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69F5" w:rsidRDefault="006969F5">
      <w:pPr>
        <w:pStyle w:val="KINDML"/>
        <w:spacing w:line="240" w:lineRule="auto"/>
        <w:textAlignment w:val="auto"/>
      </w:pPr>
    </w:p>
    <w:tbl>
      <w:tblPr>
        <w:tblW w:w="9129" w:type="dxa"/>
        <w:tblInd w:w="255" w:type="dxa"/>
        <w:tblLayout w:type="fixed"/>
        <w:tblCellMar>
          <w:left w:w="0" w:type="dxa"/>
          <w:right w:w="0" w:type="dxa"/>
        </w:tblCellMar>
        <w:tblLook w:val="0000" w:firstRow="0" w:lastRow="0" w:firstColumn="0" w:lastColumn="0" w:noHBand="0" w:noVBand="0"/>
      </w:tblPr>
      <w:tblGrid>
        <w:gridCol w:w="4260"/>
        <w:gridCol w:w="1297"/>
        <w:gridCol w:w="3572"/>
      </w:tblGrid>
      <w:tr w:rsidR="006969F5">
        <w:trPr>
          <w:trHeight w:val="482"/>
        </w:trPr>
        <w:tc>
          <w:tcPr>
            <w:tcW w:w="9129" w:type="dxa"/>
            <w:gridSpan w:val="3"/>
            <w:vAlign w:val="center"/>
          </w:tcPr>
          <w:p w:rsidR="006969F5" w:rsidRPr="00D15261" w:rsidRDefault="006969F5">
            <w:pPr>
              <w:pStyle w:val="KINDJ0"/>
              <w:ind w:left="2835" w:right="2835"/>
              <w:rPr>
                <w:rFonts w:hint="default"/>
                <w:b/>
              </w:rPr>
            </w:pPr>
            <w:r w:rsidRPr="00D15261">
              <w:rPr>
                <w:b/>
              </w:rPr>
              <w:t>固定資産税非課税適用申告書</w:t>
            </w:r>
          </w:p>
        </w:tc>
      </w:tr>
      <w:tr w:rsidR="006969F5">
        <w:trPr>
          <w:trHeight w:val="482"/>
        </w:trPr>
        <w:tc>
          <w:tcPr>
            <w:tcW w:w="9129" w:type="dxa"/>
            <w:gridSpan w:val="3"/>
            <w:vAlign w:val="center"/>
          </w:tcPr>
          <w:p w:rsidR="006969F5" w:rsidRDefault="006969F5">
            <w:pPr>
              <w:pStyle w:val="KINDR"/>
              <w:ind w:right="210"/>
              <w:rPr>
                <w:rFonts w:hint="default"/>
              </w:rPr>
            </w:pPr>
            <w:r>
              <w:t>年　　月　　日</w:t>
            </w:r>
          </w:p>
        </w:tc>
      </w:tr>
      <w:tr w:rsidR="006969F5">
        <w:trPr>
          <w:trHeight w:val="482"/>
        </w:trPr>
        <w:tc>
          <w:tcPr>
            <w:tcW w:w="9129" w:type="dxa"/>
            <w:gridSpan w:val="3"/>
            <w:vAlign w:val="center"/>
          </w:tcPr>
          <w:p w:rsidR="006969F5" w:rsidRDefault="006969F5">
            <w:pPr>
              <w:pStyle w:val="KINDL"/>
              <w:ind w:left="420"/>
              <w:rPr>
                <w:rFonts w:hint="default"/>
              </w:rPr>
            </w:pPr>
            <w:r>
              <w:t>豊川市長　殿</w:t>
            </w:r>
          </w:p>
        </w:tc>
      </w:tr>
      <w:tr w:rsidR="006969F5" w:rsidTr="00D338E4">
        <w:trPr>
          <w:cantSplit/>
          <w:trHeight w:val="482"/>
        </w:trPr>
        <w:tc>
          <w:tcPr>
            <w:tcW w:w="4260" w:type="dxa"/>
            <w:vMerge w:val="restart"/>
            <w:vAlign w:val="center"/>
          </w:tcPr>
          <w:p w:rsidR="006969F5" w:rsidRDefault="006969F5">
            <w:pPr>
              <w:pStyle w:val="KINDR"/>
              <w:ind w:right="210"/>
              <w:rPr>
                <w:rFonts w:hint="default"/>
              </w:rPr>
            </w:pPr>
            <w:r>
              <w:t>申告者</w:t>
            </w:r>
          </w:p>
        </w:tc>
        <w:tc>
          <w:tcPr>
            <w:tcW w:w="1297" w:type="dxa"/>
            <w:vAlign w:val="center"/>
          </w:tcPr>
          <w:p w:rsidR="00D338E4" w:rsidRDefault="00D338E4">
            <w:pPr>
              <w:pStyle w:val="KINDJ0"/>
              <w:rPr>
                <w:rFonts w:hint="default"/>
              </w:rPr>
            </w:pPr>
            <w:r>
              <w:t>住所（居</w:t>
            </w:r>
            <w:r w:rsidR="006969F5">
              <w:t>所</w:t>
            </w:r>
            <w:r>
              <w:t>）</w:t>
            </w:r>
          </w:p>
          <w:p w:rsidR="006969F5" w:rsidRDefault="00D338E4">
            <w:pPr>
              <w:pStyle w:val="KINDJ0"/>
              <w:rPr>
                <w:rFonts w:hint="default"/>
              </w:rPr>
            </w:pPr>
            <w:r>
              <w:t>又は</w:t>
            </w:r>
            <w:r w:rsidR="006969F5">
              <w:t>所在地</w:t>
            </w:r>
          </w:p>
        </w:tc>
        <w:tc>
          <w:tcPr>
            <w:tcW w:w="3572" w:type="dxa"/>
            <w:vAlign w:val="center"/>
          </w:tcPr>
          <w:p w:rsidR="006969F5" w:rsidRDefault="006969F5" w:rsidP="00CD335D">
            <w:pPr>
              <w:pStyle w:val="KINDR"/>
              <w:ind w:right="210"/>
              <w:jc w:val="center"/>
              <w:rPr>
                <w:rFonts w:hint="default"/>
              </w:rPr>
            </w:pPr>
          </w:p>
        </w:tc>
      </w:tr>
      <w:tr w:rsidR="006969F5" w:rsidTr="00D338E4">
        <w:trPr>
          <w:cantSplit/>
          <w:trHeight w:val="482"/>
        </w:trPr>
        <w:tc>
          <w:tcPr>
            <w:tcW w:w="4260" w:type="dxa"/>
            <w:vMerge/>
            <w:vAlign w:val="center"/>
          </w:tcPr>
          <w:p w:rsidR="006969F5" w:rsidRDefault="006969F5">
            <w:pPr>
              <w:pStyle w:val="KINDL"/>
              <w:rPr>
                <w:rFonts w:hint="default"/>
              </w:rPr>
            </w:pPr>
          </w:p>
        </w:tc>
        <w:tc>
          <w:tcPr>
            <w:tcW w:w="1297" w:type="dxa"/>
            <w:vAlign w:val="center"/>
          </w:tcPr>
          <w:p w:rsidR="006969F5" w:rsidRDefault="006969F5">
            <w:pPr>
              <w:pStyle w:val="KINDJ0"/>
              <w:rPr>
                <w:rFonts w:hint="default"/>
              </w:rPr>
            </w:pPr>
            <w:r>
              <w:t>氏名又は名称</w:t>
            </w:r>
          </w:p>
        </w:tc>
        <w:tc>
          <w:tcPr>
            <w:tcW w:w="3572" w:type="dxa"/>
            <w:vAlign w:val="center"/>
          </w:tcPr>
          <w:p w:rsidR="006969F5" w:rsidRDefault="006969F5" w:rsidP="00CD335D">
            <w:pPr>
              <w:pStyle w:val="KINDR"/>
              <w:ind w:right="210"/>
              <w:jc w:val="center"/>
              <w:rPr>
                <w:rFonts w:hint="default"/>
              </w:rPr>
            </w:pPr>
          </w:p>
        </w:tc>
      </w:tr>
      <w:tr w:rsidR="006969F5">
        <w:trPr>
          <w:trHeight w:val="964"/>
        </w:trPr>
        <w:tc>
          <w:tcPr>
            <w:tcW w:w="9129" w:type="dxa"/>
            <w:gridSpan w:val="3"/>
            <w:vAlign w:val="center"/>
          </w:tcPr>
          <w:p w:rsidR="006969F5" w:rsidRDefault="006969F5">
            <w:pPr>
              <w:pStyle w:val="KINDML"/>
            </w:pPr>
            <w:r>
              <w:t xml:space="preserve">　地方税法第348</w:t>
            </w:r>
            <w:r w:rsidR="00ED5DD0">
              <w:t>条第</w:t>
            </w:r>
            <w:r w:rsidR="00ED5DD0">
              <w:rPr>
                <w:rFonts w:hint="eastAsia"/>
              </w:rPr>
              <w:t>2</w:t>
            </w:r>
            <w:r w:rsidR="005E1FDF">
              <w:t>項第</w:t>
            </w:r>
            <w:r w:rsidR="00ED5DD0">
              <w:rPr>
                <w:rFonts w:hint="eastAsia"/>
              </w:rPr>
              <w:t xml:space="preserve">　　</w:t>
            </w:r>
            <w:r w:rsidR="00D338E4">
              <w:t>号の規定による非課税の適用を受ける固定資産</w:t>
            </w:r>
            <w:bookmarkStart w:id="0" w:name="_GoBack"/>
            <w:bookmarkEnd w:id="0"/>
            <w:r>
              <w:t>は、下記のとおりです。</w:t>
            </w:r>
          </w:p>
        </w:tc>
      </w:tr>
      <w:tr w:rsidR="006969F5">
        <w:trPr>
          <w:trHeight w:val="482"/>
        </w:trPr>
        <w:tc>
          <w:tcPr>
            <w:tcW w:w="9129" w:type="dxa"/>
            <w:gridSpan w:val="3"/>
            <w:vAlign w:val="bottom"/>
          </w:tcPr>
          <w:p w:rsidR="006969F5" w:rsidRDefault="006969F5">
            <w:pPr>
              <w:pStyle w:val="KINDC"/>
              <w:rPr>
                <w:rFonts w:hint="default"/>
              </w:rPr>
            </w:pPr>
            <w:r>
              <w:t>記</w:t>
            </w:r>
          </w:p>
        </w:tc>
      </w:tr>
    </w:tbl>
    <w:p w:rsidR="006969F5" w:rsidRDefault="006969F5">
      <w:pPr>
        <w:pStyle w:val="KIND8"/>
      </w:pPr>
    </w:p>
    <w:tbl>
      <w:tblPr>
        <w:tblW w:w="9129" w:type="dxa"/>
        <w:tblInd w:w="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68"/>
        <w:gridCol w:w="1257"/>
        <w:gridCol w:w="1173"/>
        <w:gridCol w:w="25"/>
        <w:gridCol w:w="702"/>
        <w:gridCol w:w="504"/>
        <w:gridCol w:w="252"/>
        <w:gridCol w:w="252"/>
        <w:gridCol w:w="504"/>
        <w:gridCol w:w="709"/>
        <w:gridCol w:w="567"/>
        <w:gridCol w:w="1527"/>
        <w:gridCol w:w="599"/>
        <w:gridCol w:w="590"/>
      </w:tblGrid>
      <w:tr w:rsidR="00CD335D" w:rsidTr="00CD335D">
        <w:trPr>
          <w:cantSplit/>
          <w:trHeight w:val="284"/>
        </w:trPr>
        <w:tc>
          <w:tcPr>
            <w:tcW w:w="468" w:type="dxa"/>
            <w:vMerge w:val="restart"/>
            <w:vAlign w:val="center"/>
          </w:tcPr>
          <w:p w:rsidR="00CD335D" w:rsidRDefault="00CD335D">
            <w:pPr>
              <w:pStyle w:val="KINDML"/>
              <w:jc w:val="center"/>
            </w:pPr>
            <w:r>
              <w:t>土</w:t>
            </w:r>
          </w:p>
          <w:p w:rsidR="00CD335D" w:rsidRDefault="00CD335D">
            <w:pPr>
              <w:pStyle w:val="KINDML"/>
              <w:jc w:val="center"/>
            </w:pPr>
          </w:p>
          <w:p w:rsidR="00CD335D" w:rsidRDefault="00CD335D">
            <w:pPr>
              <w:pStyle w:val="KINDML"/>
              <w:jc w:val="center"/>
            </w:pPr>
          </w:p>
          <w:p w:rsidR="00CD335D" w:rsidRDefault="00CD335D">
            <w:pPr>
              <w:pStyle w:val="KINDML"/>
              <w:jc w:val="center"/>
            </w:pPr>
            <w:r>
              <w:t>地</w:t>
            </w:r>
          </w:p>
        </w:tc>
        <w:tc>
          <w:tcPr>
            <w:tcW w:w="3157" w:type="dxa"/>
            <w:gridSpan w:val="4"/>
            <w:vAlign w:val="center"/>
          </w:tcPr>
          <w:p w:rsidR="00CD335D" w:rsidRDefault="00CD335D" w:rsidP="00CD335D">
            <w:pPr>
              <w:pStyle w:val="KINDC"/>
              <w:rPr>
                <w:rFonts w:hint="default"/>
              </w:rPr>
            </w:pPr>
            <w:r>
              <w:t>所　　　在</w:t>
            </w:r>
          </w:p>
        </w:tc>
        <w:tc>
          <w:tcPr>
            <w:tcW w:w="756" w:type="dxa"/>
            <w:gridSpan w:val="2"/>
            <w:vMerge w:val="restart"/>
            <w:vAlign w:val="center"/>
          </w:tcPr>
          <w:p w:rsidR="00CD335D" w:rsidRDefault="00CD335D">
            <w:pPr>
              <w:pStyle w:val="KINDC"/>
              <w:rPr>
                <w:rFonts w:hint="default"/>
              </w:rPr>
            </w:pPr>
            <w:r>
              <w:t>地番</w:t>
            </w:r>
          </w:p>
        </w:tc>
        <w:tc>
          <w:tcPr>
            <w:tcW w:w="756" w:type="dxa"/>
            <w:gridSpan w:val="2"/>
            <w:vMerge w:val="restart"/>
            <w:vAlign w:val="center"/>
          </w:tcPr>
          <w:p w:rsidR="00CD335D" w:rsidRDefault="00CD335D">
            <w:pPr>
              <w:pStyle w:val="KINDC"/>
              <w:rPr>
                <w:rFonts w:hint="default"/>
              </w:rPr>
            </w:pPr>
            <w:r>
              <w:t>地目</w:t>
            </w:r>
          </w:p>
        </w:tc>
        <w:tc>
          <w:tcPr>
            <w:tcW w:w="1276" w:type="dxa"/>
            <w:gridSpan w:val="2"/>
            <w:vMerge w:val="restart"/>
            <w:vAlign w:val="center"/>
          </w:tcPr>
          <w:p w:rsidR="00CD335D" w:rsidRDefault="00CD335D">
            <w:pPr>
              <w:pStyle w:val="KINDJ0"/>
              <w:ind w:left="100" w:right="100"/>
              <w:rPr>
                <w:rFonts w:hint="default"/>
              </w:rPr>
            </w:pPr>
            <w:r>
              <w:t>地積</w:t>
            </w:r>
          </w:p>
        </w:tc>
        <w:tc>
          <w:tcPr>
            <w:tcW w:w="1527" w:type="dxa"/>
            <w:vMerge w:val="restart"/>
            <w:vAlign w:val="center"/>
          </w:tcPr>
          <w:p w:rsidR="00CD335D" w:rsidRDefault="00CD335D">
            <w:pPr>
              <w:pStyle w:val="KINDC"/>
              <w:ind w:left="100" w:right="100"/>
              <w:jc w:val="distribute"/>
              <w:rPr>
                <w:rFonts w:hint="default"/>
              </w:rPr>
            </w:pPr>
            <w:r>
              <w:t>用途</w:t>
            </w:r>
          </w:p>
        </w:tc>
        <w:tc>
          <w:tcPr>
            <w:tcW w:w="1189" w:type="dxa"/>
            <w:gridSpan w:val="2"/>
            <w:vMerge w:val="restart"/>
            <w:vAlign w:val="center"/>
          </w:tcPr>
          <w:p w:rsidR="00CD335D" w:rsidRDefault="00CD335D">
            <w:pPr>
              <w:pStyle w:val="KINDC"/>
              <w:ind w:left="40" w:right="40"/>
              <w:jc w:val="distribute"/>
              <w:rPr>
                <w:rFonts w:hint="default"/>
              </w:rPr>
            </w:pPr>
            <w:r>
              <w:t>非課税</w:t>
            </w:r>
          </w:p>
          <w:p w:rsidR="00CD335D" w:rsidRDefault="00CD335D">
            <w:pPr>
              <w:pStyle w:val="KINDC"/>
              <w:ind w:left="40" w:right="40"/>
              <w:jc w:val="distribute"/>
              <w:rPr>
                <w:rFonts w:hint="default"/>
              </w:rPr>
            </w:pPr>
            <w:r>
              <w:t>適用地積</w:t>
            </w:r>
          </w:p>
        </w:tc>
      </w:tr>
      <w:tr w:rsidR="00CD335D" w:rsidTr="00CD335D">
        <w:trPr>
          <w:cantSplit/>
          <w:trHeight w:val="284"/>
        </w:trPr>
        <w:tc>
          <w:tcPr>
            <w:tcW w:w="468" w:type="dxa"/>
            <w:vMerge/>
            <w:vAlign w:val="center"/>
          </w:tcPr>
          <w:p w:rsidR="00CD335D" w:rsidRDefault="00CD335D">
            <w:pPr>
              <w:pStyle w:val="KINDML"/>
              <w:jc w:val="center"/>
            </w:pPr>
          </w:p>
        </w:tc>
        <w:tc>
          <w:tcPr>
            <w:tcW w:w="1257" w:type="dxa"/>
            <w:vAlign w:val="center"/>
          </w:tcPr>
          <w:p w:rsidR="00CD335D" w:rsidRDefault="00CD335D">
            <w:pPr>
              <w:pStyle w:val="KINDC"/>
              <w:rPr>
                <w:rFonts w:hint="default"/>
              </w:rPr>
            </w:pPr>
            <w:r>
              <w:t>町</w:t>
            </w:r>
          </w:p>
        </w:tc>
        <w:tc>
          <w:tcPr>
            <w:tcW w:w="1173" w:type="dxa"/>
            <w:vAlign w:val="center"/>
          </w:tcPr>
          <w:p w:rsidR="00CD335D" w:rsidRDefault="00CD335D">
            <w:pPr>
              <w:pStyle w:val="KINDC"/>
              <w:rPr>
                <w:rFonts w:hint="default"/>
              </w:rPr>
            </w:pPr>
            <w:r>
              <w:t>字又は丁目</w:t>
            </w:r>
          </w:p>
        </w:tc>
        <w:tc>
          <w:tcPr>
            <w:tcW w:w="727" w:type="dxa"/>
            <w:gridSpan w:val="2"/>
            <w:vAlign w:val="center"/>
          </w:tcPr>
          <w:p w:rsidR="00CD335D" w:rsidRDefault="00CD335D">
            <w:pPr>
              <w:pStyle w:val="KINDC"/>
              <w:rPr>
                <w:rFonts w:hint="default"/>
              </w:rPr>
            </w:pPr>
            <w:r>
              <w:t>番地</w:t>
            </w:r>
          </w:p>
        </w:tc>
        <w:tc>
          <w:tcPr>
            <w:tcW w:w="756" w:type="dxa"/>
            <w:gridSpan w:val="2"/>
            <w:vMerge/>
            <w:vAlign w:val="center"/>
          </w:tcPr>
          <w:p w:rsidR="00CD335D" w:rsidRDefault="00CD335D">
            <w:pPr>
              <w:pStyle w:val="KINDC"/>
              <w:rPr>
                <w:rFonts w:hint="default"/>
              </w:rPr>
            </w:pPr>
          </w:p>
        </w:tc>
        <w:tc>
          <w:tcPr>
            <w:tcW w:w="756" w:type="dxa"/>
            <w:gridSpan w:val="2"/>
            <w:vMerge/>
            <w:vAlign w:val="center"/>
          </w:tcPr>
          <w:p w:rsidR="00CD335D" w:rsidRDefault="00CD335D">
            <w:pPr>
              <w:pStyle w:val="KINDC"/>
              <w:rPr>
                <w:rFonts w:hint="default"/>
              </w:rPr>
            </w:pPr>
          </w:p>
        </w:tc>
        <w:tc>
          <w:tcPr>
            <w:tcW w:w="1276" w:type="dxa"/>
            <w:gridSpan w:val="2"/>
            <w:vMerge/>
            <w:vAlign w:val="center"/>
          </w:tcPr>
          <w:p w:rsidR="00CD335D" w:rsidRDefault="00CD335D">
            <w:pPr>
              <w:pStyle w:val="KINDC"/>
              <w:rPr>
                <w:rFonts w:hint="default"/>
              </w:rPr>
            </w:pPr>
          </w:p>
        </w:tc>
        <w:tc>
          <w:tcPr>
            <w:tcW w:w="1527" w:type="dxa"/>
            <w:vMerge/>
            <w:vAlign w:val="center"/>
          </w:tcPr>
          <w:p w:rsidR="00CD335D" w:rsidRDefault="00CD335D">
            <w:pPr>
              <w:pStyle w:val="KINDC"/>
              <w:rPr>
                <w:rFonts w:hint="default"/>
              </w:rPr>
            </w:pPr>
          </w:p>
        </w:tc>
        <w:tc>
          <w:tcPr>
            <w:tcW w:w="1189" w:type="dxa"/>
            <w:gridSpan w:val="2"/>
            <w:vMerge/>
            <w:vAlign w:val="center"/>
          </w:tcPr>
          <w:p w:rsidR="00CD335D" w:rsidRDefault="00CD335D">
            <w:pPr>
              <w:pStyle w:val="KINDC"/>
              <w:rPr>
                <w:rFonts w:hint="default"/>
              </w:rPr>
            </w:pPr>
          </w:p>
        </w:tc>
      </w:tr>
      <w:tr w:rsidR="00CD335D" w:rsidTr="00BE5532">
        <w:trPr>
          <w:cantSplit/>
          <w:trHeight w:val="397"/>
        </w:trPr>
        <w:tc>
          <w:tcPr>
            <w:tcW w:w="468" w:type="dxa"/>
            <w:vMerge/>
            <w:vAlign w:val="center"/>
          </w:tcPr>
          <w:p w:rsidR="00CD335D" w:rsidRDefault="00CD335D">
            <w:pPr>
              <w:pStyle w:val="KINDML"/>
              <w:jc w:val="center"/>
            </w:pPr>
          </w:p>
        </w:tc>
        <w:tc>
          <w:tcPr>
            <w:tcW w:w="1257" w:type="dxa"/>
            <w:vAlign w:val="center"/>
          </w:tcPr>
          <w:p w:rsidR="00CD335D" w:rsidRDefault="00CD335D">
            <w:pPr>
              <w:pStyle w:val="KINDC"/>
              <w:rPr>
                <w:rFonts w:hint="default"/>
              </w:rPr>
            </w:pPr>
          </w:p>
        </w:tc>
        <w:tc>
          <w:tcPr>
            <w:tcW w:w="1173" w:type="dxa"/>
            <w:vAlign w:val="center"/>
          </w:tcPr>
          <w:p w:rsidR="00CD335D" w:rsidRDefault="00CD335D">
            <w:pPr>
              <w:pStyle w:val="KINDC"/>
              <w:rPr>
                <w:rFonts w:hint="default"/>
              </w:rPr>
            </w:pPr>
          </w:p>
        </w:tc>
        <w:tc>
          <w:tcPr>
            <w:tcW w:w="727" w:type="dxa"/>
            <w:gridSpan w:val="2"/>
            <w:vAlign w:val="center"/>
          </w:tcPr>
          <w:p w:rsidR="00CD335D" w:rsidRDefault="00CD335D">
            <w:pPr>
              <w:pStyle w:val="KINDC"/>
              <w:rPr>
                <w:rFonts w:hint="default"/>
              </w:rPr>
            </w:pPr>
          </w:p>
        </w:tc>
        <w:tc>
          <w:tcPr>
            <w:tcW w:w="756" w:type="dxa"/>
            <w:gridSpan w:val="2"/>
            <w:vAlign w:val="center"/>
          </w:tcPr>
          <w:p w:rsidR="00CD335D" w:rsidRDefault="00CD335D">
            <w:pPr>
              <w:pStyle w:val="KINDC"/>
              <w:rPr>
                <w:rFonts w:hint="default"/>
              </w:rPr>
            </w:pPr>
          </w:p>
        </w:tc>
        <w:tc>
          <w:tcPr>
            <w:tcW w:w="756" w:type="dxa"/>
            <w:gridSpan w:val="2"/>
            <w:vAlign w:val="center"/>
          </w:tcPr>
          <w:p w:rsidR="00CD335D" w:rsidRDefault="00CD335D">
            <w:pPr>
              <w:pStyle w:val="KINDC"/>
              <w:rPr>
                <w:rFonts w:hint="default"/>
              </w:rPr>
            </w:pPr>
          </w:p>
        </w:tc>
        <w:tc>
          <w:tcPr>
            <w:tcW w:w="709" w:type="dxa"/>
            <w:tcBorders>
              <w:right w:val="dashed" w:sz="4" w:space="0" w:color="auto"/>
            </w:tcBorders>
            <w:vAlign w:val="center"/>
          </w:tcPr>
          <w:p w:rsidR="00CD335D" w:rsidRDefault="00CD335D" w:rsidP="009D3364">
            <w:pPr>
              <w:pStyle w:val="KINDC"/>
              <w:rPr>
                <w:rFonts w:hint="default"/>
              </w:rPr>
            </w:pPr>
          </w:p>
        </w:tc>
        <w:tc>
          <w:tcPr>
            <w:tcW w:w="567" w:type="dxa"/>
            <w:tcBorders>
              <w:left w:val="dashed" w:sz="4" w:space="0" w:color="auto"/>
            </w:tcBorders>
            <w:vAlign w:val="center"/>
          </w:tcPr>
          <w:p w:rsidR="00CD335D" w:rsidRDefault="00CD335D" w:rsidP="009D3364">
            <w:pPr>
              <w:pStyle w:val="KINDR"/>
              <w:ind w:right="40"/>
              <w:jc w:val="center"/>
              <w:rPr>
                <w:rFonts w:hint="default"/>
              </w:rPr>
            </w:pPr>
          </w:p>
        </w:tc>
        <w:tc>
          <w:tcPr>
            <w:tcW w:w="1527" w:type="dxa"/>
            <w:vAlign w:val="center"/>
          </w:tcPr>
          <w:p w:rsidR="00CD335D" w:rsidRDefault="00CD335D" w:rsidP="00371E4D">
            <w:pPr>
              <w:pStyle w:val="KINDC"/>
              <w:tabs>
                <w:tab w:val="clear" w:pos="1260"/>
                <w:tab w:val="clear" w:pos="1470"/>
                <w:tab w:val="left" w:pos="1527"/>
                <w:tab w:val="left" w:pos="2952"/>
              </w:tabs>
              <w:ind w:leftChars="-22" w:left="-46" w:firstLineChars="22" w:firstLine="46"/>
              <w:rPr>
                <w:rFonts w:hint="default"/>
              </w:rPr>
            </w:pPr>
          </w:p>
        </w:tc>
        <w:tc>
          <w:tcPr>
            <w:tcW w:w="599" w:type="dxa"/>
            <w:tcBorders>
              <w:right w:val="dashed" w:sz="4" w:space="0" w:color="auto"/>
            </w:tcBorders>
            <w:vAlign w:val="center"/>
          </w:tcPr>
          <w:p w:rsidR="00CD335D" w:rsidRDefault="00CD335D">
            <w:pPr>
              <w:pStyle w:val="KINDC"/>
              <w:rPr>
                <w:rFonts w:hint="default"/>
              </w:rPr>
            </w:pPr>
          </w:p>
        </w:tc>
        <w:tc>
          <w:tcPr>
            <w:tcW w:w="590" w:type="dxa"/>
            <w:tcBorders>
              <w:left w:val="dashed" w:sz="4" w:space="0" w:color="auto"/>
            </w:tcBorders>
            <w:vAlign w:val="center"/>
          </w:tcPr>
          <w:p w:rsidR="00CD335D" w:rsidRDefault="00CD335D" w:rsidP="009D3364">
            <w:pPr>
              <w:pStyle w:val="KINDR"/>
              <w:ind w:right="40"/>
              <w:jc w:val="center"/>
              <w:rPr>
                <w:rFonts w:hint="default"/>
              </w:rPr>
            </w:pPr>
          </w:p>
        </w:tc>
      </w:tr>
      <w:tr w:rsidR="00CD335D" w:rsidTr="00BE5532">
        <w:trPr>
          <w:cantSplit/>
          <w:trHeight w:val="397"/>
        </w:trPr>
        <w:tc>
          <w:tcPr>
            <w:tcW w:w="468" w:type="dxa"/>
            <w:vMerge/>
            <w:vAlign w:val="center"/>
          </w:tcPr>
          <w:p w:rsidR="00CD335D" w:rsidRDefault="00CD335D">
            <w:pPr>
              <w:pStyle w:val="KINDML"/>
              <w:jc w:val="center"/>
            </w:pPr>
          </w:p>
        </w:tc>
        <w:tc>
          <w:tcPr>
            <w:tcW w:w="1257" w:type="dxa"/>
            <w:vAlign w:val="center"/>
          </w:tcPr>
          <w:p w:rsidR="00CD335D" w:rsidRDefault="00CD335D" w:rsidP="00371E4D">
            <w:pPr>
              <w:pStyle w:val="KINDC"/>
              <w:rPr>
                <w:rFonts w:hint="default"/>
              </w:rPr>
            </w:pPr>
          </w:p>
        </w:tc>
        <w:tc>
          <w:tcPr>
            <w:tcW w:w="1173" w:type="dxa"/>
            <w:vAlign w:val="center"/>
          </w:tcPr>
          <w:p w:rsidR="00CD335D" w:rsidRDefault="00CD335D" w:rsidP="00371E4D">
            <w:pPr>
              <w:pStyle w:val="KINDC"/>
              <w:rPr>
                <w:rFonts w:hint="default"/>
              </w:rPr>
            </w:pPr>
          </w:p>
        </w:tc>
        <w:tc>
          <w:tcPr>
            <w:tcW w:w="727" w:type="dxa"/>
            <w:gridSpan w:val="2"/>
            <w:vAlign w:val="center"/>
          </w:tcPr>
          <w:p w:rsidR="00CD335D" w:rsidRDefault="00CD335D" w:rsidP="00371E4D">
            <w:pPr>
              <w:pStyle w:val="KINDC"/>
              <w:rPr>
                <w:rFonts w:hint="default"/>
              </w:rPr>
            </w:pPr>
          </w:p>
        </w:tc>
        <w:tc>
          <w:tcPr>
            <w:tcW w:w="756" w:type="dxa"/>
            <w:gridSpan w:val="2"/>
            <w:vAlign w:val="center"/>
          </w:tcPr>
          <w:p w:rsidR="00CD335D" w:rsidRDefault="00CD335D">
            <w:pPr>
              <w:pStyle w:val="KINDC"/>
              <w:rPr>
                <w:rFonts w:hint="default"/>
              </w:rPr>
            </w:pPr>
          </w:p>
        </w:tc>
        <w:tc>
          <w:tcPr>
            <w:tcW w:w="756" w:type="dxa"/>
            <w:gridSpan w:val="2"/>
            <w:vAlign w:val="center"/>
          </w:tcPr>
          <w:p w:rsidR="00CD335D" w:rsidRDefault="00CD335D">
            <w:pPr>
              <w:pStyle w:val="KINDC"/>
              <w:rPr>
                <w:rFonts w:hint="default"/>
              </w:rPr>
            </w:pPr>
          </w:p>
        </w:tc>
        <w:tc>
          <w:tcPr>
            <w:tcW w:w="709" w:type="dxa"/>
            <w:tcBorders>
              <w:right w:val="dashed" w:sz="4" w:space="0" w:color="auto"/>
            </w:tcBorders>
            <w:vAlign w:val="center"/>
          </w:tcPr>
          <w:p w:rsidR="00CD335D" w:rsidRDefault="00CD335D">
            <w:pPr>
              <w:pStyle w:val="KINDC"/>
              <w:rPr>
                <w:rFonts w:hint="default"/>
              </w:rPr>
            </w:pPr>
          </w:p>
        </w:tc>
        <w:tc>
          <w:tcPr>
            <w:tcW w:w="567" w:type="dxa"/>
            <w:tcBorders>
              <w:left w:val="dashed" w:sz="4" w:space="0" w:color="auto"/>
            </w:tcBorders>
            <w:vAlign w:val="center"/>
          </w:tcPr>
          <w:p w:rsidR="00CD335D" w:rsidRDefault="00CD335D">
            <w:pPr>
              <w:pStyle w:val="KINDC"/>
              <w:rPr>
                <w:rFonts w:hint="default"/>
              </w:rPr>
            </w:pPr>
          </w:p>
        </w:tc>
        <w:tc>
          <w:tcPr>
            <w:tcW w:w="1527" w:type="dxa"/>
            <w:vAlign w:val="center"/>
          </w:tcPr>
          <w:p w:rsidR="00CD335D" w:rsidRDefault="00CD335D">
            <w:pPr>
              <w:pStyle w:val="KINDC"/>
              <w:rPr>
                <w:rFonts w:hint="default"/>
              </w:rPr>
            </w:pPr>
          </w:p>
        </w:tc>
        <w:tc>
          <w:tcPr>
            <w:tcW w:w="599" w:type="dxa"/>
            <w:tcBorders>
              <w:right w:val="dashed" w:sz="4" w:space="0" w:color="auto"/>
            </w:tcBorders>
            <w:vAlign w:val="center"/>
          </w:tcPr>
          <w:p w:rsidR="00CD335D" w:rsidRDefault="00CD335D">
            <w:pPr>
              <w:pStyle w:val="KINDC"/>
              <w:rPr>
                <w:rFonts w:hint="default"/>
              </w:rPr>
            </w:pPr>
          </w:p>
        </w:tc>
        <w:tc>
          <w:tcPr>
            <w:tcW w:w="590" w:type="dxa"/>
            <w:tcBorders>
              <w:left w:val="dashed" w:sz="4" w:space="0" w:color="auto"/>
            </w:tcBorders>
            <w:vAlign w:val="center"/>
          </w:tcPr>
          <w:p w:rsidR="00CD335D" w:rsidRDefault="00CD335D">
            <w:pPr>
              <w:pStyle w:val="KINDC"/>
              <w:rPr>
                <w:rFonts w:hint="default"/>
              </w:rPr>
            </w:pPr>
          </w:p>
        </w:tc>
      </w:tr>
      <w:tr w:rsidR="00CD335D" w:rsidTr="00BE5532">
        <w:trPr>
          <w:cantSplit/>
          <w:trHeight w:val="397"/>
        </w:trPr>
        <w:tc>
          <w:tcPr>
            <w:tcW w:w="468" w:type="dxa"/>
            <w:vMerge/>
            <w:vAlign w:val="center"/>
          </w:tcPr>
          <w:p w:rsidR="00CD335D" w:rsidRDefault="00CD335D">
            <w:pPr>
              <w:pStyle w:val="KINDML"/>
              <w:jc w:val="center"/>
            </w:pPr>
          </w:p>
        </w:tc>
        <w:tc>
          <w:tcPr>
            <w:tcW w:w="1257" w:type="dxa"/>
            <w:tcBorders>
              <w:bottom w:val="single" w:sz="4" w:space="0" w:color="auto"/>
            </w:tcBorders>
            <w:vAlign w:val="center"/>
          </w:tcPr>
          <w:p w:rsidR="00CD335D" w:rsidRDefault="00CD335D" w:rsidP="00371E4D">
            <w:pPr>
              <w:pStyle w:val="KINDC"/>
              <w:rPr>
                <w:rFonts w:hint="default"/>
              </w:rPr>
            </w:pPr>
          </w:p>
        </w:tc>
        <w:tc>
          <w:tcPr>
            <w:tcW w:w="1173" w:type="dxa"/>
            <w:tcBorders>
              <w:bottom w:val="single" w:sz="4" w:space="0" w:color="auto"/>
            </w:tcBorders>
            <w:vAlign w:val="center"/>
          </w:tcPr>
          <w:p w:rsidR="00CD335D" w:rsidRDefault="00CD335D" w:rsidP="00371E4D">
            <w:pPr>
              <w:pStyle w:val="KINDC"/>
              <w:rPr>
                <w:rFonts w:hint="default"/>
              </w:rPr>
            </w:pPr>
          </w:p>
        </w:tc>
        <w:tc>
          <w:tcPr>
            <w:tcW w:w="727" w:type="dxa"/>
            <w:gridSpan w:val="2"/>
            <w:tcBorders>
              <w:bottom w:val="single" w:sz="4" w:space="0" w:color="auto"/>
            </w:tcBorders>
            <w:vAlign w:val="center"/>
          </w:tcPr>
          <w:p w:rsidR="00CD335D" w:rsidRDefault="00CD335D" w:rsidP="00371E4D">
            <w:pPr>
              <w:pStyle w:val="KINDC"/>
              <w:rPr>
                <w:rFonts w:hint="default"/>
              </w:rPr>
            </w:pPr>
          </w:p>
        </w:tc>
        <w:tc>
          <w:tcPr>
            <w:tcW w:w="756" w:type="dxa"/>
            <w:gridSpan w:val="2"/>
            <w:vAlign w:val="center"/>
          </w:tcPr>
          <w:p w:rsidR="00CD335D" w:rsidRDefault="00CD335D">
            <w:pPr>
              <w:pStyle w:val="KINDC"/>
              <w:rPr>
                <w:rFonts w:hint="default"/>
              </w:rPr>
            </w:pPr>
          </w:p>
        </w:tc>
        <w:tc>
          <w:tcPr>
            <w:tcW w:w="756" w:type="dxa"/>
            <w:gridSpan w:val="2"/>
            <w:vAlign w:val="center"/>
          </w:tcPr>
          <w:p w:rsidR="00CD335D" w:rsidRDefault="00CD335D">
            <w:pPr>
              <w:pStyle w:val="KINDC"/>
              <w:rPr>
                <w:rFonts w:hint="default"/>
              </w:rPr>
            </w:pPr>
          </w:p>
        </w:tc>
        <w:tc>
          <w:tcPr>
            <w:tcW w:w="709" w:type="dxa"/>
            <w:tcBorders>
              <w:right w:val="dashed" w:sz="4" w:space="0" w:color="auto"/>
            </w:tcBorders>
            <w:vAlign w:val="center"/>
          </w:tcPr>
          <w:p w:rsidR="00CD335D" w:rsidRDefault="00CD335D">
            <w:pPr>
              <w:pStyle w:val="KINDC"/>
              <w:rPr>
                <w:rFonts w:hint="default"/>
              </w:rPr>
            </w:pPr>
          </w:p>
        </w:tc>
        <w:tc>
          <w:tcPr>
            <w:tcW w:w="567" w:type="dxa"/>
            <w:tcBorders>
              <w:left w:val="dashed" w:sz="4" w:space="0" w:color="auto"/>
            </w:tcBorders>
            <w:vAlign w:val="center"/>
          </w:tcPr>
          <w:p w:rsidR="00CD335D" w:rsidRDefault="00CD335D">
            <w:pPr>
              <w:pStyle w:val="KINDC"/>
              <w:rPr>
                <w:rFonts w:hint="default"/>
              </w:rPr>
            </w:pPr>
          </w:p>
        </w:tc>
        <w:tc>
          <w:tcPr>
            <w:tcW w:w="1527" w:type="dxa"/>
            <w:vAlign w:val="center"/>
          </w:tcPr>
          <w:p w:rsidR="00CD335D" w:rsidRDefault="00CD335D">
            <w:pPr>
              <w:pStyle w:val="KINDC"/>
              <w:rPr>
                <w:rFonts w:hint="default"/>
              </w:rPr>
            </w:pPr>
          </w:p>
        </w:tc>
        <w:tc>
          <w:tcPr>
            <w:tcW w:w="599" w:type="dxa"/>
            <w:tcBorders>
              <w:right w:val="dashed" w:sz="4" w:space="0" w:color="auto"/>
            </w:tcBorders>
            <w:vAlign w:val="center"/>
          </w:tcPr>
          <w:p w:rsidR="00CD335D" w:rsidRDefault="00CD335D">
            <w:pPr>
              <w:pStyle w:val="KINDC"/>
              <w:rPr>
                <w:rFonts w:hint="default"/>
              </w:rPr>
            </w:pPr>
          </w:p>
        </w:tc>
        <w:tc>
          <w:tcPr>
            <w:tcW w:w="590" w:type="dxa"/>
            <w:tcBorders>
              <w:left w:val="dashed" w:sz="4" w:space="0" w:color="auto"/>
            </w:tcBorders>
            <w:vAlign w:val="center"/>
          </w:tcPr>
          <w:p w:rsidR="00CD335D" w:rsidRDefault="00CD335D">
            <w:pPr>
              <w:pStyle w:val="KINDC"/>
              <w:rPr>
                <w:rFonts w:hint="default"/>
              </w:rPr>
            </w:pPr>
          </w:p>
        </w:tc>
      </w:tr>
      <w:tr w:rsidR="00CD335D" w:rsidTr="00BE5532">
        <w:trPr>
          <w:cantSplit/>
          <w:trHeight w:val="397"/>
        </w:trPr>
        <w:tc>
          <w:tcPr>
            <w:tcW w:w="468" w:type="dxa"/>
            <w:vMerge/>
            <w:vAlign w:val="center"/>
          </w:tcPr>
          <w:p w:rsidR="00CD335D" w:rsidRDefault="00CD335D">
            <w:pPr>
              <w:pStyle w:val="KINDML"/>
              <w:jc w:val="center"/>
            </w:pPr>
          </w:p>
        </w:tc>
        <w:tc>
          <w:tcPr>
            <w:tcW w:w="1257" w:type="dxa"/>
            <w:tcBorders>
              <w:bottom w:val="single" w:sz="4" w:space="0" w:color="auto"/>
            </w:tcBorders>
            <w:vAlign w:val="center"/>
          </w:tcPr>
          <w:p w:rsidR="00CD335D" w:rsidRDefault="00CD335D" w:rsidP="00371E4D">
            <w:pPr>
              <w:pStyle w:val="KINDC"/>
              <w:rPr>
                <w:rFonts w:hint="default"/>
              </w:rPr>
            </w:pPr>
          </w:p>
        </w:tc>
        <w:tc>
          <w:tcPr>
            <w:tcW w:w="1173" w:type="dxa"/>
            <w:tcBorders>
              <w:bottom w:val="single" w:sz="4" w:space="0" w:color="auto"/>
            </w:tcBorders>
            <w:vAlign w:val="center"/>
          </w:tcPr>
          <w:p w:rsidR="00CD335D" w:rsidRDefault="00CD335D" w:rsidP="00371E4D">
            <w:pPr>
              <w:pStyle w:val="KINDC"/>
              <w:rPr>
                <w:rFonts w:hint="default"/>
              </w:rPr>
            </w:pPr>
          </w:p>
        </w:tc>
        <w:tc>
          <w:tcPr>
            <w:tcW w:w="727" w:type="dxa"/>
            <w:gridSpan w:val="2"/>
            <w:tcBorders>
              <w:bottom w:val="single" w:sz="4" w:space="0" w:color="auto"/>
            </w:tcBorders>
            <w:vAlign w:val="center"/>
          </w:tcPr>
          <w:p w:rsidR="00CD335D" w:rsidRDefault="00CD335D" w:rsidP="00371E4D">
            <w:pPr>
              <w:pStyle w:val="KINDC"/>
              <w:rPr>
                <w:rFonts w:hint="default"/>
              </w:rPr>
            </w:pPr>
          </w:p>
        </w:tc>
        <w:tc>
          <w:tcPr>
            <w:tcW w:w="756" w:type="dxa"/>
            <w:gridSpan w:val="2"/>
            <w:vAlign w:val="center"/>
          </w:tcPr>
          <w:p w:rsidR="00CD335D" w:rsidRDefault="00CD335D">
            <w:pPr>
              <w:pStyle w:val="KINDC"/>
              <w:rPr>
                <w:rFonts w:hint="default"/>
              </w:rPr>
            </w:pPr>
          </w:p>
        </w:tc>
        <w:tc>
          <w:tcPr>
            <w:tcW w:w="756" w:type="dxa"/>
            <w:gridSpan w:val="2"/>
            <w:vAlign w:val="center"/>
          </w:tcPr>
          <w:p w:rsidR="00CD335D" w:rsidRDefault="00CD335D">
            <w:pPr>
              <w:pStyle w:val="KINDC"/>
              <w:rPr>
                <w:rFonts w:hint="default"/>
              </w:rPr>
            </w:pPr>
          </w:p>
        </w:tc>
        <w:tc>
          <w:tcPr>
            <w:tcW w:w="709" w:type="dxa"/>
            <w:tcBorders>
              <w:right w:val="dashed" w:sz="4" w:space="0" w:color="auto"/>
            </w:tcBorders>
            <w:vAlign w:val="center"/>
          </w:tcPr>
          <w:p w:rsidR="00CD335D" w:rsidRDefault="00CD335D">
            <w:pPr>
              <w:pStyle w:val="KINDC"/>
              <w:rPr>
                <w:rFonts w:hint="default"/>
              </w:rPr>
            </w:pPr>
          </w:p>
        </w:tc>
        <w:tc>
          <w:tcPr>
            <w:tcW w:w="567" w:type="dxa"/>
            <w:tcBorders>
              <w:left w:val="dashed" w:sz="4" w:space="0" w:color="auto"/>
            </w:tcBorders>
            <w:vAlign w:val="center"/>
          </w:tcPr>
          <w:p w:rsidR="00CD335D" w:rsidRDefault="00CD335D">
            <w:pPr>
              <w:pStyle w:val="KINDC"/>
              <w:rPr>
                <w:rFonts w:hint="default"/>
              </w:rPr>
            </w:pPr>
          </w:p>
        </w:tc>
        <w:tc>
          <w:tcPr>
            <w:tcW w:w="1527" w:type="dxa"/>
            <w:vAlign w:val="center"/>
          </w:tcPr>
          <w:p w:rsidR="00CD335D" w:rsidRDefault="00CD335D">
            <w:pPr>
              <w:pStyle w:val="KINDC"/>
              <w:rPr>
                <w:rFonts w:hint="default"/>
              </w:rPr>
            </w:pPr>
          </w:p>
        </w:tc>
        <w:tc>
          <w:tcPr>
            <w:tcW w:w="599" w:type="dxa"/>
            <w:tcBorders>
              <w:right w:val="dashed" w:sz="4" w:space="0" w:color="auto"/>
            </w:tcBorders>
            <w:vAlign w:val="center"/>
          </w:tcPr>
          <w:p w:rsidR="00CD335D" w:rsidRDefault="00CD335D">
            <w:pPr>
              <w:pStyle w:val="KINDC"/>
              <w:rPr>
                <w:rFonts w:hint="default"/>
              </w:rPr>
            </w:pPr>
          </w:p>
        </w:tc>
        <w:tc>
          <w:tcPr>
            <w:tcW w:w="590" w:type="dxa"/>
            <w:tcBorders>
              <w:left w:val="dashed" w:sz="4" w:space="0" w:color="auto"/>
            </w:tcBorders>
            <w:vAlign w:val="center"/>
          </w:tcPr>
          <w:p w:rsidR="00CD335D" w:rsidRDefault="00CD335D">
            <w:pPr>
              <w:pStyle w:val="KINDC"/>
              <w:rPr>
                <w:rFonts w:hint="default"/>
              </w:rPr>
            </w:pPr>
          </w:p>
        </w:tc>
      </w:tr>
      <w:tr w:rsidR="005643DA" w:rsidTr="00CD335D">
        <w:trPr>
          <w:cantSplit/>
          <w:trHeight w:val="284"/>
        </w:trPr>
        <w:tc>
          <w:tcPr>
            <w:tcW w:w="468" w:type="dxa"/>
            <w:vMerge w:val="restart"/>
            <w:vAlign w:val="center"/>
          </w:tcPr>
          <w:p w:rsidR="005643DA" w:rsidRDefault="005643DA">
            <w:pPr>
              <w:pStyle w:val="KINDML"/>
              <w:jc w:val="center"/>
            </w:pPr>
            <w:r>
              <w:t>家</w:t>
            </w:r>
          </w:p>
          <w:p w:rsidR="005643DA" w:rsidRDefault="005643DA">
            <w:pPr>
              <w:pStyle w:val="KINDML"/>
              <w:jc w:val="center"/>
            </w:pPr>
          </w:p>
          <w:p w:rsidR="005643DA" w:rsidRDefault="005643DA">
            <w:pPr>
              <w:pStyle w:val="KINDML"/>
              <w:jc w:val="center"/>
            </w:pPr>
          </w:p>
          <w:p w:rsidR="005643DA" w:rsidRDefault="005643DA">
            <w:pPr>
              <w:pStyle w:val="KINDML"/>
              <w:jc w:val="center"/>
            </w:pPr>
            <w:r>
              <w:t>屋</w:t>
            </w:r>
          </w:p>
        </w:tc>
        <w:tc>
          <w:tcPr>
            <w:tcW w:w="3157" w:type="dxa"/>
            <w:gridSpan w:val="4"/>
            <w:vAlign w:val="center"/>
          </w:tcPr>
          <w:p w:rsidR="005643DA" w:rsidRDefault="005643DA" w:rsidP="00CD335D">
            <w:pPr>
              <w:pStyle w:val="KINDC"/>
              <w:rPr>
                <w:rFonts w:hint="default"/>
              </w:rPr>
            </w:pPr>
            <w:r>
              <w:t>所　　　在</w:t>
            </w:r>
          </w:p>
        </w:tc>
        <w:tc>
          <w:tcPr>
            <w:tcW w:w="504" w:type="dxa"/>
            <w:vMerge w:val="restart"/>
            <w:vAlign w:val="center"/>
          </w:tcPr>
          <w:p w:rsidR="005643DA" w:rsidRDefault="005643DA">
            <w:pPr>
              <w:pStyle w:val="KINDC"/>
              <w:rPr>
                <w:rFonts w:hint="default"/>
              </w:rPr>
            </w:pPr>
            <w:r>
              <w:t>家屋番号</w:t>
            </w:r>
          </w:p>
        </w:tc>
        <w:tc>
          <w:tcPr>
            <w:tcW w:w="504" w:type="dxa"/>
            <w:gridSpan w:val="2"/>
            <w:vMerge w:val="restart"/>
            <w:vAlign w:val="center"/>
          </w:tcPr>
          <w:p w:rsidR="005643DA" w:rsidRDefault="005643DA">
            <w:pPr>
              <w:pStyle w:val="KINDC"/>
              <w:rPr>
                <w:rFonts w:hint="default"/>
              </w:rPr>
            </w:pPr>
            <w:r>
              <w:t>種類</w:t>
            </w:r>
          </w:p>
        </w:tc>
        <w:tc>
          <w:tcPr>
            <w:tcW w:w="504" w:type="dxa"/>
            <w:vMerge w:val="restart"/>
            <w:vAlign w:val="center"/>
          </w:tcPr>
          <w:p w:rsidR="005643DA" w:rsidRDefault="005643DA">
            <w:pPr>
              <w:pStyle w:val="KINDC"/>
              <w:rPr>
                <w:rFonts w:hint="default"/>
              </w:rPr>
            </w:pPr>
            <w:r>
              <w:t>構造</w:t>
            </w:r>
          </w:p>
        </w:tc>
        <w:tc>
          <w:tcPr>
            <w:tcW w:w="1276" w:type="dxa"/>
            <w:gridSpan w:val="2"/>
            <w:vMerge w:val="restart"/>
            <w:vAlign w:val="center"/>
          </w:tcPr>
          <w:p w:rsidR="005643DA" w:rsidRDefault="005643DA">
            <w:pPr>
              <w:pStyle w:val="KINDC"/>
              <w:ind w:left="100" w:right="100"/>
              <w:jc w:val="distribute"/>
              <w:rPr>
                <w:rFonts w:hint="default"/>
              </w:rPr>
            </w:pPr>
            <w:r>
              <w:t>床面積</w:t>
            </w:r>
          </w:p>
        </w:tc>
        <w:tc>
          <w:tcPr>
            <w:tcW w:w="1527" w:type="dxa"/>
            <w:vMerge w:val="restart"/>
            <w:vAlign w:val="center"/>
          </w:tcPr>
          <w:p w:rsidR="005643DA" w:rsidRDefault="005643DA">
            <w:pPr>
              <w:pStyle w:val="KINDC"/>
              <w:ind w:left="100" w:right="100"/>
              <w:jc w:val="distribute"/>
              <w:rPr>
                <w:rFonts w:hint="default"/>
              </w:rPr>
            </w:pPr>
            <w:r>
              <w:t>用途</w:t>
            </w:r>
          </w:p>
        </w:tc>
        <w:tc>
          <w:tcPr>
            <w:tcW w:w="1189" w:type="dxa"/>
            <w:gridSpan w:val="2"/>
            <w:vMerge w:val="restart"/>
            <w:vAlign w:val="center"/>
          </w:tcPr>
          <w:p w:rsidR="005643DA" w:rsidRDefault="005643DA">
            <w:pPr>
              <w:pStyle w:val="KINDJ0"/>
              <w:ind w:left="40" w:right="40"/>
              <w:rPr>
                <w:rFonts w:hint="default"/>
              </w:rPr>
            </w:pPr>
            <w:r>
              <w:t>非課税</w:t>
            </w:r>
          </w:p>
          <w:p w:rsidR="005643DA" w:rsidRDefault="005643DA">
            <w:pPr>
              <w:pStyle w:val="KINDJ0"/>
              <w:ind w:left="40" w:right="40"/>
              <w:rPr>
                <w:rFonts w:hint="default"/>
              </w:rPr>
            </w:pPr>
            <w:r>
              <w:t>適用床面積</w:t>
            </w:r>
          </w:p>
        </w:tc>
      </w:tr>
      <w:tr w:rsidR="005643DA" w:rsidTr="001A6649">
        <w:trPr>
          <w:cantSplit/>
          <w:trHeight w:val="284"/>
        </w:trPr>
        <w:tc>
          <w:tcPr>
            <w:tcW w:w="468" w:type="dxa"/>
            <w:vMerge/>
            <w:vAlign w:val="center"/>
          </w:tcPr>
          <w:p w:rsidR="005643DA" w:rsidRDefault="005643DA">
            <w:pPr>
              <w:pStyle w:val="KINDML"/>
              <w:jc w:val="center"/>
            </w:pPr>
          </w:p>
        </w:tc>
        <w:tc>
          <w:tcPr>
            <w:tcW w:w="1257" w:type="dxa"/>
            <w:vAlign w:val="center"/>
          </w:tcPr>
          <w:p w:rsidR="005643DA" w:rsidRDefault="005643DA">
            <w:pPr>
              <w:pStyle w:val="KINDC"/>
              <w:rPr>
                <w:rFonts w:hint="default"/>
              </w:rPr>
            </w:pPr>
            <w:r>
              <w:t>町</w:t>
            </w:r>
          </w:p>
        </w:tc>
        <w:tc>
          <w:tcPr>
            <w:tcW w:w="1198" w:type="dxa"/>
            <w:gridSpan w:val="2"/>
            <w:vAlign w:val="center"/>
          </w:tcPr>
          <w:p w:rsidR="005643DA" w:rsidRDefault="005643DA">
            <w:pPr>
              <w:pStyle w:val="KINDC"/>
              <w:rPr>
                <w:rFonts w:hint="default"/>
              </w:rPr>
            </w:pPr>
            <w:r>
              <w:t>字又は丁目</w:t>
            </w:r>
          </w:p>
        </w:tc>
        <w:tc>
          <w:tcPr>
            <w:tcW w:w="702" w:type="dxa"/>
            <w:vAlign w:val="center"/>
          </w:tcPr>
          <w:p w:rsidR="005643DA" w:rsidRDefault="005643DA">
            <w:pPr>
              <w:pStyle w:val="KINDC"/>
              <w:rPr>
                <w:rFonts w:hint="default"/>
              </w:rPr>
            </w:pPr>
            <w:r>
              <w:t>番地</w:t>
            </w:r>
          </w:p>
        </w:tc>
        <w:tc>
          <w:tcPr>
            <w:tcW w:w="504" w:type="dxa"/>
            <w:vMerge/>
            <w:vAlign w:val="center"/>
          </w:tcPr>
          <w:p w:rsidR="005643DA" w:rsidRDefault="005643DA">
            <w:pPr>
              <w:pStyle w:val="KINDC"/>
              <w:rPr>
                <w:rFonts w:hint="default"/>
              </w:rPr>
            </w:pPr>
          </w:p>
        </w:tc>
        <w:tc>
          <w:tcPr>
            <w:tcW w:w="504" w:type="dxa"/>
            <w:gridSpan w:val="2"/>
            <w:vMerge/>
            <w:vAlign w:val="center"/>
          </w:tcPr>
          <w:p w:rsidR="005643DA" w:rsidRDefault="005643DA">
            <w:pPr>
              <w:pStyle w:val="KINDC"/>
              <w:rPr>
                <w:rFonts w:hint="default"/>
              </w:rPr>
            </w:pPr>
          </w:p>
        </w:tc>
        <w:tc>
          <w:tcPr>
            <w:tcW w:w="504" w:type="dxa"/>
            <w:vMerge/>
            <w:vAlign w:val="center"/>
          </w:tcPr>
          <w:p w:rsidR="005643DA" w:rsidRDefault="005643DA">
            <w:pPr>
              <w:pStyle w:val="KINDC"/>
              <w:rPr>
                <w:rFonts w:hint="default"/>
              </w:rPr>
            </w:pPr>
          </w:p>
        </w:tc>
        <w:tc>
          <w:tcPr>
            <w:tcW w:w="1276" w:type="dxa"/>
            <w:gridSpan w:val="2"/>
            <w:vMerge/>
            <w:vAlign w:val="center"/>
          </w:tcPr>
          <w:p w:rsidR="005643DA" w:rsidRDefault="005643DA">
            <w:pPr>
              <w:pStyle w:val="KINDC"/>
              <w:rPr>
                <w:rFonts w:hint="default"/>
              </w:rPr>
            </w:pPr>
          </w:p>
        </w:tc>
        <w:tc>
          <w:tcPr>
            <w:tcW w:w="1527" w:type="dxa"/>
            <w:vMerge/>
            <w:vAlign w:val="center"/>
          </w:tcPr>
          <w:p w:rsidR="005643DA" w:rsidRDefault="005643DA">
            <w:pPr>
              <w:pStyle w:val="KINDC"/>
              <w:rPr>
                <w:rFonts w:hint="default"/>
              </w:rPr>
            </w:pPr>
          </w:p>
        </w:tc>
        <w:tc>
          <w:tcPr>
            <w:tcW w:w="1189" w:type="dxa"/>
            <w:gridSpan w:val="2"/>
            <w:vMerge/>
            <w:vAlign w:val="center"/>
          </w:tcPr>
          <w:p w:rsidR="005643DA" w:rsidRDefault="005643DA">
            <w:pPr>
              <w:pStyle w:val="KINDC"/>
              <w:rPr>
                <w:rFonts w:hint="default"/>
              </w:rPr>
            </w:pPr>
          </w:p>
        </w:tc>
      </w:tr>
      <w:tr w:rsidR="005643DA" w:rsidTr="00BE5532">
        <w:trPr>
          <w:cantSplit/>
          <w:trHeight w:val="397"/>
        </w:trPr>
        <w:tc>
          <w:tcPr>
            <w:tcW w:w="468" w:type="dxa"/>
            <w:vMerge/>
            <w:vAlign w:val="center"/>
          </w:tcPr>
          <w:p w:rsidR="005643DA" w:rsidRDefault="005643DA">
            <w:pPr>
              <w:pStyle w:val="KINDML"/>
              <w:jc w:val="center"/>
            </w:pPr>
          </w:p>
        </w:tc>
        <w:tc>
          <w:tcPr>
            <w:tcW w:w="1257" w:type="dxa"/>
            <w:vAlign w:val="center"/>
          </w:tcPr>
          <w:p w:rsidR="005643DA" w:rsidRDefault="005643DA">
            <w:pPr>
              <w:pStyle w:val="KINDC"/>
              <w:rPr>
                <w:rFonts w:hint="default"/>
              </w:rPr>
            </w:pPr>
          </w:p>
        </w:tc>
        <w:tc>
          <w:tcPr>
            <w:tcW w:w="1198" w:type="dxa"/>
            <w:gridSpan w:val="2"/>
            <w:vAlign w:val="center"/>
          </w:tcPr>
          <w:p w:rsidR="005643DA" w:rsidRDefault="005643DA">
            <w:pPr>
              <w:pStyle w:val="KINDC"/>
              <w:rPr>
                <w:rFonts w:hint="default"/>
              </w:rPr>
            </w:pPr>
          </w:p>
        </w:tc>
        <w:tc>
          <w:tcPr>
            <w:tcW w:w="702" w:type="dxa"/>
            <w:vAlign w:val="center"/>
          </w:tcPr>
          <w:p w:rsidR="005643DA" w:rsidRDefault="005643DA">
            <w:pPr>
              <w:pStyle w:val="KINDC"/>
              <w:rPr>
                <w:rFonts w:hint="default"/>
              </w:rPr>
            </w:pPr>
          </w:p>
        </w:tc>
        <w:tc>
          <w:tcPr>
            <w:tcW w:w="504" w:type="dxa"/>
            <w:vAlign w:val="center"/>
          </w:tcPr>
          <w:p w:rsidR="005643DA" w:rsidRDefault="005643DA">
            <w:pPr>
              <w:pStyle w:val="KINDC"/>
              <w:rPr>
                <w:rFonts w:hint="default"/>
              </w:rPr>
            </w:pPr>
          </w:p>
        </w:tc>
        <w:tc>
          <w:tcPr>
            <w:tcW w:w="504" w:type="dxa"/>
            <w:gridSpan w:val="2"/>
            <w:vAlign w:val="center"/>
          </w:tcPr>
          <w:p w:rsidR="005643DA" w:rsidRDefault="005643DA">
            <w:pPr>
              <w:pStyle w:val="KINDC"/>
              <w:rPr>
                <w:rFonts w:hint="default"/>
              </w:rPr>
            </w:pPr>
          </w:p>
        </w:tc>
        <w:tc>
          <w:tcPr>
            <w:tcW w:w="504" w:type="dxa"/>
            <w:vAlign w:val="center"/>
          </w:tcPr>
          <w:p w:rsidR="005643DA" w:rsidRDefault="005643DA">
            <w:pPr>
              <w:pStyle w:val="KINDC"/>
              <w:rPr>
                <w:rFonts w:hint="default"/>
              </w:rPr>
            </w:pPr>
          </w:p>
        </w:tc>
        <w:tc>
          <w:tcPr>
            <w:tcW w:w="709" w:type="dxa"/>
            <w:tcBorders>
              <w:right w:val="dashed" w:sz="4" w:space="0" w:color="auto"/>
            </w:tcBorders>
            <w:vAlign w:val="center"/>
          </w:tcPr>
          <w:p w:rsidR="005643DA" w:rsidRDefault="005643DA">
            <w:pPr>
              <w:pStyle w:val="KINDC"/>
              <w:rPr>
                <w:rFonts w:hint="default"/>
              </w:rPr>
            </w:pPr>
          </w:p>
        </w:tc>
        <w:tc>
          <w:tcPr>
            <w:tcW w:w="567" w:type="dxa"/>
            <w:tcBorders>
              <w:left w:val="dashed" w:sz="4" w:space="0" w:color="auto"/>
            </w:tcBorders>
            <w:vAlign w:val="center"/>
          </w:tcPr>
          <w:p w:rsidR="005643DA" w:rsidRDefault="005643DA" w:rsidP="00CD335D">
            <w:pPr>
              <w:pStyle w:val="KINDR"/>
              <w:ind w:right="40"/>
              <w:jc w:val="center"/>
              <w:rPr>
                <w:rFonts w:hint="default"/>
              </w:rPr>
            </w:pPr>
          </w:p>
        </w:tc>
        <w:tc>
          <w:tcPr>
            <w:tcW w:w="1527" w:type="dxa"/>
            <w:vAlign w:val="center"/>
          </w:tcPr>
          <w:p w:rsidR="005643DA" w:rsidRDefault="005643DA">
            <w:pPr>
              <w:pStyle w:val="KINDC"/>
              <w:rPr>
                <w:rFonts w:hint="default"/>
              </w:rPr>
            </w:pPr>
          </w:p>
        </w:tc>
        <w:tc>
          <w:tcPr>
            <w:tcW w:w="599" w:type="dxa"/>
            <w:tcBorders>
              <w:right w:val="dashed" w:sz="4" w:space="0" w:color="auto"/>
            </w:tcBorders>
            <w:vAlign w:val="center"/>
          </w:tcPr>
          <w:p w:rsidR="005643DA" w:rsidRDefault="005643DA">
            <w:pPr>
              <w:pStyle w:val="KINDC"/>
              <w:rPr>
                <w:rFonts w:hint="default"/>
              </w:rPr>
            </w:pPr>
          </w:p>
        </w:tc>
        <w:tc>
          <w:tcPr>
            <w:tcW w:w="590" w:type="dxa"/>
            <w:tcBorders>
              <w:left w:val="dashed" w:sz="4" w:space="0" w:color="auto"/>
            </w:tcBorders>
          </w:tcPr>
          <w:p w:rsidR="005643DA" w:rsidRDefault="005643DA">
            <w:pPr>
              <w:pStyle w:val="KINDR"/>
              <w:ind w:right="40"/>
              <w:rPr>
                <w:rFonts w:hint="default"/>
              </w:rPr>
            </w:pPr>
            <w:r>
              <w:t>㎡</w:t>
            </w:r>
          </w:p>
        </w:tc>
      </w:tr>
      <w:tr w:rsidR="005643DA" w:rsidTr="00BE5532">
        <w:trPr>
          <w:cantSplit/>
          <w:trHeight w:val="397"/>
        </w:trPr>
        <w:tc>
          <w:tcPr>
            <w:tcW w:w="468" w:type="dxa"/>
            <w:vMerge/>
            <w:vAlign w:val="center"/>
          </w:tcPr>
          <w:p w:rsidR="005643DA" w:rsidRDefault="005643DA">
            <w:pPr>
              <w:pStyle w:val="KINDML"/>
              <w:jc w:val="center"/>
            </w:pPr>
          </w:p>
        </w:tc>
        <w:tc>
          <w:tcPr>
            <w:tcW w:w="1257" w:type="dxa"/>
            <w:tcBorders>
              <w:bottom w:val="single" w:sz="4" w:space="0" w:color="auto"/>
            </w:tcBorders>
            <w:vAlign w:val="center"/>
          </w:tcPr>
          <w:p w:rsidR="005643DA" w:rsidRDefault="005643DA">
            <w:pPr>
              <w:pStyle w:val="KINDC"/>
              <w:rPr>
                <w:rFonts w:hint="default"/>
              </w:rPr>
            </w:pPr>
          </w:p>
        </w:tc>
        <w:tc>
          <w:tcPr>
            <w:tcW w:w="1198" w:type="dxa"/>
            <w:gridSpan w:val="2"/>
            <w:tcBorders>
              <w:bottom w:val="single" w:sz="4" w:space="0" w:color="auto"/>
            </w:tcBorders>
            <w:vAlign w:val="center"/>
          </w:tcPr>
          <w:p w:rsidR="005643DA" w:rsidRDefault="005643DA">
            <w:pPr>
              <w:pStyle w:val="KINDC"/>
              <w:rPr>
                <w:rFonts w:hint="default"/>
              </w:rPr>
            </w:pPr>
          </w:p>
        </w:tc>
        <w:tc>
          <w:tcPr>
            <w:tcW w:w="702" w:type="dxa"/>
            <w:tcBorders>
              <w:bottom w:val="single" w:sz="4" w:space="0" w:color="auto"/>
            </w:tcBorders>
            <w:vAlign w:val="center"/>
          </w:tcPr>
          <w:p w:rsidR="005643DA" w:rsidRDefault="005643DA">
            <w:pPr>
              <w:pStyle w:val="KINDC"/>
              <w:rPr>
                <w:rFonts w:hint="default"/>
              </w:rPr>
            </w:pPr>
          </w:p>
        </w:tc>
        <w:tc>
          <w:tcPr>
            <w:tcW w:w="504" w:type="dxa"/>
            <w:vAlign w:val="center"/>
          </w:tcPr>
          <w:p w:rsidR="005643DA" w:rsidRDefault="005643DA">
            <w:pPr>
              <w:pStyle w:val="KINDC"/>
              <w:rPr>
                <w:rFonts w:hint="default"/>
              </w:rPr>
            </w:pPr>
          </w:p>
        </w:tc>
        <w:tc>
          <w:tcPr>
            <w:tcW w:w="504" w:type="dxa"/>
            <w:gridSpan w:val="2"/>
            <w:vAlign w:val="center"/>
          </w:tcPr>
          <w:p w:rsidR="005643DA" w:rsidRDefault="005643DA">
            <w:pPr>
              <w:pStyle w:val="KINDC"/>
              <w:rPr>
                <w:rFonts w:hint="default"/>
              </w:rPr>
            </w:pPr>
          </w:p>
        </w:tc>
        <w:tc>
          <w:tcPr>
            <w:tcW w:w="504" w:type="dxa"/>
            <w:vAlign w:val="center"/>
          </w:tcPr>
          <w:p w:rsidR="005643DA" w:rsidRDefault="005643DA">
            <w:pPr>
              <w:pStyle w:val="KINDC"/>
              <w:rPr>
                <w:rFonts w:hint="default"/>
              </w:rPr>
            </w:pPr>
          </w:p>
        </w:tc>
        <w:tc>
          <w:tcPr>
            <w:tcW w:w="709" w:type="dxa"/>
            <w:tcBorders>
              <w:right w:val="dashed" w:sz="4" w:space="0" w:color="auto"/>
            </w:tcBorders>
            <w:vAlign w:val="center"/>
          </w:tcPr>
          <w:p w:rsidR="005643DA" w:rsidRDefault="005643DA">
            <w:pPr>
              <w:pStyle w:val="KINDC"/>
              <w:rPr>
                <w:rFonts w:hint="default"/>
              </w:rPr>
            </w:pPr>
          </w:p>
        </w:tc>
        <w:tc>
          <w:tcPr>
            <w:tcW w:w="567" w:type="dxa"/>
            <w:tcBorders>
              <w:left w:val="dashed" w:sz="4" w:space="0" w:color="auto"/>
            </w:tcBorders>
            <w:vAlign w:val="center"/>
          </w:tcPr>
          <w:p w:rsidR="005643DA" w:rsidRDefault="005643DA">
            <w:pPr>
              <w:pStyle w:val="KINDC"/>
              <w:rPr>
                <w:rFonts w:hint="default"/>
              </w:rPr>
            </w:pPr>
          </w:p>
        </w:tc>
        <w:tc>
          <w:tcPr>
            <w:tcW w:w="1527" w:type="dxa"/>
            <w:vAlign w:val="center"/>
          </w:tcPr>
          <w:p w:rsidR="005643DA" w:rsidRDefault="005643DA">
            <w:pPr>
              <w:pStyle w:val="KINDC"/>
              <w:rPr>
                <w:rFonts w:hint="default"/>
              </w:rPr>
            </w:pPr>
          </w:p>
        </w:tc>
        <w:tc>
          <w:tcPr>
            <w:tcW w:w="599" w:type="dxa"/>
            <w:tcBorders>
              <w:right w:val="dashed" w:sz="4" w:space="0" w:color="auto"/>
            </w:tcBorders>
            <w:vAlign w:val="center"/>
          </w:tcPr>
          <w:p w:rsidR="005643DA" w:rsidRDefault="005643DA">
            <w:pPr>
              <w:pStyle w:val="KINDC"/>
              <w:rPr>
                <w:rFonts w:hint="default"/>
              </w:rPr>
            </w:pPr>
          </w:p>
        </w:tc>
        <w:tc>
          <w:tcPr>
            <w:tcW w:w="590" w:type="dxa"/>
            <w:tcBorders>
              <w:left w:val="dashed" w:sz="4" w:space="0" w:color="auto"/>
            </w:tcBorders>
            <w:vAlign w:val="center"/>
          </w:tcPr>
          <w:p w:rsidR="005643DA" w:rsidRDefault="005643DA">
            <w:pPr>
              <w:pStyle w:val="KINDC"/>
              <w:rPr>
                <w:rFonts w:hint="default"/>
              </w:rPr>
            </w:pPr>
          </w:p>
        </w:tc>
      </w:tr>
      <w:tr w:rsidR="00BE5532" w:rsidTr="00BE5532">
        <w:trPr>
          <w:cantSplit/>
          <w:trHeight w:val="397"/>
        </w:trPr>
        <w:tc>
          <w:tcPr>
            <w:tcW w:w="468" w:type="dxa"/>
            <w:vMerge/>
            <w:vAlign w:val="center"/>
          </w:tcPr>
          <w:p w:rsidR="00BE5532" w:rsidRDefault="00BE5532">
            <w:pPr>
              <w:pStyle w:val="KINDML"/>
              <w:jc w:val="center"/>
            </w:pPr>
          </w:p>
        </w:tc>
        <w:tc>
          <w:tcPr>
            <w:tcW w:w="1257" w:type="dxa"/>
            <w:tcBorders>
              <w:bottom w:val="single" w:sz="4" w:space="0" w:color="auto"/>
            </w:tcBorders>
            <w:vAlign w:val="center"/>
          </w:tcPr>
          <w:p w:rsidR="00BE5532" w:rsidRDefault="00BE5532">
            <w:pPr>
              <w:pStyle w:val="KINDC"/>
              <w:rPr>
                <w:rFonts w:hint="default"/>
              </w:rPr>
            </w:pPr>
          </w:p>
        </w:tc>
        <w:tc>
          <w:tcPr>
            <w:tcW w:w="1198" w:type="dxa"/>
            <w:gridSpan w:val="2"/>
            <w:tcBorders>
              <w:bottom w:val="single" w:sz="4" w:space="0" w:color="auto"/>
            </w:tcBorders>
            <w:vAlign w:val="center"/>
          </w:tcPr>
          <w:p w:rsidR="00BE5532" w:rsidRDefault="00BE5532">
            <w:pPr>
              <w:pStyle w:val="KINDC"/>
              <w:rPr>
                <w:rFonts w:hint="default"/>
              </w:rPr>
            </w:pPr>
          </w:p>
        </w:tc>
        <w:tc>
          <w:tcPr>
            <w:tcW w:w="702" w:type="dxa"/>
            <w:tcBorders>
              <w:bottom w:val="single" w:sz="4" w:space="0" w:color="auto"/>
            </w:tcBorders>
            <w:vAlign w:val="center"/>
          </w:tcPr>
          <w:p w:rsidR="00BE5532" w:rsidRDefault="00BE5532">
            <w:pPr>
              <w:pStyle w:val="KINDC"/>
              <w:rPr>
                <w:rFonts w:hint="default"/>
              </w:rPr>
            </w:pPr>
          </w:p>
        </w:tc>
        <w:tc>
          <w:tcPr>
            <w:tcW w:w="504" w:type="dxa"/>
            <w:vAlign w:val="center"/>
          </w:tcPr>
          <w:p w:rsidR="00BE5532" w:rsidRDefault="00BE5532">
            <w:pPr>
              <w:pStyle w:val="KINDC"/>
              <w:rPr>
                <w:rFonts w:hint="default"/>
              </w:rPr>
            </w:pPr>
          </w:p>
        </w:tc>
        <w:tc>
          <w:tcPr>
            <w:tcW w:w="504" w:type="dxa"/>
            <w:gridSpan w:val="2"/>
            <w:vAlign w:val="center"/>
          </w:tcPr>
          <w:p w:rsidR="00BE5532" w:rsidRDefault="00BE5532">
            <w:pPr>
              <w:pStyle w:val="KINDC"/>
              <w:rPr>
                <w:rFonts w:hint="default"/>
              </w:rPr>
            </w:pPr>
          </w:p>
        </w:tc>
        <w:tc>
          <w:tcPr>
            <w:tcW w:w="504" w:type="dxa"/>
            <w:vAlign w:val="center"/>
          </w:tcPr>
          <w:p w:rsidR="00BE5532" w:rsidRDefault="00BE5532">
            <w:pPr>
              <w:pStyle w:val="KINDC"/>
              <w:rPr>
                <w:rFonts w:hint="default"/>
              </w:rPr>
            </w:pPr>
          </w:p>
        </w:tc>
        <w:tc>
          <w:tcPr>
            <w:tcW w:w="709" w:type="dxa"/>
            <w:tcBorders>
              <w:right w:val="dashed" w:sz="4" w:space="0" w:color="auto"/>
            </w:tcBorders>
            <w:vAlign w:val="center"/>
          </w:tcPr>
          <w:p w:rsidR="00BE5532" w:rsidRDefault="00BE5532">
            <w:pPr>
              <w:pStyle w:val="KINDC"/>
              <w:rPr>
                <w:rFonts w:hint="default"/>
              </w:rPr>
            </w:pPr>
          </w:p>
        </w:tc>
        <w:tc>
          <w:tcPr>
            <w:tcW w:w="567" w:type="dxa"/>
            <w:tcBorders>
              <w:left w:val="dashed" w:sz="4" w:space="0" w:color="auto"/>
            </w:tcBorders>
            <w:vAlign w:val="center"/>
          </w:tcPr>
          <w:p w:rsidR="00BE5532" w:rsidRDefault="00BE5532">
            <w:pPr>
              <w:pStyle w:val="KINDC"/>
              <w:rPr>
                <w:rFonts w:hint="default"/>
              </w:rPr>
            </w:pPr>
          </w:p>
        </w:tc>
        <w:tc>
          <w:tcPr>
            <w:tcW w:w="1527" w:type="dxa"/>
            <w:vAlign w:val="center"/>
          </w:tcPr>
          <w:p w:rsidR="00BE5532" w:rsidRDefault="00BE5532">
            <w:pPr>
              <w:pStyle w:val="KINDC"/>
              <w:rPr>
                <w:rFonts w:hint="default"/>
              </w:rPr>
            </w:pPr>
          </w:p>
        </w:tc>
        <w:tc>
          <w:tcPr>
            <w:tcW w:w="599" w:type="dxa"/>
            <w:tcBorders>
              <w:right w:val="dashed" w:sz="4" w:space="0" w:color="auto"/>
            </w:tcBorders>
            <w:vAlign w:val="center"/>
          </w:tcPr>
          <w:p w:rsidR="00BE5532" w:rsidRDefault="00BE5532">
            <w:pPr>
              <w:pStyle w:val="KINDC"/>
              <w:rPr>
                <w:rFonts w:hint="default"/>
              </w:rPr>
            </w:pPr>
          </w:p>
        </w:tc>
        <w:tc>
          <w:tcPr>
            <w:tcW w:w="590" w:type="dxa"/>
            <w:tcBorders>
              <w:left w:val="dashed" w:sz="4" w:space="0" w:color="auto"/>
            </w:tcBorders>
            <w:vAlign w:val="center"/>
          </w:tcPr>
          <w:p w:rsidR="00BE5532" w:rsidRDefault="00BE5532">
            <w:pPr>
              <w:pStyle w:val="KINDC"/>
              <w:rPr>
                <w:rFonts w:hint="default"/>
              </w:rPr>
            </w:pPr>
          </w:p>
        </w:tc>
      </w:tr>
      <w:tr w:rsidR="005643DA" w:rsidTr="00BE5532">
        <w:trPr>
          <w:cantSplit/>
          <w:trHeight w:val="397"/>
        </w:trPr>
        <w:tc>
          <w:tcPr>
            <w:tcW w:w="468" w:type="dxa"/>
            <w:vMerge/>
            <w:vAlign w:val="center"/>
          </w:tcPr>
          <w:p w:rsidR="005643DA" w:rsidRDefault="005643DA">
            <w:pPr>
              <w:pStyle w:val="KINDML"/>
              <w:jc w:val="center"/>
            </w:pPr>
          </w:p>
        </w:tc>
        <w:tc>
          <w:tcPr>
            <w:tcW w:w="1257" w:type="dxa"/>
            <w:tcBorders>
              <w:bottom w:val="single" w:sz="4" w:space="0" w:color="auto"/>
            </w:tcBorders>
            <w:vAlign w:val="center"/>
          </w:tcPr>
          <w:p w:rsidR="005643DA" w:rsidRDefault="005643DA">
            <w:pPr>
              <w:pStyle w:val="KINDC"/>
              <w:rPr>
                <w:rFonts w:hint="default"/>
              </w:rPr>
            </w:pPr>
          </w:p>
        </w:tc>
        <w:tc>
          <w:tcPr>
            <w:tcW w:w="1198" w:type="dxa"/>
            <w:gridSpan w:val="2"/>
            <w:tcBorders>
              <w:bottom w:val="single" w:sz="4" w:space="0" w:color="auto"/>
            </w:tcBorders>
            <w:vAlign w:val="center"/>
          </w:tcPr>
          <w:p w:rsidR="005643DA" w:rsidRDefault="005643DA">
            <w:pPr>
              <w:pStyle w:val="KINDC"/>
              <w:rPr>
                <w:rFonts w:hint="default"/>
              </w:rPr>
            </w:pPr>
          </w:p>
        </w:tc>
        <w:tc>
          <w:tcPr>
            <w:tcW w:w="702" w:type="dxa"/>
            <w:tcBorders>
              <w:bottom w:val="single" w:sz="4" w:space="0" w:color="auto"/>
            </w:tcBorders>
            <w:vAlign w:val="center"/>
          </w:tcPr>
          <w:p w:rsidR="005643DA" w:rsidRDefault="005643DA">
            <w:pPr>
              <w:pStyle w:val="KINDC"/>
              <w:rPr>
                <w:rFonts w:hint="default"/>
              </w:rPr>
            </w:pPr>
          </w:p>
        </w:tc>
        <w:tc>
          <w:tcPr>
            <w:tcW w:w="504" w:type="dxa"/>
            <w:vAlign w:val="center"/>
          </w:tcPr>
          <w:p w:rsidR="005643DA" w:rsidRDefault="005643DA">
            <w:pPr>
              <w:pStyle w:val="KINDC"/>
              <w:rPr>
                <w:rFonts w:hint="default"/>
              </w:rPr>
            </w:pPr>
          </w:p>
        </w:tc>
        <w:tc>
          <w:tcPr>
            <w:tcW w:w="504" w:type="dxa"/>
            <w:gridSpan w:val="2"/>
            <w:vAlign w:val="center"/>
          </w:tcPr>
          <w:p w:rsidR="005643DA" w:rsidRDefault="005643DA">
            <w:pPr>
              <w:pStyle w:val="KINDC"/>
              <w:rPr>
                <w:rFonts w:hint="default"/>
              </w:rPr>
            </w:pPr>
          </w:p>
        </w:tc>
        <w:tc>
          <w:tcPr>
            <w:tcW w:w="504" w:type="dxa"/>
            <w:vAlign w:val="center"/>
          </w:tcPr>
          <w:p w:rsidR="005643DA" w:rsidRDefault="005643DA">
            <w:pPr>
              <w:pStyle w:val="KINDC"/>
              <w:rPr>
                <w:rFonts w:hint="default"/>
              </w:rPr>
            </w:pPr>
          </w:p>
        </w:tc>
        <w:tc>
          <w:tcPr>
            <w:tcW w:w="709" w:type="dxa"/>
            <w:tcBorders>
              <w:right w:val="dashed" w:sz="4" w:space="0" w:color="auto"/>
            </w:tcBorders>
            <w:vAlign w:val="center"/>
          </w:tcPr>
          <w:p w:rsidR="005643DA" w:rsidRDefault="005643DA">
            <w:pPr>
              <w:pStyle w:val="KINDC"/>
              <w:rPr>
                <w:rFonts w:hint="default"/>
              </w:rPr>
            </w:pPr>
          </w:p>
        </w:tc>
        <w:tc>
          <w:tcPr>
            <w:tcW w:w="567" w:type="dxa"/>
            <w:tcBorders>
              <w:left w:val="dashed" w:sz="4" w:space="0" w:color="auto"/>
            </w:tcBorders>
            <w:vAlign w:val="center"/>
          </w:tcPr>
          <w:p w:rsidR="005643DA" w:rsidRDefault="005643DA">
            <w:pPr>
              <w:pStyle w:val="KINDC"/>
              <w:rPr>
                <w:rFonts w:hint="default"/>
              </w:rPr>
            </w:pPr>
          </w:p>
        </w:tc>
        <w:tc>
          <w:tcPr>
            <w:tcW w:w="1527" w:type="dxa"/>
            <w:vAlign w:val="center"/>
          </w:tcPr>
          <w:p w:rsidR="005643DA" w:rsidRDefault="005643DA">
            <w:pPr>
              <w:pStyle w:val="KINDC"/>
              <w:rPr>
                <w:rFonts w:hint="default"/>
              </w:rPr>
            </w:pPr>
          </w:p>
        </w:tc>
        <w:tc>
          <w:tcPr>
            <w:tcW w:w="599" w:type="dxa"/>
            <w:tcBorders>
              <w:right w:val="dashed" w:sz="4" w:space="0" w:color="auto"/>
            </w:tcBorders>
            <w:vAlign w:val="center"/>
          </w:tcPr>
          <w:p w:rsidR="005643DA" w:rsidRDefault="005643DA">
            <w:pPr>
              <w:pStyle w:val="KINDC"/>
              <w:rPr>
                <w:rFonts w:hint="default"/>
              </w:rPr>
            </w:pPr>
          </w:p>
        </w:tc>
        <w:tc>
          <w:tcPr>
            <w:tcW w:w="590" w:type="dxa"/>
            <w:tcBorders>
              <w:left w:val="dashed" w:sz="4" w:space="0" w:color="auto"/>
            </w:tcBorders>
            <w:vAlign w:val="center"/>
          </w:tcPr>
          <w:p w:rsidR="005643DA" w:rsidRDefault="005643DA">
            <w:pPr>
              <w:pStyle w:val="KINDC"/>
              <w:rPr>
                <w:rFonts w:hint="default"/>
              </w:rPr>
            </w:pPr>
          </w:p>
        </w:tc>
      </w:tr>
      <w:tr w:rsidR="00CD335D" w:rsidTr="00CD335D">
        <w:trPr>
          <w:cantSplit/>
          <w:trHeight w:val="284"/>
        </w:trPr>
        <w:tc>
          <w:tcPr>
            <w:tcW w:w="468" w:type="dxa"/>
            <w:vMerge w:val="restart"/>
            <w:vAlign w:val="center"/>
          </w:tcPr>
          <w:p w:rsidR="00CD335D" w:rsidRDefault="00CD335D">
            <w:pPr>
              <w:pStyle w:val="KINDML"/>
              <w:jc w:val="center"/>
            </w:pPr>
            <w:r>
              <w:t>償</w:t>
            </w:r>
          </w:p>
          <w:p w:rsidR="00CD335D" w:rsidRDefault="00CD335D">
            <w:pPr>
              <w:pStyle w:val="KINDML"/>
              <w:jc w:val="center"/>
            </w:pPr>
            <w:r>
              <w:t>却</w:t>
            </w:r>
          </w:p>
          <w:p w:rsidR="00CD335D" w:rsidRDefault="00CD335D">
            <w:pPr>
              <w:pStyle w:val="KINDML"/>
              <w:jc w:val="center"/>
            </w:pPr>
            <w:r>
              <w:t>資</w:t>
            </w:r>
          </w:p>
          <w:p w:rsidR="00CD335D" w:rsidRDefault="00CD335D">
            <w:pPr>
              <w:pStyle w:val="KINDML"/>
              <w:jc w:val="center"/>
            </w:pPr>
            <w:r>
              <w:t>産</w:t>
            </w:r>
          </w:p>
        </w:tc>
        <w:tc>
          <w:tcPr>
            <w:tcW w:w="3157" w:type="dxa"/>
            <w:gridSpan w:val="4"/>
            <w:vAlign w:val="center"/>
          </w:tcPr>
          <w:p w:rsidR="00CD335D" w:rsidRDefault="00CD335D" w:rsidP="00CD335D">
            <w:pPr>
              <w:pStyle w:val="KINDC"/>
              <w:rPr>
                <w:rFonts w:hint="default"/>
              </w:rPr>
            </w:pPr>
            <w:r>
              <w:t>所　　　在</w:t>
            </w:r>
          </w:p>
        </w:tc>
        <w:tc>
          <w:tcPr>
            <w:tcW w:w="1512" w:type="dxa"/>
            <w:gridSpan w:val="4"/>
            <w:vMerge w:val="restart"/>
            <w:vAlign w:val="center"/>
          </w:tcPr>
          <w:p w:rsidR="00CD335D" w:rsidRDefault="00CD335D">
            <w:pPr>
              <w:pStyle w:val="KINDJ0"/>
              <w:ind w:left="100" w:right="100"/>
              <w:rPr>
                <w:rFonts w:hint="default"/>
              </w:rPr>
            </w:pPr>
            <w:r>
              <w:t>種類</w:t>
            </w:r>
          </w:p>
        </w:tc>
        <w:tc>
          <w:tcPr>
            <w:tcW w:w="1276" w:type="dxa"/>
            <w:gridSpan w:val="2"/>
            <w:vMerge w:val="restart"/>
            <w:vAlign w:val="center"/>
          </w:tcPr>
          <w:p w:rsidR="00CD335D" w:rsidRDefault="00CD335D">
            <w:pPr>
              <w:pStyle w:val="KINDC"/>
              <w:ind w:left="100" w:right="100"/>
              <w:jc w:val="distribute"/>
              <w:rPr>
                <w:rFonts w:hint="default"/>
              </w:rPr>
            </w:pPr>
            <w:r>
              <w:t>数量</w:t>
            </w:r>
          </w:p>
        </w:tc>
        <w:tc>
          <w:tcPr>
            <w:tcW w:w="1527" w:type="dxa"/>
            <w:vMerge w:val="restart"/>
            <w:vAlign w:val="center"/>
          </w:tcPr>
          <w:p w:rsidR="00CD335D" w:rsidRDefault="00CD335D">
            <w:pPr>
              <w:pStyle w:val="KINDC"/>
              <w:ind w:left="100" w:right="100"/>
              <w:jc w:val="distribute"/>
              <w:rPr>
                <w:rFonts w:hint="default"/>
              </w:rPr>
            </w:pPr>
            <w:r>
              <w:t>用途</w:t>
            </w:r>
          </w:p>
        </w:tc>
        <w:tc>
          <w:tcPr>
            <w:tcW w:w="1189" w:type="dxa"/>
            <w:gridSpan w:val="2"/>
            <w:vMerge w:val="restart"/>
            <w:vAlign w:val="center"/>
          </w:tcPr>
          <w:p w:rsidR="00CD335D" w:rsidRDefault="00CD335D">
            <w:pPr>
              <w:pStyle w:val="KINDC"/>
              <w:ind w:left="40" w:right="40"/>
              <w:jc w:val="distribute"/>
              <w:rPr>
                <w:rFonts w:hint="default"/>
              </w:rPr>
            </w:pPr>
            <w:r>
              <w:t>非課税</w:t>
            </w:r>
          </w:p>
          <w:p w:rsidR="00CD335D" w:rsidRDefault="00CD335D">
            <w:pPr>
              <w:pStyle w:val="KINDC"/>
              <w:ind w:left="40" w:right="40"/>
              <w:jc w:val="distribute"/>
              <w:rPr>
                <w:rFonts w:hint="default"/>
              </w:rPr>
            </w:pPr>
            <w:r>
              <w:t>適用数量</w:t>
            </w:r>
          </w:p>
        </w:tc>
      </w:tr>
      <w:tr w:rsidR="00371E4D" w:rsidTr="00CD335D">
        <w:trPr>
          <w:cantSplit/>
          <w:trHeight w:val="284"/>
        </w:trPr>
        <w:tc>
          <w:tcPr>
            <w:tcW w:w="468" w:type="dxa"/>
            <w:vMerge/>
            <w:vAlign w:val="center"/>
          </w:tcPr>
          <w:p w:rsidR="00371E4D" w:rsidRDefault="00371E4D">
            <w:pPr>
              <w:pStyle w:val="KINDC"/>
              <w:rPr>
                <w:rFonts w:hint="default"/>
              </w:rPr>
            </w:pPr>
          </w:p>
        </w:tc>
        <w:tc>
          <w:tcPr>
            <w:tcW w:w="1257" w:type="dxa"/>
            <w:vAlign w:val="center"/>
          </w:tcPr>
          <w:p w:rsidR="00371E4D" w:rsidRDefault="00371E4D">
            <w:pPr>
              <w:pStyle w:val="KINDC"/>
              <w:rPr>
                <w:rFonts w:hint="default"/>
              </w:rPr>
            </w:pPr>
            <w:r>
              <w:t>町</w:t>
            </w:r>
          </w:p>
        </w:tc>
        <w:tc>
          <w:tcPr>
            <w:tcW w:w="1198" w:type="dxa"/>
            <w:gridSpan w:val="2"/>
            <w:vAlign w:val="center"/>
          </w:tcPr>
          <w:p w:rsidR="00371E4D" w:rsidRDefault="00371E4D">
            <w:pPr>
              <w:pStyle w:val="KINDC"/>
              <w:rPr>
                <w:rFonts w:hint="default"/>
              </w:rPr>
            </w:pPr>
            <w:r>
              <w:t>字又は丁目</w:t>
            </w:r>
          </w:p>
        </w:tc>
        <w:tc>
          <w:tcPr>
            <w:tcW w:w="702" w:type="dxa"/>
            <w:vAlign w:val="center"/>
          </w:tcPr>
          <w:p w:rsidR="00371E4D" w:rsidRDefault="00371E4D">
            <w:pPr>
              <w:pStyle w:val="KINDC"/>
              <w:rPr>
                <w:rFonts w:hint="default"/>
              </w:rPr>
            </w:pPr>
            <w:r>
              <w:t>番地</w:t>
            </w:r>
          </w:p>
        </w:tc>
        <w:tc>
          <w:tcPr>
            <w:tcW w:w="1512" w:type="dxa"/>
            <w:gridSpan w:val="4"/>
            <w:vMerge/>
            <w:tcBorders>
              <w:bottom w:val="single" w:sz="4" w:space="0" w:color="auto"/>
            </w:tcBorders>
            <w:vAlign w:val="center"/>
          </w:tcPr>
          <w:p w:rsidR="00371E4D" w:rsidRDefault="00371E4D">
            <w:pPr>
              <w:pStyle w:val="KINDC"/>
              <w:rPr>
                <w:rFonts w:hint="default"/>
              </w:rPr>
            </w:pPr>
          </w:p>
        </w:tc>
        <w:tc>
          <w:tcPr>
            <w:tcW w:w="1276" w:type="dxa"/>
            <w:gridSpan w:val="2"/>
            <w:vMerge/>
            <w:tcBorders>
              <w:bottom w:val="single" w:sz="4" w:space="0" w:color="auto"/>
            </w:tcBorders>
            <w:vAlign w:val="center"/>
          </w:tcPr>
          <w:p w:rsidR="00371E4D" w:rsidRDefault="00371E4D">
            <w:pPr>
              <w:pStyle w:val="KINDC"/>
              <w:rPr>
                <w:rFonts w:hint="default"/>
              </w:rPr>
            </w:pPr>
          </w:p>
        </w:tc>
        <w:tc>
          <w:tcPr>
            <w:tcW w:w="1527" w:type="dxa"/>
            <w:vMerge/>
            <w:vAlign w:val="center"/>
          </w:tcPr>
          <w:p w:rsidR="00371E4D" w:rsidRDefault="00371E4D">
            <w:pPr>
              <w:pStyle w:val="KINDC"/>
              <w:rPr>
                <w:rFonts w:hint="default"/>
              </w:rPr>
            </w:pPr>
          </w:p>
        </w:tc>
        <w:tc>
          <w:tcPr>
            <w:tcW w:w="1189" w:type="dxa"/>
            <w:gridSpan w:val="2"/>
            <w:vMerge/>
            <w:tcBorders>
              <w:bottom w:val="single" w:sz="4" w:space="0" w:color="auto"/>
            </w:tcBorders>
            <w:vAlign w:val="center"/>
          </w:tcPr>
          <w:p w:rsidR="00371E4D" w:rsidRDefault="00371E4D">
            <w:pPr>
              <w:pStyle w:val="KINDC"/>
              <w:rPr>
                <w:rFonts w:hint="default"/>
              </w:rPr>
            </w:pPr>
          </w:p>
        </w:tc>
      </w:tr>
      <w:tr w:rsidR="001A6649" w:rsidTr="00BE5532">
        <w:trPr>
          <w:cantSplit/>
          <w:trHeight w:val="397"/>
        </w:trPr>
        <w:tc>
          <w:tcPr>
            <w:tcW w:w="468" w:type="dxa"/>
            <w:vMerge/>
            <w:vAlign w:val="center"/>
          </w:tcPr>
          <w:p w:rsidR="001A6649" w:rsidRDefault="001A6649">
            <w:pPr>
              <w:pStyle w:val="KINDC"/>
              <w:rPr>
                <w:rFonts w:hint="default"/>
              </w:rPr>
            </w:pPr>
          </w:p>
        </w:tc>
        <w:tc>
          <w:tcPr>
            <w:tcW w:w="1257" w:type="dxa"/>
            <w:vAlign w:val="center"/>
          </w:tcPr>
          <w:p w:rsidR="001A6649" w:rsidRDefault="001A6649">
            <w:pPr>
              <w:pStyle w:val="KINDC"/>
              <w:rPr>
                <w:rFonts w:hint="default"/>
              </w:rPr>
            </w:pPr>
          </w:p>
        </w:tc>
        <w:tc>
          <w:tcPr>
            <w:tcW w:w="1198" w:type="dxa"/>
            <w:gridSpan w:val="2"/>
            <w:vAlign w:val="center"/>
          </w:tcPr>
          <w:p w:rsidR="001A6649" w:rsidRDefault="001A6649">
            <w:pPr>
              <w:pStyle w:val="KINDC"/>
              <w:rPr>
                <w:rFonts w:hint="default"/>
              </w:rPr>
            </w:pPr>
          </w:p>
        </w:tc>
        <w:tc>
          <w:tcPr>
            <w:tcW w:w="702" w:type="dxa"/>
            <w:vAlign w:val="center"/>
          </w:tcPr>
          <w:p w:rsidR="001A6649" w:rsidRDefault="001A6649">
            <w:pPr>
              <w:pStyle w:val="KINDC"/>
              <w:rPr>
                <w:rFonts w:hint="default"/>
              </w:rPr>
            </w:pPr>
          </w:p>
        </w:tc>
        <w:tc>
          <w:tcPr>
            <w:tcW w:w="1512" w:type="dxa"/>
            <w:gridSpan w:val="4"/>
            <w:vAlign w:val="center"/>
          </w:tcPr>
          <w:p w:rsidR="001A6649" w:rsidRDefault="001A6649">
            <w:pPr>
              <w:pStyle w:val="KINDC"/>
              <w:rPr>
                <w:rFonts w:hint="default"/>
              </w:rPr>
            </w:pPr>
          </w:p>
        </w:tc>
        <w:tc>
          <w:tcPr>
            <w:tcW w:w="1276" w:type="dxa"/>
            <w:gridSpan w:val="2"/>
            <w:vAlign w:val="center"/>
          </w:tcPr>
          <w:p w:rsidR="001A6649" w:rsidRDefault="001A6649">
            <w:pPr>
              <w:pStyle w:val="KINDC"/>
              <w:rPr>
                <w:rFonts w:hint="default"/>
              </w:rPr>
            </w:pPr>
          </w:p>
        </w:tc>
        <w:tc>
          <w:tcPr>
            <w:tcW w:w="1527" w:type="dxa"/>
            <w:vAlign w:val="center"/>
          </w:tcPr>
          <w:p w:rsidR="001A6649" w:rsidRDefault="001A6649">
            <w:pPr>
              <w:pStyle w:val="KINDC"/>
              <w:rPr>
                <w:rFonts w:hint="default"/>
              </w:rPr>
            </w:pPr>
          </w:p>
        </w:tc>
        <w:tc>
          <w:tcPr>
            <w:tcW w:w="1189" w:type="dxa"/>
            <w:gridSpan w:val="2"/>
            <w:vAlign w:val="center"/>
          </w:tcPr>
          <w:p w:rsidR="001A6649" w:rsidRDefault="001A6649">
            <w:pPr>
              <w:pStyle w:val="KINDC"/>
              <w:rPr>
                <w:rFonts w:hint="default"/>
              </w:rPr>
            </w:pPr>
          </w:p>
        </w:tc>
      </w:tr>
      <w:tr w:rsidR="001A6649" w:rsidTr="00BE5532">
        <w:trPr>
          <w:cantSplit/>
          <w:trHeight w:val="397"/>
        </w:trPr>
        <w:tc>
          <w:tcPr>
            <w:tcW w:w="468" w:type="dxa"/>
            <w:vMerge/>
            <w:vAlign w:val="center"/>
          </w:tcPr>
          <w:p w:rsidR="001A6649" w:rsidRDefault="001A6649">
            <w:pPr>
              <w:pStyle w:val="KINDC"/>
              <w:rPr>
                <w:rFonts w:hint="default"/>
              </w:rPr>
            </w:pPr>
          </w:p>
        </w:tc>
        <w:tc>
          <w:tcPr>
            <w:tcW w:w="1257" w:type="dxa"/>
            <w:vAlign w:val="center"/>
          </w:tcPr>
          <w:p w:rsidR="001A6649" w:rsidRDefault="001A6649">
            <w:pPr>
              <w:pStyle w:val="KINDC"/>
              <w:rPr>
                <w:rFonts w:hint="default"/>
              </w:rPr>
            </w:pPr>
          </w:p>
        </w:tc>
        <w:tc>
          <w:tcPr>
            <w:tcW w:w="1198" w:type="dxa"/>
            <w:gridSpan w:val="2"/>
            <w:vAlign w:val="center"/>
          </w:tcPr>
          <w:p w:rsidR="001A6649" w:rsidRDefault="001A6649">
            <w:pPr>
              <w:pStyle w:val="KINDC"/>
              <w:rPr>
                <w:rFonts w:hint="default"/>
              </w:rPr>
            </w:pPr>
          </w:p>
        </w:tc>
        <w:tc>
          <w:tcPr>
            <w:tcW w:w="702" w:type="dxa"/>
            <w:vAlign w:val="center"/>
          </w:tcPr>
          <w:p w:rsidR="001A6649" w:rsidRDefault="001A6649">
            <w:pPr>
              <w:pStyle w:val="KINDC"/>
              <w:rPr>
                <w:rFonts w:hint="default"/>
              </w:rPr>
            </w:pPr>
          </w:p>
        </w:tc>
        <w:tc>
          <w:tcPr>
            <w:tcW w:w="1512" w:type="dxa"/>
            <w:gridSpan w:val="4"/>
            <w:vAlign w:val="center"/>
          </w:tcPr>
          <w:p w:rsidR="001A6649" w:rsidRDefault="001A6649">
            <w:pPr>
              <w:pStyle w:val="KINDC"/>
              <w:rPr>
                <w:rFonts w:hint="default"/>
              </w:rPr>
            </w:pPr>
          </w:p>
        </w:tc>
        <w:tc>
          <w:tcPr>
            <w:tcW w:w="1276" w:type="dxa"/>
            <w:gridSpan w:val="2"/>
            <w:vAlign w:val="center"/>
          </w:tcPr>
          <w:p w:rsidR="001A6649" w:rsidRDefault="001A6649">
            <w:pPr>
              <w:pStyle w:val="KINDC"/>
              <w:rPr>
                <w:rFonts w:hint="default"/>
              </w:rPr>
            </w:pPr>
          </w:p>
        </w:tc>
        <w:tc>
          <w:tcPr>
            <w:tcW w:w="1527" w:type="dxa"/>
            <w:vAlign w:val="center"/>
          </w:tcPr>
          <w:p w:rsidR="001A6649" w:rsidRDefault="001A6649">
            <w:pPr>
              <w:pStyle w:val="KINDC"/>
              <w:rPr>
                <w:rFonts w:hint="default"/>
              </w:rPr>
            </w:pPr>
          </w:p>
        </w:tc>
        <w:tc>
          <w:tcPr>
            <w:tcW w:w="1189" w:type="dxa"/>
            <w:gridSpan w:val="2"/>
            <w:vAlign w:val="center"/>
          </w:tcPr>
          <w:p w:rsidR="001A6649" w:rsidRDefault="001A6649">
            <w:pPr>
              <w:pStyle w:val="KINDC"/>
              <w:rPr>
                <w:rFonts w:hint="default"/>
              </w:rPr>
            </w:pPr>
          </w:p>
        </w:tc>
      </w:tr>
      <w:tr w:rsidR="00BE5532" w:rsidTr="00BE5532">
        <w:trPr>
          <w:cantSplit/>
          <w:trHeight w:val="397"/>
        </w:trPr>
        <w:tc>
          <w:tcPr>
            <w:tcW w:w="468" w:type="dxa"/>
            <w:vMerge/>
            <w:vAlign w:val="center"/>
          </w:tcPr>
          <w:p w:rsidR="00BE5532" w:rsidRDefault="00BE5532">
            <w:pPr>
              <w:pStyle w:val="KINDC"/>
              <w:rPr>
                <w:rFonts w:hint="default"/>
              </w:rPr>
            </w:pPr>
          </w:p>
        </w:tc>
        <w:tc>
          <w:tcPr>
            <w:tcW w:w="1257" w:type="dxa"/>
            <w:vAlign w:val="center"/>
          </w:tcPr>
          <w:p w:rsidR="00BE5532" w:rsidRDefault="00BE5532">
            <w:pPr>
              <w:pStyle w:val="KINDC"/>
              <w:rPr>
                <w:rFonts w:hint="default"/>
              </w:rPr>
            </w:pPr>
          </w:p>
        </w:tc>
        <w:tc>
          <w:tcPr>
            <w:tcW w:w="1198" w:type="dxa"/>
            <w:gridSpan w:val="2"/>
            <w:vAlign w:val="center"/>
          </w:tcPr>
          <w:p w:rsidR="00BE5532" w:rsidRDefault="00BE5532">
            <w:pPr>
              <w:pStyle w:val="KINDC"/>
              <w:rPr>
                <w:rFonts w:hint="default"/>
              </w:rPr>
            </w:pPr>
          </w:p>
        </w:tc>
        <w:tc>
          <w:tcPr>
            <w:tcW w:w="702" w:type="dxa"/>
            <w:vAlign w:val="center"/>
          </w:tcPr>
          <w:p w:rsidR="00BE5532" w:rsidRDefault="00BE5532">
            <w:pPr>
              <w:pStyle w:val="KINDC"/>
              <w:rPr>
                <w:rFonts w:hint="default"/>
              </w:rPr>
            </w:pPr>
          </w:p>
        </w:tc>
        <w:tc>
          <w:tcPr>
            <w:tcW w:w="1512" w:type="dxa"/>
            <w:gridSpan w:val="4"/>
            <w:vAlign w:val="center"/>
          </w:tcPr>
          <w:p w:rsidR="00BE5532" w:rsidRDefault="00BE5532">
            <w:pPr>
              <w:pStyle w:val="KINDC"/>
              <w:rPr>
                <w:rFonts w:hint="default"/>
              </w:rPr>
            </w:pPr>
          </w:p>
        </w:tc>
        <w:tc>
          <w:tcPr>
            <w:tcW w:w="1276" w:type="dxa"/>
            <w:gridSpan w:val="2"/>
            <w:vAlign w:val="center"/>
          </w:tcPr>
          <w:p w:rsidR="00BE5532" w:rsidRDefault="00BE5532">
            <w:pPr>
              <w:pStyle w:val="KINDC"/>
              <w:rPr>
                <w:rFonts w:hint="default"/>
              </w:rPr>
            </w:pPr>
          </w:p>
        </w:tc>
        <w:tc>
          <w:tcPr>
            <w:tcW w:w="1527" w:type="dxa"/>
            <w:vAlign w:val="center"/>
          </w:tcPr>
          <w:p w:rsidR="00BE5532" w:rsidRDefault="00BE5532">
            <w:pPr>
              <w:pStyle w:val="KINDC"/>
              <w:rPr>
                <w:rFonts w:hint="default"/>
              </w:rPr>
            </w:pPr>
          </w:p>
        </w:tc>
        <w:tc>
          <w:tcPr>
            <w:tcW w:w="1189" w:type="dxa"/>
            <w:gridSpan w:val="2"/>
            <w:vAlign w:val="center"/>
          </w:tcPr>
          <w:p w:rsidR="00BE5532" w:rsidRDefault="00BE5532">
            <w:pPr>
              <w:pStyle w:val="KINDC"/>
              <w:rPr>
                <w:rFonts w:hint="default"/>
              </w:rPr>
            </w:pPr>
          </w:p>
        </w:tc>
      </w:tr>
      <w:tr w:rsidR="001A6649" w:rsidTr="00BE5532">
        <w:trPr>
          <w:cantSplit/>
          <w:trHeight w:val="397"/>
        </w:trPr>
        <w:tc>
          <w:tcPr>
            <w:tcW w:w="468" w:type="dxa"/>
            <w:vMerge/>
            <w:vAlign w:val="center"/>
          </w:tcPr>
          <w:p w:rsidR="001A6649" w:rsidRDefault="001A6649">
            <w:pPr>
              <w:pStyle w:val="KINDC"/>
              <w:rPr>
                <w:rFonts w:hint="default"/>
              </w:rPr>
            </w:pPr>
          </w:p>
        </w:tc>
        <w:tc>
          <w:tcPr>
            <w:tcW w:w="1257" w:type="dxa"/>
            <w:vAlign w:val="center"/>
          </w:tcPr>
          <w:p w:rsidR="001A6649" w:rsidRDefault="001A6649">
            <w:pPr>
              <w:pStyle w:val="KINDC"/>
              <w:rPr>
                <w:rFonts w:hint="default"/>
              </w:rPr>
            </w:pPr>
          </w:p>
        </w:tc>
        <w:tc>
          <w:tcPr>
            <w:tcW w:w="1198" w:type="dxa"/>
            <w:gridSpan w:val="2"/>
            <w:vAlign w:val="center"/>
          </w:tcPr>
          <w:p w:rsidR="001A6649" w:rsidRDefault="001A6649">
            <w:pPr>
              <w:pStyle w:val="KINDC"/>
              <w:rPr>
                <w:rFonts w:hint="default"/>
              </w:rPr>
            </w:pPr>
          </w:p>
        </w:tc>
        <w:tc>
          <w:tcPr>
            <w:tcW w:w="702" w:type="dxa"/>
            <w:vAlign w:val="center"/>
          </w:tcPr>
          <w:p w:rsidR="001A6649" w:rsidRDefault="001A6649">
            <w:pPr>
              <w:pStyle w:val="KINDC"/>
              <w:rPr>
                <w:rFonts w:hint="default"/>
              </w:rPr>
            </w:pPr>
          </w:p>
        </w:tc>
        <w:tc>
          <w:tcPr>
            <w:tcW w:w="1512" w:type="dxa"/>
            <w:gridSpan w:val="4"/>
            <w:vAlign w:val="center"/>
          </w:tcPr>
          <w:p w:rsidR="001A6649" w:rsidRDefault="001A6649">
            <w:pPr>
              <w:pStyle w:val="KINDC"/>
              <w:rPr>
                <w:rFonts w:hint="default"/>
              </w:rPr>
            </w:pPr>
          </w:p>
        </w:tc>
        <w:tc>
          <w:tcPr>
            <w:tcW w:w="1276" w:type="dxa"/>
            <w:gridSpan w:val="2"/>
            <w:vAlign w:val="center"/>
          </w:tcPr>
          <w:p w:rsidR="001A6649" w:rsidRDefault="001A6649">
            <w:pPr>
              <w:pStyle w:val="KINDC"/>
              <w:rPr>
                <w:rFonts w:hint="default"/>
              </w:rPr>
            </w:pPr>
          </w:p>
        </w:tc>
        <w:tc>
          <w:tcPr>
            <w:tcW w:w="1527" w:type="dxa"/>
            <w:vAlign w:val="center"/>
          </w:tcPr>
          <w:p w:rsidR="001A6649" w:rsidRDefault="001A6649">
            <w:pPr>
              <w:pStyle w:val="KINDC"/>
              <w:rPr>
                <w:rFonts w:hint="default"/>
              </w:rPr>
            </w:pPr>
          </w:p>
        </w:tc>
        <w:tc>
          <w:tcPr>
            <w:tcW w:w="1189" w:type="dxa"/>
            <w:gridSpan w:val="2"/>
            <w:vAlign w:val="center"/>
          </w:tcPr>
          <w:p w:rsidR="001A6649" w:rsidRDefault="001A6649">
            <w:pPr>
              <w:pStyle w:val="KINDC"/>
              <w:rPr>
                <w:rFonts w:hint="default"/>
              </w:rPr>
            </w:pPr>
          </w:p>
        </w:tc>
      </w:tr>
      <w:tr w:rsidR="00371E4D">
        <w:tblPrEx>
          <w:tblCellMar>
            <w:top w:w="113" w:type="dxa"/>
            <w:bottom w:w="113" w:type="dxa"/>
          </w:tblCellMar>
        </w:tblPrEx>
        <w:trPr>
          <w:trHeight w:val="1361"/>
        </w:trPr>
        <w:tc>
          <w:tcPr>
            <w:tcW w:w="9129" w:type="dxa"/>
            <w:gridSpan w:val="14"/>
          </w:tcPr>
          <w:p w:rsidR="00371E4D" w:rsidRDefault="00371E4D">
            <w:pPr>
              <w:pStyle w:val="KINDL"/>
              <w:ind w:left="210"/>
              <w:rPr>
                <w:rFonts w:hint="default"/>
              </w:rPr>
            </w:pPr>
            <w:r>
              <w:t>非課税の適用を受けようとする事由</w:t>
            </w:r>
          </w:p>
          <w:p w:rsidR="00371E4D" w:rsidRDefault="00371E4D" w:rsidP="00ED5DD0">
            <w:pPr>
              <w:pStyle w:val="KINDL"/>
              <w:tabs>
                <w:tab w:val="left" w:pos="2952"/>
              </w:tabs>
              <w:ind w:left="210"/>
              <w:rPr>
                <w:rFonts w:hint="default"/>
              </w:rPr>
            </w:pPr>
          </w:p>
        </w:tc>
      </w:tr>
      <w:tr w:rsidR="00371E4D">
        <w:tblPrEx>
          <w:tblCellMar>
            <w:top w:w="113" w:type="dxa"/>
            <w:bottom w:w="113" w:type="dxa"/>
          </w:tblCellMar>
        </w:tblPrEx>
        <w:trPr>
          <w:trHeight w:val="680"/>
        </w:trPr>
        <w:tc>
          <w:tcPr>
            <w:tcW w:w="9129" w:type="dxa"/>
            <w:gridSpan w:val="14"/>
            <w:tcBorders>
              <w:bottom w:val="single" w:sz="4" w:space="0" w:color="auto"/>
            </w:tcBorders>
          </w:tcPr>
          <w:p w:rsidR="00371E4D" w:rsidRDefault="00371E4D">
            <w:pPr>
              <w:pStyle w:val="KINDL"/>
              <w:ind w:left="210"/>
              <w:rPr>
                <w:rFonts w:hint="default"/>
              </w:rPr>
            </w:pPr>
            <w:r>
              <w:t>非課税適用事由発生年月日</w:t>
            </w:r>
          </w:p>
          <w:p w:rsidR="00371E4D" w:rsidRDefault="00371E4D" w:rsidP="00B72E84">
            <w:pPr>
              <w:pStyle w:val="KINDL"/>
              <w:rPr>
                <w:rFonts w:hint="default"/>
              </w:rPr>
            </w:pPr>
          </w:p>
        </w:tc>
      </w:tr>
      <w:tr w:rsidR="00371E4D">
        <w:tblPrEx>
          <w:tblCellMar>
            <w:top w:w="113" w:type="dxa"/>
            <w:bottom w:w="113" w:type="dxa"/>
          </w:tblCellMar>
        </w:tblPrEx>
        <w:trPr>
          <w:trHeight w:val="482"/>
        </w:trPr>
        <w:tc>
          <w:tcPr>
            <w:tcW w:w="9129" w:type="dxa"/>
            <w:gridSpan w:val="14"/>
            <w:tcBorders>
              <w:top w:val="single" w:sz="4" w:space="0" w:color="auto"/>
              <w:left w:val="nil"/>
              <w:bottom w:val="nil"/>
              <w:right w:val="nil"/>
            </w:tcBorders>
            <w:vAlign w:val="center"/>
          </w:tcPr>
          <w:p w:rsidR="00371E4D" w:rsidRDefault="00371E4D">
            <w:pPr>
              <w:pStyle w:val="KINDML"/>
            </w:pPr>
            <w:r>
              <w:rPr>
                <w:rFonts w:hint="eastAsia"/>
              </w:rPr>
              <w:t>注　非課税の適用を受けようとする事由を証明する書類を添付してください。</w:t>
            </w:r>
          </w:p>
        </w:tc>
      </w:tr>
    </w:tbl>
    <w:p w:rsidR="008710D0" w:rsidRDefault="008710D0" w:rsidP="008710D0">
      <w:pPr>
        <w:pStyle w:val="KINDML"/>
      </w:pPr>
    </w:p>
    <w:sectPr w:rsidR="008710D0">
      <w:headerReference w:type="even" r:id="rId6"/>
      <w:headerReference w:type="default" r:id="rId7"/>
      <w:footerReference w:type="even" r:id="rId8"/>
      <w:footerReference w:type="default" r:id="rId9"/>
      <w:headerReference w:type="first" r:id="rId10"/>
      <w:footerReference w:type="first" r:id="rId11"/>
      <w:type w:val="continuous"/>
      <w:pgSz w:w="11906" w:h="16838" w:code="9"/>
      <w:pgMar w:top="1134" w:right="1134" w:bottom="1134" w:left="1134" w:header="567" w:footer="56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6649" w:rsidRDefault="001A6649"/>
  </w:endnote>
  <w:endnote w:type="continuationSeparator" w:id="0">
    <w:p w:rsidR="001A6649" w:rsidRDefault="001A66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6649" w:rsidRDefault="001A6649">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6649" w:rsidRDefault="001A6649">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6649" w:rsidRDefault="001A664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6649" w:rsidRDefault="001A6649"/>
  </w:footnote>
  <w:footnote w:type="continuationSeparator" w:id="0">
    <w:p w:rsidR="001A6649" w:rsidRDefault="001A6649"/>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6649" w:rsidRDefault="001A6649">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6649" w:rsidRDefault="001A6649">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6649" w:rsidRDefault="001A6649">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5261"/>
    <w:rsid w:val="00044A1E"/>
    <w:rsid w:val="001A6649"/>
    <w:rsid w:val="00371E4D"/>
    <w:rsid w:val="005643DA"/>
    <w:rsid w:val="005E1FDF"/>
    <w:rsid w:val="006969F5"/>
    <w:rsid w:val="006C5A66"/>
    <w:rsid w:val="008710D0"/>
    <w:rsid w:val="00877B7D"/>
    <w:rsid w:val="008A4B31"/>
    <w:rsid w:val="008F4CC3"/>
    <w:rsid w:val="009D3364"/>
    <w:rsid w:val="00A5714B"/>
    <w:rsid w:val="00AB0F04"/>
    <w:rsid w:val="00B72E84"/>
    <w:rsid w:val="00BE5532"/>
    <w:rsid w:val="00C5400B"/>
    <w:rsid w:val="00CD335D"/>
    <w:rsid w:val="00D15261"/>
    <w:rsid w:val="00D338E4"/>
    <w:rsid w:val="00E61E84"/>
    <w:rsid w:val="00ED5DD0"/>
    <w:rsid w:val="00F873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8E813E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KINDJ">
    <w:name w:val="KIND表J空無"/>
    <w:basedOn w:val="KINDJ0"/>
    <w:pPr>
      <w:jc w:val="center"/>
    </w:pPr>
    <w:rPr>
      <w:rFonts w:hint="default"/>
    </w:rPr>
  </w:style>
  <w:style w:type="paragraph" w:customStyle="1" w:styleId="KINDJ0">
    <w:name w:val="KIND表J"/>
    <w:basedOn w:val="KINDL"/>
    <w:pPr>
      <w:jc w:val="distribute"/>
    </w:pPr>
  </w:style>
  <w:style w:type="paragraph" w:customStyle="1" w:styleId="KINDL">
    <w:name w:val="KIND表L"/>
    <w:basedOn w:val="KINDML"/>
    <w:pPr>
      <w:spacing w:line="240" w:lineRule="exact"/>
      <w:textAlignment w:val="auto"/>
    </w:pPr>
    <w:rPr>
      <w:rFonts w:hint="eastAsia"/>
    </w:rPr>
  </w:style>
  <w:style w:type="paragraph" w:customStyle="1" w:styleId="KINDML">
    <w:name w:val="KIND本文ML"/>
    <w:pPr>
      <w:widowControl w:val="0"/>
      <w:tabs>
        <w:tab w:val="left" w:pos="210"/>
        <w:tab w:val="left" w:pos="420"/>
        <w:tab w:val="left" w:pos="630"/>
        <w:tab w:val="left" w:pos="840"/>
        <w:tab w:val="left" w:pos="1050"/>
        <w:tab w:val="left" w:pos="1260"/>
        <w:tab w:val="left" w:pos="1470"/>
        <w:tab w:val="left" w:pos="1680"/>
        <w:tab w:val="left" w:pos="1890"/>
        <w:tab w:val="left" w:pos="2100"/>
      </w:tabs>
      <w:autoSpaceDN w:val="0"/>
      <w:adjustRightInd w:val="0"/>
      <w:spacing w:line="360" w:lineRule="exact"/>
      <w:jc w:val="both"/>
      <w:textAlignment w:val="center"/>
    </w:pPr>
    <w:rPr>
      <w:rFonts w:ascii="ＭＳ 明朝"/>
      <w:sz w:val="21"/>
    </w:rPr>
  </w:style>
  <w:style w:type="paragraph" w:customStyle="1" w:styleId="KINDG">
    <w:name w:val="KIND本文G"/>
    <w:basedOn w:val="KINDML"/>
    <w:rPr>
      <w:rFonts w:ascii="ＭＳ ゴシック" w:eastAsia="ＭＳ ゴシック"/>
    </w:rPr>
  </w:style>
  <w:style w:type="character" w:customStyle="1" w:styleId="kindG0">
    <w:name w:val="kindG"/>
    <w:rPr>
      <w:rFonts w:ascii="ＭＳ ゴシック" w:eastAsia="ＭＳ ゴシック"/>
    </w:rPr>
  </w:style>
  <w:style w:type="character" w:customStyle="1" w:styleId="kindUP">
    <w:name w:val="kindUP"/>
    <w:rPr>
      <w:vertAlign w:val="superscript"/>
    </w:rPr>
  </w:style>
  <w:style w:type="character" w:customStyle="1" w:styleId="kindLOW">
    <w:name w:val="kindLOW"/>
    <w:rPr>
      <w:vertAlign w:val="subscript"/>
    </w:rPr>
  </w:style>
  <w:style w:type="paragraph" w:customStyle="1" w:styleId="KINDR">
    <w:name w:val="KIND表R"/>
    <w:basedOn w:val="KINDL"/>
    <w:pPr>
      <w:jc w:val="right"/>
    </w:pPr>
  </w:style>
  <w:style w:type="paragraph" w:customStyle="1" w:styleId="KINDC">
    <w:name w:val="KIND表C"/>
    <w:basedOn w:val="KINDL"/>
    <w:pPr>
      <w:jc w:val="center"/>
    </w:pPr>
  </w:style>
  <w:style w:type="paragraph" w:customStyle="1" w:styleId="KINDML1">
    <w:name w:val="KIND本文ML1下"/>
    <w:basedOn w:val="KINDML"/>
    <w:pPr>
      <w:ind w:leftChars="100" w:left="100"/>
    </w:pPr>
  </w:style>
  <w:style w:type="paragraph" w:customStyle="1" w:styleId="KINDML11">
    <w:name w:val="KIND本文ML1下1問"/>
    <w:basedOn w:val="KINDML"/>
    <w:pPr>
      <w:ind w:leftChars="100" w:left="200" w:hangingChars="100" w:hanging="100"/>
    </w:pPr>
  </w:style>
  <w:style w:type="paragraph" w:customStyle="1" w:styleId="KINDML10">
    <w:name w:val="KIND本文ML1問"/>
    <w:basedOn w:val="KINDML"/>
    <w:pPr>
      <w:ind w:left="100" w:hangingChars="100" w:hanging="100"/>
    </w:pPr>
  </w:style>
  <w:style w:type="paragraph" w:customStyle="1" w:styleId="KIND12">
    <w:name w:val="KIND行12"/>
    <w:basedOn w:val="KINDML"/>
    <w:pPr>
      <w:spacing w:line="240" w:lineRule="exact"/>
    </w:pPr>
  </w:style>
  <w:style w:type="paragraph" w:customStyle="1" w:styleId="KIND8">
    <w:name w:val="KIND行8"/>
    <w:basedOn w:val="KINDML"/>
    <w:pPr>
      <w:spacing w:line="160" w:lineRule="exact"/>
    </w:pPr>
  </w:style>
  <w:style w:type="paragraph" w:styleId="a3">
    <w:name w:val="Balloon Text"/>
    <w:basedOn w:val="a"/>
    <w:link w:val="a4"/>
    <w:rsid w:val="00ED5DD0"/>
    <w:rPr>
      <w:rFonts w:ascii="游ゴシック Light" w:eastAsia="游ゴシック Light" w:hAnsi="游ゴシック Light"/>
      <w:sz w:val="18"/>
      <w:szCs w:val="18"/>
    </w:rPr>
  </w:style>
  <w:style w:type="character" w:customStyle="1" w:styleId="a4">
    <w:name w:val="吹き出し (文字)"/>
    <w:link w:val="a3"/>
    <w:rsid w:val="00ED5DD0"/>
    <w:rPr>
      <w:rFonts w:ascii="游ゴシック Light" w:eastAsia="游ゴシック Light" w:hAnsi="游ゴシック Light" w:cs="Times New Roman"/>
      <w:kern w:val="2"/>
      <w:sz w:val="18"/>
      <w:szCs w:val="18"/>
    </w:rPr>
  </w:style>
  <w:style w:type="paragraph" w:styleId="a5">
    <w:name w:val="header"/>
    <w:basedOn w:val="a"/>
    <w:link w:val="a6"/>
    <w:rsid w:val="00CD335D"/>
    <w:pPr>
      <w:tabs>
        <w:tab w:val="center" w:pos="4252"/>
        <w:tab w:val="right" w:pos="8504"/>
      </w:tabs>
      <w:snapToGrid w:val="0"/>
    </w:pPr>
  </w:style>
  <w:style w:type="character" w:customStyle="1" w:styleId="a6">
    <w:name w:val="ヘッダー (文字)"/>
    <w:basedOn w:val="a0"/>
    <w:link w:val="a5"/>
    <w:rsid w:val="00CD335D"/>
    <w:rPr>
      <w:kern w:val="2"/>
      <w:sz w:val="21"/>
      <w:szCs w:val="24"/>
    </w:rPr>
  </w:style>
  <w:style w:type="paragraph" w:styleId="a7">
    <w:name w:val="footer"/>
    <w:basedOn w:val="a"/>
    <w:link w:val="a8"/>
    <w:rsid w:val="00CD335D"/>
    <w:pPr>
      <w:tabs>
        <w:tab w:val="center" w:pos="4252"/>
        <w:tab w:val="right" w:pos="8504"/>
      </w:tabs>
      <w:snapToGrid w:val="0"/>
    </w:pPr>
  </w:style>
  <w:style w:type="character" w:customStyle="1" w:styleId="a8">
    <w:name w:val="フッター (文字)"/>
    <w:basedOn w:val="a0"/>
    <w:link w:val="a7"/>
    <w:rsid w:val="00CD335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72</Words>
  <Characters>415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2021-11-10T07:55:00Z</dcterms:created>
  <dcterms:modified xsi:type="dcterms:W3CDTF">2021-12-02T06:59:00Z</dcterms:modified>
</cp:coreProperties>
</file>