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FD6" w:rsidRDefault="00975FD6" w:rsidP="007740C0"/>
    <w:p w:rsidR="00B42A73" w:rsidRPr="00975FD6" w:rsidRDefault="00B42A73"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7E763A" w:rsidRDefault="00975FD6" w:rsidP="00975FD6">
      <w:pPr>
        <w:jc w:val="center"/>
        <w:rPr>
          <w:sz w:val="72"/>
          <w:szCs w:val="72"/>
        </w:rPr>
      </w:pPr>
      <w:r w:rsidRPr="007E763A">
        <w:rPr>
          <w:rFonts w:hint="eastAsia"/>
          <w:sz w:val="72"/>
          <w:szCs w:val="72"/>
        </w:rPr>
        <w:t>豊川市高齢者福祉計画</w:t>
      </w:r>
      <w:r w:rsidR="00BA72EF">
        <w:rPr>
          <w:rFonts w:hint="eastAsia"/>
          <w:sz w:val="72"/>
          <w:szCs w:val="72"/>
        </w:rPr>
        <w:t>素案</w:t>
      </w:r>
    </w:p>
    <w:p w:rsidR="00975FD6" w:rsidRPr="005B32DE" w:rsidRDefault="004625BF" w:rsidP="007E763A">
      <w:pPr>
        <w:jc w:val="center"/>
        <w:rPr>
          <w:sz w:val="40"/>
          <w:szCs w:val="40"/>
        </w:rPr>
      </w:pPr>
      <w:r w:rsidRPr="005B32DE">
        <w:rPr>
          <w:rFonts w:hint="eastAsia"/>
          <w:sz w:val="40"/>
          <w:szCs w:val="40"/>
        </w:rPr>
        <w:t>〈</w:t>
      </w:r>
      <w:r w:rsidR="00BA72EF" w:rsidRPr="005B32DE">
        <w:rPr>
          <w:rFonts w:hint="eastAsia"/>
          <w:sz w:val="40"/>
          <w:szCs w:val="40"/>
        </w:rPr>
        <w:t>平成30</w:t>
      </w:r>
      <w:r w:rsidRPr="005B32DE">
        <w:rPr>
          <w:rFonts w:hint="eastAsia"/>
          <w:sz w:val="40"/>
          <w:szCs w:val="40"/>
        </w:rPr>
        <w:t>（2018）</w:t>
      </w:r>
      <w:r w:rsidR="00BA72EF" w:rsidRPr="005B32DE">
        <w:rPr>
          <w:rFonts w:hint="eastAsia"/>
          <w:sz w:val="40"/>
          <w:szCs w:val="40"/>
        </w:rPr>
        <w:t>年度～平成35</w:t>
      </w:r>
      <w:r w:rsidRPr="005B32DE">
        <w:rPr>
          <w:rFonts w:hint="eastAsia"/>
          <w:sz w:val="40"/>
          <w:szCs w:val="40"/>
        </w:rPr>
        <w:t>（2023）年度〉</w:t>
      </w:r>
    </w:p>
    <w:p w:rsidR="00975FD6" w:rsidRPr="00975FD6" w:rsidRDefault="00975FD6" w:rsidP="007740C0"/>
    <w:p w:rsidR="00975FD6" w:rsidRPr="00975FD6" w:rsidRDefault="00975FD6" w:rsidP="007740C0"/>
    <w:p w:rsidR="00975FD6" w:rsidRPr="00975FD6" w:rsidRDefault="00975FD6" w:rsidP="007740C0"/>
    <w:p w:rsidR="00975FD6" w:rsidRPr="00975FD6" w:rsidRDefault="00052959" w:rsidP="007740C0">
      <w:r>
        <w:rPr>
          <w:noProof/>
        </w:rPr>
        <w:drawing>
          <wp:anchor distT="0" distB="0" distL="114300" distR="114300" simplePos="0" relativeHeight="251632640" behindDoc="0" locked="0" layoutInCell="1" allowOverlap="1" wp14:anchorId="02CEBEA9" wp14:editId="50750334">
            <wp:simplePos x="0" y="0"/>
            <wp:positionH relativeFrom="column">
              <wp:posOffset>1941195</wp:posOffset>
            </wp:positionH>
            <wp:positionV relativeFrom="paragraph">
              <wp:posOffset>109855</wp:posOffset>
            </wp:positionV>
            <wp:extent cx="1994535" cy="1652905"/>
            <wp:effectExtent l="0" t="0" r="5715" b="444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4ILAL03.BMP"/>
                    <pic:cNvPicPr/>
                  </pic:nvPicPr>
                  <pic:blipFill>
                    <a:blip r:embed="rId8">
                      <a:extLst>
                        <a:ext uri="{28A0092B-C50C-407E-A947-70E740481C1C}">
                          <a14:useLocalDpi xmlns:a14="http://schemas.microsoft.com/office/drawing/2010/main" val="0"/>
                        </a:ext>
                      </a:extLst>
                    </a:blip>
                    <a:stretch>
                      <a:fillRect/>
                    </a:stretch>
                  </pic:blipFill>
                  <pic:spPr>
                    <a:xfrm>
                      <a:off x="0" y="0"/>
                      <a:ext cx="1994535" cy="1652905"/>
                    </a:xfrm>
                    <a:prstGeom prst="rect">
                      <a:avLst/>
                    </a:prstGeom>
                  </pic:spPr>
                </pic:pic>
              </a:graphicData>
            </a:graphic>
            <wp14:sizeRelH relativeFrom="margin">
              <wp14:pctWidth>0</wp14:pctWidth>
            </wp14:sizeRelH>
            <wp14:sizeRelV relativeFrom="margin">
              <wp14:pctHeight>0</wp14:pctHeight>
            </wp14:sizeRelV>
          </wp:anchor>
        </w:drawing>
      </w:r>
    </w:p>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Pr="00975FD6" w:rsidRDefault="00975FD6" w:rsidP="007740C0"/>
    <w:p w:rsidR="00975FD6" w:rsidRDefault="00975FD6" w:rsidP="007740C0"/>
    <w:p w:rsidR="00E54078" w:rsidRDefault="00052959" w:rsidP="007740C0">
      <w:r>
        <w:rPr>
          <w:noProof/>
        </w:rPr>
        <mc:AlternateContent>
          <mc:Choice Requires="wps">
            <w:drawing>
              <wp:anchor distT="0" distB="0" distL="114300" distR="114300" simplePos="0" relativeHeight="251627520" behindDoc="0" locked="0" layoutInCell="1" allowOverlap="1">
                <wp:simplePos x="0" y="0"/>
                <wp:positionH relativeFrom="column">
                  <wp:posOffset>1923415</wp:posOffset>
                </wp:positionH>
                <wp:positionV relativeFrom="paragraph">
                  <wp:posOffset>109855</wp:posOffset>
                </wp:positionV>
                <wp:extent cx="1904365" cy="443230"/>
                <wp:effectExtent l="0" t="0" r="635" b="0"/>
                <wp:wrapNone/>
                <wp:docPr id="313" name="正方形/長方形 313"/>
                <wp:cNvGraphicFramePr/>
                <a:graphic xmlns:a="http://schemas.openxmlformats.org/drawingml/2006/main">
                  <a:graphicData uri="http://schemas.microsoft.com/office/word/2010/wordprocessingShape">
                    <wps:wsp>
                      <wps:cNvSpPr/>
                      <wps:spPr>
                        <a:xfrm>
                          <a:off x="0" y="0"/>
                          <a:ext cx="1904365" cy="4432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D2AED" w:rsidRPr="00052959" w:rsidRDefault="004D2AED" w:rsidP="00814C07">
                            <w:pPr>
                              <w:jc w:val="center"/>
                              <w:rPr>
                                <w:rFonts w:asciiTheme="majorEastAsia" w:eastAsiaTheme="majorEastAsia" w:hAnsiTheme="majorEastAsia"/>
                                <w:color w:val="FF0000"/>
                                <w:sz w:val="18"/>
                                <w:szCs w:val="18"/>
                              </w:rPr>
                            </w:pPr>
                            <w:r w:rsidRPr="00052959">
                              <w:rPr>
                                <w:rFonts w:asciiTheme="majorEastAsia" w:eastAsiaTheme="majorEastAsia" w:hAnsiTheme="majorEastAsia" w:hint="eastAsia"/>
                                <w:color w:val="FF0000"/>
                                <w:sz w:val="18"/>
                                <w:szCs w:val="18"/>
                              </w:rPr>
                              <w:t>イラスト（仮）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26" style="position:absolute;left:0;text-align:left;margin-left:151.45pt;margin-top:8.65pt;width:149.95pt;height:34.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QTkgIAAEMFAAAOAAAAZHJzL2Uyb0RvYy54bWysVM1uEzEQviPxDpbvdLNJWmjUTRW1KkKq&#10;2ogW9ex47WaF7TG2k93wHvQB4MwZceBxqMRbMPZutqXkhLh4Z3bmmz9/46PjRiuyFs5XYAqa7w0o&#10;EYZDWZnbgr67PnvxihIfmCmZAiMKuhGeHk+fPzuq7UQMYQmqFI5gEOMntS3oMgQ7yTLPl0IzvwdW&#10;GDRKcJoFVN1tVjpWY3StsuFgcJDV4ErrgAvv8e9pa6TTFF9KwcOllF4EogqKtYV0unQu4plNj9jk&#10;1jG7rHhXBvuHKjSrDCbtQ52ywMjKVX+F0hV34EGGPQ46AykrLlIP2E0+eNLN1ZJZkXrB4Xjbj8n/&#10;v7D8Yj13pCoLOspHlBim8ZLuv365v/v+88fn7Nenb61EohmHVVs/QcyVnbtO8yjGzhvpdPxiT6RJ&#10;A970AxZNIBx/5oeD8ehgnxKOtvF4NBylG8ge0Nb58FqAJlEoqMMLTHNl63MfMCO6bl1iMmXiaeCs&#10;Uqq1xj9ZrLKtK0lho0Tr/VZIbBYrGaaoiWbiRDmyZkgQxrkw4SD2iXmUQe8Ikxi8B+a7gCrkHajz&#10;jTCR6NcDB7uAf2bsESkrmNCDdWXA7QpQvu8zt/7b7tueY/uhWTTdXS2g3OB1O2j3wFt+VuGcz5kP&#10;c+aQ+LgiuMzhEg+poC4odBIlS3Afd/2P/shHtFJS4yIV1H9YMScoUW8MMvUwH4/j5iVlvP9yiIp7&#10;bFk8tpiVPgG8ihyfDcuTGP2D2orSgb7BnZ/FrGhihmPugvLgtspJaBccXw0uZrPkhttmWTg3V5bH&#10;4HHAkUfXzQ1ztiNbQJpewHbp2OQJ51rfiDQwWwWQVSJkHHE71270uKmJP92rEp+Cx3ryenj7pr8B&#10;AAD//wMAUEsDBBQABgAIAAAAIQCSDz3h4AAAAAkBAAAPAAAAZHJzL2Rvd25yZXYueG1sTI/BTsMw&#10;EETvSPyDtUjcqN2kakqIU6GKigMHRACJoxtvk0C8TmO3DX/PcoLjap5m3xTryfXihGPoPGmYzxQI&#10;pNrbjhoNb6/bmxWIEA1Z03tCDd8YYF1eXhQmt/5ML3iqYiO4hEJuNLQxDrmUoW7RmTDzAxJnez86&#10;E/kcG2lHc+Zy18tEqaV0piP+0JoBNy3WX9XRaXj6tIdF8/HwnHbZJns/LB6r7T7V+vpqur8DEXGK&#10;fzD86rM6lOy080eyQfQaUpXcMspBloJgYKkS3rLTsMrmIMtC/l9Q/gAAAP//AwBQSwECLQAUAAYA&#10;CAAAACEAtoM4kv4AAADhAQAAEwAAAAAAAAAAAAAAAAAAAAAAW0NvbnRlbnRfVHlwZXNdLnhtbFBL&#10;AQItABQABgAIAAAAIQA4/SH/1gAAAJQBAAALAAAAAAAAAAAAAAAAAC8BAABfcmVscy8ucmVsc1BL&#10;AQItABQABgAIAAAAIQAEh1QTkgIAAEMFAAAOAAAAAAAAAAAAAAAAAC4CAABkcnMvZTJvRG9jLnht&#10;bFBLAQItABQABgAIAAAAIQCSDz3h4AAAAAkBAAAPAAAAAAAAAAAAAAAAAOwEAABkcnMvZG93bnJl&#10;di54bWxQSwUGAAAAAAQABADzAAAA+QUAAAAA&#10;" fillcolor="white [3201]" stroked="f" strokeweight="1pt">
                <v:textbox>
                  <w:txbxContent>
                    <w:p w:rsidR="004D2AED" w:rsidRPr="00052959" w:rsidRDefault="004D2AED" w:rsidP="00814C07">
                      <w:pPr>
                        <w:jc w:val="center"/>
                        <w:rPr>
                          <w:rFonts w:asciiTheme="majorEastAsia" w:eastAsiaTheme="majorEastAsia" w:hAnsiTheme="majorEastAsia"/>
                          <w:color w:val="FF0000"/>
                          <w:sz w:val="18"/>
                          <w:szCs w:val="18"/>
                        </w:rPr>
                      </w:pPr>
                      <w:r w:rsidRPr="00052959">
                        <w:rPr>
                          <w:rFonts w:asciiTheme="majorEastAsia" w:eastAsiaTheme="majorEastAsia" w:hAnsiTheme="majorEastAsia" w:hint="eastAsia"/>
                          <w:color w:val="FF0000"/>
                          <w:sz w:val="18"/>
                          <w:szCs w:val="18"/>
                        </w:rPr>
                        <w:t>イラスト（仮）</w:t>
                      </w:r>
                    </w:p>
                  </w:txbxContent>
                </v:textbox>
              </v:rect>
            </w:pict>
          </mc:Fallback>
        </mc:AlternateContent>
      </w:r>
    </w:p>
    <w:p w:rsidR="00E54078" w:rsidRDefault="00E54078" w:rsidP="007740C0"/>
    <w:p w:rsidR="00E54078" w:rsidRDefault="00E54078" w:rsidP="007740C0"/>
    <w:p w:rsidR="00975FD6" w:rsidRPr="00975FD6" w:rsidRDefault="00975FD6" w:rsidP="007740C0"/>
    <w:p w:rsidR="00975FD6" w:rsidRPr="00975FD6" w:rsidRDefault="00975FD6" w:rsidP="007740C0"/>
    <w:p w:rsidR="00975FD6" w:rsidRPr="00975FD6" w:rsidRDefault="00975FD6" w:rsidP="00975FD6">
      <w:pPr>
        <w:jc w:val="center"/>
        <w:rPr>
          <w:sz w:val="40"/>
          <w:szCs w:val="40"/>
        </w:rPr>
      </w:pPr>
      <w:r w:rsidRPr="00975FD6">
        <w:rPr>
          <w:rFonts w:hint="eastAsia"/>
          <w:sz w:val="40"/>
          <w:szCs w:val="40"/>
        </w:rPr>
        <w:t>平成</w:t>
      </w:r>
      <w:r w:rsidR="00635227">
        <w:rPr>
          <w:rFonts w:hint="eastAsia"/>
          <w:sz w:val="40"/>
          <w:szCs w:val="40"/>
        </w:rPr>
        <w:t>30</w:t>
      </w:r>
      <w:r w:rsidRPr="00975FD6">
        <w:rPr>
          <w:rFonts w:hint="eastAsia"/>
          <w:sz w:val="40"/>
          <w:szCs w:val="40"/>
        </w:rPr>
        <w:t>年</w:t>
      </w:r>
      <w:r w:rsidR="00635227">
        <w:rPr>
          <w:rFonts w:hint="eastAsia"/>
          <w:sz w:val="40"/>
          <w:szCs w:val="40"/>
        </w:rPr>
        <w:t>３</w:t>
      </w:r>
      <w:r w:rsidRPr="00975FD6">
        <w:rPr>
          <w:rFonts w:hint="eastAsia"/>
          <w:sz w:val="40"/>
          <w:szCs w:val="40"/>
        </w:rPr>
        <w:t>月</w:t>
      </w:r>
    </w:p>
    <w:p w:rsidR="00975FD6" w:rsidRPr="00975FD6" w:rsidRDefault="00975FD6" w:rsidP="00975FD6">
      <w:pPr>
        <w:jc w:val="center"/>
        <w:rPr>
          <w:sz w:val="40"/>
          <w:szCs w:val="40"/>
        </w:rPr>
      </w:pPr>
      <w:r w:rsidRPr="00975FD6">
        <w:rPr>
          <w:rFonts w:hint="eastAsia"/>
          <w:sz w:val="40"/>
          <w:szCs w:val="40"/>
        </w:rPr>
        <w:t>豊</w:t>
      </w:r>
      <w:r>
        <w:rPr>
          <w:rFonts w:hint="eastAsia"/>
          <w:sz w:val="40"/>
          <w:szCs w:val="40"/>
        </w:rPr>
        <w:t xml:space="preserve">　</w:t>
      </w:r>
      <w:r w:rsidRPr="00975FD6">
        <w:rPr>
          <w:rFonts w:hint="eastAsia"/>
          <w:sz w:val="40"/>
          <w:szCs w:val="40"/>
        </w:rPr>
        <w:t>川</w:t>
      </w:r>
      <w:r>
        <w:rPr>
          <w:rFonts w:hint="eastAsia"/>
          <w:sz w:val="40"/>
          <w:szCs w:val="40"/>
        </w:rPr>
        <w:t xml:space="preserve">　</w:t>
      </w:r>
      <w:r w:rsidRPr="00975FD6">
        <w:rPr>
          <w:rFonts w:hint="eastAsia"/>
          <w:sz w:val="40"/>
          <w:szCs w:val="40"/>
        </w:rPr>
        <w:t>市</w:t>
      </w:r>
    </w:p>
    <w:p w:rsidR="00975FD6" w:rsidRPr="00975FD6" w:rsidRDefault="007E1464">
      <w:r>
        <w:rPr>
          <w:noProof/>
        </w:rPr>
        <mc:AlternateContent>
          <mc:Choice Requires="wps">
            <w:drawing>
              <wp:anchor distT="45720" distB="45720" distL="114300" distR="114300" simplePos="0" relativeHeight="251636736" behindDoc="0" locked="0" layoutInCell="1" allowOverlap="1">
                <wp:simplePos x="0" y="0"/>
                <wp:positionH relativeFrom="column">
                  <wp:posOffset>5241290</wp:posOffset>
                </wp:positionH>
                <wp:positionV relativeFrom="paragraph">
                  <wp:posOffset>1448435</wp:posOffset>
                </wp:positionV>
                <wp:extent cx="981075" cy="1404620"/>
                <wp:effectExtent l="0" t="0" r="9525"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0000"/>
                        </a:solidFill>
                        <a:ln w="9525">
                          <a:noFill/>
                          <a:miter lim="800000"/>
                          <a:headEnd/>
                          <a:tailEnd/>
                        </a:ln>
                      </wps:spPr>
                      <wps:txbx>
                        <w:txbxContent>
                          <w:p w:rsidR="004D2AED" w:rsidRPr="007E1464" w:rsidRDefault="004D2AED" w:rsidP="005A5E42">
                            <w:pPr>
                              <w:spacing w:line="0" w:lineRule="atLeast"/>
                              <w:jc w:val="center"/>
                              <w:rPr>
                                <w:b/>
                                <w:color w:val="FFFFFF" w:themeColor="background1"/>
                                <w:sz w:val="16"/>
                                <w:szCs w:val="16"/>
                              </w:rPr>
                            </w:pPr>
                            <w:r w:rsidRPr="007E1464">
                              <w:rPr>
                                <w:b/>
                                <w:color w:val="FFFFFF" w:themeColor="background1"/>
                                <w:sz w:val="16"/>
                                <w:szCs w:val="16"/>
                              </w:rPr>
                              <w:t>171</w:t>
                            </w:r>
                            <w:r>
                              <w:rPr>
                                <w:b/>
                                <w:color w:val="FFFFFF" w:themeColor="background1"/>
                                <w:sz w:val="16"/>
                                <w:szCs w:val="16"/>
                              </w:rPr>
                              <w:t>128</w:t>
                            </w:r>
                            <w:r>
                              <w:rPr>
                                <w:rFonts w:hint="eastAsia"/>
                                <w:b/>
                                <w:color w:val="FFFFFF" w:themeColor="background1"/>
                                <w:sz w:val="16"/>
                                <w:szCs w:val="16"/>
                              </w:rPr>
                              <w:t>修正版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12.7pt;margin-top:114.05pt;width:77.2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JfQwIAADUEAAAOAAAAZHJzL2Uyb0RvYy54bWysU82O0zAQviPxDpbvNEnV7najpqulSxHS&#10;8iMtPIDrOI2F4zG226QcWwnxELwC4szz5EUYu91utdwQOViejOfzN998nl53jSIbYZ0EXdBskFIi&#10;NIdS6lVBP31cvJhQ4jzTJVOgRUG3wtHr2fNn09bkYgg1qFJYgiDa5a0paO29yZPE8Vo0zA3ACI3J&#10;CmzDPIZ2lZSWtYjeqGSYphdJC7Y0FrhwDv/eHpJ0FvGrSnD/vqqc8EQVFLn5uNq4LsOazKYsX1lm&#10;asmPNNg/sGiY1HjpCeqWeUbWVv4F1UhuwUHlBxyaBKpKchF7wG6y9Ek39zUzIvaC4jhzksn9P1j+&#10;bvPBElkWdJhllGjW4JD6/bd+97Pf/e7330m//9Hv9/3uF8ZkGARrjcux7t5gpe9eQoeDj807cwf8&#10;syMa5jXTK3FjLbS1YCUSzkJlclZ6wHEBZNm+hRLvZWsPEairbBPURH0IouPgtqdhic4Tjj+vJll6&#10;OaaEYyobpaOLYZxmwvKHamOdfy2gIWFTUItmiOhsc+d8YMPyhyPhMgdKlgupVAzsajlXlmwYGmex&#10;SPGLDTw5pjRpkcp4OI7IGkJ99FQjPRpbyaagk1B9tFpQ45Uu4xHPpDrskYnSR3mCIgdtfLfs4mii&#10;dkG6JZRb1MvCwcf47nBTg/1KSYseLqj7smZWUKLeaNT8KhuNguljMBpfokLEnmeW5xmmOUIV1FNy&#10;2M59fChRDnODs1nIKNsjkyNl9GZU8/iOgvnP43jq8bXP/gAAAP//AwBQSwMEFAAGAAgAAAAhAJZE&#10;SDjhAAAACwEAAA8AAABkcnMvZG93bnJldi54bWxMj0FPg0AQhe8m/ofNmHizSykoIEtjmtj0Zope&#10;epuyK0vKzhJ2oeivdz3pcfK+vPdNuV1Mz2Y1us6SgPUqAqaosbKjVsDH++tDBsx5JIm9JSXgSznY&#10;Vrc3JRbSXumo5tq3LJSQK1CA9n4oOHeNVgbdyg6KQvZpR4M+nGPL5YjXUG56HkfRIzfYUVjQOKid&#10;Vs2lnoyA793lsJ/f9FQfWrvfnFyaEp6EuL9bXp6BebX4Pxh+9YM6VMHpbCeSjvUCsjhNAiogjrM1&#10;sEDkT3kO7CwgSfIN8Krk/3+ofgAAAP//AwBQSwECLQAUAAYACAAAACEAtoM4kv4AAADhAQAAEwAA&#10;AAAAAAAAAAAAAAAAAAAAW0NvbnRlbnRfVHlwZXNdLnhtbFBLAQItABQABgAIAAAAIQA4/SH/1gAA&#10;AJQBAAALAAAAAAAAAAAAAAAAAC8BAABfcmVscy8ucmVsc1BLAQItABQABgAIAAAAIQDvelJfQwIA&#10;ADUEAAAOAAAAAAAAAAAAAAAAAC4CAABkcnMvZTJvRG9jLnhtbFBLAQItABQABgAIAAAAIQCWREg4&#10;4QAAAAsBAAAPAAAAAAAAAAAAAAAAAJ0EAABkcnMvZG93bnJldi54bWxQSwUGAAAAAAQABADzAAAA&#10;qwUAAAAA&#10;" fillcolor="red" stroked="f">
                <v:textbox style="mso-fit-shape-to-text:t">
                  <w:txbxContent>
                    <w:p w:rsidR="004D2AED" w:rsidRPr="007E1464" w:rsidRDefault="004D2AED" w:rsidP="005A5E42">
                      <w:pPr>
                        <w:spacing w:line="0" w:lineRule="atLeast"/>
                        <w:jc w:val="center"/>
                        <w:rPr>
                          <w:b/>
                          <w:color w:val="FFFFFF" w:themeColor="background1"/>
                          <w:sz w:val="16"/>
                          <w:szCs w:val="16"/>
                        </w:rPr>
                      </w:pPr>
                      <w:r w:rsidRPr="007E1464">
                        <w:rPr>
                          <w:b/>
                          <w:color w:val="FFFFFF" w:themeColor="background1"/>
                          <w:sz w:val="16"/>
                          <w:szCs w:val="16"/>
                        </w:rPr>
                        <w:t>171</w:t>
                      </w:r>
                      <w:r>
                        <w:rPr>
                          <w:b/>
                          <w:color w:val="FFFFFF" w:themeColor="background1"/>
                          <w:sz w:val="16"/>
                          <w:szCs w:val="16"/>
                        </w:rPr>
                        <w:t>128</w:t>
                      </w:r>
                      <w:r>
                        <w:rPr>
                          <w:rFonts w:hint="eastAsia"/>
                          <w:b/>
                          <w:color w:val="FFFFFF" w:themeColor="background1"/>
                          <w:sz w:val="16"/>
                          <w:szCs w:val="16"/>
                        </w:rPr>
                        <w:t>修正版</w:t>
                      </w:r>
                    </w:p>
                  </w:txbxContent>
                </v:textbox>
              </v:shape>
            </w:pict>
          </mc:Fallback>
        </mc:AlternateContent>
      </w:r>
      <w:r w:rsidR="00975FD6" w:rsidRPr="00975FD6">
        <w:br w:type="page"/>
      </w:r>
    </w:p>
    <w:sdt>
      <w:sdtPr>
        <w:rPr>
          <w:rFonts w:ascii="ＭＳ 明朝" w:eastAsia="ＭＳ 明朝" w:hAnsiTheme="minorHAnsi" w:cstheme="minorBidi"/>
          <w:b/>
          <w:color w:val="auto"/>
          <w:kern w:val="2"/>
          <w:sz w:val="22"/>
          <w:szCs w:val="22"/>
          <w:bdr w:val="none" w:sz="0" w:space="0" w:color="auto"/>
          <w:lang w:val="ja-JP"/>
        </w:rPr>
        <w:id w:val="476735310"/>
        <w:docPartObj>
          <w:docPartGallery w:val="Table of Contents"/>
          <w:docPartUnique/>
        </w:docPartObj>
      </w:sdtPr>
      <w:sdtEndPr>
        <w:rPr>
          <w:rFonts w:ascii="HG丸ｺﾞｼｯｸM-PRO" w:eastAsia="HG丸ｺﾞｼｯｸM-PRO"/>
          <w:b w:val="0"/>
          <w:bCs/>
        </w:rPr>
      </w:sdtEndPr>
      <w:sdtContent>
        <w:p w:rsidR="003B54AE" w:rsidRPr="005A5E42" w:rsidRDefault="003B54AE" w:rsidP="00FF7879">
          <w:pPr>
            <w:pStyle w:val="af7"/>
            <w:jc w:val="center"/>
            <w:rPr>
              <w:color w:val="auto"/>
              <w:bdr w:val="none" w:sz="0" w:space="0" w:color="auto"/>
            </w:rPr>
          </w:pPr>
          <w:r w:rsidRPr="005A5E42">
            <w:rPr>
              <w:color w:val="auto"/>
              <w:bdr w:val="none" w:sz="0" w:space="0" w:color="auto"/>
              <w:lang w:val="ja-JP"/>
            </w:rPr>
            <w:t>目</w:t>
          </w:r>
          <w:r w:rsidR="002B0A6F" w:rsidRPr="005A5E42">
            <w:rPr>
              <w:rFonts w:hint="eastAsia"/>
              <w:color w:val="auto"/>
              <w:bdr w:val="none" w:sz="0" w:space="0" w:color="auto"/>
              <w:lang w:val="ja-JP"/>
            </w:rPr>
            <w:t xml:space="preserve">　</w:t>
          </w:r>
          <w:r w:rsidRPr="005A5E42">
            <w:rPr>
              <w:color w:val="auto"/>
              <w:bdr w:val="none" w:sz="0" w:space="0" w:color="auto"/>
              <w:lang w:val="ja-JP"/>
            </w:rPr>
            <w:t>次</w:t>
          </w:r>
        </w:p>
        <w:p w:rsidR="00A8567C" w:rsidRDefault="003B54AE">
          <w:pPr>
            <w:pStyle w:val="12"/>
            <w:rPr>
              <w:rFonts w:asciiTheme="minorHAnsi" w:eastAsiaTheme="minorEastAsia"/>
              <w:noProof/>
              <w:sz w:val="21"/>
            </w:rPr>
          </w:pPr>
          <w:r>
            <w:fldChar w:fldCharType="begin"/>
          </w:r>
          <w:r>
            <w:instrText xml:space="preserve"> TOC \o "1-3" \h \z \u </w:instrText>
          </w:r>
          <w:r>
            <w:fldChar w:fldCharType="separate"/>
          </w:r>
          <w:hyperlink w:anchor="_Toc499023454" w:history="1">
            <w:r w:rsidR="00A8567C" w:rsidRPr="005F0D29">
              <w:rPr>
                <w:rStyle w:val="af8"/>
                <w:rFonts w:hint="eastAsia"/>
                <w:noProof/>
              </w:rPr>
              <w:t>第１章　計画の位置付け</w:t>
            </w:r>
            <w:r w:rsidR="00A8567C">
              <w:rPr>
                <w:noProof/>
                <w:webHidden/>
              </w:rPr>
              <w:tab/>
            </w:r>
            <w:r w:rsidR="00A8567C">
              <w:rPr>
                <w:noProof/>
                <w:webHidden/>
              </w:rPr>
              <w:fldChar w:fldCharType="begin"/>
            </w:r>
            <w:r w:rsidR="00A8567C">
              <w:rPr>
                <w:noProof/>
                <w:webHidden/>
              </w:rPr>
              <w:instrText xml:space="preserve"> PAGEREF _Toc499023454 \h </w:instrText>
            </w:r>
            <w:r w:rsidR="00A8567C">
              <w:rPr>
                <w:noProof/>
                <w:webHidden/>
              </w:rPr>
            </w:r>
            <w:r w:rsidR="00A8567C">
              <w:rPr>
                <w:noProof/>
                <w:webHidden/>
              </w:rPr>
              <w:fldChar w:fldCharType="separate"/>
            </w:r>
            <w:r w:rsidR="004D621B">
              <w:rPr>
                <w:noProof/>
                <w:webHidden/>
              </w:rPr>
              <w:t>1</w:t>
            </w:r>
            <w:r w:rsidR="00A8567C">
              <w:rPr>
                <w:noProof/>
                <w:webHidden/>
              </w:rPr>
              <w:fldChar w:fldCharType="end"/>
            </w:r>
          </w:hyperlink>
        </w:p>
        <w:p w:rsidR="00A8567C" w:rsidRDefault="004D2AED">
          <w:pPr>
            <w:pStyle w:val="21"/>
            <w:rPr>
              <w:rFonts w:asciiTheme="minorHAnsi" w:eastAsiaTheme="minorEastAsia"/>
              <w:noProof/>
              <w:sz w:val="21"/>
            </w:rPr>
          </w:pPr>
          <w:hyperlink w:anchor="_Toc499023455" w:history="1">
            <w:r w:rsidR="00A8567C" w:rsidRPr="005F0D29">
              <w:rPr>
                <w:rStyle w:val="af8"/>
                <w:rFonts w:hint="eastAsia"/>
                <w:noProof/>
              </w:rPr>
              <w:t>１．高齢者福祉計画策定の趣旨</w:t>
            </w:r>
            <w:r w:rsidR="00A8567C">
              <w:rPr>
                <w:noProof/>
                <w:webHidden/>
              </w:rPr>
              <w:tab/>
            </w:r>
            <w:r w:rsidR="00A8567C">
              <w:rPr>
                <w:noProof/>
                <w:webHidden/>
              </w:rPr>
              <w:fldChar w:fldCharType="begin"/>
            </w:r>
            <w:r w:rsidR="00A8567C">
              <w:rPr>
                <w:noProof/>
                <w:webHidden/>
              </w:rPr>
              <w:instrText xml:space="preserve"> PAGEREF _Toc499023455 \h </w:instrText>
            </w:r>
            <w:r w:rsidR="00A8567C">
              <w:rPr>
                <w:noProof/>
                <w:webHidden/>
              </w:rPr>
            </w:r>
            <w:r w:rsidR="00A8567C">
              <w:rPr>
                <w:noProof/>
                <w:webHidden/>
              </w:rPr>
              <w:fldChar w:fldCharType="separate"/>
            </w:r>
            <w:r w:rsidR="004D621B">
              <w:rPr>
                <w:noProof/>
                <w:webHidden/>
              </w:rPr>
              <w:t>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56" w:history="1">
            <w:r w:rsidR="00A8567C" w:rsidRPr="005F0D29">
              <w:rPr>
                <w:rStyle w:val="af8"/>
                <w:rFonts w:hint="eastAsia"/>
                <w:noProof/>
              </w:rPr>
              <w:t>（１）計画策定の基本方針</w:t>
            </w:r>
            <w:r w:rsidR="00A8567C">
              <w:rPr>
                <w:noProof/>
                <w:webHidden/>
              </w:rPr>
              <w:tab/>
            </w:r>
            <w:r w:rsidR="00A8567C">
              <w:rPr>
                <w:noProof/>
                <w:webHidden/>
              </w:rPr>
              <w:fldChar w:fldCharType="begin"/>
            </w:r>
            <w:r w:rsidR="00A8567C">
              <w:rPr>
                <w:noProof/>
                <w:webHidden/>
              </w:rPr>
              <w:instrText xml:space="preserve"> PAGEREF _Toc499023456 \h </w:instrText>
            </w:r>
            <w:r w:rsidR="00A8567C">
              <w:rPr>
                <w:noProof/>
                <w:webHidden/>
              </w:rPr>
            </w:r>
            <w:r w:rsidR="00A8567C">
              <w:rPr>
                <w:noProof/>
                <w:webHidden/>
              </w:rPr>
              <w:fldChar w:fldCharType="separate"/>
            </w:r>
            <w:r w:rsidR="004D621B">
              <w:rPr>
                <w:noProof/>
                <w:webHidden/>
              </w:rPr>
              <w:t>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57" w:history="1">
            <w:r w:rsidR="00A8567C" w:rsidRPr="005F0D29">
              <w:rPr>
                <w:rStyle w:val="af8"/>
                <w:rFonts w:hint="eastAsia"/>
                <w:noProof/>
              </w:rPr>
              <w:t>（２）法令等の根拠</w:t>
            </w:r>
            <w:r w:rsidR="00A8567C">
              <w:rPr>
                <w:noProof/>
                <w:webHidden/>
              </w:rPr>
              <w:tab/>
            </w:r>
            <w:r w:rsidR="00A8567C">
              <w:rPr>
                <w:noProof/>
                <w:webHidden/>
              </w:rPr>
              <w:fldChar w:fldCharType="begin"/>
            </w:r>
            <w:r w:rsidR="00A8567C">
              <w:rPr>
                <w:noProof/>
                <w:webHidden/>
              </w:rPr>
              <w:instrText xml:space="preserve"> PAGEREF _Toc499023457 \h </w:instrText>
            </w:r>
            <w:r w:rsidR="00A8567C">
              <w:rPr>
                <w:noProof/>
                <w:webHidden/>
              </w:rPr>
            </w:r>
            <w:r w:rsidR="00A8567C">
              <w:rPr>
                <w:noProof/>
                <w:webHidden/>
              </w:rPr>
              <w:fldChar w:fldCharType="separate"/>
            </w:r>
            <w:r w:rsidR="004D621B">
              <w:rPr>
                <w:noProof/>
                <w:webHidden/>
              </w:rPr>
              <w:t>2</w:t>
            </w:r>
            <w:r w:rsidR="00A8567C">
              <w:rPr>
                <w:noProof/>
                <w:webHidden/>
              </w:rPr>
              <w:fldChar w:fldCharType="end"/>
            </w:r>
          </w:hyperlink>
        </w:p>
        <w:p w:rsidR="00A8567C" w:rsidRDefault="004D2AED">
          <w:pPr>
            <w:pStyle w:val="21"/>
            <w:rPr>
              <w:rFonts w:asciiTheme="minorHAnsi" w:eastAsiaTheme="minorEastAsia"/>
              <w:noProof/>
              <w:sz w:val="21"/>
            </w:rPr>
          </w:pPr>
          <w:hyperlink w:anchor="_Toc499023458" w:history="1">
            <w:r w:rsidR="00A8567C" w:rsidRPr="005F0D29">
              <w:rPr>
                <w:rStyle w:val="af8"/>
                <w:rFonts w:hint="eastAsia"/>
                <w:noProof/>
              </w:rPr>
              <w:t>２．介護保険者の統合</w:t>
            </w:r>
            <w:r w:rsidR="00A8567C">
              <w:rPr>
                <w:noProof/>
                <w:webHidden/>
              </w:rPr>
              <w:tab/>
            </w:r>
            <w:r w:rsidR="00A8567C">
              <w:rPr>
                <w:noProof/>
                <w:webHidden/>
              </w:rPr>
              <w:fldChar w:fldCharType="begin"/>
            </w:r>
            <w:r w:rsidR="00A8567C">
              <w:rPr>
                <w:noProof/>
                <w:webHidden/>
              </w:rPr>
              <w:instrText xml:space="preserve"> PAGEREF _Toc499023458 \h </w:instrText>
            </w:r>
            <w:r w:rsidR="00A8567C">
              <w:rPr>
                <w:noProof/>
                <w:webHidden/>
              </w:rPr>
            </w:r>
            <w:r w:rsidR="00A8567C">
              <w:rPr>
                <w:noProof/>
                <w:webHidden/>
              </w:rPr>
              <w:fldChar w:fldCharType="separate"/>
            </w:r>
            <w:r w:rsidR="004D621B">
              <w:rPr>
                <w:noProof/>
                <w:webHidden/>
              </w:rPr>
              <w:t>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59" w:history="1">
            <w:r w:rsidR="00A8567C" w:rsidRPr="005F0D29">
              <w:rPr>
                <w:rStyle w:val="af8"/>
                <w:rFonts w:hint="eastAsia"/>
                <w:noProof/>
              </w:rPr>
              <w:t>（１）保険者統合の背景</w:t>
            </w:r>
            <w:r w:rsidR="00A8567C">
              <w:rPr>
                <w:noProof/>
                <w:webHidden/>
              </w:rPr>
              <w:tab/>
            </w:r>
            <w:r w:rsidR="00A8567C">
              <w:rPr>
                <w:noProof/>
                <w:webHidden/>
              </w:rPr>
              <w:fldChar w:fldCharType="begin"/>
            </w:r>
            <w:r w:rsidR="00A8567C">
              <w:rPr>
                <w:noProof/>
                <w:webHidden/>
              </w:rPr>
              <w:instrText xml:space="preserve"> PAGEREF _Toc499023459 \h </w:instrText>
            </w:r>
            <w:r w:rsidR="00A8567C">
              <w:rPr>
                <w:noProof/>
                <w:webHidden/>
              </w:rPr>
            </w:r>
            <w:r w:rsidR="00A8567C">
              <w:rPr>
                <w:noProof/>
                <w:webHidden/>
              </w:rPr>
              <w:fldChar w:fldCharType="separate"/>
            </w:r>
            <w:r w:rsidR="004D621B">
              <w:rPr>
                <w:noProof/>
                <w:webHidden/>
              </w:rPr>
              <w:t>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60" w:history="1">
            <w:r w:rsidR="00A8567C" w:rsidRPr="005F0D29">
              <w:rPr>
                <w:rStyle w:val="af8"/>
                <w:rFonts w:hint="eastAsia"/>
                <w:noProof/>
              </w:rPr>
              <w:t>（２）保険者統合の効果</w:t>
            </w:r>
            <w:r w:rsidR="00A8567C">
              <w:rPr>
                <w:noProof/>
                <w:webHidden/>
              </w:rPr>
              <w:tab/>
            </w:r>
            <w:r w:rsidR="00A8567C">
              <w:rPr>
                <w:noProof/>
                <w:webHidden/>
              </w:rPr>
              <w:fldChar w:fldCharType="begin"/>
            </w:r>
            <w:r w:rsidR="00A8567C">
              <w:rPr>
                <w:noProof/>
                <w:webHidden/>
              </w:rPr>
              <w:instrText xml:space="preserve"> PAGEREF _Toc499023460 \h </w:instrText>
            </w:r>
            <w:r w:rsidR="00A8567C">
              <w:rPr>
                <w:noProof/>
                <w:webHidden/>
              </w:rPr>
            </w:r>
            <w:r w:rsidR="00A8567C">
              <w:rPr>
                <w:noProof/>
                <w:webHidden/>
              </w:rPr>
              <w:fldChar w:fldCharType="separate"/>
            </w:r>
            <w:r w:rsidR="004D621B">
              <w:rPr>
                <w:noProof/>
                <w:webHidden/>
              </w:rPr>
              <w:t>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61" w:history="1">
            <w:r w:rsidR="00A8567C" w:rsidRPr="005F0D29">
              <w:rPr>
                <w:rStyle w:val="af8"/>
                <w:rFonts w:hint="eastAsia"/>
                <w:noProof/>
              </w:rPr>
              <w:t>（３）他計画との関係</w:t>
            </w:r>
            <w:r w:rsidR="00A8567C">
              <w:rPr>
                <w:noProof/>
                <w:webHidden/>
              </w:rPr>
              <w:tab/>
            </w:r>
            <w:r w:rsidR="00A8567C">
              <w:rPr>
                <w:noProof/>
                <w:webHidden/>
              </w:rPr>
              <w:fldChar w:fldCharType="begin"/>
            </w:r>
            <w:r w:rsidR="00A8567C">
              <w:rPr>
                <w:noProof/>
                <w:webHidden/>
              </w:rPr>
              <w:instrText xml:space="preserve"> PAGEREF _Toc499023461 \h </w:instrText>
            </w:r>
            <w:r w:rsidR="00A8567C">
              <w:rPr>
                <w:noProof/>
                <w:webHidden/>
              </w:rPr>
            </w:r>
            <w:r w:rsidR="00A8567C">
              <w:rPr>
                <w:noProof/>
                <w:webHidden/>
              </w:rPr>
              <w:fldChar w:fldCharType="separate"/>
            </w:r>
            <w:r w:rsidR="004D621B">
              <w:rPr>
                <w:noProof/>
                <w:webHidden/>
              </w:rPr>
              <w:t>4</w:t>
            </w:r>
            <w:r w:rsidR="00A8567C">
              <w:rPr>
                <w:noProof/>
                <w:webHidden/>
              </w:rPr>
              <w:fldChar w:fldCharType="end"/>
            </w:r>
          </w:hyperlink>
        </w:p>
        <w:p w:rsidR="00A8567C" w:rsidRDefault="004D2AED">
          <w:pPr>
            <w:pStyle w:val="21"/>
            <w:rPr>
              <w:rFonts w:asciiTheme="minorHAnsi" w:eastAsiaTheme="minorEastAsia"/>
              <w:noProof/>
              <w:sz w:val="21"/>
            </w:rPr>
          </w:pPr>
          <w:hyperlink w:anchor="_Toc499023462" w:history="1">
            <w:r w:rsidR="00A8567C" w:rsidRPr="005F0D29">
              <w:rPr>
                <w:rStyle w:val="af8"/>
                <w:rFonts w:hint="eastAsia"/>
                <w:noProof/>
              </w:rPr>
              <w:t>３．計画期間</w:t>
            </w:r>
            <w:r w:rsidR="00A8567C">
              <w:rPr>
                <w:noProof/>
                <w:webHidden/>
              </w:rPr>
              <w:tab/>
            </w:r>
            <w:r w:rsidR="00A8567C">
              <w:rPr>
                <w:noProof/>
                <w:webHidden/>
              </w:rPr>
              <w:fldChar w:fldCharType="begin"/>
            </w:r>
            <w:r w:rsidR="00A8567C">
              <w:rPr>
                <w:noProof/>
                <w:webHidden/>
              </w:rPr>
              <w:instrText xml:space="preserve"> PAGEREF _Toc499023462 \h </w:instrText>
            </w:r>
            <w:r w:rsidR="00A8567C">
              <w:rPr>
                <w:noProof/>
                <w:webHidden/>
              </w:rPr>
            </w:r>
            <w:r w:rsidR="00A8567C">
              <w:rPr>
                <w:noProof/>
                <w:webHidden/>
              </w:rPr>
              <w:fldChar w:fldCharType="separate"/>
            </w:r>
            <w:r w:rsidR="004D621B">
              <w:rPr>
                <w:noProof/>
                <w:webHidden/>
              </w:rPr>
              <w:t>6</w:t>
            </w:r>
            <w:r w:rsidR="00A8567C">
              <w:rPr>
                <w:noProof/>
                <w:webHidden/>
              </w:rPr>
              <w:fldChar w:fldCharType="end"/>
            </w:r>
          </w:hyperlink>
        </w:p>
        <w:p w:rsidR="00A8567C" w:rsidRDefault="004D2AED">
          <w:pPr>
            <w:pStyle w:val="12"/>
            <w:rPr>
              <w:rFonts w:asciiTheme="minorHAnsi" w:eastAsiaTheme="minorEastAsia"/>
              <w:noProof/>
              <w:sz w:val="21"/>
            </w:rPr>
          </w:pPr>
          <w:hyperlink w:anchor="_Toc499023463" w:history="1">
            <w:r w:rsidR="00A8567C" w:rsidRPr="005F0D29">
              <w:rPr>
                <w:rStyle w:val="af8"/>
                <w:rFonts w:hint="eastAsia"/>
                <w:noProof/>
              </w:rPr>
              <w:t>第２章　豊川市の現状と将来予測</w:t>
            </w:r>
            <w:r w:rsidR="00A8567C">
              <w:rPr>
                <w:noProof/>
                <w:webHidden/>
              </w:rPr>
              <w:tab/>
            </w:r>
            <w:r w:rsidR="00A8567C">
              <w:rPr>
                <w:noProof/>
                <w:webHidden/>
              </w:rPr>
              <w:fldChar w:fldCharType="begin"/>
            </w:r>
            <w:r w:rsidR="00A8567C">
              <w:rPr>
                <w:noProof/>
                <w:webHidden/>
              </w:rPr>
              <w:instrText xml:space="preserve"> PAGEREF _Toc499023463 \h </w:instrText>
            </w:r>
            <w:r w:rsidR="00A8567C">
              <w:rPr>
                <w:noProof/>
                <w:webHidden/>
              </w:rPr>
            </w:r>
            <w:r w:rsidR="00A8567C">
              <w:rPr>
                <w:noProof/>
                <w:webHidden/>
              </w:rPr>
              <w:fldChar w:fldCharType="separate"/>
            </w:r>
            <w:r w:rsidR="004D621B">
              <w:rPr>
                <w:noProof/>
                <w:webHidden/>
              </w:rPr>
              <w:t>7</w:t>
            </w:r>
            <w:r w:rsidR="00A8567C">
              <w:rPr>
                <w:noProof/>
                <w:webHidden/>
              </w:rPr>
              <w:fldChar w:fldCharType="end"/>
            </w:r>
          </w:hyperlink>
        </w:p>
        <w:p w:rsidR="00A8567C" w:rsidRDefault="004D2AED">
          <w:pPr>
            <w:pStyle w:val="21"/>
            <w:rPr>
              <w:rFonts w:asciiTheme="minorHAnsi" w:eastAsiaTheme="minorEastAsia"/>
              <w:noProof/>
              <w:sz w:val="21"/>
            </w:rPr>
          </w:pPr>
          <w:hyperlink w:anchor="_Toc499023464" w:history="1">
            <w:r w:rsidR="00A8567C" w:rsidRPr="005F0D29">
              <w:rPr>
                <w:rStyle w:val="af8"/>
                <w:rFonts w:hint="eastAsia"/>
                <w:noProof/>
              </w:rPr>
              <w:t>１．高齢者人口の状況</w:t>
            </w:r>
            <w:r w:rsidR="00A8567C">
              <w:rPr>
                <w:noProof/>
                <w:webHidden/>
              </w:rPr>
              <w:tab/>
            </w:r>
            <w:r w:rsidR="00A8567C">
              <w:rPr>
                <w:noProof/>
                <w:webHidden/>
              </w:rPr>
              <w:fldChar w:fldCharType="begin"/>
            </w:r>
            <w:r w:rsidR="00A8567C">
              <w:rPr>
                <w:noProof/>
                <w:webHidden/>
              </w:rPr>
              <w:instrText xml:space="preserve"> PAGEREF _Toc499023464 \h </w:instrText>
            </w:r>
            <w:r w:rsidR="00A8567C">
              <w:rPr>
                <w:noProof/>
                <w:webHidden/>
              </w:rPr>
            </w:r>
            <w:r w:rsidR="00A8567C">
              <w:rPr>
                <w:noProof/>
                <w:webHidden/>
              </w:rPr>
              <w:fldChar w:fldCharType="separate"/>
            </w:r>
            <w:r w:rsidR="004D621B">
              <w:rPr>
                <w:noProof/>
                <w:webHidden/>
              </w:rPr>
              <w:t>7</w:t>
            </w:r>
            <w:r w:rsidR="00A8567C">
              <w:rPr>
                <w:noProof/>
                <w:webHidden/>
              </w:rPr>
              <w:fldChar w:fldCharType="end"/>
            </w:r>
          </w:hyperlink>
        </w:p>
        <w:p w:rsidR="00A8567C" w:rsidRDefault="004D2AED">
          <w:pPr>
            <w:pStyle w:val="21"/>
            <w:rPr>
              <w:rFonts w:asciiTheme="minorHAnsi" w:eastAsiaTheme="minorEastAsia"/>
              <w:noProof/>
              <w:sz w:val="21"/>
            </w:rPr>
          </w:pPr>
          <w:hyperlink w:anchor="_Toc499023465" w:history="1">
            <w:r w:rsidR="00A8567C" w:rsidRPr="005F0D29">
              <w:rPr>
                <w:rStyle w:val="af8"/>
                <w:rFonts w:hint="eastAsia"/>
                <w:noProof/>
              </w:rPr>
              <w:t>２．高齢者世帯の状況</w:t>
            </w:r>
            <w:r w:rsidR="00A8567C">
              <w:rPr>
                <w:noProof/>
                <w:webHidden/>
              </w:rPr>
              <w:tab/>
            </w:r>
            <w:r w:rsidR="00A8567C">
              <w:rPr>
                <w:noProof/>
                <w:webHidden/>
              </w:rPr>
              <w:fldChar w:fldCharType="begin"/>
            </w:r>
            <w:r w:rsidR="00A8567C">
              <w:rPr>
                <w:noProof/>
                <w:webHidden/>
              </w:rPr>
              <w:instrText xml:space="preserve"> PAGEREF _Toc499023465 \h </w:instrText>
            </w:r>
            <w:r w:rsidR="00A8567C">
              <w:rPr>
                <w:noProof/>
                <w:webHidden/>
              </w:rPr>
            </w:r>
            <w:r w:rsidR="00A8567C">
              <w:rPr>
                <w:noProof/>
                <w:webHidden/>
              </w:rPr>
              <w:fldChar w:fldCharType="separate"/>
            </w:r>
            <w:r w:rsidR="004D621B">
              <w:rPr>
                <w:noProof/>
                <w:webHidden/>
              </w:rPr>
              <w:t>9</w:t>
            </w:r>
            <w:r w:rsidR="00A8567C">
              <w:rPr>
                <w:noProof/>
                <w:webHidden/>
              </w:rPr>
              <w:fldChar w:fldCharType="end"/>
            </w:r>
          </w:hyperlink>
        </w:p>
        <w:p w:rsidR="00A8567C" w:rsidRDefault="004D2AED">
          <w:pPr>
            <w:pStyle w:val="21"/>
            <w:rPr>
              <w:rFonts w:asciiTheme="minorHAnsi" w:eastAsiaTheme="minorEastAsia"/>
              <w:noProof/>
              <w:sz w:val="21"/>
            </w:rPr>
          </w:pPr>
          <w:hyperlink w:anchor="_Toc499023466" w:history="1">
            <w:r w:rsidR="00A8567C" w:rsidRPr="005F0D29">
              <w:rPr>
                <w:rStyle w:val="af8"/>
                <w:rFonts w:hint="eastAsia"/>
                <w:noProof/>
              </w:rPr>
              <w:t>３．要介護・要支援認定者数の状況</w:t>
            </w:r>
            <w:r w:rsidR="00A8567C">
              <w:rPr>
                <w:noProof/>
                <w:webHidden/>
              </w:rPr>
              <w:tab/>
            </w:r>
            <w:r w:rsidR="00A8567C">
              <w:rPr>
                <w:noProof/>
                <w:webHidden/>
              </w:rPr>
              <w:fldChar w:fldCharType="begin"/>
            </w:r>
            <w:r w:rsidR="00A8567C">
              <w:rPr>
                <w:noProof/>
                <w:webHidden/>
              </w:rPr>
              <w:instrText xml:space="preserve"> PAGEREF _Toc499023466 \h </w:instrText>
            </w:r>
            <w:r w:rsidR="00A8567C">
              <w:rPr>
                <w:noProof/>
                <w:webHidden/>
              </w:rPr>
            </w:r>
            <w:r w:rsidR="00A8567C">
              <w:rPr>
                <w:noProof/>
                <w:webHidden/>
              </w:rPr>
              <w:fldChar w:fldCharType="separate"/>
            </w:r>
            <w:r w:rsidR="004D621B">
              <w:rPr>
                <w:noProof/>
                <w:webHidden/>
              </w:rPr>
              <w:t>10</w:t>
            </w:r>
            <w:r w:rsidR="00A8567C">
              <w:rPr>
                <w:noProof/>
                <w:webHidden/>
              </w:rPr>
              <w:fldChar w:fldCharType="end"/>
            </w:r>
          </w:hyperlink>
        </w:p>
        <w:p w:rsidR="00A8567C" w:rsidRDefault="004D2AED">
          <w:pPr>
            <w:pStyle w:val="21"/>
            <w:rPr>
              <w:rFonts w:asciiTheme="minorHAnsi" w:eastAsiaTheme="minorEastAsia"/>
              <w:noProof/>
              <w:sz w:val="21"/>
            </w:rPr>
          </w:pPr>
          <w:hyperlink w:anchor="_Toc499023467" w:history="1">
            <w:r w:rsidR="00A8567C" w:rsidRPr="005F0D29">
              <w:rPr>
                <w:rStyle w:val="af8"/>
                <w:rFonts w:hint="eastAsia"/>
                <w:noProof/>
              </w:rPr>
              <w:t>４．認知症高齢者数の状況</w:t>
            </w:r>
            <w:r w:rsidR="00A8567C">
              <w:rPr>
                <w:noProof/>
                <w:webHidden/>
              </w:rPr>
              <w:tab/>
            </w:r>
            <w:r w:rsidR="00A8567C">
              <w:rPr>
                <w:noProof/>
                <w:webHidden/>
              </w:rPr>
              <w:fldChar w:fldCharType="begin"/>
            </w:r>
            <w:r w:rsidR="00A8567C">
              <w:rPr>
                <w:noProof/>
                <w:webHidden/>
              </w:rPr>
              <w:instrText xml:space="preserve"> PAGEREF _Toc499023467 \h </w:instrText>
            </w:r>
            <w:r w:rsidR="00A8567C">
              <w:rPr>
                <w:noProof/>
                <w:webHidden/>
              </w:rPr>
            </w:r>
            <w:r w:rsidR="00A8567C">
              <w:rPr>
                <w:noProof/>
                <w:webHidden/>
              </w:rPr>
              <w:fldChar w:fldCharType="separate"/>
            </w:r>
            <w:r w:rsidR="004D621B">
              <w:rPr>
                <w:noProof/>
                <w:webHidden/>
              </w:rPr>
              <w:t>11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68" w:history="1">
            <w:r w:rsidR="00A8567C" w:rsidRPr="005F0D29">
              <w:rPr>
                <w:rStyle w:val="af8"/>
                <w:rFonts w:hint="eastAsia"/>
                <w:noProof/>
              </w:rPr>
              <w:t>（１）要介護認定者に占める認知症者の割合</w:t>
            </w:r>
            <w:r w:rsidR="00A8567C">
              <w:rPr>
                <w:noProof/>
                <w:webHidden/>
              </w:rPr>
              <w:tab/>
            </w:r>
            <w:r w:rsidR="00A8567C">
              <w:rPr>
                <w:noProof/>
                <w:webHidden/>
              </w:rPr>
              <w:fldChar w:fldCharType="begin"/>
            </w:r>
            <w:r w:rsidR="00A8567C">
              <w:rPr>
                <w:noProof/>
                <w:webHidden/>
              </w:rPr>
              <w:instrText xml:space="preserve"> PAGEREF _Toc499023468 \h </w:instrText>
            </w:r>
            <w:r w:rsidR="00A8567C">
              <w:rPr>
                <w:noProof/>
                <w:webHidden/>
              </w:rPr>
            </w:r>
            <w:r w:rsidR="00A8567C">
              <w:rPr>
                <w:noProof/>
                <w:webHidden/>
              </w:rPr>
              <w:fldChar w:fldCharType="separate"/>
            </w:r>
            <w:r w:rsidR="004D621B">
              <w:rPr>
                <w:noProof/>
                <w:webHidden/>
              </w:rPr>
              <w:t>11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69" w:history="1">
            <w:r w:rsidR="00A8567C" w:rsidRPr="005F0D29">
              <w:rPr>
                <w:rStyle w:val="af8"/>
                <w:rFonts w:hint="eastAsia"/>
                <w:noProof/>
              </w:rPr>
              <w:t>（２）</w:t>
            </w:r>
            <w:r w:rsidR="00A8567C" w:rsidRPr="005F0D29">
              <w:rPr>
                <w:rStyle w:val="af8"/>
                <w:noProof/>
              </w:rPr>
              <w:t>65</w:t>
            </w:r>
            <w:r w:rsidR="00A8567C" w:rsidRPr="005F0D29">
              <w:rPr>
                <w:rStyle w:val="af8"/>
                <w:rFonts w:hint="eastAsia"/>
                <w:noProof/>
              </w:rPr>
              <w:t>歳以上の認知症患者の推定者と推定有病率</w:t>
            </w:r>
            <w:r w:rsidR="00A8567C">
              <w:rPr>
                <w:noProof/>
                <w:webHidden/>
              </w:rPr>
              <w:tab/>
            </w:r>
            <w:r w:rsidR="00A8567C">
              <w:rPr>
                <w:noProof/>
                <w:webHidden/>
              </w:rPr>
              <w:fldChar w:fldCharType="begin"/>
            </w:r>
            <w:r w:rsidR="00A8567C">
              <w:rPr>
                <w:noProof/>
                <w:webHidden/>
              </w:rPr>
              <w:instrText xml:space="preserve"> PAGEREF _Toc499023469 \h </w:instrText>
            </w:r>
            <w:r w:rsidR="00A8567C">
              <w:rPr>
                <w:noProof/>
                <w:webHidden/>
              </w:rPr>
            </w:r>
            <w:r w:rsidR="00A8567C">
              <w:rPr>
                <w:noProof/>
                <w:webHidden/>
              </w:rPr>
              <w:fldChar w:fldCharType="separate"/>
            </w:r>
            <w:r w:rsidR="004D621B">
              <w:rPr>
                <w:noProof/>
                <w:webHidden/>
              </w:rPr>
              <w:t>12</w:t>
            </w:r>
            <w:r w:rsidR="00A8567C">
              <w:rPr>
                <w:noProof/>
                <w:webHidden/>
              </w:rPr>
              <w:fldChar w:fldCharType="end"/>
            </w:r>
          </w:hyperlink>
        </w:p>
        <w:p w:rsidR="00A8567C" w:rsidRDefault="004D2AED">
          <w:pPr>
            <w:pStyle w:val="21"/>
            <w:rPr>
              <w:rFonts w:asciiTheme="minorHAnsi" w:eastAsiaTheme="minorEastAsia"/>
              <w:noProof/>
              <w:sz w:val="21"/>
            </w:rPr>
          </w:pPr>
          <w:hyperlink w:anchor="_Toc499023470" w:history="1">
            <w:r w:rsidR="00A8567C" w:rsidRPr="005F0D29">
              <w:rPr>
                <w:rStyle w:val="af8"/>
                <w:rFonts w:hint="eastAsia"/>
                <w:noProof/>
              </w:rPr>
              <w:t>５．日常生活圏域の設定</w:t>
            </w:r>
            <w:r w:rsidR="00A8567C">
              <w:rPr>
                <w:noProof/>
                <w:webHidden/>
              </w:rPr>
              <w:tab/>
            </w:r>
            <w:r w:rsidR="00A8567C">
              <w:rPr>
                <w:noProof/>
                <w:webHidden/>
              </w:rPr>
              <w:fldChar w:fldCharType="begin"/>
            </w:r>
            <w:r w:rsidR="00A8567C">
              <w:rPr>
                <w:noProof/>
                <w:webHidden/>
              </w:rPr>
              <w:instrText xml:space="preserve"> PAGEREF _Toc499023470 \h </w:instrText>
            </w:r>
            <w:r w:rsidR="00A8567C">
              <w:rPr>
                <w:noProof/>
                <w:webHidden/>
              </w:rPr>
            </w:r>
            <w:r w:rsidR="00A8567C">
              <w:rPr>
                <w:noProof/>
                <w:webHidden/>
              </w:rPr>
              <w:fldChar w:fldCharType="separate"/>
            </w:r>
            <w:r w:rsidR="004D621B">
              <w:rPr>
                <w:noProof/>
                <w:webHidden/>
              </w:rPr>
              <w:t>13</w:t>
            </w:r>
            <w:r w:rsidR="00A8567C">
              <w:rPr>
                <w:noProof/>
                <w:webHidden/>
              </w:rPr>
              <w:fldChar w:fldCharType="end"/>
            </w:r>
          </w:hyperlink>
        </w:p>
        <w:p w:rsidR="00A8567C" w:rsidRDefault="004D2AED">
          <w:pPr>
            <w:pStyle w:val="12"/>
            <w:rPr>
              <w:rFonts w:asciiTheme="minorHAnsi" w:eastAsiaTheme="minorEastAsia"/>
              <w:noProof/>
              <w:sz w:val="21"/>
            </w:rPr>
          </w:pPr>
          <w:hyperlink w:anchor="_Toc499023471" w:history="1">
            <w:r w:rsidR="00A8567C" w:rsidRPr="005F0D29">
              <w:rPr>
                <w:rStyle w:val="af8"/>
                <w:rFonts w:hint="eastAsia"/>
                <w:noProof/>
              </w:rPr>
              <w:t>第３章　高齢者を取り巻く現状と課題</w:t>
            </w:r>
            <w:r w:rsidR="00A8567C">
              <w:rPr>
                <w:noProof/>
                <w:webHidden/>
              </w:rPr>
              <w:tab/>
            </w:r>
            <w:r w:rsidR="00A8567C">
              <w:rPr>
                <w:noProof/>
                <w:webHidden/>
              </w:rPr>
              <w:fldChar w:fldCharType="begin"/>
            </w:r>
            <w:r w:rsidR="00A8567C">
              <w:rPr>
                <w:noProof/>
                <w:webHidden/>
              </w:rPr>
              <w:instrText xml:space="preserve"> PAGEREF _Toc499023471 \h </w:instrText>
            </w:r>
            <w:r w:rsidR="00A8567C">
              <w:rPr>
                <w:noProof/>
                <w:webHidden/>
              </w:rPr>
            </w:r>
            <w:r w:rsidR="00A8567C">
              <w:rPr>
                <w:noProof/>
                <w:webHidden/>
              </w:rPr>
              <w:fldChar w:fldCharType="separate"/>
            </w:r>
            <w:r w:rsidR="004D621B">
              <w:rPr>
                <w:noProof/>
                <w:webHidden/>
              </w:rPr>
              <w:t>14</w:t>
            </w:r>
            <w:r w:rsidR="00A8567C">
              <w:rPr>
                <w:noProof/>
                <w:webHidden/>
              </w:rPr>
              <w:fldChar w:fldCharType="end"/>
            </w:r>
          </w:hyperlink>
        </w:p>
        <w:p w:rsidR="00A8567C" w:rsidRDefault="004D2AED">
          <w:pPr>
            <w:pStyle w:val="21"/>
            <w:rPr>
              <w:rFonts w:asciiTheme="minorHAnsi" w:eastAsiaTheme="minorEastAsia"/>
              <w:noProof/>
              <w:sz w:val="21"/>
            </w:rPr>
          </w:pPr>
          <w:hyperlink w:anchor="_Toc499023472" w:history="1">
            <w:r w:rsidR="00A8567C" w:rsidRPr="005F0D29">
              <w:rPr>
                <w:rStyle w:val="af8"/>
                <w:rFonts w:hint="eastAsia"/>
                <w:noProof/>
              </w:rPr>
              <w:t>１．高齢者福祉に関するアンケート調査結果</w:t>
            </w:r>
            <w:r w:rsidR="00A8567C">
              <w:rPr>
                <w:noProof/>
                <w:webHidden/>
              </w:rPr>
              <w:tab/>
            </w:r>
            <w:r w:rsidR="00A8567C">
              <w:rPr>
                <w:noProof/>
                <w:webHidden/>
              </w:rPr>
              <w:fldChar w:fldCharType="begin"/>
            </w:r>
            <w:r w:rsidR="00A8567C">
              <w:rPr>
                <w:noProof/>
                <w:webHidden/>
              </w:rPr>
              <w:instrText xml:space="preserve"> PAGEREF _Toc499023472 \h </w:instrText>
            </w:r>
            <w:r w:rsidR="00A8567C">
              <w:rPr>
                <w:noProof/>
                <w:webHidden/>
              </w:rPr>
            </w:r>
            <w:r w:rsidR="00A8567C">
              <w:rPr>
                <w:noProof/>
                <w:webHidden/>
              </w:rPr>
              <w:fldChar w:fldCharType="separate"/>
            </w:r>
            <w:r w:rsidR="004D621B">
              <w:rPr>
                <w:noProof/>
                <w:webHidden/>
              </w:rPr>
              <w:t>14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73" w:history="1">
            <w:r w:rsidR="00A8567C" w:rsidRPr="005F0D29">
              <w:rPr>
                <w:rStyle w:val="af8"/>
                <w:rFonts w:hint="eastAsia"/>
                <w:noProof/>
              </w:rPr>
              <w:t>（１）アンケートの実施概要</w:t>
            </w:r>
            <w:r w:rsidR="00A8567C">
              <w:rPr>
                <w:noProof/>
                <w:webHidden/>
              </w:rPr>
              <w:tab/>
            </w:r>
            <w:r w:rsidR="00A8567C">
              <w:rPr>
                <w:noProof/>
                <w:webHidden/>
              </w:rPr>
              <w:fldChar w:fldCharType="begin"/>
            </w:r>
            <w:r w:rsidR="00A8567C">
              <w:rPr>
                <w:noProof/>
                <w:webHidden/>
              </w:rPr>
              <w:instrText xml:space="preserve"> PAGEREF _Toc499023473 \h </w:instrText>
            </w:r>
            <w:r w:rsidR="00A8567C">
              <w:rPr>
                <w:noProof/>
                <w:webHidden/>
              </w:rPr>
            </w:r>
            <w:r w:rsidR="00A8567C">
              <w:rPr>
                <w:noProof/>
                <w:webHidden/>
              </w:rPr>
              <w:fldChar w:fldCharType="separate"/>
            </w:r>
            <w:r w:rsidR="004D621B">
              <w:rPr>
                <w:noProof/>
                <w:webHidden/>
              </w:rPr>
              <w:t>14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74" w:history="1">
            <w:r w:rsidR="00A8567C" w:rsidRPr="005F0D29">
              <w:rPr>
                <w:rStyle w:val="af8"/>
                <w:rFonts w:hint="eastAsia"/>
                <w:noProof/>
              </w:rPr>
              <w:t>（２）アンケート結果</w:t>
            </w:r>
            <w:r w:rsidR="00A8567C">
              <w:rPr>
                <w:noProof/>
                <w:webHidden/>
              </w:rPr>
              <w:tab/>
            </w:r>
            <w:r w:rsidR="00A8567C">
              <w:rPr>
                <w:noProof/>
                <w:webHidden/>
              </w:rPr>
              <w:fldChar w:fldCharType="begin"/>
            </w:r>
            <w:r w:rsidR="00A8567C">
              <w:rPr>
                <w:noProof/>
                <w:webHidden/>
              </w:rPr>
              <w:instrText xml:space="preserve"> PAGEREF _Toc499023474 \h </w:instrText>
            </w:r>
            <w:r w:rsidR="00A8567C">
              <w:rPr>
                <w:noProof/>
                <w:webHidden/>
              </w:rPr>
            </w:r>
            <w:r w:rsidR="00A8567C">
              <w:rPr>
                <w:noProof/>
                <w:webHidden/>
              </w:rPr>
              <w:fldChar w:fldCharType="separate"/>
            </w:r>
            <w:r w:rsidR="004D621B">
              <w:rPr>
                <w:noProof/>
                <w:webHidden/>
              </w:rPr>
              <w:t>15</w:t>
            </w:r>
            <w:r w:rsidR="00A8567C">
              <w:rPr>
                <w:noProof/>
                <w:webHidden/>
              </w:rPr>
              <w:fldChar w:fldCharType="end"/>
            </w:r>
          </w:hyperlink>
        </w:p>
        <w:p w:rsidR="00A8567C" w:rsidRDefault="004D2AED">
          <w:pPr>
            <w:pStyle w:val="12"/>
            <w:rPr>
              <w:rFonts w:asciiTheme="minorHAnsi" w:eastAsiaTheme="minorEastAsia"/>
              <w:noProof/>
              <w:sz w:val="21"/>
            </w:rPr>
          </w:pPr>
          <w:hyperlink w:anchor="_Toc499023475" w:history="1">
            <w:r w:rsidR="00A8567C" w:rsidRPr="005F0D29">
              <w:rPr>
                <w:rStyle w:val="af8"/>
                <w:rFonts w:hint="eastAsia"/>
                <w:noProof/>
              </w:rPr>
              <w:t>第４章　基本理念</w:t>
            </w:r>
            <w:r w:rsidR="00A8567C">
              <w:rPr>
                <w:noProof/>
                <w:webHidden/>
              </w:rPr>
              <w:tab/>
            </w:r>
            <w:r w:rsidR="00A8567C">
              <w:rPr>
                <w:noProof/>
                <w:webHidden/>
              </w:rPr>
              <w:fldChar w:fldCharType="begin"/>
            </w:r>
            <w:r w:rsidR="00A8567C">
              <w:rPr>
                <w:noProof/>
                <w:webHidden/>
              </w:rPr>
              <w:instrText xml:space="preserve"> PAGEREF _Toc499023475 \h </w:instrText>
            </w:r>
            <w:r w:rsidR="00A8567C">
              <w:rPr>
                <w:noProof/>
                <w:webHidden/>
              </w:rPr>
            </w:r>
            <w:r w:rsidR="00A8567C">
              <w:rPr>
                <w:noProof/>
                <w:webHidden/>
              </w:rPr>
              <w:fldChar w:fldCharType="separate"/>
            </w:r>
            <w:r w:rsidR="004D621B">
              <w:rPr>
                <w:noProof/>
                <w:webHidden/>
              </w:rPr>
              <w:t>28</w:t>
            </w:r>
            <w:r w:rsidR="00A8567C">
              <w:rPr>
                <w:noProof/>
                <w:webHidden/>
              </w:rPr>
              <w:fldChar w:fldCharType="end"/>
            </w:r>
          </w:hyperlink>
        </w:p>
        <w:p w:rsidR="00A8567C" w:rsidRDefault="004D2AED">
          <w:pPr>
            <w:pStyle w:val="21"/>
            <w:rPr>
              <w:rFonts w:asciiTheme="minorHAnsi" w:eastAsiaTheme="minorEastAsia"/>
              <w:noProof/>
              <w:sz w:val="21"/>
            </w:rPr>
          </w:pPr>
          <w:hyperlink w:anchor="_Toc499023476" w:history="1">
            <w:r w:rsidR="00A8567C" w:rsidRPr="005F0D29">
              <w:rPr>
                <w:rStyle w:val="af8"/>
                <w:rFonts w:hint="eastAsia"/>
                <w:noProof/>
              </w:rPr>
              <w:t>１．基本理念</w:t>
            </w:r>
            <w:r w:rsidR="00A8567C">
              <w:rPr>
                <w:noProof/>
                <w:webHidden/>
              </w:rPr>
              <w:tab/>
            </w:r>
            <w:r w:rsidR="00A8567C">
              <w:rPr>
                <w:noProof/>
                <w:webHidden/>
              </w:rPr>
              <w:fldChar w:fldCharType="begin"/>
            </w:r>
            <w:r w:rsidR="00A8567C">
              <w:rPr>
                <w:noProof/>
                <w:webHidden/>
              </w:rPr>
              <w:instrText xml:space="preserve"> PAGEREF _Toc499023476 \h </w:instrText>
            </w:r>
            <w:r w:rsidR="00A8567C">
              <w:rPr>
                <w:noProof/>
                <w:webHidden/>
              </w:rPr>
            </w:r>
            <w:r w:rsidR="00A8567C">
              <w:rPr>
                <w:noProof/>
                <w:webHidden/>
              </w:rPr>
              <w:fldChar w:fldCharType="separate"/>
            </w:r>
            <w:r w:rsidR="004D621B">
              <w:rPr>
                <w:noProof/>
                <w:webHidden/>
              </w:rPr>
              <w:t>28</w:t>
            </w:r>
            <w:r w:rsidR="00A8567C">
              <w:rPr>
                <w:noProof/>
                <w:webHidden/>
              </w:rPr>
              <w:fldChar w:fldCharType="end"/>
            </w:r>
          </w:hyperlink>
        </w:p>
        <w:p w:rsidR="00A8567C" w:rsidRDefault="004D2AED">
          <w:pPr>
            <w:pStyle w:val="21"/>
            <w:rPr>
              <w:rFonts w:asciiTheme="minorHAnsi" w:eastAsiaTheme="minorEastAsia"/>
              <w:noProof/>
              <w:sz w:val="21"/>
            </w:rPr>
          </w:pPr>
          <w:hyperlink w:anchor="_Toc499023477" w:history="1">
            <w:r w:rsidR="00A8567C" w:rsidRPr="005F0D29">
              <w:rPr>
                <w:rStyle w:val="af8"/>
                <w:rFonts w:hint="eastAsia"/>
                <w:noProof/>
              </w:rPr>
              <w:t>２．基本目標</w:t>
            </w:r>
            <w:r w:rsidR="00A8567C">
              <w:rPr>
                <w:noProof/>
                <w:webHidden/>
              </w:rPr>
              <w:tab/>
            </w:r>
            <w:r w:rsidR="00A8567C">
              <w:rPr>
                <w:noProof/>
                <w:webHidden/>
              </w:rPr>
              <w:fldChar w:fldCharType="begin"/>
            </w:r>
            <w:r w:rsidR="00A8567C">
              <w:rPr>
                <w:noProof/>
                <w:webHidden/>
              </w:rPr>
              <w:instrText xml:space="preserve"> PAGEREF _Toc499023477 \h </w:instrText>
            </w:r>
            <w:r w:rsidR="00A8567C">
              <w:rPr>
                <w:noProof/>
                <w:webHidden/>
              </w:rPr>
            </w:r>
            <w:r w:rsidR="00A8567C">
              <w:rPr>
                <w:noProof/>
                <w:webHidden/>
              </w:rPr>
              <w:fldChar w:fldCharType="separate"/>
            </w:r>
            <w:r w:rsidR="004D621B">
              <w:rPr>
                <w:noProof/>
                <w:webHidden/>
              </w:rPr>
              <w:t>29</w:t>
            </w:r>
            <w:r w:rsidR="00A8567C">
              <w:rPr>
                <w:noProof/>
                <w:webHidden/>
              </w:rPr>
              <w:fldChar w:fldCharType="end"/>
            </w:r>
          </w:hyperlink>
        </w:p>
        <w:p w:rsidR="00A8567C" w:rsidRDefault="004D2AED">
          <w:pPr>
            <w:pStyle w:val="21"/>
            <w:rPr>
              <w:rFonts w:asciiTheme="minorHAnsi" w:eastAsiaTheme="minorEastAsia"/>
              <w:noProof/>
              <w:sz w:val="21"/>
            </w:rPr>
          </w:pPr>
          <w:hyperlink w:anchor="_Toc499023478" w:history="1">
            <w:r w:rsidR="00A8567C" w:rsidRPr="005F0D29">
              <w:rPr>
                <w:rStyle w:val="af8"/>
                <w:rFonts w:hint="eastAsia"/>
                <w:noProof/>
              </w:rPr>
              <w:t>３．計画の体系</w:t>
            </w:r>
            <w:r w:rsidR="00A8567C">
              <w:rPr>
                <w:noProof/>
                <w:webHidden/>
              </w:rPr>
              <w:tab/>
            </w:r>
            <w:r w:rsidR="00A8567C">
              <w:rPr>
                <w:noProof/>
                <w:webHidden/>
              </w:rPr>
              <w:fldChar w:fldCharType="begin"/>
            </w:r>
            <w:r w:rsidR="00A8567C">
              <w:rPr>
                <w:noProof/>
                <w:webHidden/>
              </w:rPr>
              <w:instrText xml:space="preserve"> PAGEREF _Toc499023478 \h </w:instrText>
            </w:r>
            <w:r w:rsidR="00A8567C">
              <w:rPr>
                <w:noProof/>
                <w:webHidden/>
              </w:rPr>
            </w:r>
            <w:r w:rsidR="00A8567C">
              <w:rPr>
                <w:noProof/>
                <w:webHidden/>
              </w:rPr>
              <w:fldChar w:fldCharType="separate"/>
            </w:r>
            <w:r w:rsidR="004D621B">
              <w:rPr>
                <w:noProof/>
                <w:webHidden/>
              </w:rPr>
              <w:t>30</w:t>
            </w:r>
            <w:r w:rsidR="00A8567C">
              <w:rPr>
                <w:noProof/>
                <w:webHidden/>
              </w:rPr>
              <w:fldChar w:fldCharType="end"/>
            </w:r>
          </w:hyperlink>
        </w:p>
        <w:p w:rsidR="00A8567C" w:rsidRDefault="004D2AED">
          <w:pPr>
            <w:pStyle w:val="12"/>
            <w:rPr>
              <w:rFonts w:asciiTheme="minorHAnsi" w:eastAsiaTheme="minorEastAsia"/>
              <w:noProof/>
              <w:sz w:val="21"/>
            </w:rPr>
          </w:pPr>
          <w:hyperlink w:anchor="_Toc499023479" w:history="1">
            <w:r w:rsidR="00A8567C" w:rsidRPr="005F0D29">
              <w:rPr>
                <w:rStyle w:val="af8"/>
                <w:rFonts w:hint="eastAsia"/>
                <w:noProof/>
              </w:rPr>
              <w:t>第５章　地域包括ケアシステムの構築</w:t>
            </w:r>
            <w:r w:rsidR="00A8567C">
              <w:rPr>
                <w:noProof/>
                <w:webHidden/>
              </w:rPr>
              <w:tab/>
            </w:r>
            <w:r w:rsidR="00A8567C">
              <w:rPr>
                <w:noProof/>
                <w:webHidden/>
              </w:rPr>
              <w:fldChar w:fldCharType="begin"/>
            </w:r>
            <w:r w:rsidR="00A8567C">
              <w:rPr>
                <w:noProof/>
                <w:webHidden/>
              </w:rPr>
              <w:instrText xml:space="preserve"> PAGEREF _Toc499023479 \h </w:instrText>
            </w:r>
            <w:r w:rsidR="00A8567C">
              <w:rPr>
                <w:noProof/>
                <w:webHidden/>
              </w:rPr>
            </w:r>
            <w:r w:rsidR="00A8567C">
              <w:rPr>
                <w:noProof/>
                <w:webHidden/>
              </w:rPr>
              <w:fldChar w:fldCharType="separate"/>
            </w:r>
            <w:r w:rsidR="004D621B">
              <w:rPr>
                <w:noProof/>
                <w:webHidden/>
              </w:rPr>
              <w:t>31</w:t>
            </w:r>
            <w:r w:rsidR="00A8567C">
              <w:rPr>
                <w:noProof/>
                <w:webHidden/>
              </w:rPr>
              <w:fldChar w:fldCharType="end"/>
            </w:r>
          </w:hyperlink>
        </w:p>
        <w:p w:rsidR="00A8567C" w:rsidRDefault="004D2AED">
          <w:pPr>
            <w:pStyle w:val="21"/>
            <w:rPr>
              <w:rFonts w:asciiTheme="minorHAnsi" w:eastAsiaTheme="minorEastAsia"/>
              <w:noProof/>
              <w:sz w:val="21"/>
            </w:rPr>
          </w:pPr>
          <w:hyperlink w:anchor="_Toc499023480" w:history="1">
            <w:r w:rsidR="00A8567C" w:rsidRPr="005F0D29">
              <w:rPr>
                <w:rStyle w:val="af8"/>
                <w:rFonts w:hint="eastAsia"/>
                <w:noProof/>
              </w:rPr>
              <w:t>１．地域包括ケアシステムの必要性</w:t>
            </w:r>
            <w:r w:rsidR="00A8567C">
              <w:rPr>
                <w:noProof/>
                <w:webHidden/>
              </w:rPr>
              <w:tab/>
            </w:r>
            <w:r w:rsidR="00A8567C">
              <w:rPr>
                <w:noProof/>
                <w:webHidden/>
              </w:rPr>
              <w:fldChar w:fldCharType="begin"/>
            </w:r>
            <w:r w:rsidR="00A8567C">
              <w:rPr>
                <w:noProof/>
                <w:webHidden/>
              </w:rPr>
              <w:instrText xml:space="preserve"> PAGEREF _Toc499023480 \h </w:instrText>
            </w:r>
            <w:r w:rsidR="00A8567C">
              <w:rPr>
                <w:noProof/>
                <w:webHidden/>
              </w:rPr>
            </w:r>
            <w:r w:rsidR="00A8567C">
              <w:rPr>
                <w:noProof/>
                <w:webHidden/>
              </w:rPr>
              <w:fldChar w:fldCharType="separate"/>
            </w:r>
            <w:r w:rsidR="004D621B">
              <w:rPr>
                <w:noProof/>
                <w:webHidden/>
              </w:rPr>
              <w:t>31</w:t>
            </w:r>
            <w:r w:rsidR="00A8567C">
              <w:rPr>
                <w:noProof/>
                <w:webHidden/>
              </w:rPr>
              <w:fldChar w:fldCharType="end"/>
            </w:r>
          </w:hyperlink>
        </w:p>
        <w:p w:rsidR="00A8567C" w:rsidRDefault="004D2AED">
          <w:pPr>
            <w:pStyle w:val="21"/>
            <w:rPr>
              <w:rFonts w:asciiTheme="minorHAnsi" w:eastAsiaTheme="minorEastAsia"/>
              <w:noProof/>
              <w:sz w:val="21"/>
            </w:rPr>
          </w:pPr>
          <w:hyperlink w:anchor="_Toc499023481" w:history="1">
            <w:r w:rsidR="00A8567C" w:rsidRPr="005F0D29">
              <w:rPr>
                <w:rStyle w:val="af8"/>
                <w:rFonts w:hint="eastAsia"/>
                <w:noProof/>
              </w:rPr>
              <w:t>２．東三河全体の取組</w:t>
            </w:r>
            <w:r w:rsidR="00A8567C">
              <w:rPr>
                <w:noProof/>
                <w:webHidden/>
              </w:rPr>
              <w:tab/>
            </w:r>
            <w:r w:rsidR="00A8567C">
              <w:rPr>
                <w:noProof/>
                <w:webHidden/>
              </w:rPr>
              <w:fldChar w:fldCharType="begin"/>
            </w:r>
            <w:r w:rsidR="00A8567C">
              <w:rPr>
                <w:noProof/>
                <w:webHidden/>
              </w:rPr>
              <w:instrText xml:space="preserve"> PAGEREF _Toc499023481 \h </w:instrText>
            </w:r>
            <w:r w:rsidR="00A8567C">
              <w:rPr>
                <w:noProof/>
                <w:webHidden/>
              </w:rPr>
            </w:r>
            <w:r w:rsidR="00A8567C">
              <w:rPr>
                <w:noProof/>
                <w:webHidden/>
              </w:rPr>
              <w:fldChar w:fldCharType="separate"/>
            </w:r>
            <w:r w:rsidR="004D621B">
              <w:rPr>
                <w:noProof/>
                <w:webHidden/>
              </w:rPr>
              <w:t>32</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2" w:history="1">
            <w:r w:rsidR="00A8567C" w:rsidRPr="005F0D29">
              <w:rPr>
                <w:rStyle w:val="af8"/>
                <w:rFonts w:hint="eastAsia"/>
                <w:noProof/>
              </w:rPr>
              <w:t>（１）東三河広域連合と構成市町村の役割</w:t>
            </w:r>
            <w:r w:rsidR="00A8567C">
              <w:rPr>
                <w:noProof/>
                <w:webHidden/>
              </w:rPr>
              <w:tab/>
            </w:r>
            <w:r w:rsidR="00A8567C">
              <w:rPr>
                <w:noProof/>
                <w:webHidden/>
              </w:rPr>
              <w:fldChar w:fldCharType="begin"/>
            </w:r>
            <w:r w:rsidR="00A8567C">
              <w:rPr>
                <w:noProof/>
                <w:webHidden/>
              </w:rPr>
              <w:instrText xml:space="preserve"> PAGEREF _Toc499023482 \h </w:instrText>
            </w:r>
            <w:r w:rsidR="00A8567C">
              <w:rPr>
                <w:noProof/>
                <w:webHidden/>
              </w:rPr>
            </w:r>
            <w:r w:rsidR="00A8567C">
              <w:rPr>
                <w:noProof/>
                <w:webHidden/>
              </w:rPr>
              <w:fldChar w:fldCharType="separate"/>
            </w:r>
            <w:r w:rsidR="004D621B">
              <w:rPr>
                <w:noProof/>
                <w:webHidden/>
              </w:rPr>
              <w:t>32</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3" w:history="1">
            <w:r w:rsidR="00A8567C" w:rsidRPr="005F0D29">
              <w:rPr>
                <w:rStyle w:val="af8"/>
                <w:rFonts w:hint="eastAsia"/>
                <w:noProof/>
              </w:rPr>
              <w:t>（２）東三河版地域包括ケアシステム</w:t>
            </w:r>
            <w:r w:rsidR="00A8567C">
              <w:rPr>
                <w:noProof/>
                <w:webHidden/>
              </w:rPr>
              <w:tab/>
            </w:r>
            <w:r w:rsidR="00A8567C">
              <w:rPr>
                <w:noProof/>
                <w:webHidden/>
              </w:rPr>
              <w:fldChar w:fldCharType="begin"/>
            </w:r>
            <w:r w:rsidR="00A8567C">
              <w:rPr>
                <w:noProof/>
                <w:webHidden/>
              </w:rPr>
              <w:instrText xml:space="preserve"> PAGEREF _Toc499023483 \h </w:instrText>
            </w:r>
            <w:r w:rsidR="00A8567C">
              <w:rPr>
                <w:noProof/>
                <w:webHidden/>
              </w:rPr>
            </w:r>
            <w:r w:rsidR="00A8567C">
              <w:rPr>
                <w:noProof/>
                <w:webHidden/>
              </w:rPr>
              <w:fldChar w:fldCharType="separate"/>
            </w:r>
            <w:r w:rsidR="004D621B">
              <w:rPr>
                <w:noProof/>
                <w:webHidden/>
              </w:rPr>
              <w:t>32</w:t>
            </w:r>
            <w:r w:rsidR="00A8567C">
              <w:rPr>
                <w:noProof/>
                <w:webHidden/>
              </w:rPr>
              <w:fldChar w:fldCharType="end"/>
            </w:r>
          </w:hyperlink>
        </w:p>
        <w:p w:rsidR="00A8567C" w:rsidRDefault="004D2AED">
          <w:pPr>
            <w:pStyle w:val="21"/>
            <w:rPr>
              <w:rFonts w:asciiTheme="minorHAnsi" w:eastAsiaTheme="minorEastAsia"/>
              <w:noProof/>
              <w:sz w:val="21"/>
            </w:rPr>
          </w:pPr>
          <w:hyperlink w:anchor="_Toc499023484" w:history="1">
            <w:r w:rsidR="00A8567C" w:rsidRPr="005F0D29">
              <w:rPr>
                <w:rStyle w:val="af8"/>
                <w:rFonts w:hint="eastAsia"/>
                <w:noProof/>
              </w:rPr>
              <w:t>３．豊川市の取組</w:t>
            </w:r>
            <w:r w:rsidR="00A8567C">
              <w:rPr>
                <w:noProof/>
                <w:webHidden/>
              </w:rPr>
              <w:tab/>
            </w:r>
            <w:r w:rsidR="00A8567C">
              <w:rPr>
                <w:noProof/>
                <w:webHidden/>
              </w:rPr>
              <w:fldChar w:fldCharType="begin"/>
            </w:r>
            <w:r w:rsidR="00A8567C">
              <w:rPr>
                <w:noProof/>
                <w:webHidden/>
              </w:rPr>
              <w:instrText xml:space="preserve"> PAGEREF _Toc499023484 \h </w:instrText>
            </w:r>
            <w:r w:rsidR="00A8567C">
              <w:rPr>
                <w:noProof/>
                <w:webHidden/>
              </w:rPr>
            </w:r>
            <w:r w:rsidR="00A8567C">
              <w:rPr>
                <w:noProof/>
                <w:webHidden/>
              </w:rPr>
              <w:fldChar w:fldCharType="separate"/>
            </w:r>
            <w:r w:rsidR="004D621B">
              <w:rPr>
                <w:noProof/>
                <w:webHidden/>
              </w:rPr>
              <w:t>33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5" w:history="1">
            <w:r w:rsidR="00A8567C" w:rsidRPr="005F0D29">
              <w:rPr>
                <w:rStyle w:val="af8"/>
                <w:rFonts w:hint="eastAsia"/>
                <w:noProof/>
              </w:rPr>
              <w:t>（１）これまでの流れ</w:t>
            </w:r>
            <w:r w:rsidR="00A8567C">
              <w:rPr>
                <w:noProof/>
                <w:webHidden/>
              </w:rPr>
              <w:tab/>
            </w:r>
            <w:r w:rsidR="00A8567C">
              <w:rPr>
                <w:noProof/>
                <w:webHidden/>
              </w:rPr>
              <w:fldChar w:fldCharType="begin"/>
            </w:r>
            <w:r w:rsidR="00A8567C">
              <w:rPr>
                <w:noProof/>
                <w:webHidden/>
              </w:rPr>
              <w:instrText xml:space="preserve"> PAGEREF _Toc499023485 \h </w:instrText>
            </w:r>
            <w:r w:rsidR="00A8567C">
              <w:rPr>
                <w:noProof/>
                <w:webHidden/>
              </w:rPr>
            </w:r>
            <w:r w:rsidR="00A8567C">
              <w:rPr>
                <w:noProof/>
                <w:webHidden/>
              </w:rPr>
              <w:fldChar w:fldCharType="separate"/>
            </w:r>
            <w:r w:rsidR="004D621B">
              <w:rPr>
                <w:noProof/>
                <w:webHidden/>
              </w:rPr>
              <w:t>33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6" w:history="1">
            <w:r w:rsidR="00A8567C" w:rsidRPr="005F0D29">
              <w:rPr>
                <w:rStyle w:val="af8"/>
                <w:rFonts w:hint="eastAsia"/>
                <w:noProof/>
              </w:rPr>
              <w:t>（２）対象者</w:t>
            </w:r>
            <w:r w:rsidR="00A8567C">
              <w:rPr>
                <w:noProof/>
                <w:webHidden/>
              </w:rPr>
              <w:tab/>
            </w:r>
            <w:r w:rsidR="00A8567C">
              <w:rPr>
                <w:noProof/>
                <w:webHidden/>
              </w:rPr>
              <w:fldChar w:fldCharType="begin"/>
            </w:r>
            <w:r w:rsidR="00A8567C">
              <w:rPr>
                <w:noProof/>
                <w:webHidden/>
              </w:rPr>
              <w:instrText xml:space="preserve"> PAGEREF _Toc499023486 \h </w:instrText>
            </w:r>
            <w:r w:rsidR="00A8567C">
              <w:rPr>
                <w:noProof/>
                <w:webHidden/>
              </w:rPr>
            </w:r>
            <w:r w:rsidR="00A8567C">
              <w:rPr>
                <w:noProof/>
                <w:webHidden/>
              </w:rPr>
              <w:fldChar w:fldCharType="separate"/>
            </w:r>
            <w:r w:rsidR="004D621B">
              <w:rPr>
                <w:noProof/>
                <w:webHidden/>
              </w:rPr>
              <w:t>33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7" w:history="1">
            <w:r w:rsidR="00A8567C" w:rsidRPr="005F0D29">
              <w:rPr>
                <w:rStyle w:val="af8"/>
                <w:rFonts w:hint="eastAsia"/>
                <w:noProof/>
              </w:rPr>
              <w:t>（３）推進体制</w:t>
            </w:r>
            <w:r w:rsidR="00A8567C">
              <w:rPr>
                <w:noProof/>
                <w:webHidden/>
              </w:rPr>
              <w:tab/>
            </w:r>
            <w:r w:rsidR="00A8567C">
              <w:rPr>
                <w:noProof/>
                <w:webHidden/>
              </w:rPr>
              <w:fldChar w:fldCharType="begin"/>
            </w:r>
            <w:r w:rsidR="00A8567C">
              <w:rPr>
                <w:noProof/>
                <w:webHidden/>
              </w:rPr>
              <w:instrText xml:space="preserve"> PAGEREF _Toc499023487 \h </w:instrText>
            </w:r>
            <w:r w:rsidR="00A8567C">
              <w:rPr>
                <w:noProof/>
                <w:webHidden/>
              </w:rPr>
            </w:r>
            <w:r w:rsidR="00A8567C">
              <w:rPr>
                <w:noProof/>
                <w:webHidden/>
              </w:rPr>
              <w:fldChar w:fldCharType="separate"/>
            </w:r>
            <w:r w:rsidR="004D621B">
              <w:rPr>
                <w:noProof/>
                <w:webHidden/>
              </w:rPr>
              <w:t>33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8" w:history="1">
            <w:r w:rsidR="00A8567C" w:rsidRPr="005F0D29">
              <w:rPr>
                <w:rStyle w:val="af8"/>
                <w:rFonts w:hint="eastAsia"/>
                <w:noProof/>
              </w:rPr>
              <w:t>（４）取組の基本的な方針</w:t>
            </w:r>
            <w:r w:rsidR="00A8567C">
              <w:rPr>
                <w:noProof/>
                <w:webHidden/>
              </w:rPr>
              <w:tab/>
            </w:r>
            <w:r w:rsidR="00A8567C">
              <w:rPr>
                <w:noProof/>
                <w:webHidden/>
              </w:rPr>
              <w:fldChar w:fldCharType="begin"/>
            </w:r>
            <w:r w:rsidR="00A8567C">
              <w:rPr>
                <w:noProof/>
                <w:webHidden/>
              </w:rPr>
              <w:instrText xml:space="preserve"> PAGEREF _Toc499023488 \h </w:instrText>
            </w:r>
            <w:r w:rsidR="00A8567C">
              <w:rPr>
                <w:noProof/>
                <w:webHidden/>
              </w:rPr>
            </w:r>
            <w:r w:rsidR="00A8567C">
              <w:rPr>
                <w:noProof/>
                <w:webHidden/>
              </w:rPr>
              <w:fldChar w:fldCharType="separate"/>
            </w:r>
            <w:r w:rsidR="004D621B">
              <w:rPr>
                <w:noProof/>
                <w:webHidden/>
              </w:rPr>
              <w:t>34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89" w:history="1">
            <w:r w:rsidR="00A8567C" w:rsidRPr="005F0D29">
              <w:rPr>
                <w:rStyle w:val="af8"/>
                <w:rFonts w:hint="eastAsia"/>
                <w:noProof/>
              </w:rPr>
              <w:t>（５）豊川市地域包括ケアシステムのイメージ図</w:t>
            </w:r>
            <w:r w:rsidR="00A8567C">
              <w:rPr>
                <w:noProof/>
                <w:webHidden/>
              </w:rPr>
              <w:tab/>
            </w:r>
            <w:r w:rsidR="00A8567C">
              <w:rPr>
                <w:noProof/>
                <w:webHidden/>
              </w:rPr>
              <w:fldChar w:fldCharType="begin"/>
            </w:r>
            <w:r w:rsidR="00A8567C">
              <w:rPr>
                <w:noProof/>
                <w:webHidden/>
              </w:rPr>
              <w:instrText xml:space="preserve"> PAGEREF _Toc499023489 \h </w:instrText>
            </w:r>
            <w:r w:rsidR="00A8567C">
              <w:rPr>
                <w:noProof/>
                <w:webHidden/>
              </w:rPr>
            </w:r>
            <w:r w:rsidR="00A8567C">
              <w:rPr>
                <w:noProof/>
                <w:webHidden/>
              </w:rPr>
              <w:fldChar w:fldCharType="separate"/>
            </w:r>
            <w:r w:rsidR="004D621B">
              <w:rPr>
                <w:noProof/>
                <w:webHidden/>
              </w:rPr>
              <w:t>36</w:t>
            </w:r>
            <w:r w:rsidR="00A8567C">
              <w:rPr>
                <w:noProof/>
                <w:webHidden/>
              </w:rPr>
              <w:fldChar w:fldCharType="end"/>
            </w:r>
          </w:hyperlink>
        </w:p>
        <w:p w:rsidR="00F06EA9" w:rsidRDefault="00F06EA9">
          <w:pPr>
            <w:pStyle w:val="12"/>
            <w:rPr>
              <w:noProof/>
            </w:rPr>
          </w:pPr>
        </w:p>
        <w:p w:rsidR="00F06EA9" w:rsidRDefault="00F06EA9">
          <w:pPr>
            <w:pStyle w:val="12"/>
            <w:rPr>
              <w:noProof/>
            </w:rPr>
          </w:pPr>
        </w:p>
        <w:p w:rsidR="00F06EA9" w:rsidRDefault="00F06EA9">
          <w:pPr>
            <w:pStyle w:val="12"/>
            <w:rPr>
              <w:noProof/>
            </w:rPr>
          </w:pPr>
        </w:p>
        <w:p w:rsidR="00A8567C" w:rsidRDefault="004D2AED">
          <w:pPr>
            <w:pStyle w:val="12"/>
            <w:rPr>
              <w:rFonts w:asciiTheme="minorHAnsi" w:eastAsiaTheme="minorEastAsia"/>
              <w:noProof/>
              <w:sz w:val="21"/>
            </w:rPr>
          </w:pPr>
          <w:hyperlink w:anchor="_Toc499023490" w:history="1">
            <w:r w:rsidR="00A8567C" w:rsidRPr="005F0D29">
              <w:rPr>
                <w:rStyle w:val="af8"/>
                <w:rFonts w:hint="eastAsia"/>
                <w:noProof/>
              </w:rPr>
              <w:t>第６章　基本施策の展開</w:t>
            </w:r>
            <w:r w:rsidR="00A8567C">
              <w:rPr>
                <w:noProof/>
                <w:webHidden/>
              </w:rPr>
              <w:tab/>
            </w:r>
            <w:r w:rsidR="00A8567C">
              <w:rPr>
                <w:noProof/>
                <w:webHidden/>
              </w:rPr>
              <w:fldChar w:fldCharType="begin"/>
            </w:r>
            <w:r w:rsidR="00A8567C">
              <w:rPr>
                <w:noProof/>
                <w:webHidden/>
              </w:rPr>
              <w:instrText xml:space="preserve"> PAGEREF _Toc499023490 \h </w:instrText>
            </w:r>
            <w:r w:rsidR="00A8567C">
              <w:rPr>
                <w:noProof/>
                <w:webHidden/>
              </w:rPr>
            </w:r>
            <w:r w:rsidR="00A8567C">
              <w:rPr>
                <w:noProof/>
                <w:webHidden/>
              </w:rPr>
              <w:fldChar w:fldCharType="separate"/>
            </w:r>
            <w:r w:rsidR="004D621B">
              <w:rPr>
                <w:noProof/>
                <w:webHidden/>
              </w:rPr>
              <w:t>37</w:t>
            </w:r>
            <w:r w:rsidR="00A8567C">
              <w:rPr>
                <w:noProof/>
                <w:webHidden/>
              </w:rPr>
              <w:fldChar w:fldCharType="end"/>
            </w:r>
          </w:hyperlink>
        </w:p>
        <w:p w:rsidR="00A8567C" w:rsidRDefault="004D2AED">
          <w:pPr>
            <w:pStyle w:val="21"/>
            <w:rPr>
              <w:rFonts w:asciiTheme="minorHAnsi" w:eastAsiaTheme="minorEastAsia"/>
              <w:noProof/>
              <w:sz w:val="21"/>
            </w:rPr>
          </w:pPr>
          <w:hyperlink w:anchor="_Toc499023491" w:history="1">
            <w:r w:rsidR="00A8567C" w:rsidRPr="005F0D29">
              <w:rPr>
                <w:rStyle w:val="af8"/>
                <w:rFonts w:hint="eastAsia"/>
                <w:noProof/>
              </w:rPr>
              <w:t>１．基本施策１［介護予防活動の推進］</w:t>
            </w:r>
            <w:r w:rsidR="00A8567C">
              <w:rPr>
                <w:noProof/>
                <w:webHidden/>
              </w:rPr>
              <w:tab/>
            </w:r>
            <w:r w:rsidR="00A8567C">
              <w:rPr>
                <w:noProof/>
                <w:webHidden/>
              </w:rPr>
              <w:fldChar w:fldCharType="begin"/>
            </w:r>
            <w:r w:rsidR="00A8567C">
              <w:rPr>
                <w:noProof/>
                <w:webHidden/>
              </w:rPr>
              <w:instrText xml:space="preserve"> PAGEREF _Toc499023491 \h </w:instrText>
            </w:r>
            <w:r w:rsidR="00A8567C">
              <w:rPr>
                <w:noProof/>
                <w:webHidden/>
              </w:rPr>
            </w:r>
            <w:r w:rsidR="00A8567C">
              <w:rPr>
                <w:noProof/>
                <w:webHidden/>
              </w:rPr>
              <w:fldChar w:fldCharType="separate"/>
            </w:r>
            <w:r w:rsidR="004D621B">
              <w:rPr>
                <w:noProof/>
                <w:webHidden/>
              </w:rPr>
              <w:t>38</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2" w:history="1">
            <w:r w:rsidR="00A8567C" w:rsidRPr="005F0D29">
              <w:rPr>
                <w:rStyle w:val="af8"/>
                <w:rFonts w:hint="eastAsia"/>
                <w:noProof/>
              </w:rPr>
              <w:t>（１）保健事業の推進</w:t>
            </w:r>
            <w:r w:rsidR="00A8567C">
              <w:rPr>
                <w:noProof/>
                <w:webHidden/>
              </w:rPr>
              <w:tab/>
            </w:r>
            <w:r w:rsidR="00A8567C">
              <w:rPr>
                <w:noProof/>
                <w:webHidden/>
              </w:rPr>
              <w:fldChar w:fldCharType="begin"/>
            </w:r>
            <w:r w:rsidR="00A8567C">
              <w:rPr>
                <w:noProof/>
                <w:webHidden/>
              </w:rPr>
              <w:instrText xml:space="preserve"> PAGEREF _Toc499023492 \h </w:instrText>
            </w:r>
            <w:r w:rsidR="00A8567C">
              <w:rPr>
                <w:noProof/>
                <w:webHidden/>
              </w:rPr>
            </w:r>
            <w:r w:rsidR="00A8567C">
              <w:rPr>
                <w:noProof/>
                <w:webHidden/>
              </w:rPr>
              <w:fldChar w:fldCharType="separate"/>
            </w:r>
            <w:r w:rsidR="004D621B">
              <w:rPr>
                <w:noProof/>
                <w:webHidden/>
              </w:rPr>
              <w:t>38</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3" w:history="1">
            <w:r w:rsidR="00A8567C" w:rsidRPr="005F0D29">
              <w:rPr>
                <w:rStyle w:val="af8"/>
                <w:rFonts w:hint="eastAsia"/>
                <w:noProof/>
              </w:rPr>
              <w:t>（２）介護予防・日常生活支援総合事業の推進</w:t>
            </w:r>
            <w:r w:rsidR="00A8567C">
              <w:rPr>
                <w:noProof/>
                <w:webHidden/>
              </w:rPr>
              <w:tab/>
            </w:r>
            <w:r w:rsidR="00A8567C">
              <w:rPr>
                <w:noProof/>
                <w:webHidden/>
              </w:rPr>
              <w:fldChar w:fldCharType="begin"/>
            </w:r>
            <w:r w:rsidR="00A8567C">
              <w:rPr>
                <w:noProof/>
                <w:webHidden/>
              </w:rPr>
              <w:instrText xml:space="preserve"> PAGEREF _Toc499023493 \h </w:instrText>
            </w:r>
            <w:r w:rsidR="00A8567C">
              <w:rPr>
                <w:noProof/>
                <w:webHidden/>
              </w:rPr>
            </w:r>
            <w:r w:rsidR="00A8567C">
              <w:rPr>
                <w:noProof/>
                <w:webHidden/>
              </w:rPr>
              <w:fldChar w:fldCharType="separate"/>
            </w:r>
            <w:r w:rsidR="004D621B">
              <w:rPr>
                <w:noProof/>
                <w:webHidden/>
              </w:rPr>
              <w:t>41</w:t>
            </w:r>
            <w:r w:rsidR="00A8567C">
              <w:rPr>
                <w:noProof/>
                <w:webHidden/>
              </w:rPr>
              <w:fldChar w:fldCharType="end"/>
            </w:r>
          </w:hyperlink>
        </w:p>
        <w:p w:rsidR="00A8567C" w:rsidRDefault="004D2AED">
          <w:pPr>
            <w:pStyle w:val="21"/>
            <w:rPr>
              <w:rFonts w:asciiTheme="minorHAnsi" w:eastAsiaTheme="minorEastAsia"/>
              <w:noProof/>
              <w:sz w:val="21"/>
            </w:rPr>
          </w:pPr>
          <w:hyperlink w:anchor="_Toc499023494" w:history="1">
            <w:r w:rsidR="00A8567C" w:rsidRPr="005F0D29">
              <w:rPr>
                <w:rStyle w:val="af8"/>
                <w:rFonts w:hint="eastAsia"/>
                <w:noProof/>
              </w:rPr>
              <w:t>２．基本施策２［自立支援活動の推進］</w:t>
            </w:r>
            <w:r w:rsidR="00A8567C">
              <w:rPr>
                <w:noProof/>
                <w:webHidden/>
              </w:rPr>
              <w:tab/>
            </w:r>
            <w:r w:rsidR="00A8567C">
              <w:rPr>
                <w:noProof/>
                <w:webHidden/>
              </w:rPr>
              <w:fldChar w:fldCharType="begin"/>
            </w:r>
            <w:r w:rsidR="00A8567C">
              <w:rPr>
                <w:noProof/>
                <w:webHidden/>
              </w:rPr>
              <w:instrText xml:space="preserve"> PAGEREF _Toc499023494 \h </w:instrText>
            </w:r>
            <w:r w:rsidR="00A8567C">
              <w:rPr>
                <w:noProof/>
                <w:webHidden/>
              </w:rPr>
            </w:r>
            <w:r w:rsidR="00A8567C">
              <w:rPr>
                <w:noProof/>
                <w:webHidden/>
              </w:rPr>
              <w:fldChar w:fldCharType="separate"/>
            </w:r>
            <w:r w:rsidR="004D621B">
              <w:rPr>
                <w:noProof/>
                <w:webHidden/>
              </w:rPr>
              <w:t>47</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5" w:history="1">
            <w:r w:rsidR="00A8567C" w:rsidRPr="005F0D29">
              <w:rPr>
                <w:rStyle w:val="af8"/>
                <w:rFonts w:hint="eastAsia"/>
                <w:noProof/>
              </w:rPr>
              <w:t>（１）生活支援体制整備事業の推進</w:t>
            </w:r>
            <w:r w:rsidR="00A8567C">
              <w:rPr>
                <w:noProof/>
                <w:webHidden/>
              </w:rPr>
              <w:tab/>
            </w:r>
            <w:r w:rsidR="00A8567C">
              <w:rPr>
                <w:noProof/>
                <w:webHidden/>
              </w:rPr>
              <w:fldChar w:fldCharType="begin"/>
            </w:r>
            <w:r w:rsidR="00A8567C">
              <w:rPr>
                <w:noProof/>
                <w:webHidden/>
              </w:rPr>
              <w:instrText xml:space="preserve"> PAGEREF _Toc499023495 \h </w:instrText>
            </w:r>
            <w:r w:rsidR="00A8567C">
              <w:rPr>
                <w:noProof/>
                <w:webHidden/>
              </w:rPr>
            </w:r>
            <w:r w:rsidR="00A8567C">
              <w:rPr>
                <w:noProof/>
                <w:webHidden/>
              </w:rPr>
              <w:fldChar w:fldCharType="separate"/>
            </w:r>
            <w:r w:rsidR="004D621B">
              <w:rPr>
                <w:noProof/>
                <w:webHidden/>
              </w:rPr>
              <w:t>47</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6" w:history="1">
            <w:r w:rsidR="00A8567C" w:rsidRPr="005F0D29">
              <w:rPr>
                <w:rStyle w:val="af8"/>
                <w:rFonts w:hint="eastAsia"/>
                <w:noProof/>
              </w:rPr>
              <w:t>（２）文化・スポーツ・生涯学習活動の推進</w:t>
            </w:r>
            <w:r w:rsidR="00A8567C">
              <w:rPr>
                <w:noProof/>
                <w:webHidden/>
              </w:rPr>
              <w:tab/>
            </w:r>
            <w:r w:rsidR="00A8567C">
              <w:rPr>
                <w:noProof/>
                <w:webHidden/>
              </w:rPr>
              <w:fldChar w:fldCharType="begin"/>
            </w:r>
            <w:r w:rsidR="00A8567C">
              <w:rPr>
                <w:noProof/>
                <w:webHidden/>
              </w:rPr>
              <w:instrText xml:space="preserve"> PAGEREF _Toc499023496 \h </w:instrText>
            </w:r>
            <w:r w:rsidR="00A8567C">
              <w:rPr>
                <w:noProof/>
                <w:webHidden/>
              </w:rPr>
            </w:r>
            <w:r w:rsidR="00A8567C">
              <w:rPr>
                <w:noProof/>
                <w:webHidden/>
              </w:rPr>
              <w:fldChar w:fldCharType="separate"/>
            </w:r>
            <w:r w:rsidR="004D621B">
              <w:rPr>
                <w:noProof/>
                <w:webHidden/>
              </w:rPr>
              <w:t>48</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7" w:history="1">
            <w:r w:rsidR="00A8567C" w:rsidRPr="005F0D29">
              <w:rPr>
                <w:rStyle w:val="af8"/>
                <w:rFonts w:hint="eastAsia"/>
                <w:noProof/>
              </w:rPr>
              <w:t>（３）就労機会拡充のための支援</w:t>
            </w:r>
            <w:r w:rsidR="00A8567C">
              <w:rPr>
                <w:noProof/>
                <w:webHidden/>
              </w:rPr>
              <w:tab/>
            </w:r>
            <w:r w:rsidR="00A8567C">
              <w:rPr>
                <w:noProof/>
                <w:webHidden/>
              </w:rPr>
              <w:fldChar w:fldCharType="begin"/>
            </w:r>
            <w:r w:rsidR="00A8567C">
              <w:rPr>
                <w:noProof/>
                <w:webHidden/>
              </w:rPr>
              <w:instrText xml:space="preserve"> PAGEREF _Toc499023497 \h </w:instrText>
            </w:r>
            <w:r w:rsidR="00A8567C">
              <w:rPr>
                <w:noProof/>
                <w:webHidden/>
              </w:rPr>
            </w:r>
            <w:r w:rsidR="00A8567C">
              <w:rPr>
                <w:noProof/>
                <w:webHidden/>
              </w:rPr>
              <w:fldChar w:fldCharType="separate"/>
            </w:r>
            <w:r w:rsidR="004D621B">
              <w:rPr>
                <w:noProof/>
                <w:webHidden/>
              </w:rPr>
              <w:t>49</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498" w:history="1">
            <w:r w:rsidR="00A8567C" w:rsidRPr="005F0D29">
              <w:rPr>
                <w:rStyle w:val="af8"/>
                <w:rFonts w:hint="eastAsia"/>
                <w:noProof/>
              </w:rPr>
              <w:t>（４）老人クラブ・ボランティア・市民活動の支援</w:t>
            </w:r>
            <w:r w:rsidR="00A8567C">
              <w:rPr>
                <w:noProof/>
                <w:webHidden/>
              </w:rPr>
              <w:tab/>
            </w:r>
            <w:r w:rsidR="00A8567C">
              <w:rPr>
                <w:noProof/>
                <w:webHidden/>
              </w:rPr>
              <w:fldChar w:fldCharType="begin"/>
            </w:r>
            <w:r w:rsidR="00A8567C">
              <w:rPr>
                <w:noProof/>
                <w:webHidden/>
              </w:rPr>
              <w:instrText xml:space="preserve"> PAGEREF _Toc499023498 \h </w:instrText>
            </w:r>
            <w:r w:rsidR="00A8567C">
              <w:rPr>
                <w:noProof/>
                <w:webHidden/>
              </w:rPr>
            </w:r>
            <w:r w:rsidR="00A8567C">
              <w:rPr>
                <w:noProof/>
                <w:webHidden/>
              </w:rPr>
              <w:fldChar w:fldCharType="separate"/>
            </w:r>
            <w:r w:rsidR="004D621B">
              <w:rPr>
                <w:noProof/>
                <w:webHidden/>
              </w:rPr>
              <w:t>49</w:t>
            </w:r>
            <w:r w:rsidR="00A8567C">
              <w:rPr>
                <w:noProof/>
                <w:webHidden/>
              </w:rPr>
              <w:fldChar w:fldCharType="end"/>
            </w:r>
          </w:hyperlink>
        </w:p>
        <w:p w:rsidR="00A8567C" w:rsidRDefault="004D2AED">
          <w:pPr>
            <w:pStyle w:val="21"/>
            <w:rPr>
              <w:rFonts w:asciiTheme="minorHAnsi" w:eastAsiaTheme="minorEastAsia"/>
              <w:noProof/>
              <w:sz w:val="21"/>
            </w:rPr>
          </w:pPr>
          <w:hyperlink w:anchor="_Toc499023499" w:history="1">
            <w:r w:rsidR="00A8567C" w:rsidRPr="005F0D29">
              <w:rPr>
                <w:rStyle w:val="af8"/>
                <w:rFonts w:hint="eastAsia"/>
                <w:noProof/>
              </w:rPr>
              <w:t>３．基本施策３［在宅医療・介護連携の推進］</w:t>
            </w:r>
            <w:r w:rsidR="00A8567C">
              <w:rPr>
                <w:noProof/>
                <w:webHidden/>
              </w:rPr>
              <w:tab/>
            </w:r>
            <w:r w:rsidR="00A8567C">
              <w:rPr>
                <w:noProof/>
                <w:webHidden/>
              </w:rPr>
              <w:fldChar w:fldCharType="begin"/>
            </w:r>
            <w:r w:rsidR="00A8567C">
              <w:rPr>
                <w:noProof/>
                <w:webHidden/>
              </w:rPr>
              <w:instrText xml:space="preserve"> PAGEREF _Toc499023499 \h </w:instrText>
            </w:r>
            <w:r w:rsidR="00A8567C">
              <w:rPr>
                <w:noProof/>
                <w:webHidden/>
              </w:rPr>
            </w:r>
            <w:r w:rsidR="00A8567C">
              <w:rPr>
                <w:noProof/>
                <w:webHidden/>
              </w:rPr>
              <w:fldChar w:fldCharType="separate"/>
            </w:r>
            <w:r w:rsidR="004D621B">
              <w:rPr>
                <w:noProof/>
                <w:webHidden/>
              </w:rPr>
              <w:t>52</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0" w:history="1">
            <w:r w:rsidR="00A8567C" w:rsidRPr="005F0D29">
              <w:rPr>
                <w:rStyle w:val="af8"/>
                <w:rFonts w:hint="eastAsia"/>
                <w:noProof/>
              </w:rPr>
              <w:t>（１）切れ目のない在宅医療と在宅介護の提供体制の構築推進</w:t>
            </w:r>
            <w:r w:rsidR="00A8567C">
              <w:rPr>
                <w:noProof/>
                <w:webHidden/>
              </w:rPr>
              <w:tab/>
            </w:r>
            <w:r w:rsidR="00A8567C">
              <w:rPr>
                <w:noProof/>
                <w:webHidden/>
              </w:rPr>
              <w:fldChar w:fldCharType="begin"/>
            </w:r>
            <w:r w:rsidR="00A8567C">
              <w:rPr>
                <w:noProof/>
                <w:webHidden/>
              </w:rPr>
              <w:instrText xml:space="preserve"> PAGEREF _Toc499023500 \h </w:instrText>
            </w:r>
            <w:r w:rsidR="00A8567C">
              <w:rPr>
                <w:noProof/>
                <w:webHidden/>
              </w:rPr>
            </w:r>
            <w:r w:rsidR="00A8567C">
              <w:rPr>
                <w:noProof/>
                <w:webHidden/>
              </w:rPr>
              <w:fldChar w:fldCharType="separate"/>
            </w:r>
            <w:r w:rsidR="004D621B">
              <w:rPr>
                <w:noProof/>
                <w:webHidden/>
              </w:rPr>
              <w:t>52</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1" w:history="1">
            <w:r w:rsidR="00A8567C" w:rsidRPr="005F0D29">
              <w:rPr>
                <w:rStyle w:val="af8"/>
                <w:rFonts w:hint="eastAsia"/>
                <w:noProof/>
              </w:rPr>
              <w:t>（２）地域の医療・介護資源の把握</w:t>
            </w:r>
            <w:r w:rsidR="00A8567C">
              <w:rPr>
                <w:noProof/>
                <w:webHidden/>
              </w:rPr>
              <w:tab/>
            </w:r>
            <w:r w:rsidR="00A8567C">
              <w:rPr>
                <w:noProof/>
                <w:webHidden/>
              </w:rPr>
              <w:fldChar w:fldCharType="begin"/>
            </w:r>
            <w:r w:rsidR="00A8567C">
              <w:rPr>
                <w:noProof/>
                <w:webHidden/>
              </w:rPr>
              <w:instrText xml:space="preserve"> PAGEREF _Toc499023501 \h </w:instrText>
            </w:r>
            <w:r w:rsidR="00A8567C">
              <w:rPr>
                <w:noProof/>
                <w:webHidden/>
              </w:rPr>
            </w:r>
            <w:r w:rsidR="00A8567C">
              <w:rPr>
                <w:noProof/>
                <w:webHidden/>
              </w:rPr>
              <w:fldChar w:fldCharType="separate"/>
            </w:r>
            <w:r w:rsidR="004D621B">
              <w:rPr>
                <w:noProof/>
                <w:webHidden/>
              </w:rPr>
              <w:t>53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2" w:history="1">
            <w:r w:rsidR="00A8567C" w:rsidRPr="005F0D29">
              <w:rPr>
                <w:rStyle w:val="af8"/>
                <w:rFonts w:hint="eastAsia"/>
                <w:noProof/>
              </w:rPr>
              <w:t>（３）在宅医療・介護連携の課題の抽出と対応策の検討</w:t>
            </w:r>
            <w:r w:rsidR="00A8567C">
              <w:rPr>
                <w:noProof/>
                <w:webHidden/>
              </w:rPr>
              <w:tab/>
            </w:r>
            <w:r w:rsidR="00A8567C">
              <w:rPr>
                <w:noProof/>
                <w:webHidden/>
              </w:rPr>
              <w:fldChar w:fldCharType="begin"/>
            </w:r>
            <w:r w:rsidR="00A8567C">
              <w:rPr>
                <w:noProof/>
                <w:webHidden/>
              </w:rPr>
              <w:instrText xml:space="preserve"> PAGEREF _Toc499023502 \h </w:instrText>
            </w:r>
            <w:r w:rsidR="00A8567C">
              <w:rPr>
                <w:noProof/>
                <w:webHidden/>
              </w:rPr>
            </w:r>
            <w:r w:rsidR="00A8567C">
              <w:rPr>
                <w:noProof/>
                <w:webHidden/>
              </w:rPr>
              <w:fldChar w:fldCharType="separate"/>
            </w:r>
            <w:r w:rsidR="004D621B">
              <w:rPr>
                <w:noProof/>
                <w:webHidden/>
              </w:rPr>
              <w:t>53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3" w:history="1">
            <w:r w:rsidR="00A8567C" w:rsidRPr="005F0D29">
              <w:rPr>
                <w:rStyle w:val="af8"/>
                <w:rFonts w:hint="eastAsia"/>
                <w:noProof/>
              </w:rPr>
              <w:t>（４）在宅医療・介護連携に関する相談支援</w:t>
            </w:r>
            <w:r w:rsidR="00A8567C">
              <w:rPr>
                <w:noProof/>
                <w:webHidden/>
              </w:rPr>
              <w:tab/>
            </w:r>
            <w:r w:rsidR="00A8567C">
              <w:rPr>
                <w:noProof/>
                <w:webHidden/>
              </w:rPr>
              <w:fldChar w:fldCharType="begin"/>
            </w:r>
            <w:r w:rsidR="00A8567C">
              <w:rPr>
                <w:noProof/>
                <w:webHidden/>
              </w:rPr>
              <w:instrText xml:space="preserve"> PAGEREF _Toc499023503 \h </w:instrText>
            </w:r>
            <w:r w:rsidR="00A8567C">
              <w:rPr>
                <w:noProof/>
                <w:webHidden/>
              </w:rPr>
            </w:r>
            <w:r w:rsidR="00A8567C">
              <w:rPr>
                <w:noProof/>
                <w:webHidden/>
              </w:rPr>
              <w:fldChar w:fldCharType="separate"/>
            </w:r>
            <w:r w:rsidR="004D621B">
              <w:rPr>
                <w:noProof/>
                <w:webHidden/>
              </w:rPr>
              <w:t>53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4" w:history="1">
            <w:r w:rsidR="00A8567C" w:rsidRPr="005F0D29">
              <w:rPr>
                <w:rStyle w:val="af8"/>
                <w:rFonts w:hint="eastAsia"/>
                <w:noProof/>
              </w:rPr>
              <w:t>（５）医療・介護関係者の情報共有の支援</w:t>
            </w:r>
            <w:r w:rsidR="00A8567C">
              <w:rPr>
                <w:noProof/>
                <w:webHidden/>
              </w:rPr>
              <w:tab/>
            </w:r>
            <w:r w:rsidR="00A8567C">
              <w:rPr>
                <w:noProof/>
                <w:webHidden/>
              </w:rPr>
              <w:fldChar w:fldCharType="begin"/>
            </w:r>
            <w:r w:rsidR="00A8567C">
              <w:rPr>
                <w:noProof/>
                <w:webHidden/>
              </w:rPr>
              <w:instrText xml:space="preserve"> PAGEREF _Toc499023504 \h </w:instrText>
            </w:r>
            <w:r w:rsidR="00A8567C">
              <w:rPr>
                <w:noProof/>
                <w:webHidden/>
              </w:rPr>
            </w:r>
            <w:r w:rsidR="00A8567C">
              <w:rPr>
                <w:noProof/>
                <w:webHidden/>
              </w:rPr>
              <w:fldChar w:fldCharType="separate"/>
            </w:r>
            <w:r w:rsidR="004D621B">
              <w:rPr>
                <w:noProof/>
                <w:webHidden/>
              </w:rPr>
              <w:t>54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5" w:history="1">
            <w:r w:rsidR="00A8567C" w:rsidRPr="005F0D29">
              <w:rPr>
                <w:rStyle w:val="af8"/>
                <w:rFonts w:hint="eastAsia"/>
                <w:noProof/>
              </w:rPr>
              <w:t>（６）医療・介護関係者の研修</w:t>
            </w:r>
            <w:r w:rsidR="00A8567C">
              <w:rPr>
                <w:noProof/>
                <w:webHidden/>
              </w:rPr>
              <w:tab/>
            </w:r>
            <w:r w:rsidR="00A8567C">
              <w:rPr>
                <w:noProof/>
                <w:webHidden/>
              </w:rPr>
              <w:fldChar w:fldCharType="begin"/>
            </w:r>
            <w:r w:rsidR="00A8567C">
              <w:rPr>
                <w:noProof/>
                <w:webHidden/>
              </w:rPr>
              <w:instrText xml:space="preserve"> PAGEREF _Toc499023505 \h </w:instrText>
            </w:r>
            <w:r w:rsidR="00A8567C">
              <w:rPr>
                <w:noProof/>
                <w:webHidden/>
              </w:rPr>
            </w:r>
            <w:r w:rsidR="00A8567C">
              <w:rPr>
                <w:noProof/>
                <w:webHidden/>
              </w:rPr>
              <w:fldChar w:fldCharType="separate"/>
            </w:r>
            <w:r w:rsidR="004D621B">
              <w:rPr>
                <w:noProof/>
                <w:webHidden/>
              </w:rPr>
              <w:t>54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6" w:history="1">
            <w:r w:rsidR="00A8567C" w:rsidRPr="005F0D29">
              <w:rPr>
                <w:rStyle w:val="af8"/>
                <w:rFonts w:hint="eastAsia"/>
                <w:noProof/>
              </w:rPr>
              <w:t>（７）地域住民への普及啓発</w:t>
            </w:r>
            <w:r w:rsidR="00A8567C">
              <w:rPr>
                <w:noProof/>
                <w:webHidden/>
              </w:rPr>
              <w:tab/>
            </w:r>
            <w:r w:rsidR="00A8567C">
              <w:rPr>
                <w:noProof/>
                <w:webHidden/>
              </w:rPr>
              <w:fldChar w:fldCharType="begin"/>
            </w:r>
            <w:r w:rsidR="00A8567C">
              <w:rPr>
                <w:noProof/>
                <w:webHidden/>
              </w:rPr>
              <w:instrText xml:space="preserve"> PAGEREF _Toc499023506 \h </w:instrText>
            </w:r>
            <w:r w:rsidR="00A8567C">
              <w:rPr>
                <w:noProof/>
                <w:webHidden/>
              </w:rPr>
            </w:r>
            <w:r w:rsidR="00A8567C">
              <w:rPr>
                <w:noProof/>
                <w:webHidden/>
              </w:rPr>
              <w:fldChar w:fldCharType="separate"/>
            </w:r>
            <w:r w:rsidR="004D621B">
              <w:rPr>
                <w:noProof/>
                <w:webHidden/>
              </w:rPr>
              <w:t>55</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7" w:history="1">
            <w:r w:rsidR="00A8567C" w:rsidRPr="005F0D29">
              <w:rPr>
                <w:rStyle w:val="af8"/>
                <w:rFonts w:hint="eastAsia"/>
                <w:noProof/>
              </w:rPr>
              <w:t>（８）地域ケア会議の開催</w:t>
            </w:r>
            <w:r w:rsidR="00A8567C">
              <w:rPr>
                <w:noProof/>
                <w:webHidden/>
              </w:rPr>
              <w:tab/>
            </w:r>
            <w:r w:rsidR="00A8567C">
              <w:rPr>
                <w:noProof/>
                <w:webHidden/>
              </w:rPr>
              <w:fldChar w:fldCharType="begin"/>
            </w:r>
            <w:r w:rsidR="00A8567C">
              <w:rPr>
                <w:noProof/>
                <w:webHidden/>
              </w:rPr>
              <w:instrText xml:space="preserve"> PAGEREF _Toc499023507 \h </w:instrText>
            </w:r>
            <w:r w:rsidR="00A8567C">
              <w:rPr>
                <w:noProof/>
                <w:webHidden/>
              </w:rPr>
            </w:r>
            <w:r w:rsidR="00A8567C">
              <w:rPr>
                <w:noProof/>
                <w:webHidden/>
              </w:rPr>
              <w:fldChar w:fldCharType="separate"/>
            </w:r>
            <w:r w:rsidR="004D621B">
              <w:rPr>
                <w:noProof/>
                <w:webHidden/>
              </w:rPr>
              <w:t>56</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8" w:history="1">
            <w:r w:rsidR="00A8567C" w:rsidRPr="005F0D29">
              <w:rPr>
                <w:rStyle w:val="af8"/>
                <w:rFonts w:hint="eastAsia"/>
                <w:noProof/>
              </w:rPr>
              <w:t>（９）在宅医療・介護連携に関する関係市町村の連携</w:t>
            </w:r>
            <w:r w:rsidR="00A8567C">
              <w:rPr>
                <w:noProof/>
                <w:webHidden/>
              </w:rPr>
              <w:tab/>
            </w:r>
            <w:r w:rsidR="00A8567C">
              <w:rPr>
                <w:noProof/>
                <w:webHidden/>
              </w:rPr>
              <w:fldChar w:fldCharType="begin"/>
            </w:r>
            <w:r w:rsidR="00A8567C">
              <w:rPr>
                <w:noProof/>
                <w:webHidden/>
              </w:rPr>
              <w:instrText xml:space="preserve"> PAGEREF _Toc499023508 \h </w:instrText>
            </w:r>
            <w:r w:rsidR="00A8567C">
              <w:rPr>
                <w:noProof/>
                <w:webHidden/>
              </w:rPr>
            </w:r>
            <w:r w:rsidR="00A8567C">
              <w:rPr>
                <w:noProof/>
                <w:webHidden/>
              </w:rPr>
              <w:fldChar w:fldCharType="separate"/>
            </w:r>
            <w:r w:rsidR="004D621B">
              <w:rPr>
                <w:noProof/>
                <w:webHidden/>
              </w:rPr>
              <w:t>56</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09" w:history="1">
            <w:r w:rsidR="00225E00">
              <w:rPr>
                <w:rStyle w:val="af8"/>
                <w:rFonts w:hAnsi="HG丸ｺﾞｼｯｸM-PRO" w:hint="eastAsia"/>
                <w:noProof/>
              </w:rPr>
              <w:t>（10）</w:t>
            </w:r>
            <w:r w:rsidR="00A8567C" w:rsidRPr="005F0D29">
              <w:rPr>
                <w:rStyle w:val="af8"/>
                <w:rFonts w:hAnsi="HG丸ｺﾞｼｯｸM-PRO" w:hint="eastAsia"/>
                <w:noProof/>
              </w:rPr>
              <w:t>関係団体</w:t>
            </w:r>
            <w:r w:rsidR="00225E00">
              <w:rPr>
                <w:rStyle w:val="af8"/>
                <w:rFonts w:hAnsi="HG丸ｺﾞｼｯｸM-PRO" w:hint="eastAsia"/>
                <w:noProof/>
              </w:rPr>
              <w:t>との連携</w:t>
            </w:r>
            <w:r w:rsidR="00A8567C">
              <w:rPr>
                <w:noProof/>
                <w:webHidden/>
              </w:rPr>
              <w:tab/>
            </w:r>
            <w:r w:rsidR="00A8567C">
              <w:rPr>
                <w:noProof/>
                <w:webHidden/>
              </w:rPr>
              <w:fldChar w:fldCharType="begin"/>
            </w:r>
            <w:r w:rsidR="00A8567C">
              <w:rPr>
                <w:noProof/>
                <w:webHidden/>
              </w:rPr>
              <w:instrText xml:space="preserve"> PAGEREF _Toc499023509 \h </w:instrText>
            </w:r>
            <w:r w:rsidR="00A8567C">
              <w:rPr>
                <w:noProof/>
                <w:webHidden/>
              </w:rPr>
            </w:r>
            <w:r w:rsidR="00A8567C">
              <w:rPr>
                <w:noProof/>
                <w:webHidden/>
              </w:rPr>
              <w:fldChar w:fldCharType="separate"/>
            </w:r>
            <w:r w:rsidR="004D621B">
              <w:rPr>
                <w:noProof/>
                <w:webHidden/>
              </w:rPr>
              <w:t>56</w:t>
            </w:r>
            <w:r w:rsidR="00A8567C">
              <w:rPr>
                <w:noProof/>
                <w:webHidden/>
              </w:rPr>
              <w:fldChar w:fldCharType="end"/>
            </w:r>
          </w:hyperlink>
        </w:p>
        <w:p w:rsidR="00A8567C" w:rsidRDefault="004D2AED">
          <w:pPr>
            <w:pStyle w:val="21"/>
            <w:rPr>
              <w:rFonts w:asciiTheme="minorHAnsi" w:eastAsiaTheme="minorEastAsia"/>
              <w:noProof/>
              <w:sz w:val="21"/>
            </w:rPr>
          </w:pPr>
          <w:hyperlink w:anchor="_Toc499023519" w:history="1">
            <w:r w:rsidR="00A8567C" w:rsidRPr="005F0D29">
              <w:rPr>
                <w:rStyle w:val="af8"/>
                <w:rFonts w:hint="eastAsia"/>
                <w:noProof/>
              </w:rPr>
              <w:t>４．基本施策４［認知症施策の推進］</w:t>
            </w:r>
            <w:r w:rsidR="00A8567C">
              <w:rPr>
                <w:noProof/>
                <w:webHidden/>
              </w:rPr>
              <w:tab/>
            </w:r>
            <w:r w:rsidR="00A8567C">
              <w:rPr>
                <w:noProof/>
                <w:webHidden/>
              </w:rPr>
              <w:fldChar w:fldCharType="begin"/>
            </w:r>
            <w:r w:rsidR="00A8567C">
              <w:rPr>
                <w:noProof/>
                <w:webHidden/>
              </w:rPr>
              <w:instrText xml:space="preserve"> PAGEREF _Toc499023519 \h </w:instrText>
            </w:r>
            <w:r w:rsidR="00A8567C">
              <w:rPr>
                <w:noProof/>
                <w:webHidden/>
              </w:rPr>
            </w:r>
            <w:r w:rsidR="00A8567C">
              <w:rPr>
                <w:noProof/>
                <w:webHidden/>
              </w:rPr>
              <w:fldChar w:fldCharType="separate"/>
            </w:r>
            <w:r w:rsidR="004D621B">
              <w:rPr>
                <w:noProof/>
                <w:webHidden/>
              </w:rPr>
              <w:t>61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0" w:history="1">
            <w:r w:rsidR="00A8567C" w:rsidRPr="005F0D29">
              <w:rPr>
                <w:rStyle w:val="af8"/>
                <w:rFonts w:hint="eastAsia"/>
                <w:noProof/>
              </w:rPr>
              <w:t>（１）認知症支援体制の整備</w:t>
            </w:r>
            <w:r w:rsidR="00A8567C">
              <w:rPr>
                <w:noProof/>
                <w:webHidden/>
              </w:rPr>
              <w:tab/>
            </w:r>
            <w:r w:rsidR="00A8567C">
              <w:rPr>
                <w:noProof/>
                <w:webHidden/>
              </w:rPr>
              <w:fldChar w:fldCharType="begin"/>
            </w:r>
            <w:r w:rsidR="00A8567C">
              <w:rPr>
                <w:noProof/>
                <w:webHidden/>
              </w:rPr>
              <w:instrText xml:space="preserve"> PAGEREF _Toc499023520 \h </w:instrText>
            </w:r>
            <w:r w:rsidR="00A8567C">
              <w:rPr>
                <w:noProof/>
                <w:webHidden/>
              </w:rPr>
            </w:r>
            <w:r w:rsidR="00A8567C">
              <w:rPr>
                <w:noProof/>
                <w:webHidden/>
              </w:rPr>
              <w:fldChar w:fldCharType="separate"/>
            </w:r>
            <w:r w:rsidR="004D621B">
              <w:rPr>
                <w:noProof/>
                <w:webHidden/>
              </w:rPr>
              <w:t>61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1" w:history="1">
            <w:r w:rsidR="00A8567C" w:rsidRPr="005F0D29">
              <w:rPr>
                <w:rStyle w:val="af8"/>
                <w:rFonts w:hint="eastAsia"/>
                <w:noProof/>
              </w:rPr>
              <w:t>（２）認知症にやさしい地域づくり</w:t>
            </w:r>
            <w:r w:rsidR="00A8567C">
              <w:rPr>
                <w:noProof/>
                <w:webHidden/>
              </w:rPr>
              <w:tab/>
            </w:r>
            <w:r w:rsidR="00A8567C">
              <w:rPr>
                <w:noProof/>
                <w:webHidden/>
              </w:rPr>
              <w:fldChar w:fldCharType="begin"/>
            </w:r>
            <w:r w:rsidR="00A8567C">
              <w:rPr>
                <w:noProof/>
                <w:webHidden/>
              </w:rPr>
              <w:instrText xml:space="preserve"> PAGEREF _Toc499023521 \h </w:instrText>
            </w:r>
            <w:r w:rsidR="00A8567C">
              <w:rPr>
                <w:noProof/>
                <w:webHidden/>
              </w:rPr>
            </w:r>
            <w:r w:rsidR="00A8567C">
              <w:rPr>
                <w:noProof/>
                <w:webHidden/>
              </w:rPr>
              <w:fldChar w:fldCharType="separate"/>
            </w:r>
            <w:r w:rsidR="004D621B">
              <w:rPr>
                <w:noProof/>
                <w:webHidden/>
              </w:rPr>
              <w:t>62</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2" w:history="1">
            <w:r w:rsidR="00A8567C" w:rsidRPr="005F0D29">
              <w:rPr>
                <w:rStyle w:val="af8"/>
                <w:rFonts w:hint="eastAsia"/>
                <w:noProof/>
              </w:rPr>
              <w:t>（３）権利擁護施策の充実</w:t>
            </w:r>
            <w:r w:rsidR="00A8567C">
              <w:rPr>
                <w:noProof/>
                <w:webHidden/>
              </w:rPr>
              <w:tab/>
            </w:r>
            <w:r w:rsidR="00A8567C">
              <w:rPr>
                <w:noProof/>
                <w:webHidden/>
              </w:rPr>
              <w:fldChar w:fldCharType="begin"/>
            </w:r>
            <w:r w:rsidR="00A8567C">
              <w:rPr>
                <w:noProof/>
                <w:webHidden/>
              </w:rPr>
              <w:instrText xml:space="preserve"> PAGEREF _Toc499023522 \h </w:instrText>
            </w:r>
            <w:r w:rsidR="00A8567C">
              <w:rPr>
                <w:noProof/>
                <w:webHidden/>
              </w:rPr>
            </w:r>
            <w:r w:rsidR="00A8567C">
              <w:rPr>
                <w:noProof/>
                <w:webHidden/>
              </w:rPr>
              <w:fldChar w:fldCharType="separate"/>
            </w:r>
            <w:r w:rsidR="004D621B">
              <w:rPr>
                <w:noProof/>
                <w:webHidden/>
              </w:rPr>
              <w:t>65</w:t>
            </w:r>
            <w:r w:rsidR="00A8567C">
              <w:rPr>
                <w:noProof/>
                <w:webHidden/>
              </w:rPr>
              <w:fldChar w:fldCharType="end"/>
            </w:r>
          </w:hyperlink>
        </w:p>
        <w:p w:rsidR="00A8567C" w:rsidRDefault="004D2AED">
          <w:pPr>
            <w:pStyle w:val="21"/>
            <w:rPr>
              <w:rFonts w:asciiTheme="minorHAnsi" w:eastAsiaTheme="minorEastAsia"/>
              <w:noProof/>
              <w:sz w:val="21"/>
            </w:rPr>
          </w:pPr>
          <w:hyperlink w:anchor="_Toc499023523" w:history="1">
            <w:r w:rsidR="00A8567C" w:rsidRPr="005F0D29">
              <w:rPr>
                <w:rStyle w:val="af8"/>
                <w:rFonts w:hint="eastAsia"/>
                <w:noProof/>
              </w:rPr>
              <w:t>５．基本施策５［高齢者福祉施策の推進］</w:t>
            </w:r>
            <w:r w:rsidR="00A8567C">
              <w:rPr>
                <w:noProof/>
                <w:webHidden/>
              </w:rPr>
              <w:tab/>
            </w:r>
            <w:r w:rsidR="00A8567C">
              <w:rPr>
                <w:noProof/>
                <w:webHidden/>
              </w:rPr>
              <w:fldChar w:fldCharType="begin"/>
            </w:r>
            <w:r w:rsidR="00A8567C">
              <w:rPr>
                <w:noProof/>
                <w:webHidden/>
              </w:rPr>
              <w:instrText xml:space="preserve"> PAGEREF _Toc499023523 \h </w:instrText>
            </w:r>
            <w:r w:rsidR="00A8567C">
              <w:rPr>
                <w:noProof/>
                <w:webHidden/>
              </w:rPr>
            </w:r>
            <w:r w:rsidR="00A8567C">
              <w:rPr>
                <w:noProof/>
                <w:webHidden/>
              </w:rPr>
              <w:fldChar w:fldCharType="separate"/>
            </w:r>
            <w:r w:rsidR="004D621B">
              <w:rPr>
                <w:noProof/>
                <w:webHidden/>
              </w:rPr>
              <w:t>66</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4" w:history="1">
            <w:r w:rsidR="00A8567C" w:rsidRPr="005F0D29">
              <w:rPr>
                <w:rStyle w:val="af8"/>
                <w:rFonts w:hint="eastAsia"/>
                <w:noProof/>
              </w:rPr>
              <w:t>（１）高齢者相談センターの機能強化</w:t>
            </w:r>
            <w:r w:rsidR="00A8567C">
              <w:rPr>
                <w:noProof/>
                <w:webHidden/>
              </w:rPr>
              <w:tab/>
            </w:r>
            <w:r w:rsidR="00A8567C">
              <w:rPr>
                <w:noProof/>
                <w:webHidden/>
              </w:rPr>
              <w:fldChar w:fldCharType="begin"/>
            </w:r>
            <w:r w:rsidR="00A8567C">
              <w:rPr>
                <w:noProof/>
                <w:webHidden/>
              </w:rPr>
              <w:instrText xml:space="preserve"> PAGEREF _Toc499023524 \h </w:instrText>
            </w:r>
            <w:r w:rsidR="00A8567C">
              <w:rPr>
                <w:noProof/>
                <w:webHidden/>
              </w:rPr>
            </w:r>
            <w:r w:rsidR="00A8567C">
              <w:rPr>
                <w:noProof/>
                <w:webHidden/>
              </w:rPr>
              <w:fldChar w:fldCharType="separate"/>
            </w:r>
            <w:r w:rsidR="004D621B">
              <w:rPr>
                <w:noProof/>
                <w:webHidden/>
              </w:rPr>
              <w:t>66</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5" w:history="1">
            <w:r w:rsidR="00A8567C" w:rsidRPr="005F0D29">
              <w:rPr>
                <w:rStyle w:val="af8"/>
                <w:rFonts w:hint="eastAsia"/>
                <w:noProof/>
              </w:rPr>
              <w:t>（２）見守り活動の推進</w:t>
            </w:r>
            <w:r w:rsidR="00A8567C">
              <w:rPr>
                <w:noProof/>
                <w:webHidden/>
              </w:rPr>
              <w:tab/>
            </w:r>
            <w:r w:rsidR="00A8567C">
              <w:rPr>
                <w:noProof/>
                <w:webHidden/>
              </w:rPr>
              <w:fldChar w:fldCharType="begin"/>
            </w:r>
            <w:r w:rsidR="00A8567C">
              <w:rPr>
                <w:noProof/>
                <w:webHidden/>
              </w:rPr>
              <w:instrText xml:space="preserve"> PAGEREF _Toc499023525 \h </w:instrText>
            </w:r>
            <w:r w:rsidR="00A8567C">
              <w:rPr>
                <w:noProof/>
                <w:webHidden/>
              </w:rPr>
            </w:r>
            <w:r w:rsidR="00A8567C">
              <w:rPr>
                <w:noProof/>
                <w:webHidden/>
              </w:rPr>
              <w:fldChar w:fldCharType="separate"/>
            </w:r>
            <w:r w:rsidR="004D621B">
              <w:rPr>
                <w:noProof/>
                <w:webHidden/>
              </w:rPr>
              <w:t>67</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6" w:history="1">
            <w:r w:rsidR="00A8567C" w:rsidRPr="005F0D29">
              <w:rPr>
                <w:rStyle w:val="af8"/>
                <w:rFonts w:hint="eastAsia"/>
                <w:noProof/>
              </w:rPr>
              <w:t>（３）家族介護者への支援</w:t>
            </w:r>
            <w:r w:rsidR="00A8567C">
              <w:rPr>
                <w:noProof/>
                <w:webHidden/>
              </w:rPr>
              <w:tab/>
            </w:r>
            <w:r w:rsidR="00A8567C">
              <w:rPr>
                <w:noProof/>
                <w:webHidden/>
              </w:rPr>
              <w:fldChar w:fldCharType="begin"/>
            </w:r>
            <w:r w:rsidR="00A8567C">
              <w:rPr>
                <w:noProof/>
                <w:webHidden/>
              </w:rPr>
              <w:instrText xml:space="preserve"> PAGEREF _Toc499023526 \h </w:instrText>
            </w:r>
            <w:r w:rsidR="00A8567C">
              <w:rPr>
                <w:noProof/>
                <w:webHidden/>
              </w:rPr>
            </w:r>
            <w:r w:rsidR="00A8567C">
              <w:rPr>
                <w:noProof/>
                <w:webHidden/>
              </w:rPr>
              <w:fldChar w:fldCharType="separate"/>
            </w:r>
            <w:r w:rsidR="004D621B">
              <w:rPr>
                <w:noProof/>
                <w:webHidden/>
              </w:rPr>
              <w:t>67</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7" w:history="1">
            <w:r w:rsidR="00A8567C" w:rsidRPr="005F0D29">
              <w:rPr>
                <w:rStyle w:val="af8"/>
                <w:rFonts w:hint="eastAsia"/>
                <w:noProof/>
              </w:rPr>
              <w:t>（４）安全・安心の体制づくり</w:t>
            </w:r>
            <w:r w:rsidR="00A8567C">
              <w:rPr>
                <w:noProof/>
                <w:webHidden/>
              </w:rPr>
              <w:tab/>
            </w:r>
            <w:r w:rsidR="00A8567C">
              <w:rPr>
                <w:noProof/>
                <w:webHidden/>
              </w:rPr>
              <w:fldChar w:fldCharType="begin"/>
            </w:r>
            <w:r w:rsidR="00A8567C">
              <w:rPr>
                <w:noProof/>
                <w:webHidden/>
              </w:rPr>
              <w:instrText xml:space="preserve"> PAGEREF _Toc499023527 \h </w:instrText>
            </w:r>
            <w:r w:rsidR="00A8567C">
              <w:rPr>
                <w:noProof/>
                <w:webHidden/>
              </w:rPr>
            </w:r>
            <w:r w:rsidR="00A8567C">
              <w:rPr>
                <w:noProof/>
                <w:webHidden/>
              </w:rPr>
              <w:fldChar w:fldCharType="separate"/>
            </w:r>
            <w:r w:rsidR="004D621B">
              <w:rPr>
                <w:noProof/>
                <w:webHidden/>
              </w:rPr>
              <w:t>69</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8" w:history="1">
            <w:r w:rsidR="00A8567C" w:rsidRPr="005F0D29">
              <w:rPr>
                <w:rStyle w:val="af8"/>
                <w:rFonts w:hint="eastAsia"/>
                <w:noProof/>
              </w:rPr>
              <w:t>（５）高齢者の住まいの確保</w:t>
            </w:r>
            <w:r w:rsidR="00A8567C">
              <w:rPr>
                <w:noProof/>
                <w:webHidden/>
              </w:rPr>
              <w:tab/>
            </w:r>
            <w:r w:rsidR="00A8567C">
              <w:rPr>
                <w:noProof/>
                <w:webHidden/>
              </w:rPr>
              <w:fldChar w:fldCharType="begin"/>
            </w:r>
            <w:r w:rsidR="00A8567C">
              <w:rPr>
                <w:noProof/>
                <w:webHidden/>
              </w:rPr>
              <w:instrText xml:space="preserve"> PAGEREF _Toc499023528 \h </w:instrText>
            </w:r>
            <w:r w:rsidR="00A8567C">
              <w:rPr>
                <w:noProof/>
                <w:webHidden/>
              </w:rPr>
            </w:r>
            <w:r w:rsidR="00A8567C">
              <w:rPr>
                <w:noProof/>
                <w:webHidden/>
              </w:rPr>
              <w:fldChar w:fldCharType="separate"/>
            </w:r>
            <w:r w:rsidR="004D621B">
              <w:rPr>
                <w:noProof/>
                <w:webHidden/>
              </w:rPr>
              <w:t>70</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29" w:history="1">
            <w:r w:rsidR="00A8567C" w:rsidRPr="005F0D29">
              <w:rPr>
                <w:rStyle w:val="af8"/>
                <w:rFonts w:hint="eastAsia"/>
                <w:noProof/>
              </w:rPr>
              <w:t>（６）生活支援サービスの充実</w:t>
            </w:r>
            <w:r w:rsidR="00A8567C">
              <w:rPr>
                <w:noProof/>
                <w:webHidden/>
              </w:rPr>
              <w:tab/>
            </w:r>
            <w:r w:rsidR="00A8567C">
              <w:rPr>
                <w:noProof/>
                <w:webHidden/>
              </w:rPr>
              <w:fldChar w:fldCharType="begin"/>
            </w:r>
            <w:r w:rsidR="00A8567C">
              <w:rPr>
                <w:noProof/>
                <w:webHidden/>
              </w:rPr>
              <w:instrText xml:space="preserve"> PAGEREF _Toc499023529 \h </w:instrText>
            </w:r>
            <w:r w:rsidR="00A8567C">
              <w:rPr>
                <w:noProof/>
                <w:webHidden/>
              </w:rPr>
            </w:r>
            <w:r w:rsidR="00A8567C">
              <w:rPr>
                <w:noProof/>
                <w:webHidden/>
              </w:rPr>
              <w:fldChar w:fldCharType="separate"/>
            </w:r>
            <w:r w:rsidR="004D621B">
              <w:rPr>
                <w:noProof/>
                <w:webHidden/>
              </w:rPr>
              <w:t>71</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30" w:history="1">
            <w:r w:rsidR="00A8567C" w:rsidRPr="005F0D29">
              <w:rPr>
                <w:rStyle w:val="af8"/>
                <w:rFonts w:hint="eastAsia"/>
                <w:noProof/>
              </w:rPr>
              <w:t>（７）</w:t>
            </w:r>
            <w:r w:rsidR="00C248B3">
              <w:rPr>
                <w:rStyle w:val="af8"/>
                <w:rFonts w:hint="eastAsia"/>
                <w:noProof/>
              </w:rPr>
              <w:t>外出</w:t>
            </w:r>
            <w:r w:rsidR="00A8567C" w:rsidRPr="005F0D29">
              <w:rPr>
                <w:rStyle w:val="af8"/>
                <w:rFonts w:hint="eastAsia"/>
                <w:noProof/>
              </w:rPr>
              <w:t>支援</w:t>
            </w:r>
            <w:r w:rsidR="00A8567C">
              <w:rPr>
                <w:noProof/>
                <w:webHidden/>
              </w:rPr>
              <w:tab/>
            </w:r>
            <w:r w:rsidR="00A8567C">
              <w:rPr>
                <w:noProof/>
                <w:webHidden/>
              </w:rPr>
              <w:fldChar w:fldCharType="begin"/>
            </w:r>
            <w:r w:rsidR="00A8567C">
              <w:rPr>
                <w:noProof/>
                <w:webHidden/>
              </w:rPr>
              <w:instrText xml:space="preserve"> PAGEREF _Toc499023530 \h </w:instrText>
            </w:r>
            <w:r w:rsidR="00A8567C">
              <w:rPr>
                <w:noProof/>
                <w:webHidden/>
              </w:rPr>
            </w:r>
            <w:r w:rsidR="00A8567C">
              <w:rPr>
                <w:noProof/>
                <w:webHidden/>
              </w:rPr>
              <w:fldChar w:fldCharType="separate"/>
            </w:r>
            <w:r w:rsidR="004D621B">
              <w:rPr>
                <w:noProof/>
                <w:webHidden/>
              </w:rPr>
              <w:t>73</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31" w:history="1">
            <w:r w:rsidR="00A8567C" w:rsidRPr="005F0D29">
              <w:rPr>
                <w:rStyle w:val="af8"/>
                <w:rFonts w:hint="eastAsia"/>
                <w:noProof/>
              </w:rPr>
              <w:t>（８）福祉給付・敬老事業</w:t>
            </w:r>
            <w:r w:rsidR="00A8567C">
              <w:rPr>
                <w:noProof/>
                <w:webHidden/>
              </w:rPr>
              <w:tab/>
            </w:r>
            <w:r w:rsidR="00A8567C">
              <w:rPr>
                <w:noProof/>
                <w:webHidden/>
              </w:rPr>
              <w:fldChar w:fldCharType="begin"/>
            </w:r>
            <w:r w:rsidR="00A8567C">
              <w:rPr>
                <w:noProof/>
                <w:webHidden/>
              </w:rPr>
              <w:instrText xml:space="preserve"> PAGEREF _Toc499023531 \h </w:instrText>
            </w:r>
            <w:r w:rsidR="00A8567C">
              <w:rPr>
                <w:noProof/>
                <w:webHidden/>
              </w:rPr>
            </w:r>
            <w:r w:rsidR="00A8567C">
              <w:rPr>
                <w:noProof/>
                <w:webHidden/>
              </w:rPr>
              <w:fldChar w:fldCharType="separate"/>
            </w:r>
            <w:r w:rsidR="004D621B">
              <w:rPr>
                <w:noProof/>
                <w:webHidden/>
              </w:rPr>
              <w:t>75</w:t>
            </w:r>
            <w:r w:rsidR="00A8567C">
              <w:rPr>
                <w:noProof/>
                <w:webHidden/>
              </w:rPr>
              <w:fldChar w:fldCharType="end"/>
            </w:r>
          </w:hyperlink>
        </w:p>
        <w:p w:rsidR="00C248B3" w:rsidRDefault="00C248B3">
          <w:pPr>
            <w:pStyle w:val="12"/>
            <w:rPr>
              <w:noProof/>
            </w:rPr>
          </w:pPr>
        </w:p>
        <w:p w:rsidR="00C248B3" w:rsidRDefault="00C248B3">
          <w:pPr>
            <w:pStyle w:val="12"/>
            <w:rPr>
              <w:noProof/>
            </w:rPr>
          </w:pPr>
        </w:p>
        <w:p w:rsidR="00C248B3" w:rsidRDefault="00C248B3">
          <w:pPr>
            <w:pStyle w:val="12"/>
            <w:rPr>
              <w:noProof/>
            </w:rPr>
          </w:pPr>
        </w:p>
        <w:p w:rsidR="00B42A73" w:rsidRDefault="00B42A73" w:rsidP="00B42A73"/>
        <w:p w:rsidR="00B42A73" w:rsidRDefault="00B42A73" w:rsidP="00B42A73"/>
        <w:p w:rsidR="00B42A73" w:rsidRPr="00B42A73" w:rsidRDefault="00B42A73" w:rsidP="00B42A73"/>
        <w:p w:rsidR="00A8567C" w:rsidRDefault="004D2AED">
          <w:pPr>
            <w:pStyle w:val="12"/>
            <w:rPr>
              <w:rFonts w:asciiTheme="minorHAnsi" w:eastAsiaTheme="minorEastAsia"/>
              <w:noProof/>
              <w:sz w:val="21"/>
            </w:rPr>
          </w:pPr>
          <w:hyperlink w:anchor="_Toc499023532" w:history="1">
            <w:r w:rsidR="00A8567C" w:rsidRPr="005F0D29">
              <w:rPr>
                <w:rStyle w:val="af8"/>
                <w:rFonts w:hint="eastAsia"/>
                <w:noProof/>
              </w:rPr>
              <w:t>第</w:t>
            </w:r>
            <w:r w:rsidR="00A8567C" w:rsidRPr="005F0D29">
              <w:rPr>
                <w:rStyle w:val="af8"/>
                <w:noProof/>
              </w:rPr>
              <w:t>7</w:t>
            </w:r>
            <w:r w:rsidR="00A8567C" w:rsidRPr="005F0D29">
              <w:rPr>
                <w:rStyle w:val="af8"/>
                <w:rFonts w:hint="eastAsia"/>
                <w:noProof/>
              </w:rPr>
              <w:t>章　介護保険サービスの充実</w:t>
            </w:r>
            <w:r w:rsidR="00A8567C">
              <w:rPr>
                <w:noProof/>
                <w:webHidden/>
              </w:rPr>
              <w:tab/>
            </w:r>
            <w:r w:rsidR="00A8567C">
              <w:rPr>
                <w:noProof/>
                <w:webHidden/>
              </w:rPr>
              <w:fldChar w:fldCharType="begin"/>
            </w:r>
            <w:r w:rsidR="00A8567C">
              <w:rPr>
                <w:noProof/>
                <w:webHidden/>
              </w:rPr>
              <w:instrText xml:space="preserve"> PAGEREF _Toc499023532 \h </w:instrText>
            </w:r>
            <w:r w:rsidR="00A8567C">
              <w:rPr>
                <w:noProof/>
                <w:webHidden/>
              </w:rPr>
            </w:r>
            <w:r w:rsidR="00A8567C">
              <w:rPr>
                <w:noProof/>
                <w:webHidden/>
              </w:rPr>
              <w:fldChar w:fldCharType="separate"/>
            </w:r>
            <w:r w:rsidR="004D621B">
              <w:rPr>
                <w:noProof/>
                <w:webHidden/>
              </w:rPr>
              <w:t>76</w:t>
            </w:r>
            <w:r w:rsidR="00A8567C">
              <w:rPr>
                <w:noProof/>
                <w:webHidden/>
              </w:rPr>
              <w:fldChar w:fldCharType="end"/>
            </w:r>
          </w:hyperlink>
        </w:p>
        <w:p w:rsidR="00A8567C" w:rsidRDefault="004D2AED">
          <w:pPr>
            <w:pStyle w:val="21"/>
            <w:rPr>
              <w:rFonts w:asciiTheme="minorHAnsi" w:eastAsiaTheme="minorEastAsia"/>
              <w:noProof/>
              <w:sz w:val="21"/>
            </w:rPr>
          </w:pPr>
          <w:hyperlink w:anchor="_Toc499023533" w:history="1">
            <w:r w:rsidR="00A8567C" w:rsidRPr="005F0D29">
              <w:rPr>
                <w:rStyle w:val="af8"/>
                <w:rFonts w:hint="eastAsia"/>
                <w:noProof/>
              </w:rPr>
              <w:t>１．介護サービス基盤の充実</w:t>
            </w:r>
            <w:r w:rsidR="00A8567C">
              <w:rPr>
                <w:noProof/>
                <w:webHidden/>
              </w:rPr>
              <w:tab/>
            </w:r>
            <w:r w:rsidR="00A8567C">
              <w:rPr>
                <w:noProof/>
                <w:webHidden/>
              </w:rPr>
              <w:fldChar w:fldCharType="begin"/>
            </w:r>
            <w:r w:rsidR="00A8567C">
              <w:rPr>
                <w:noProof/>
                <w:webHidden/>
              </w:rPr>
              <w:instrText xml:space="preserve"> PAGEREF _Toc499023533 \h </w:instrText>
            </w:r>
            <w:r w:rsidR="00A8567C">
              <w:rPr>
                <w:noProof/>
                <w:webHidden/>
              </w:rPr>
            </w:r>
            <w:r w:rsidR="00A8567C">
              <w:rPr>
                <w:noProof/>
                <w:webHidden/>
              </w:rPr>
              <w:fldChar w:fldCharType="separate"/>
            </w:r>
            <w:r w:rsidR="004D621B">
              <w:rPr>
                <w:noProof/>
                <w:webHidden/>
              </w:rPr>
              <w:t>76</w:t>
            </w:r>
            <w:r w:rsidR="00A8567C">
              <w:rPr>
                <w:noProof/>
                <w:webHidden/>
              </w:rPr>
              <w:fldChar w:fldCharType="end"/>
            </w:r>
          </w:hyperlink>
        </w:p>
        <w:p w:rsidR="00A048CE" w:rsidRDefault="004D2AED" w:rsidP="00A048CE">
          <w:pPr>
            <w:pStyle w:val="31"/>
            <w:rPr>
              <w:rFonts w:asciiTheme="minorHAnsi" w:eastAsiaTheme="minorEastAsia"/>
              <w:noProof/>
              <w:sz w:val="21"/>
            </w:rPr>
          </w:pPr>
          <w:hyperlink w:anchor="_Toc499023537" w:history="1">
            <w:r w:rsidR="00A048CE" w:rsidRPr="005F0D29">
              <w:rPr>
                <w:rStyle w:val="af8"/>
                <w:rFonts w:hint="eastAsia"/>
                <w:noProof/>
              </w:rPr>
              <w:t>（１）</w:t>
            </w:r>
            <w:r w:rsidR="00A048CE">
              <w:rPr>
                <w:rStyle w:val="af8"/>
                <w:rFonts w:hint="eastAsia"/>
                <w:noProof/>
              </w:rPr>
              <w:t>地域包括</w:t>
            </w:r>
            <w:r w:rsidR="00B42A73">
              <w:rPr>
                <w:rStyle w:val="af8"/>
                <w:rFonts w:hint="eastAsia"/>
                <w:noProof/>
              </w:rPr>
              <w:t>支援</w:t>
            </w:r>
            <w:r w:rsidR="00A048CE">
              <w:rPr>
                <w:rStyle w:val="af8"/>
                <w:rFonts w:hint="eastAsia"/>
                <w:noProof/>
              </w:rPr>
              <w:t>センターの充実</w:t>
            </w:r>
            <w:r w:rsidR="00A048CE">
              <w:rPr>
                <w:noProof/>
                <w:webHidden/>
              </w:rPr>
              <w:tab/>
            </w:r>
            <w:r>
              <w:rPr>
                <w:noProof/>
                <w:webHidden/>
              </w:rPr>
              <w:t>76</w:t>
            </w:r>
          </w:hyperlink>
        </w:p>
        <w:p w:rsidR="00A048CE" w:rsidRDefault="004D2AED" w:rsidP="00A048CE">
          <w:pPr>
            <w:pStyle w:val="31"/>
            <w:rPr>
              <w:rFonts w:asciiTheme="minorHAnsi" w:eastAsiaTheme="minorEastAsia"/>
              <w:noProof/>
              <w:sz w:val="21"/>
            </w:rPr>
          </w:pPr>
          <w:hyperlink w:anchor="_Toc499023537" w:history="1">
            <w:r w:rsidR="00A048CE" w:rsidRPr="005F0D29">
              <w:rPr>
                <w:rStyle w:val="af8"/>
                <w:rFonts w:hint="eastAsia"/>
                <w:noProof/>
              </w:rPr>
              <w:t>（</w:t>
            </w:r>
            <w:r w:rsidR="00A048CE">
              <w:rPr>
                <w:rStyle w:val="af8"/>
                <w:rFonts w:hint="eastAsia"/>
                <w:noProof/>
              </w:rPr>
              <w:t>２</w:t>
            </w:r>
            <w:r w:rsidR="00A048CE" w:rsidRPr="005F0D29">
              <w:rPr>
                <w:rStyle w:val="af8"/>
                <w:rFonts w:hint="eastAsia"/>
                <w:noProof/>
              </w:rPr>
              <w:t>）</w:t>
            </w:r>
            <w:r w:rsidR="00A048CE">
              <w:rPr>
                <w:rStyle w:val="af8"/>
                <w:rFonts w:hint="eastAsia"/>
                <w:noProof/>
              </w:rPr>
              <w:t>地域密着型サービスの整備方針</w:t>
            </w:r>
            <w:r w:rsidR="00A048CE">
              <w:rPr>
                <w:noProof/>
                <w:webHidden/>
              </w:rPr>
              <w:tab/>
            </w:r>
            <w:r>
              <w:rPr>
                <w:noProof/>
                <w:webHidden/>
              </w:rPr>
              <w:t>77</w:t>
            </w:r>
          </w:hyperlink>
        </w:p>
        <w:p w:rsidR="00A048CE" w:rsidRDefault="004D2AED" w:rsidP="00A048CE">
          <w:pPr>
            <w:pStyle w:val="31"/>
            <w:rPr>
              <w:rFonts w:asciiTheme="minorHAnsi" w:eastAsiaTheme="minorEastAsia"/>
              <w:noProof/>
              <w:sz w:val="21"/>
            </w:rPr>
          </w:pPr>
          <w:hyperlink w:anchor="_Toc499023537" w:history="1">
            <w:r w:rsidR="00A048CE" w:rsidRPr="005F0D29">
              <w:rPr>
                <w:rStyle w:val="af8"/>
                <w:rFonts w:hint="eastAsia"/>
                <w:noProof/>
              </w:rPr>
              <w:t>（</w:t>
            </w:r>
            <w:r w:rsidR="00A048CE">
              <w:rPr>
                <w:rStyle w:val="af8"/>
                <w:rFonts w:hint="eastAsia"/>
                <w:noProof/>
              </w:rPr>
              <w:t>３</w:t>
            </w:r>
            <w:r w:rsidR="00A048CE" w:rsidRPr="005F0D29">
              <w:rPr>
                <w:rStyle w:val="af8"/>
                <w:rFonts w:hint="eastAsia"/>
                <w:noProof/>
              </w:rPr>
              <w:t>）</w:t>
            </w:r>
            <w:r w:rsidR="00A048CE">
              <w:rPr>
                <w:rStyle w:val="af8"/>
                <w:rFonts w:hint="eastAsia"/>
                <w:noProof/>
              </w:rPr>
              <w:t>施設サービスの整備方針</w:t>
            </w:r>
            <w:r w:rsidR="00A048CE">
              <w:rPr>
                <w:noProof/>
                <w:webHidden/>
              </w:rPr>
              <w:tab/>
            </w:r>
            <w:r w:rsidR="00A048CE">
              <w:rPr>
                <w:noProof/>
                <w:webHidden/>
              </w:rPr>
              <w:fldChar w:fldCharType="begin"/>
            </w:r>
            <w:r w:rsidR="00A048CE">
              <w:rPr>
                <w:noProof/>
                <w:webHidden/>
              </w:rPr>
              <w:instrText xml:space="preserve"> PAGEREF _Toc499023537 \h </w:instrText>
            </w:r>
            <w:r w:rsidR="00A048CE">
              <w:rPr>
                <w:noProof/>
                <w:webHidden/>
              </w:rPr>
            </w:r>
            <w:r w:rsidR="00A048CE">
              <w:rPr>
                <w:noProof/>
                <w:webHidden/>
              </w:rPr>
              <w:fldChar w:fldCharType="separate"/>
            </w:r>
            <w:r w:rsidR="004D621B">
              <w:rPr>
                <w:noProof/>
                <w:webHidden/>
              </w:rPr>
              <w:t>8</w:t>
            </w:r>
            <w:r>
              <w:rPr>
                <w:noProof/>
                <w:webHidden/>
              </w:rPr>
              <w:t>0</w:t>
            </w:r>
            <w:r w:rsidR="00A048CE">
              <w:rPr>
                <w:noProof/>
                <w:webHidden/>
              </w:rPr>
              <w:fldChar w:fldCharType="end"/>
            </w:r>
          </w:hyperlink>
        </w:p>
        <w:p w:rsidR="00A8567C" w:rsidRDefault="004D2AED">
          <w:pPr>
            <w:pStyle w:val="21"/>
            <w:rPr>
              <w:rFonts w:asciiTheme="minorHAnsi" w:eastAsiaTheme="minorEastAsia"/>
              <w:noProof/>
              <w:sz w:val="21"/>
            </w:rPr>
          </w:pPr>
          <w:hyperlink w:anchor="_Toc499023534" w:history="1">
            <w:r w:rsidR="00A8567C" w:rsidRPr="005F0D29">
              <w:rPr>
                <w:rStyle w:val="af8"/>
                <w:rFonts w:hint="eastAsia"/>
                <w:noProof/>
              </w:rPr>
              <w:t>２．介護人材の確保と定着の支援</w:t>
            </w:r>
            <w:r w:rsidR="00A8567C">
              <w:rPr>
                <w:noProof/>
                <w:webHidden/>
              </w:rPr>
              <w:tab/>
            </w:r>
            <w:r w:rsidR="00A8567C">
              <w:rPr>
                <w:noProof/>
                <w:webHidden/>
              </w:rPr>
              <w:fldChar w:fldCharType="begin"/>
            </w:r>
            <w:r w:rsidR="00A8567C">
              <w:rPr>
                <w:noProof/>
                <w:webHidden/>
              </w:rPr>
              <w:instrText xml:space="preserve"> PAGEREF _Toc499023534 \h </w:instrText>
            </w:r>
            <w:r w:rsidR="00A8567C">
              <w:rPr>
                <w:noProof/>
                <w:webHidden/>
              </w:rPr>
            </w:r>
            <w:r w:rsidR="00A8567C">
              <w:rPr>
                <w:noProof/>
                <w:webHidden/>
              </w:rPr>
              <w:fldChar w:fldCharType="separate"/>
            </w:r>
            <w:r w:rsidR="004D621B">
              <w:rPr>
                <w:noProof/>
                <w:webHidden/>
              </w:rPr>
              <w:t>81</w:t>
            </w:r>
            <w:r w:rsidR="00A8567C">
              <w:rPr>
                <w:noProof/>
                <w:webHidden/>
              </w:rPr>
              <w:fldChar w:fldCharType="end"/>
            </w:r>
          </w:hyperlink>
        </w:p>
        <w:p w:rsidR="00A8567C" w:rsidRDefault="004D2AED">
          <w:pPr>
            <w:pStyle w:val="21"/>
            <w:rPr>
              <w:rFonts w:asciiTheme="minorHAnsi" w:eastAsiaTheme="minorEastAsia"/>
              <w:noProof/>
              <w:sz w:val="21"/>
            </w:rPr>
          </w:pPr>
          <w:hyperlink w:anchor="_Toc499023535" w:history="1">
            <w:r w:rsidR="00A8567C" w:rsidRPr="005F0D29">
              <w:rPr>
                <w:rStyle w:val="af8"/>
                <w:rFonts w:hint="eastAsia"/>
                <w:noProof/>
              </w:rPr>
              <w:t>３．介護保険制度の円滑な運営</w:t>
            </w:r>
            <w:r w:rsidR="00A8567C">
              <w:rPr>
                <w:noProof/>
                <w:webHidden/>
              </w:rPr>
              <w:tab/>
            </w:r>
            <w:r w:rsidR="00A8567C">
              <w:rPr>
                <w:noProof/>
                <w:webHidden/>
              </w:rPr>
              <w:fldChar w:fldCharType="begin"/>
            </w:r>
            <w:r w:rsidR="00A8567C">
              <w:rPr>
                <w:noProof/>
                <w:webHidden/>
              </w:rPr>
              <w:instrText xml:space="preserve"> PAGEREF _Toc499023535 \h </w:instrText>
            </w:r>
            <w:r w:rsidR="00A8567C">
              <w:rPr>
                <w:noProof/>
                <w:webHidden/>
              </w:rPr>
            </w:r>
            <w:r w:rsidR="00A8567C">
              <w:rPr>
                <w:noProof/>
                <w:webHidden/>
              </w:rPr>
              <w:fldChar w:fldCharType="separate"/>
            </w:r>
            <w:r w:rsidR="004D621B">
              <w:rPr>
                <w:noProof/>
                <w:webHidden/>
              </w:rPr>
              <w:t>83</w:t>
            </w:r>
            <w:r w:rsidR="00A8567C">
              <w:rPr>
                <w:noProof/>
                <w:webHidden/>
              </w:rPr>
              <w:fldChar w:fldCharType="end"/>
            </w:r>
          </w:hyperlink>
        </w:p>
        <w:p w:rsidR="00A8567C" w:rsidRDefault="004D2AED">
          <w:pPr>
            <w:pStyle w:val="21"/>
            <w:rPr>
              <w:rFonts w:asciiTheme="minorHAnsi" w:eastAsiaTheme="minorEastAsia"/>
              <w:noProof/>
              <w:sz w:val="21"/>
            </w:rPr>
          </w:pPr>
          <w:hyperlink w:anchor="_Toc499023536" w:history="1">
            <w:r w:rsidR="00A8567C" w:rsidRPr="005F0D29">
              <w:rPr>
                <w:rStyle w:val="af8"/>
                <w:rFonts w:hint="eastAsia"/>
                <w:noProof/>
              </w:rPr>
              <w:t>４．介護保険料</w:t>
            </w:r>
            <w:r w:rsidR="00A8567C">
              <w:rPr>
                <w:noProof/>
                <w:webHidden/>
              </w:rPr>
              <w:tab/>
            </w:r>
            <w:r w:rsidR="00A8567C">
              <w:rPr>
                <w:noProof/>
                <w:webHidden/>
              </w:rPr>
              <w:fldChar w:fldCharType="begin"/>
            </w:r>
            <w:r w:rsidR="00A8567C">
              <w:rPr>
                <w:noProof/>
                <w:webHidden/>
              </w:rPr>
              <w:instrText xml:space="preserve"> PAGEREF _Toc499023536 \h </w:instrText>
            </w:r>
            <w:r w:rsidR="00A8567C">
              <w:rPr>
                <w:noProof/>
                <w:webHidden/>
              </w:rPr>
            </w:r>
            <w:r w:rsidR="00A8567C">
              <w:rPr>
                <w:noProof/>
                <w:webHidden/>
              </w:rPr>
              <w:fldChar w:fldCharType="separate"/>
            </w:r>
            <w:r w:rsidR="004D621B">
              <w:rPr>
                <w:noProof/>
                <w:webHidden/>
              </w:rPr>
              <w:t>84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37" w:history="1">
            <w:r w:rsidR="00A8567C" w:rsidRPr="005F0D29">
              <w:rPr>
                <w:rStyle w:val="af8"/>
                <w:rFonts w:hint="eastAsia"/>
                <w:noProof/>
              </w:rPr>
              <w:t>（１）介護保険料の算定方法</w:t>
            </w:r>
            <w:r w:rsidR="00A8567C">
              <w:rPr>
                <w:noProof/>
                <w:webHidden/>
              </w:rPr>
              <w:tab/>
            </w:r>
            <w:r w:rsidR="00A8567C">
              <w:rPr>
                <w:noProof/>
                <w:webHidden/>
              </w:rPr>
              <w:fldChar w:fldCharType="begin"/>
            </w:r>
            <w:r w:rsidR="00A8567C">
              <w:rPr>
                <w:noProof/>
                <w:webHidden/>
              </w:rPr>
              <w:instrText xml:space="preserve"> PAGEREF _Toc499023537 \h </w:instrText>
            </w:r>
            <w:r w:rsidR="00A8567C">
              <w:rPr>
                <w:noProof/>
                <w:webHidden/>
              </w:rPr>
            </w:r>
            <w:r w:rsidR="00A8567C">
              <w:rPr>
                <w:noProof/>
                <w:webHidden/>
              </w:rPr>
              <w:fldChar w:fldCharType="separate"/>
            </w:r>
            <w:r w:rsidR="004D621B">
              <w:rPr>
                <w:noProof/>
                <w:webHidden/>
              </w:rPr>
              <w:t>84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38" w:history="1">
            <w:r w:rsidR="00A8567C" w:rsidRPr="005F0D29">
              <w:rPr>
                <w:rStyle w:val="af8"/>
                <w:rFonts w:hint="eastAsia"/>
                <w:noProof/>
              </w:rPr>
              <w:t>（２）第７期計画期間に要する介護保険サービスに係る費用</w:t>
            </w:r>
            <w:r w:rsidR="00A8567C">
              <w:rPr>
                <w:noProof/>
                <w:webHidden/>
              </w:rPr>
              <w:tab/>
            </w:r>
            <w:r w:rsidR="00A8567C">
              <w:rPr>
                <w:noProof/>
                <w:webHidden/>
              </w:rPr>
              <w:fldChar w:fldCharType="begin"/>
            </w:r>
            <w:r w:rsidR="00A8567C">
              <w:rPr>
                <w:noProof/>
                <w:webHidden/>
              </w:rPr>
              <w:instrText xml:space="preserve"> PAGEREF _Toc499023538 \h </w:instrText>
            </w:r>
            <w:r w:rsidR="00A8567C">
              <w:rPr>
                <w:noProof/>
                <w:webHidden/>
              </w:rPr>
            </w:r>
            <w:r w:rsidR="00A8567C">
              <w:rPr>
                <w:noProof/>
                <w:webHidden/>
              </w:rPr>
              <w:fldChar w:fldCharType="separate"/>
            </w:r>
            <w:r w:rsidR="004D621B">
              <w:rPr>
                <w:noProof/>
                <w:webHidden/>
              </w:rPr>
              <w:t>84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39" w:history="1">
            <w:r w:rsidR="00A8567C" w:rsidRPr="005F0D29">
              <w:rPr>
                <w:rStyle w:val="af8"/>
                <w:rFonts w:hint="eastAsia"/>
                <w:noProof/>
              </w:rPr>
              <w:t>（３）介護保険サービスに係る費用の財源</w:t>
            </w:r>
            <w:r w:rsidR="00A8567C">
              <w:rPr>
                <w:noProof/>
                <w:webHidden/>
              </w:rPr>
              <w:tab/>
            </w:r>
            <w:r w:rsidR="00A8567C">
              <w:rPr>
                <w:noProof/>
                <w:webHidden/>
              </w:rPr>
              <w:fldChar w:fldCharType="begin"/>
            </w:r>
            <w:r w:rsidR="00A8567C">
              <w:rPr>
                <w:noProof/>
                <w:webHidden/>
              </w:rPr>
              <w:instrText xml:space="preserve"> PAGEREF _Toc499023539 \h </w:instrText>
            </w:r>
            <w:r w:rsidR="00A8567C">
              <w:rPr>
                <w:noProof/>
                <w:webHidden/>
              </w:rPr>
            </w:r>
            <w:r w:rsidR="00A8567C">
              <w:rPr>
                <w:noProof/>
                <w:webHidden/>
              </w:rPr>
              <w:fldChar w:fldCharType="separate"/>
            </w:r>
            <w:r w:rsidR="004D621B">
              <w:rPr>
                <w:noProof/>
                <w:webHidden/>
              </w:rPr>
              <w:t>84</w:t>
            </w:r>
            <w:r w:rsidR="00A8567C">
              <w:rPr>
                <w:noProof/>
                <w:webHidden/>
              </w:rPr>
              <w:fldChar w:fldCharType="end"/>
            </w:r>
          </w:hyperlink>
        </w:p>
        <w:p w:rsidR="00A8567C" w:rsidRDefault="004D2AED" w:rsidP="00225E00">
          <w:pPr>
            <w:pStyle w:val="31"/>
            <w:rPr>
              <w:rFonts w:asciiTheme="minorHAnsi" w:eastAsiaTheme="minorEastAsia"/>
              <w:noProof/>
              <w:sz w:val="21"/>
            </w:rPr>
          </w:pPr>
          <w:hyperlink w:anchor="_Toc499023540" w:history="1">
            <w:r w:rsidR="00A8567C" w:rsidRPr="005F0D29">
              <w:rPr>
                <w:rStyle w:val="af8"/>
                <w:rFonts w:hint="eastAsia"/>
                <w:noProof/>
              </w:rPr>
              <w:t>（４）第７期介護保険料</w:t>
            </w:r>
            <w:r w:rsidR="00A8567C">
              <w:rPr>
                <w:noProof/>
                <w:webHidden/>
              </w:rPr>
              <w:tab/>
            </w:r>
            <w:r w:rsidR="00A8567C">
              <w:rPr>
                <w:noProof/>
                <w:webHidden/>
              </w:rPr>
              <w:fldChar w:fldCharType="begin"/>
            </w:r>
            <w:r w:rsidR="00A8567C">
              <w:rPr>
                <w:noProof/>
                <w:webHidden/>
              </w:rPr>
              <w:instrText xml:space="preserve"> PAGEREF _Toc499023540 \h </w:instrText>
            </w:r>
            <w:r w:rsidR="00A8567C">
              <w:rPr>
                <w:noProof/>
                <w:webHidden/>
              </w:rPr>
            </w:r>
            <w:r w:rsidR="00A8567C">
              <w:rPr>
                <w:noProof/>
                <w:webHidden/>
              </w:rPr>
              <w:fldChar w:fldCharType="separate"/>
            </w:r>
            <w:r w:rsidR="004D621B">
              <w:rPr>
                <w:noProof/>
                <w:webHidden/>
              </w:rPr>
              <w:t>84</w:t>
            </w:r>
            <w:r w:rsidR="00A8567C">
              <w:rPr>
                <w:noProof/>
                <w:webHidden/>
              </w:rPr>
              <w:fldChar w:fldCharType="end"/>
            </w:r>
          </w:hyperlink>
        </w:p>
        <w:p w:rsidR="00A8567C" w:rsidRDefault="004D2AED">
          <w:pPr>
            <w:pStyle w:val="12"/>
            <w:rPr>
              <w:rFonts w:asciiTheme="minorHAnsi" w:eastAsiaTheme="minorEastAsia"/>
              <w:noProof/>
              <w:sz w:val="21"/>
            </w:rPr>
          </w:pPr>
          <w:hyperlink w:anchor="_Toc499023541" w:history="1">
            <w:r w:rsidR="00A8567C" w:rsidRPr="005F0D29">
              <w:rPr>
                <w:rStyle w:val="af8"/>
                <w:rFonts w:hint="eastAsia"/>
                <w:noProof/>
              </w:rPr>
              <w:t>第</w:t>
            </w:r>
            <w:r w:rsidR="00A8567C" w:rsidRPr="005F0D29">
              <w:rPr>
                <w:rStyle w:val="af8"/>
                <w:noProof/>
              </w:rPr>
              <w:t>8</w:t>
            </w:r>
            <w:r w:rsidR="00A8567C" w:rsidRPr="005F0D29">
              <w:rPr>
                <w:rStyle w:val="af8"/>
                <w:rFonts w:hint="eastAsia"/>
                <w:noProof/>
              </w:rPr>
              <w:t>章　計画の推進体制</w:t>
            </w:r>
            <w:r w:rsidR="00A8567C">
              <w:rPr>
                <w:noProof/>
                <w:webHidden/>
              </w:rPr>
              <w:tab/>
            </w:r>
            <w:r w:rsidR="00A8567C">
              <w:rPr>
                <w:noProof/>
                <w:webHidden/>
              </w:rPr>
              <w:fldChar w:fldCharType="begin"/>
            </w:r>
            <w:r w:rsidR="00A8567C">
              <w:rPr>
                <w:noProof/>
                <w:webHidden/>
              </w:rPr>
              <w:instrText xml:space="preserve"> PAGEREF _Toc499023541 \h </w:instrText>
            </w:r>
            <w:r w:rsidR="00A8567C">
              <w:rPr>
                <w:noProof/>
                <w:webHidden/>
              </w:rPr>
            </w:r>
            <w:r w:rsidR="00A8567C">
              <w:rPr>
                <w:noProof/>
                <w:webHidden/>
              </w:rPr>
              <w:fldChar w:fldCharType="separate"/>
            </w:r>
            <w:r w:rsidR="004D621B">
              <w:rPr>
                <w:noProof/>
                <w:webHidden/>
              </w:rPr>
              <w:t>85</w:t>
            </w:r>
            <w:r w:rsidR="00A8567C">
              <w:rPr>
                <w:noProof/>
                <w:webHidden/>
              </w:rPr>
              <w:fldChar w:fldCharType="end"/>
            </w:r>
          </w:hyperlink>
        </w:p>
        <w:p w:rsidR="00A8567C" w:rsidRDefault="00A8567C">
          <w:pPr>
            <w:pStyle w:val="21"/>
            <w:rPr>
              <w:rFonts w:asciiTheme="minorHAnsi" w:eastAsiaTheme="minorEastAsia"/>
              <w:noProof/>
              <w:sz w:val="21"/>
            </w:rPr>
          </w:pPr>
        </w:p>
        <w:p w:rsidR="00A8567C" w:rsidRDefault="004D2AED">
          <w:pPr>
            <w:pStyle w:val="12"/>
            <w:rPr>
              <w:rFonts w:asciiTheme="minorHAnsi" w:eastAsiaTheme="minorEastAsia"/>
              <w:noProof/>
              <w:sz w:val="21"/>
            </w:rPr>
          </w:pPr>
          <w:hyperlink w:anchor="_Toc499023543" w:history="1">
            <w:r w:rsidR="00A8567C" w:rsidRPr="005F0D29">
              <w:rPr>
                <w:rStyle w:val="af8"/>
                <w:rFonts w:hint="eastAsia"/>
                <w:noProof/>
              </w:rPr>
              <w:t>資料編</w:t>
            </w:r>
            <w:r w:rsidR="00A8567C">
              <w:rPr>
                <w:noProof/>
                <w:webHidden/>
              </w:rPr>
              <w:tab/>
            </w:r>
            <w:r w:rsidR="00A8567C">
              <w:rPr>
                <w:noProof/>
                <w:webHidden/>
              </w:rPr>
              <w:fldChar w:fldCharType="begin"/>
            </w:r>
            <w:r w:rsidR="00A8567C">
              <w:rPr>
                <w:noProof/>
                <w:webHidden/>
              </w:rPr>
              <w:instrText xml:space="preserve"> PAGEREF _Toc499023543 \h </w:instrText>
            </w:r>
            <w:r w:rsidR="00A8567C">
              <w:rPr>
                <w:noProof/>
                <w:webHidden/>
              </w:rPr>
            </w:r>
            <w:r w:rsidR="00A8567C">
              <w:rPr>
                <w:noProof/>
                <w:webHidden/>
              </w:rPr>
              <w:fldChar w:fldCharType="separate"/>
            </w:r>
            <w:r w:rsidR="004D621B">
              <w:rPr>
                <w:noProof/>
                <w:webHidden/>
              </w:rPr>
              <w:t>86</w:t>
            </w:r>
            <w:r w:rsidR="00A8567C">
              <w:rPr>
                <w:noProof/>
                <w:webHidden/>
              </w:rPr>
              <w:fldChar w:fldCharType="end"/>
            </w:r>
          </w:hyperlink>
        </w:p>
        <w:p w:rsidR="00A8567C" w:rsidRDefault="004D2AED">
          <w:pPr>
            <w:pStyle w:val="21"/>
            <w:rPr>
              <w:rFonts w:asciiTheme="minorHAnsi" w:eastAsiaTheme="minorEastAsia"/>
              <w:noProof/>
              <w:sz w:val="21"/>
            </w:rPr>
          </w:pPr>
          <w:hyperlink w:anchor="_Toc499023544" w:history="1">
            <w:r w:rsidR="00A8567C" w:rsidRPr="005F0D29">
              <w:rPr>
                <w:rStyle w:val="af8"/>
                <w:rFonts w:hint="eastAsia"/>
                <w:noProof/>
              </w:rPr>
              <w:t>１．計画策定の経緯</w:t>
            </w:r>
            <w:r w:rsidR="00A8567C">
              <w:rPr>
                <w:noProof/>
                <w:webHidden/>
              </w:rPr>
              <w:tab/>
            </w:r>
            <w:r w:rsidR="00A8567C">
              <w:rPr>
                <w:noProof/>
                <w:webHidden/>
              </w:rPr>
              <w:fldChar w:fldCharType="begin"/>
            </w:r>
            <w:r w:rsidR="00A8567C">
              <w:rPr>
                <w:noProof/>
                <w:webHidden/>
              </w:rPr>
              <w:instrText xml:space="preserve"> PAGEREF _Toc499023544 \h </w:instrText>
            </w:r>
            <w:r w:rsidR="00A8567C">
              <w:rPr>
                <w:noProof/>
                <w:webHidden/>
              </w:rPr>
            </w:r>
            <w:r w:rsidR="00A8567C">
              <w:rPr>
                <w:noProof/>
                <w:webHidden/>
              </w:rPr>
              <w:fldChar w:fldCharType="separate"/>
            </w:r>
            <w:r w:rsidR="004D621B">
              <w:rPr>
                <w:noProof/>
                <w:webHidden/>
              </w:rPr>
              <w:t>86</w:t>
            </w:r>
            <w:r w:rsidR="00A8567C">
              <w:rPr>
                <w:noProof/>
                <w:webHidden/>
              </w:rPr>
              <w:fldChar w:fldCharType="end"/>
            </w:r>
          </w:hyperlink>
        </w:p>
        <w:p w:rsidR="00A8567C" w:rsidRDefault="004D2AED">
          <w:pPr>
            <w:pStyle w:val="21"/>
            <w:rPr>
              <w:rFonts w:asciiTheme="minorHAnsi" w:eastAsiaTheme="minorEastAsia"/>
              <w:noProof/>
              <w:sz w:val="21"/>
            </w:rPr>
          </w:pPr>
          <w:hyperlink w:anchor="_Toc499023545" w:history="1">
            <w:r w:rsidR="00A8567C" w:rsidRPr="005F0D29">
              <w:rPr>
                <w:rStyle w:val="af8"/>
                <w:rFonts w:hint="eastAsia"/>
                <w:noProof/>
              </w:rPr>
              <w:t>２．豊川市高齢者福祉計画策定委員会設置要綱</w:t>
            </w:r>
            <w:r w:rsidR="00A8567C">
              <w:rPr>
                <w:noProof/>
                <w:webHidden/>
              </w:rPr>
              <w:tab/>
            </w:r>
            <w:r w:rsidR="00A8567C">
              <w:rPr>
                <w:noProof/>
                <w:webHidden/>
              </w:rPr>
              <w:fldChar w:fldCharType="begin"/>
            </w:r>
            <w:r w:rsidR="00A8567C">
              <w:rPr>
                <w:noProof/>
                <w:webHidden/>
              </w:rPr>
              <w:instrText xml:space="preserve"> PAGEREF _Toc499023545 \h </w:instrText>
            </w:r>
            <w:r w:rsidR="00A8567C">
              <w:rPr>
                <w:noProof/>
                <w:webHidden/>
              </w:rPr>
            </w:r>
            <w:r w:rsidR="00A8567C">
              <w:rPr>
                <w:noProof/>
                <w:webHidden/>
              </w:rPr>
              <w:fldChar w:fldCharType="separate"/>
            </w:r>
            <w:r w:rsidR="004D621B">
              <w:rPr>
                <w:noProof/>
                <w:webHidden/>
              </w:rPr>
              <w:t>87</w:t>
            </w:r>
            <w:r w:rsidR="00A8567C">
              <w:rPr>
                <w:noProof/>
                <w:webHidden/>
              </w:rPr>
              <w:fldChar w:fldCharType="end"/>
            </w:r>
          </w:hyperlink>
        </w:p>
        <w:p w:rsidR="00A8567C" w:rsidRDefault="004D2AED">
          <w:pPr>
            <w:pStyle w:val="21"/>
            <w:rPr>
              <w:rFonts w:asciiTheme="minorHAnsi" w:eastAsiaTheme="minorEastAsia"/>
              <w:noProof/>
              <w:sz w:val="21"/>
            </w:rPr>
          </w:pPr>
          <w:hyperlink w:anchor="_Toc499023546" w:history="1">
            <w:r w:rsidR="00A8567C" w:rsidRPr="005F0D29">
              <w:rPr>
                <w:rStyle w:val="af8"/>
                <w:rFonts w:hint="eastAsia"/>
                <w:noProof/>
              </w:rPr>
              <w:t>３．豊川市高齢者福祉計画策定委員会委員名簿</w:t>
            </w:r>
            <w:r w:rsidR="00A8567C">
              <w:rPr>
                <w:noProof/>
                <w:webHidden/>
              </w:rPr>
              <w:tab/>
            </w:r>
            <w:r w:rsidR="00A8567C">
              <w:rPr>
                <w:noProof/>
                <w:webHidden/>
              </w:rPr>
              <w:fldChar w:fldCharType="begin"/>
            </w:r>
            <w:r w:rsidR="00A8567C">
              <w:rPr>
                <w:noProof/>
                <w:webHidden/>
              </w:rPr>
              <w:instrText xml:space="preserve"> PAGEREF _Toc499023546 \h </w:instrText>
            </w:r>
            <w:r w:rsidR="00A8567C">
              <w:rPr>
                <w:noProof/>
                <w:webHidden/>
              </w:rPr>
            </w:r>
            <w:r w:rsidR="00A8567C">
              <w:rPr>
                <w:noProof/>
                <w:webHidden/>
              </w:rPr>
              <w:fldChar w:fldCharType="separate"/>
            </w:r>
            <w:r w:rsidR="004D621B">
              <w:rPr>
                <w:noProof/>
                <w:webHidden/>
              </w:rPr>
              <w:t>88</w:t>
            </w:r>
            <w:r w:rsidR="00A8567C">
              <w:rPr>
                <w:noProof/>
                <w:webHidden/>
              </w:rPr>
              <w:fldChar w:fldCharType="end"/>
            </w:r>
          </w:hyperlink>
        </w:p>
        <w:p w:rsidR="003B54AE" w:rsidRDefault="003B54AE">
          <w:r>
            <w:rPr>
              <w:b/>
              <w:bCs/>
              <w:lang w:val="ja-JP"/>
            </w:rPr>
            <w:fldChar w:fldCharType="end"/>
          </w:r>
        </w:p>
      </w:sdtContent>
    </w:sdt>
    <w:p w:rsidR="003B54AE" w:rsidRDefault="003B54AE"/>
    <w:p w:rsidR="006D5DCC" w:rsidRDefault="006D5DCC" w:rsidP="00E54078">
      <w:pPr>
        <w:sectPr w:rsidR="006D5DCC" w:rsidSect="00F46BF3">
          <w:footerReference w:type="default" r:id="rId9"/>
          <w:pgSz w:w="11906" w:h="16838" w:code="9"/>
          <w:pgMar w:top="1418" w:right="1016" w:bottom="1134" w:left="1134" w:header="851" w:footer="567" w:gutter="0"/>
          <w:cols w:space="425"/>
          <w:docGrid w:type="linesAndChars" w:linePitch="360"/>
        </w:sectPr>
      </w:pPr>
      <w:r>
        <w:rPr>
          <w:rFonts w:hint="eastAsia"/>
        </w:rPr>
        <w:t xml:space="preserve">　</w:t>
      </w:r>
    </w:p>
    <w:p w:rsidR="008B0C7A" w:rsidRPr="00FA2801" w:rsidRDefault="00FA2801" w:rsidP="00783214">
      <w:pPr>
        <w:pStyle w:val="1"/>
      </w:pPr>
      <w:bookmarkStart w:id="0" w:name="_Toc499023454"/>
      <w:r w:rsidRPr="00FA2801">
        <w:rPr>
          <w:rFonts w:hint="eastAsia"/>
        </w:rPr>
        <w:t>第１章　計画の位置付け</w:t>
      </w:r>
      <w:bookmarkEnd w:id="0"/>
      <w:r w:rsidRPr="00FA2801">
        <w:rPr>
          <w:rFonts w:hint="eastAsia"/>
        </w:rPr>
        <w:t xml:space="preserve">　</w:t>
      </w:r>
      <w:r>
        <w:rPr>
          <w:rFonts w:hint="eastAsia"/>
        </w:rPr>
        <w:t xml:space="preserve">　</w:t>
      </w:r>
      <w:r w:rsidRPr="00FA2801">
        <w:rPr>
          <w:rFonts w:hint="eastAsia"/>
        </w:rPr>
        <w:t xml:space="preserve">　　　　　　　　　　　　　　</w:t>
      </w:r>
    </w:p>
    <w:p w:rsidR="00A61DB7" w:rsidRPr="00FA2801" w:rsidRDefault="00A61DB7" w:rsidP="00A61DB7"/>
    <w:p w:rsidR="00A61DB7" w:rsidRPr="00983CB8" w:rsidRDefault="0007216E" w:rsidP="00783214">
      <w:pPr>
        <w:pStyle w:val="2"/>
        <w:rPr>
          <w:sz w:val="32"/>
          <w:szCs w:val="32"/>
        </w:rPr>
      </w:pPr>
      <w:bookmarkStart w:id="1" w:name="_Toc499023455"/>
      <w:r w:rsidRPr="00983CB8">
        <w:rPr>
          <w:sz w:val="32"/>
          <w:szCs w:val="32"/>
        </w:rPr>
        <w:t>１．</w:t>
      </w:r>
      <w:r w:rsidR="00A61DB7" w:rsidRPr="00983CB8">
        <w:rPr>
          <w:rFonts w:hint="eastAsia"/>
          <w:sz w:val="32"/>
          <w:szCs w:val="32"/>
        </w:rPr>
        <w:t>高齢者福祉計画策定の趣旨</w:t>
      </w:r>
      <w:bookmarkEnd w:id="1"/>
    </w:p>
    <w:p w:rsidR="00A61DB7" w:rsidRDefault="00A61DB7" w:rsidP="00A61DB7"/>
    <w:p w:rsidR="0083248B" w:rsidRDefault="0083248B" w:rsidP="00783214">
      <w:pPr>
        <w:pStyle w:val="3"/>
      </w:pPr>
      <w:bookmarkStart w:id="2" w:name="_Toc499023456"/>
      <w:r w:rsidRPr="00B936A5">
        <w:rPr>
          <w:rFonts w:hint="eastAsia"/>
        </w:rPr>
        <w:t>（１）計画策定の基本方針</w:t>
      </w:r>
      <w:bookmarkEnd w:id="2"/>
    </w:p>
    <w:p w:rsidR="009504E3" w:rsidRPr="009504E3" w:rsidRDefault="009504E3" w:rsidP="009504E3"/>
    <w:p w:rsidR="00F7324C" w:rsidRPr="00F7324C" w:rsidRDefault="00F7324C" w:rsidP="00F7324C">
      <w:pPr>
        <w:ind w:leftChars="150" w:left="330" w:firstLineChars="100" w:firstLine="220"/>
      </w:pPr>
      <w:r w:rsidRPr="00F7324C">
        <w:rPr>
          <w:rFonts w:hint="eastAsia"/>
        </w:rPr>
        <w:t>我が国の総人口は減少しているものの、平均寿命の延伸や少子化の進行などにより、65歳以上の高齢者の人口は年々増加し、４人に１人が高齢者という状況となっています。また、平成37年にはいわゆる団塊の世代の方が75歳以上の後期高齢者となり、ひとり暮らし高齢者や高齢者のみの世帯、要支援・要介護認定者、認知症の方が増加することが見込まれています。</w:t>
      </w:r>
    </w:p>
    <w:p w:rsidR="00F7324C" w:rsidRPr="00F7324C" w:rsidRDefault="00F7324C" w:rsidP="00F7324C">
      <w:pPr>
        <w:ind w:leftChars="150" w:left="330" w:firstLineChars="100" w:firstLine="220"/>
      </w:pPr>
      <w:r w:rsidRPr="00F7324C">
        <w:rPr>
          <w:rFonts w:hint="eastAsia"/>
        </w:rPr>
        <w:t>こうした中、高齢者が可能な限り住み慣れた地域で自立した日常生活を営むために、医療、介護、介護予防、生活支援、住まいが包括的に提供される「地域包括ケアシステム」の構築が重要となっています。高齢者本人の希望により、就労したり、ボランティアや地域活動に貢献し、また地域で健康づくりや介護予防教室等に参加し、健康で生きがいを持って暮らすことができること、そして医療や介護が必要になった時に、必要なサービスを受けながら住み慣れた地域で安心して暮らすことができるような仕組みづくりが必要です。</w:t>
      </w:r>
    </w:p>
    <w:p w:rsidR="00F7324C" w:rsidRPr="00F7324C" w:rsidRDefault="00F7324C" w:rsidP="00F7324C">
      <w:pPr>
        <w:ind w:leftChars="150" w:left="330" w:firstLineChars="100" w:firstLine="220"/>
      </w:pPr>
      <w:r w:rsidRPr="00F7324C">
        <w:rPr>
          <w:rFonts w:hint="eastAsia"/>
        </w:rPr>
        <w:t>また、第６次豊川市総合計画においても、少子高齢化の進行や人口減少への的確な対応を重要課題とし、交流・定住施策を基本方針の1つとしており、地域包括ケアシステムの構築は、</w:t>
      </w:r>
      <w:r w:rsidR="00B42A73" w:rsidRPr="00B42A73">
        <w:rPr>
          <w:rFonts w:hint="eastAsia"/>
        </w:rPr>
        <w:t>本市が</w:t>
      </w:r>
      <w:r w:rsidRPr="00F7324C">
        <w:rPr>
          <w:rFonts w:hint="eastAsia"/>
        </w:rPr>
        <w:t>多くの人に選ばれ、住み続けてもらうことにつながるものです。</w:t>
      </w:r>
    </w:p>
    <w:p w:rsidR="00F7324C" w:rsidRPr="00DD0E70" w:rsidRDefault="00F7324C" w:rsidP="00F7324C">
      <w:pPr>
        <w:ind w:leftChars="150" w:left="330" w:firstLineChars="100" w:firstLine="220"/>
      </w:pPr>
      <w:r w:rsidRPr="00F7324C">
        <w:rPr>
          <w:rFonts w:hint="eastAsia"/>
        </w:rPr>
        <w:t>このため、本計画では、第6期高齢者福祉計画・介護保険事業計画で取り組んできた地域包括ケアシステムの構築に関する施策をさらに推進し、高齢者福祉に関するアンケート調査結果に基づき本市の目標像を定め、東三河広域連合が策定する介護保険事業計画で実施する施策と連携しながら目指すべき方針を定めるものです。</w:t>
      </w:r>
    </w:p>
    <w:p w:rsidR="009504E3" w:rsidRDefault="009504E3">
      <w:pPr>
        <w:widowControl/>
        <w:jc w:val="left"/>
      </w:pPr>
      <w:r>
        <w:br w:type="page"/>
      </w:r>
    </w:p>
    <w:p w:rsidR="0083248B" w:rsidRDefault="0083248B" w:rsidP="00A61DB7"/>
    <w:p w:rsidR="0083248B" w:rsidRPr="00220EBD" w:rsidRDefault="0083248B" w:rsidP="00783214">
      <w:pPr>
        <w:pStyle w:val="3"/>
      </w:pPr>
      <w:bookmarkStart w:id="3" w:name="_Toc499023457"/>
      <w:r w:rsidRPr="00220EBD">
        <w:rPr>
          <w:rFonts w:hint="eastAsia"/>
        </w:rPr>
        <w:t>（２）法令等の根拠</w:t>
      </w:r>
      <w:bookmarkEnd w:id="3"/>
    </w:p>
    <w:p w:rsidR="00D148D7" w:rsidRDefault="00D148D7" w:rsidP="00A61DB7"/>
    <w:p w:rsidR="00A61DB7" w:rsidRDefault="0083248B" w:rsidP="00352D39">
      <w:pPr>
        <w:ind w:leftChars="150" w:left="330" w:firstLineChars="100" w:firstLine="220"/>
      </w:pPr>
      <w:r w:rsidRPr="0083248B">
        <w:rPr>
          <w:rFonts w:hint="eastAsia"/>
        </w:rPr>
        <w:t>本計画は、老人福祉法第20条の8の規定に基づき策定するものであり、介護保険法第117条の規定に基づき東三河広域連合が策定する「介護保険事業計画」と一体性を持ちながら策定するものです。</w:t>
      </w:r>
    </w:p>
    <w:p w:rsidR="0083248B" w:rsidRDefault="0083248B" w:rsidP="00A61DB7"/>
    <w:p w:rsidR="0083248B" w:rsidRPr="0083248B" w:rsidRDefault="0083248B" w:rsidP="0083248B">
      <w:pPr>
        <w:ind w:leftChars="191" w:left="438" w:hangingChars="8" w:hanging="18"/>
        <w:rPr>
          <w:rFonts w:hAnsi="ＭＳ 明朝"/>
        </w:rPr>
      </w:pPr>
      <w:r w:rsidRPr="0083248B">
        <w:rPr>
          <w:rFonts w:hint="eastAsia"/>
        </w:rPr>
        <w:t xml:space="preserve">　　</w:t>
      </w:r>
      <w:r w:rsidRPr="0083248B">
        <w:rPr>
          <w:rFonts w:hAnsi="ＭＳ 明朝" w:hint="eastAsia"/>
        </w:rPr>
        <w:t>【参　考】</w:t>
      </w:r>
    </w:p>
    <w:tbl>
      <w:tblPr>
        <w:tblStyle w:val="a6"/>
        <w:tblW w:w="9020" w:type="dxa"/>
        <w:tblInd w:w="435" w:type="dxa"/>
        <w:tblLook w:val="04A0" w:firstRow="1" w:lastRow="0" w:firstColumn="1" w:lastColumn="0" w:noHBand="0" w:noVBand="1"/>
      </w:tblPr>
      <w:tblGrid>
        <w:gridCol w:w="9020"/>
      </w:tblGrid>
      <w:tr w:rsidR="00F7324C" w:rsidRPr="00793B94" w:rsidTr="0063652C">
        <w:trPr>
          <w:trHeight w:val="8269"/>
        </w:trPr>
        <w:tc>
          <w:tcPr>
            <w:tcW w:w="9020" w:type="dxa"/>
          </w:tcPr>
          <w:p w:rsidR="00F7324C" w:rsidRPr="004F1B57" w:rsidRDefault="00F7324C" w:rsidP="00F7324C">
            <w:pPr>
              <w:spacing w:beforeLines="50" w:before="180"/>
              <w:ind w:left="222" w:hanging="220"/>
              <w:rPr>
                <w:rFonts w:hAnsi="HG丸ｺﾞｼｯｸM-PRO" w:cs="HeiseiMin-W3"/>
                <w:b/>
                <w:szCs w:val="22"/>
              </w:rPr>
            </w:pPr>
            <w:r w:rsidRPr="004F1B57">
              <w:rPr>
                <w:rFonts w:hAnsi="HG丸ｺﾞｼｯｸM-PRO" w:cs="HeiseiMin-W3" w:hint="eastAsia"/>
                <w:b/>
                <w:szCs w:val="22"/>
              </w:rPr>
              <w:t>□老人福祉法（第</w:t>
            </w:r>
            <w:r w:rsidR="004F1B57">
              <w:rPr>
                <w:rFonts w:hAnsi="HG丸ｺﾞｼｯｸM-PRO" w:cs="HeiseiMin-W3"/>
                <w:b/>
                <w:szCs w:val="22"/>
              </w:rPr>
              <w:t>20</w:t>
            </w:r>
            <w:r w:rsidRPr="004F1B57">
              <w:rPr>
                <w:rFonts w:hAnsi="HG丸ｺﾞｼｯｸM-PRO" w:cs="HeiseiMin-W3" w:hint="eastAsia"/>
                <w:b/>
                <w:szCs w:val="22"/>
              </w:rPr>
              <w:t>条の</w:t>
            </w:r>
            <w:r w:rsidR="004F1B57">
              <w:rPr>
                <w:rFonts w:hAnsi="HG丸ｺﾞｼｯｸM-PRO" w:cs="HeiseiMin-W3"/>
                <w:b/>
                <w:szCs w:val="22"/>
              </w:rPr>
              <w:t>8</w:t>
            </w:r>
            <w:r w:rsidRPr="004F1B57">
              <w:rPr>
                <w:rFonts w:hAnsi="HG丸ｺﾞｼｯｸM-PRO" w:cs="HeiseiMin-W3" w:hint="eastAsia"/>
                <w:b/>
                <w:szCs w:val="22"/>
              </w:rPr>
              <w:t>関係一部抜粋）</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①市町村は、老人居宅生活支援事業及び老人福祉施設による事業（老人福祉事業）の供給体制の確保に関する計画（老人福祉計画）を定める。</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②老人福祉計画は、次に掲げる事項を定める。</w:t>
            </w:r>
          </w:p>
          <w:p w:rsidR="00F7324C" w:rsidRPr="004F1B57" w:rsidRDefault="00F7324C" w:rsidP="00F7324C">
            <w:pPr>
              <w:ind w:left="222" w:firstLineChars="100" w:firstLine="220"/>
              <w:rPr>
                <w:rFonts w:hAnsi="HG丸ｺﾞｼｯｸM-PRO" w:cs="HeiseiMin-W3"/>
                <w:szCs w:val="22"/>
              </w:rPr>
            </w:pPr>
            <w:r w:rsidRPr="004F1B57">
              <w:rPr>
                <w:rFonts w:hAnsi="HG丸ｺﾞｼｯｸM-PRO" w:cs="HeiseiMin-W3" w:hint="eastAsia"/>
                <w:szCs w:val="22"/>
              </w:rPr>
              <w:t>・確保すべき老人福祉事業の量の目標</w:t>
            </w:r>
          </w:p>
          <w:p w:rsidR="00F7324C" w:rsidRPr="004F1B57" w:rsidRDefault="00F7324C" w:rsidP="00F7324C">
            <w:pPr>
              <w:ind w:left="222" w:firstLineChars="100" w:firstLine="220"/>
              <w:rPr>
                <w:rFonts w:hAnsi="HG丸ｺﾞｼｯｸM-PRO" w:cs="HeiseiMin-W3"/>
                <w:szCs w:val="22"/>
              </w:rPr>
            </w:pPr>
            <w:r w:rsidRPr="004F1B57">
              <w:rPr>
                <w:rFonts w:hAnsi="HG丸ｺﾞｼｯｸM-PRO" w:cs="HeiseiMin-W3" w:hint="eastAsia"/>
                <w:szCs w:val="22"/>
              </w:rPr>
              <w:t>・老人福祉事業の量の確保の方策</w:t>
            </w:r>
          </w:p>
          <w:p w:rsidR="00F7324C" w:rsidRPr="004F1B57" w:rsidRDefault="00F7324C" w:rsidP="00F7324C">
            <w:pPr>
              <w:ind w:left="222" w:firstLineChars="100" w:firstLine="220"/>
              <w:rPr>
                <w:rFonts w:hAnsi="HG丸ｺﾞｼｯｸM-PRO" w:cs="HeiseiMin-W3"/>
                <w:szCs w:val="22"/>
              </w:rPr>
            </w:pPr>
            <w:r w:rsidRPr="004F1B57">
              <w:rPr>
                <w:rFonts w:hAnsi="HG丸ｺﾞｼｯｸM-PRO" w:cs="HeiseiMin-W3" w:hint="eastAsia"/>
                <w:szCs w:val="22"/>
              </w:rPr>
              <w:t>・その他老人福祉事業の供給体制の確保に関し必要な事項</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③老人福祉計画は、介護保険法第</w:t>
            </w:r>
            <w:r w:rsidR="004F1B57">
              <w:rPr>
                <w:rFonts w:hAnsi="HG丸ｺﾞｼｯｸM-PRO" w:cs="HeiseiMin-W3"/>
                <w:szCs w:val="22"/>
              </w:rPr>
              <w:t>117</w:t>
            </w:r>
            <w:r w:rsidRPr="004F1B57">
              <w:rPr>
                <w:rFonts w:hAnsi="HG丸ｺﾞｼｯｸM-PRO" w:cs="HeiseiMin-W3" w:hint="eastAsia"/>
                <w:szCs w:val="22"/>
              </w:rPr>
              <w:t>条第</w:t>
            </w:r>
            <w:r w:rsidR="004F1B57">
              <w:rPr>
                <w:rFonts w:hAnsi="HG丸ｺﾞｼｯｸM-PRO" w:cs="HeiseiMin-W3" w:hint="eastAsia"/>
                <w:szCs w:val="22"/>
              </w:rPr>
              <w:t>１</w:t>
            </w:r>
            <w:r w:rsidRPr="004F1B57">
              <w:rPr>
                <w:rFonts w:hAnsi="HG丸ｺﾞｼｯｸM-PRO" w:cs="HeiseiMin-W3" w:hint="eastAsia"/>
                <w:szCs w:val="22"/>
              </w:rPr>
              <w:t>項に規定する市町村介護保険事業計画と一体のものとして作成されなければならない。</w:t>
            </w:r>
          </w:p>
          <w:p w:rsidR="00F7324C" w:rsidRPr="004F1B57" w:rsidRDefault="00F7324C" w:rsidP="00F7324C">
            <w:pPr>
              <w:rPr>
                <w:rFonts w:hAnsi="HG丸ｺﾞｼｯｸM-PRO" w:cs="HeiseiMin-W3"/>
                <w:szCs w:val="22"/>
              </w:rPr>
            </w:pPr>
          </w:p>
          <w:p w:rsidR="00F7324C" w:rsidRPr="004F1B57" w:rsidRDefault="00F7324C" w:rsidP="00F7324C">
            <w:pPr>
              <w:ind w:left="222" w:hanging="220"/>
              <w:rPr>
                <w:rFonts w:hAnsi="HG丸ｺﾞｼｯｸM-PRO" w:cs="HeiseiMin-W3"/>
                <w:b/>
                <w:szCs w:val="22"/>
              </w:rPr>
            </w:pPr>
            <w:r w:rsidRPr="004F1B57">
              <w:rPr>
                <w:rFonts w:hAnsi="HG丸ｺﾞｼｯｸM-PRO" w:cs="HeiseiMin-W3" w:hint="eastAsia"/>
                <w:b/>
                <w:szCs w:val="22"/>
              </w:rPr>
              <w:t>□介護保険法（第117条関係一部抜粋）</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①市町村は、基本指針に即して、</w:t>
            </w:r>
            <w:r w:rsidR="004F1B57">
              <w:rPr>
                <w:rFonts w:hAnsi="HG丸ｺﾞｼｯｸM-PRO" w:cs="HeiseiMin-W3" w:hint="eastAsia"/>
                <w:szCs w:val="22"/>
              </w:rPr>
              <w:t>３</w:t>
            </w:r>
            <w:r w:rsidRPr="004F1B57">
              <w:rPr>
                <w:rFonts w:hAnsi="HG丸ｺﾞｼｯｸM-PRO" w:cs="HeiseiMin-W3" w:hint="eastAsia"/>
                <w:szCs w:val="22"/>
              </w:rPr>
              <w:t>年を</w:t>
            </w:r>
            <w:r w:rsidR="004F1B57">
              <w:rPr>
                <w:rFonts w:hAnsi="HG丸ｺﾞｼｯｸM-PRO" w:cs="HeiseiMin-W3" w:hint="eastAsia"/>
                <w:szCs w:val="22"/>
              </w:rPr>
              <w:t>１</w:t>
            </w:r>
            <w:r w:rsidRPr="004F1B57">
              <w:rPr>
                <w:rFonts w:hAnsi="HG丸ｺﾞｼｯｸM-PRO" w:cs="HeiseiMin-W3" w:hint="eastAsia"/>
                <w:szCs w:val="22"/>
              </w:rPr>
              <w:t>期とする当該市町村が行う介護保険事業に係る保険給付の円滑な実施に関する計画（介護保険事業計画）を定める。</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②介護保険事業計画は、次に掲げる事項を定める。</w:t>
            </w:r>
          </w:p>
          <w:p w:rsidR="00F7324C" w:rsidRPr="004F1B57" w:rsidRDefault="00F7324C" w:rsidP="00F7324C">
            <w:pPr>
              <w:ind w:leftChars="200" w:left="660" w:hanging="220"/>
              <w:rPr>
                <w:rFonts w:hAnsi="HG丸ｺﾞｼｯｸM-PRO" w:cs="HeiseiMin-W3"/>
                <w:szCs w:val="22"/>
              </w:rPr>
            </w:pPr>
            <w:r w:rsidRPr="004F1B57">
              <w:rPr>
                <w:rFonts w:hAnsi="HG丸ｺﾞｼｯｸM-PRO" w:cs="HeiseiMin-W3" w:hint="eastAsia"/>
                <w:szCs w:val="22"/>
              </w:rPr>
              <w:t>・施設の必要利用定員、介護給付等対象サービス量の見込みや見込量の確保のための方策</w:t>
            </w:r>
          </w:p>
          <w:p w:rsidR="00F7324C" w:rsidRPr="004F1B57" w:rsidRDefault="00F7324C" w:rsidP="00F7324C">
            <w:pPr>
              <w:ind w:leftChars="200" w:left="660" w:hangingChars="100" w:hanging="220"/>
              <w:rPr>
                <w:rFonts w:hAnsi="HG丸ｺﾞｼｯｸM-PRO" w:cs="HeiseiMin-W3"/>
                <w:szCs w:val="22"/>
              </w:rPr>
            </w:pPr>
            <w:r w:rsidRPr="004F1B57">
              <w:rPr>
                <w:rFonts w:hAnsi="HG丸ｺﾞｼｯｸM-PRO" w:cs="HeiseiMin-W3" w:hint="eastAsia"/>
                <w:szCs w:val="22"/>
              </w:rPr>
              <w:t>・地域支援事業に要する費用の額、地域支援事業の量の見込みや見込量の確保のための方策　など</w:t>
            </w:r>
          </w:p>
          <w:p w:rsidR="00F7324C" w:rsidRPr="004F1B57" w:rsidRDefault="00F7324C" w:rsidP="00F7324C">
            <w:pPr>
              <w:ind w:left="222" w:hanging="220"/>
              <w:rPr>
                <w:rFonts w:hAnsi="HG丸ｺﾞｼｯｸM-PRO" w:cs="HeiseiMin-W3"/>
                <w:szCs w:val="22"/>
              </w:rPr>
            </w:pPr>
            <w:r w:rsidRPr="004F1B57">
              <w:rPr>
                <w:rFonts w:hAnsi="HG丸ｺﾞｼｯｸM-PRO" w:cs="HeiseiMin-W3" w:hint="eastAsia"/>
                <w:szCs w:val="22"/>
              </w:rPr>
              <w:t>③介護保険事業計画は、要介護者等の人数や要介護者等のサービス利用に関する意向その他の事情を勘案して作成されなければならない。</w:t>
            </w:r>
          </w:p>
          <w:p w:rsidR="00F7324C" w:rsidRPr="00F7324C" w:rsidRDefault="00F7324C" w:rsidP="00F7324C">
            <w:pPr>
              <w:ind w:left="222" w:hanging="220"/>
              <w:rPr>
                <w:rFonts w:ascii="HeiseiMin-W3" w:hAnsi="HeiseiMin-W3" w:cs="HeiseiMin-W3"/>
                <w:szCs w:val="22"/>
              </w:rPr>
            </w:pPr>
            <w:r w:rsidRPr="004F1B57">
              <w:rPr>
                <w:rFonts w:hAnsi="HG丸ｺﾞｼｯｸM-PRO" w:cs="HeiseiMin-W3" w:hint="eastAsia"/>
                <w:szCs w:val="22"/>
              </w:rPr>
              <w:t>④介護保険事業計画は、老人福祉法第2</w:t>
            </w:r>
            <w:r w:rsidR="004F1B57">
              <w:rPr>
                <w:rFonts w:hAnsi="HG丸ｺﾞｼｯｸM-PRO" w:cs="HeiseiMin-W3" w:hint="eastAsia"/>
                <w:szCs w:val="22"/>
              </w:rPr>
              <w:t>0</w:t>
            </w:r>
            <w:r w:rsidRPr="004F1B57">
              <w:rPr>
                <w:rFonts w:hAnsi="HG丸ｺﾞｼｯｸM-PRO" w:cs="HeiseiMin-W3" w:hint="eastAsia"/>
                <w:szCs w:val="22"/>
              </w:rPr>
              <w:t>条の</w:t>
            </w:r>
            <w:r w:rsidR="004F1B57">
              <w:rPr>
                <w:rFonts w:hAnsi="HG丸ｺﾞｼｯｸM-PRO" w:cs="HeiseiMin-W3" w:hint="eastAsia"/>
                <w:szCs w:val="22"/>
              </w:rPr>
              <w:t>８</w:t>
            </w:r>
            <w:r w:rsidRPr="004F1B57">
              <w:rPr>
                <w:rFonts w:hAnsi="HG丸ｺﾞｼｯｸM-PRO" w:cs="HeiseiMin-W3" w:hint="eastAsia"/>
                <w:szCs w:val="22"/>
              </w:rPr>
              <w:t>第</w:t>
            </w:r>
            <w:r w:rsidR="004F1B57">
              <w:rPr>
                <w:rFonts w:hAnsi="HG丸ｺﾞｼｯｸM-PRO" w:cs="HeiseiMin-W3" w:hint="eastAsia"/>
                <w:szCs w:val="22"/>
              </w:rPr>
              <w:t>１</w:t>
            </w:r>
            <w:r w:rsidRPr="004F1B57">
              <w:rPr>
                <w:rFonts w:hAnsi="HG丸ｺﾞｼｯｸM-PRO" w:cs="HeiseiMin-W3" w:hint="eastAsia"/>
                <w:szCs w:val="22"/>
              </w:rPr>
              <w:t>項に規定する老人福祉計画と一体のものとして作成されなければならない。</w:t>
            </w:r>
          </w:p>
        </w:tc>
      </w:tr>
    </w:tbl>
    <w:p w:rsidR="0083248B" w:rsidRDefault="0083248B" w:rsidP="00A61DB7"/>
    <w:p w:rsidR="0083248B" w:rsidRDefault="0083248B">
      <w:r>
        <w:br w:type="page"/>
      </w:r>
    </w:p>
    <w:p w:rsidR="0018755F" w:rsidRPr="0018755F" w:rsidRDefault="0018755F" w:rsidP="0018755F"/>
    <w:p w:rsidR="00A61DB7" w:rsidRPr="005609E1" w:rsidRDefault="0007216E" w:rsidP="00783214">
      <w:pPr>
        <w:pStyle w:val="2"/>
      </w:pPr>
      <w:bookmarkStart w:id="4" w:name="_Toc499023458"/>
      <w:r w:rsidRPr="005609E1">
        <w:rPr>
          <w:rFonts w:hint="eastAsia"/>
        </w:rPr>
        <w:t>２．</w:t>
      </w:r>
      <w:r w:rsidR="00A61DB7" w:rsidRPr="005609E1">
        <w:rPr>
          <w:rFonts w:hint="eastAsia"/>
        </w:rPr>
        <w:t>介護保険者の</w:t>
      </w:r>
      <w:r w:rsidR="00F7324C">
        <w:rPr>
          <w:rFonts w:hint="eastAsia"/>
        </w:rPr>
        <w:t>統合</w:t>
      </w:r>
      <w:bookmarkEnd w:id="4"/>
    </w:p>
    <w:p w:rsidR="000F1C4C" w:rsidRDefault="000F1C4C" w:rsidP="00A61DB7">
      <w:pPr>
        <w:rPr>
          <w:color w:val="FF0000"/>
        </w:rPr>
      </w:pPr>
    </w:p>
    <w:p w:rsidR="00A61DB7" w:rsidRPr="00FA2801" w:rsidRDefault="00D34675" w:rsidP="00783214">
      <w:pPr>
        <w:pStyle w:val="3"/>
      </w:pPr>
      <w:bookmarkStart w:id="5" w:name="_Toc499023459"/>
      <w:r w:rsidRPr="00FA2801">
        <w:rPr>
          <w:rFonts w:hint="eastAsia"/>
        </w:rPr>
        <w:t>（１）保険者統合の背景</w:t>
      </w:r>
      <w:bookmarkEnd w:id="5"/>
    </w:p>
    <w:p w:rsidR="000F1C4C" w:rsidRDefault="000F1C4C" w:rsidP="00F375F3">
      <w:pPr>
        <w:ind w:leftChars="100" w:left="220" w:firstLineChars="100" w:firstLine="220"/>
        <w:rPr>
          <w:color w:val="0000FF"/>
        </w:rPr>
      </w:pPr>
    </w:p>
    <w:p w:rsidR="00F375F3" w:rsidRPr="002F66E5" w:rsidRDefault="00F375F3" w:rsidP="00352D39">
      <w:pPr>
        <w:ind w:leftChars="150" w:left="330" w:firstLineChars="100" w:firstLine="220"/>
      </w:pPr>
      <w:r w:rsidRPr="002F66E5">
        <w:rPr>
          <w:rFonts w:hint="eastAsia"/>
        </w:rPr>
        <w:t>介護保険制度が高齢者を支える制度として定着しながらも、急激な高齢化の進展による介護給付費の増加をはじめ、介護の現場を支える人材の不足や施設の入所待ちなど、全国的な問題として克服すべき課題が多い状況であり、安定した介護保険基盤の整備をはじめとした対策が求められています。</w:t>
      </w:r>
    </w:p>
    <w:p w:rsidR="00F375F3" w:rsidRPr="002F66E5" w:rsidRDefault="00F375F3" w:rsidP="00352D39">
      <w:pPr>
        <w:ind w:leftChars="150" w:left="330" w:firstLineChars="100" w:firstLine="220"/>
      </w:pPr>
      <w:r w:rsidRPr="002F66E5">
        <w:rPr>
          <w:rFonts w:hint="eastAsia"/>
        </w:rPr>
        <w:t>東三河地域においても、今後10年間で総人口は約５万人減少するものの、高齢者人口は約１万人増加する見込みです。市町村別では、新城市・設楽町・東栄町・豊根村などの中山間地域においては、概ね３人に１人が高齢者となる見込みです。また、</w:t>
      </w:r>
      <w:r w:rsidR="00F7324C" w:rsidRPr="002F66E5">
        <w:rPr>
          <w:rFonts w:hint="eastAsia"/>
        </w:rPr>
        <w:t>豊川市・</w:t>
      </w:r>
      <w:r w:rsidRPr="002F66E5">
        <w:rPr>
          <w:rFonts w:hint="eastAsia"/>
        </w:rPr>
        <w:t>豊橋市・蒲郡市・田原市などの都市部においては、概ね４人に１人が高齢者となる見込みです。</w:t>
      </w:r>
    </w:p>
    <w:p w:rsidR="00F375F3" w:rsidRPr="002F66E5" w:rsidRDefault="00F375F3" w:rsidP="00352D39">
      <w:pPr>
        <w:ind w:leftChars="150" w:left="330" w:firstLineChars="100" w:firstLine="220"/>
      </w:pPr>
      <w:r w:rsidRPr="002F66E5">
        <w:rPr>
          <w:rFonts w:hint="eastAsia"/>
        </w:rPr>
        <w:t>このような状況のもと、介護保険制度の運営主体となる市町村においては、多様な生活支援サービスの充実強化、地域医療と介護の連携強化、認知症施策の推進、住まいの確保などの課題について、地域の実情に応じた対応が求められています。</w:t>
      </w:r>
    </w:p>
    <w:p w:rsidR="00F375F3" w:rsidRPr="002F66E5" w:rsidRDefault="00F375F3" w:rsidP="00352D39">
      <w:pPr>
        <w:ind w:leftChars="150" w:left="330" w:firstLineChars="100" w:firstLine="220"/>
      </w:pPr>
      <w:r w:rsidRPr="002F66E5">
        <w:rPr>
          <w:rFonts w:hint="eastAsia"/>
        </w:rPr>
        <w:t>これらの課題を解決するためには、地域のさまざまな資源を有効に活用することが不可欠であり、市町村の垣根を越え、地域資源を効果的に活用することが何よりも重要になります。また、多岐にわたる介護保険事務の効率的な処理をはじめ、安定的な財政基盤の構築、広域的なサービス提供体制の確立を東三河が一丸となって取り組むことが必要になります。</w:t>
      </w:r>
    </w:p>
    <w:p w:rsidR="00D148D7" w:rsidRPr="002F66E5" w:rsidRDefault="00F375F3" w:rsidP="00352D39">
      <w:pPr>
        <w:ind w:leftChars="150" w:left="330" w:firstLineChars="100" w:firstLine="220"/>
      </w:pPr>
      <w:r w:rsidRPr="002F66E5">
        <w:rPr>
          <w:rFonts w:hint="eastAsia"/>
        </w:rPr>
        <w:t>このため、東三河広域連合では、東三河地域における介護サービスに関する課題に地域全体で対応していけるよう、介護保険者を統合するものです。</w:t>
      </w:r>
    </w:p>
    <w:p w:rsidR="00C934DE" w:rsidRDefault="00C934DE" w:rsidP="00A61DB7"/>
    <w:p w:rsidR="005A448F" w:rsidRPr="000F1C4C" w:rsidRDefault="005A448F" w:rsidP="00783214">
      <w:pPr>
        <w:pStyle w:val="3"/>
      </w:pPr>
      <w:bookmarkStart w:id="6" w:name="_Toc499023460"/>
      <w:r w:rsidRPr="000F1C4C">
        <w:rPr>
          <w:rFonts w:hint="eastAsia"/>
        </w:rPr>
        <w:t>（２）保険者統合の効果</w:t>
      </w:r>
      <w:bookmarkEnd w:id="6"/>
    </w:p>
    <w:p w:rsidR="000F1C4C" w:rsidRDefault="000F1C4C" w:rsidP="000F1C4C">
      <w:pPr>
        <w:ind w:leftChars="100" w:left="220" w:firstLineChars="100" w:firstLine="220"/>
        <w:rPr>
          <w:color w:val="0000FF"/>
        </w:rPr>
      </w:pPr>
    </w:p>
    <w:p w:rsidR="00D26CFA" w:rsidRPr="00FD043F" w:rsidRDefault="00D26CFA" w:rsidP="00352D39">
      <w:pPr>
        <w:spacing w:afterLines="50" w:after="180"/>
        <w:ind w:leftChars="150" w:left="330" w:firstLineChars="100" w:firstLine="220"/>
        <w:rPr>
          <w:rFonts w:hAnsi="HG丸ｺﾞｼｯｸM-PRO"/>
        </w:rPr>
      </w:pPr>
      <w:r w:rsidRPr="00FD043F">
        <w:rPr>
          <w:rFonts w:hAnsi="HG丸ｺﾞｼｯｸM-PRO" w:hint="eastAsia"/>
        </w:rPr>
        <w:t>広域連合化により介護サービス水準の維持・向上や介護基盤の安定が図られるなど、保険者統合による事業効果が期待されます。このため、広域連合化による事業効果を最大限得られるよう、保険者統合後も引き続き構成市町村と緊密に連携し、より質の高い介護サービスの提供に向けた取組を推進します。</w:t>
      </w:r>
    </w:p>
    <w:tbl>
      <w:tblPr>
        <w:tblStyle w:val="a6"/>
        <w:tblW w:w="8360" w:type="dxa"/>
        <w:tblInd w:w="548" w:type="dxa"/>
        <w:tblLook w:val="04A0" w:firstRow="1" w:lastRow="0" w:firstColumn="1" w:lastColumn="0" w:noHBand="0" w:noVBand="1"/>
      </w:tblPr>
      <w:tblGrid>
        <w:gridCol w:w="3740"/>
        <w:gridCol w:w="660"/>
        <w:gridCol w:w="3960"/>
      </w:tblGrid>
      <w:tr w:rsidR="000F1C4C" w:rsidRPr="000F1C4C" w:rsidTr="007C421A">
        <w:trPr>
          <w:trHeight w:val="490"/>
        </w:trPr>
        <w:tc>
          <w:tcPr>
            <w:tcW w:w="3740"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AEAAAA" w:themeFill="background2" w:themeFillShade="BF"/>
            <w:vAlign w:val="center"/>
          </w:tcPr>
          <w:p w:rsidR="00D26CFA" w:rsidRPr="007C421A" w:rsidRDefault="00D26CFA" w:rsidP="0099305D">
            <w:pPr>
              <w:jc w:val="center"/>
              <w:rPr>
                <w:rFonts w:asciiTheme="majorEastAsia" w:eastAsiaTheme="majorEastAsia" w:hAnsiTheme="majorEastAsia"/>
                <w:b/>
                <w:sz w:val="21"/>
                <w:szCs w:val="21"/>
              </w:rPr>
            </w:pPr>
            <w:r w:rsidRPr="007C421A">
              <w:rPr>
                <w:rFonts w:asciiTheme="majorEastAsia" w:eastAsiaTheme="majorEastAsia" w:hAnsiTheme="majorEastAsia" w:hint="eastAsia"/>
                <w:b/>
                <w:sz w:val="21"/>
                <w:szCs w:val="21"/>
              </w:rPr>
              <w:t>介護サービス水準の維持・向上</w:t>
            </w:r>
          </w:p>
        </w:tc>
        <w:tc>
          <w:tcPr>
            <w:tcW w:w="660" w:type="dxa"/>
            <w:tcBorders>
              <w:top w:val="nil"/>
              <w:left w:val="single" w:sz="4" w:space="0" w:color="595959" w:themeColor="text1" w:themeTint="A6"/>
              <w:bottom w:val="nil"/>
              <w:right w:val="single" w:sz="4" w:space="0" w:color="595959" w:themeColor="text1" w:themeTint="A6"/>
            </w:tcBorders>
            <w:shd w:val="clear" w:color="auto" w:fill="auto"/>
          </w:tcPr>
          <w:p w:rsidR="00D26CFA" w:rsidRPr="000F1C4C" w:rsidRDefault="00D26CFA" w:rsidP="0099305D">
            <w:pPr>
              <w:rPr>
                <w:rFonts w:ascii="ＭＳ Ｐゴシック" w:eastAsia="ＭＳ Ｐゴシック" w:hAnsi="ＭＳ Ｐゴシック"/>
                <w:b/>
                <w:sz w:val="21"/>
                <w:szCs w:val="21"/>
              </w:rPr>
            </w:pPr>
          </w:p>
        </w:tc>
        <w:tc>
          <w:tcPr>
            <w:tcW w:w="3960"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AEAAAA" w:themeFill="background2" w:themeFillShade="BF"/>
            <w:vAlign w:val="center"/>
          </w:tcPr>
          <w:p w:rsidR="00D26CFA" w:rsidRPr="007C421A" w:rsidRDefault="00D26CFA" w:rsidP="0099305D">
            <w:pPr>
              <w:jc w:val="center"/>
              <w:rPr>
                <w:rFonts w:asciiTheme="majorEastAsia" w:eastAsiaTheme="majorEastAsia" w:hAnsiTheme="majorEastAsia"/>
                <w:b/>
                <w:sz w:val="21"/>
                <w:szCs w:val="21"/>
              </w:rPr>
            </w:pPr>
            <w:r w:rsidRPr="007C421A">
              <w:rPr>
                <w:rFonts w:asciiTheme="majorEastAsia" w:eastAsiaTheme="majorEastAsia" w:hAnsiTheme="majorEastAsia" w:hint="eastAsia"/>
                <w:b/>
                <w:sz w:val="21"/>
                <w:szCs w:val="21"/>
              </w:rPr>
              <w:t>介護基盤の安定化</w:t>
            </w:r>
          </w:p>
        </w:tc>
      </w:tr>
      <w:tr w:rsidR="00D26CFA" w:rsidRPr="000F1C4C" w:rsidTr="007C421A">
        <w:trPr>
          <w:trHeight w:val="1478"/>
        </w:trPr>
        <w:tc>
          <w:tcPr>
            <w:tcW w:w="3740"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D26CFA" w:rsidRPr="007C421A" w:rsidRDefault="00D26CFA" w:rsidP="0099305D">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・介護サービスの選択肢の拡大</w:t>
            </w:r>
          </w:p>
          <w:p w:rsidR="00D26CFA" w:rsidRPr="007C421A" w:rsidRDefault="00D26CFA" w:rsidP="0099305D">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・介護認定審査期間の短縮</w:t>
            </w:r>
          </w:p>
          <w:p w:rsidR="00FD043F" w:rsidRPr="007C421A" w:rsidRDefault="00D26CFA" w:rsidP="00FD043F">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・介護給付費等の適正化</w:t>
            </w:r>
          </w:p>
          <w:p w:rsidR="00D26CFA" w:rsidRPr="007C421A" w:rsidRDefault="00D26CFA" w:rsidP="007C421A">
            <w:pPr>
              <w:ind w:firstLineChars="200" w:firstLine="360"/>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など</w:t>
            </w:r>
          </w:p>
        </w:tc>
        <w:tc>
          <w:tcPr>
            <w:tcW w:w="660" w:type="dxa"/>
            <w:tcBorders>
              <w:top w:val="nil"/>
              <w:left w:val="single" w:sz="4" w:space="0" w:color="595959" w:themeColor="text1" w:themeTint="A6"/>
              <w:bottom w:val="nil"/>
              <w:right w:val="single" w:sz="4" w:space="0" w:color="595959" w:themeColor="text1" w:themeTint="A6"/>
            </w:tcBorders>
            <w:shd w:val="clear" w:color="auto" w:fill="auto"/>
          </w:tcPr>
          <w:p w:rsidR="00D26CFA" w:rsidRPr="000F1C4C" w:rsidRDefault="00D26CFA" w:rsidP="0099305D">
            <w:pPr>
              <w:rPr>
                <w:rFonts w:ascii="ＭＳ Ｐゴシック" w:eastAsia="ＭＳ Ｐゴシック" w:hAnsi="ＭＳ Ｐゴシック"/>
                <w:sz w:val="18"/>
                <w:szCs w:val="22"/>
              </w:rPr>
            </w:pPr>
          </w:p>
        </w:tc>
        <w:tc>
          <w:tcPr>
            <w:tcW w:w="3960"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D26CFA" w:rsidRPr="007C421A" w:rsidRDefault="00D26CFA" w:rsidP="0099305D">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・事務の効率化による経費の縮減</w:t>
            </w:r>
          </w:p>
          <w:p w:rsidR="00D26CFA" w:rsidRPr="007C421A" w:rsidRDefault="00D26CFA" w:rsidP="0099305D">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・保険財源の安定化</w:t>
            </w:r>
          </w:p>
          <w:p w:rsidR="00FD043F" w:rsidRPr="007C421A" w:rsidRDefault="00D26CFA" w:rsidP="00FD043F">
            <w:pPr>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・広域的な調整によるサービス基盤の整備</w:t>
            </w:r>
          </w:p>
          <w:p w:rsidR="00D26CFA" w:rsidRPr="007C421A" w:rsidRDefault="00D26CFA" w:rsidP="007C421A">
            <w:pPr>
              <w:ind w:firstLineChars="200" w:firstLine="360"/>
              <w:rPr>
                <w:rFonts w:asciiTheme="majorEastAsia" w:eastAsiaTheme="majorEastAsia" w:hAnsiTheme="majorEastAsia"/>
                <w:sz w:val="18"/>
                <w:szCs w:val="16"/>
              </w:rPr>
            </w:pPr>
            <w:r w:rsidRPr="007C421A">
              <w:rPr>
                <w:rFonts w:asciiTheme="majorEastAsia" w:eastAsiaTheme="majorEastAsia" w:hAnsiTheme="majorEastAsia" w:hint="eastAsia"/>
                <w:sz w:val="18"/>
                <w:szCs w:val="16"/>
              </w:rPr>
              <w:t>など</w:t>
            </w:r>
          </w:p>
        </w:tc>
      </w:tr>
    </w:tbl>
    <w:p w:rsidR="00B42A73" w:rsidRDefault="00B42A73">
      <w:pPr>
        <w:rPr>
          <w:color w:val="FF0000"/>
        </w:rPr>
      </w:pPr>
    </w:p>
    <w:p w:rsidR="000F1C4C" w:rsidRDefault="000F1C4C">
      <w:pPr>
        <w:rPr>
          <w:color w:val="FF0000"/>
        </w:rPr>
      </w:pPr>
      <w:r>
        <w:rPr>
          <w:color w:val="FF0000"/>
        </w:rPr>
        <w:br w:type="page"/>
      </w:r>
    </w:p>
    <w:p w:rsidR="0018755F" w:rsidRPr="0018755F" w:rsidRDefault="0018755F" w:rsidP="0018755F"/>
    <w:p w:rsidR="005A448F" w:rsidRDefault="00E82CC6" w:rsidP="00E82CC6">
      <w:pPr>
        <w:pStyle w:val="3"/>
      </w:pPr>
      <w:bookmarkStart w:id="7" w:name="_Toc499023461"/>
      <w:r>
        <w:rPr>
          <w:rFonts w:hint="eastAsia"/>
        </w:rPr>
        <w:t>（３）</w:t>
      </w:r>
      <w:r w:rsidR="005A448F" w:rsidRPr="000F1C4C">
        <w:rPr>
          <w:rFonts w:hint="eastAsia"/>
        </w:rPr>
        <w:t>他計画との関係</w:t>
      </w:r>
      <w:bookmarkEnd w:id="7"/>
    </w:p>
    <w:p w:rsidR="0007216E" w:rsidRPr="0007216E" w:rsidRDefault="0007216E" w:rsidP="0007216E"/>
    <w:p w:rsidR="00CF0E76" w:rsidRPr="007E633B" w:rsidRDefault="009504E3" w:rsidP="00F16F76">
      <w:pPr>
        <w:pStyle w:val="4"/>
      </w:pPr>
      <w:r w:rsidRPr="007E633B">
        <w:rPr>
          <w:rFonts w:hint="eastAsia"/>
        </w:rPr>
        <w:t>①</w:t>
      </w:r>
      <w:r w:rsidR="0023170F" w:rsidRPr="007E633B">
        <w:rPr>
          <w:rFonts w:hint="eastAsia"/>
        </w:rPr>
        <w:t xml:space="preserve"> </w:t>
      </w:r>
      <w:r w:rsidR="00CF0E76" w:rsidRPr="007E633B">
        <w:rPr>
          <w:rFonts w:hint="eastAsia"/>
        </w:rPr>
        <w:t>第６期豊川市高齢者福祉計画・介護保険事業計画との関係</w:t>
      </w:r>
    </w:p>
    <w:p w:rsidR="009504E3" w:rsidRDefault="009504E3" w:rsidP="00B84CBA">
      <w:pPr>
        <w:ind w:left="220" w:hangingChars="100" w:hanging="220"/>
      </w:pPr>
    </w:p>
    <w:p w:rsidR="00245E9D" w:rsidRDefault="00245E9D" w:rsidP="00245E9D">
      <w:pPr>
        <w:ind w:leftChars="250" w:left="550" w:firstLineChars="100" w:firstLine="220"/>
      </w:pPr>
      <w:r w:rsidRPr="00245E9D">
        <w:rPr>
          <w:rFonts w:hint="eastAsia"/>
        </w:rPr>
        <w:t>本計画は、「老人福祉法」に基づき策定されるものです。第６期豊川市高齢者福祉計画・介護保険事業計画は、本市が高齢者福祉計画と介護保険事業計画を策定していましたが、本計画からは介護保険事業計画は東三河広域連合が策定し、高齢者福祉計画は本市が策定することになります。しかしながら、両計画は一体的に策定されるべきとされているため、東三河広域連合が策定する介護保険事業計画と連携・調和を図る必要があります。</w:t>
      </w:r>
    </w:p>
    <w:p w:rsidR="00B84CBA" w:rsidRPr="00245E9D" w:rsidRDefault="00245E9D" w:rsidP="00A61DB7">
      <w:r>
        <w:rPr>
          <w:noProof/>
        </w:rPr>
        <mc:AlternateContent>
          <mc:Choice Requires="wps">
            <w:drawing>
              <wp:anchor distT="45720" distB="45720" distL="114300" distR="114300" simplePos="0" relativeHeight="251656192" behindDoc="0" locked="0" layoutInCell="1" allowOverlap="1" wp14:anchorId="41E00711" wp14:editId="4A7BEEEB">
                <wp:simplePos x="0" y="0"/>
                <wp:positionH relativeFrom="column">
                  <wp:posOffset>554795</wp:posOffset>
                </wp:positionH>
                <wp:positionV relativeFrom="paragraph">
                  <wp:posOffset>229479</wp:posOffset>
                </wp:positionV>
                <wp:extent cx="4330065" cy="452755"/>
                <wp:effectExtent l="0" t="0" r="13335" b="2349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452755"/>
                        </a:xfrm>
                        <a:prstGeom prst="rect">
                          <a:avLst/>
                        </a:prstGeom>
                        <a:solidFill>
                          <a:srgbClr val="FFFFFF"/>
                        </a:solidFill>
                        <a:ln w="9525">
                          <a:solidFill>
                            <a:srgbClr val="000000"/>
                          </a:solidFill>
                          <a:miter lim="800000"/>
                          <a:headEnd/>
                          <a:tailEnd/>
                        </a:ln>
                      </wps:spPr>
                      <wps:txbx>
                        <w:txbxContent>
                          <w:p w:rsidR="004D2AED" w:rsidRDefault="004D2AED" w:rsidP="00FD043F">
                            <w:pPr>
                              <w:spacing w:beforeLines="20" w:before="72"/>
                              <w:jc w:val="center"/>
                            </w:pPr>
                            <w:r>
                              <w:rPr>
                                <w:rFonts w:hint="eastAsia"/>
                              </w:rPr>
                              <w:t>第</w:t>
                            </w:r>
                            <w:r>
                              <w:t>６期豊川市高齢者福祉計画・介護保険事業計画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E00711" id="_x0000_s1028" type="#_x0000_t202" style="position:absolute;left:0;text-align:left;margin-left:43.7pt;margin-top:18.05pt;width:340.95pt;height:3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wfRgIAAGAEAAAOAAAAZHJzL2Uyb0RvYy54bWysVM2O0zAQviPxDpbvNG22YXejpqulSxHS&#10;8iMtPIDjOI2F4wm226QcWwnxELwC4szz5EUYO91S/i6IHCyPx/N55vtmMrvqakU2wlgJOqOT0ZgS&#10;oTkUUq8y+vbN8tEFJdYxXTAFWmR0Kyy9mj98MGubVMRQgSqEIQiibdo2Ga2ca9IosrwSNbMjaIRG&#10;ZwmmZg5Ns4oKw1pEr1UUj8ePoxZM0Rjgwlo8vRmcdB7wy1Jw96osrXBEZRRzc2E1Yc39Gs1nLF0Z&#10;1lSSH9Jg/5BFzaTGR49QN8wxsjbyN6hacgMWSjfiUEdQlpKLUANWMxn/Us1dxRoRakFybHOkyf4/&#10;WP5y89oQWaB2yTklmtUoUr//2O++9Ltv/f4T6fef+/2+331Fm8SesLaxKcbdNRjpuifQYXAo3ja3&#10;wN9ZomFRMb0S18ZAWwlWYMITHxmdhA441oPk7Qso8F22dhCAutLUnk3khyA6Crc9iiU6RzgeTs/O&#10;UP+EEo6+aRKfJ0l4gqX30Y2x7pmAmvhNRg02Q0Bnm1vrfDYsvb/iH7OgZLGUSgXDrPKFMmTDsHGW&#10;4Tug/3RNadJm9DKJk4GAv0KMw/cniFo6nAAl64xeHC+x1NP2VBehPx2TathjykofePTUDSS6Lu+C&#10;hkd5cii2SKyBoeFxQHFTgflASYvNnlH7fs2MoEQ91yjO5WQ69dMRjGlyHqNhTj35qYdpjlAZ5c5Q&#10;MhgLF2bKM6fhGmUsZWDY6z3kckga2zgQfxg5Pyendrj148cw/w4AAP//AwBQSwMEFAAGAAgAAAAh&#10;ACJfl6vcAAAACQEAAA8AAABkcnMvZG93bnJldi54bWxMj8tOwzAQRfdI/IM1SOyoXYrSksapoiKW&#10;RaIg1lPbTVL8Uuym4e8ZVnQ5Olf3nqk2k7NsNEPqg5cwnwlgxquge99K+Px4fVgBSxm9Rhu8kfBj&#10;Emzq25sKSx0u/t2M+9wyKvGpRAldzrHkPKnOOEyzEI0ndgyDw0zn0HI94IXKneWPQhTcYe9pocNo&#10;tp1R3/uzk7BrdlvxNoyuiV/Hk8Wo1EtMUt7fTc0aWDZT/g/Dnz6pQ01Oh3D2OjErYbV8oqSERTEH&#10;RnxZPC+AHSgoiPC64tcf1L8AAAD//wMAUEsBAi0AFAAGAAgAAAAhALaDOJL+AAAA4QEAABMAAAAA&#10;AAAAAAAAAAAAAAAAAFtDb250ZW50X1R5cGVzXS54bWxQSwECLQAUAAYACAAAACEAOP0h/9YAAACU&#10;AQAACwAAAAAAAAAAAAAAAAAvAQAAX3JlbHMvLnJlbHNQSwECLQAUAAYACAAAACEAJpHcH0YCAABg&#10;BAAADgAAAAAAAAAAAAAAAAAuAgAAZHJzL2Uyb0RvYy54bWxQSwECLQAUAAYACAAAACEAIl+Xq9wA&#10;AAAJAQAADwAAAAAAAAAAAAAAAACgBAAAZHJzL2Rvd25yZXYueG1sUEsFBgAAAAAEAAQA8wAAAKkF&#10;AAAAAA==&#10;">
                <v:textbox>
                  <w:txbxContent>
                    <w:p w:rsidR="004D2AED" w:rsidRDefault="004D2AED" w:rsidP="00FD043F">
                      <w:pPr>
                        <w:spacing w:beforeLines="20" w:before="72"/>
                        <w:jc w:val="center"/>
                      </w:pPr>
                      <w:r>
                        <w:rPr>
                          <w:rFonts w:hint="eastAsia"/>
                        </w:rPr>
                        <w:t>第</w:t>
                      </w:r>
                      <w:r>
                        <w:t>６期豊川市高齢者福祉計画・介護保険事業計画</w:t>
                      </w:r>
                    </w:p>
                  </w:txbxContent>
                </v:textbox>
              </v:shape>
            </w:pict>
          </mc:Fallback>
        </mc:AlternateContent>
      </w:r>
    </w:p>
    <w:p w:rsidR="00FD043F" w:rsidRDefault="00FD043F" w:rsidP="00A61DB7"/>
    <w:p w:rsidR="00FD043F" w:rsidRDefault="00FD043F" w:rsidP="00A61DB7"/>
    <w:p w:rsidR="00FD043F" w:rsidRDefault="00A55B1E" w:rsidP="00A61DB7">
      <w:r>
        <w:rPr>
          <w:noProof/>
        </w:rPr>
        <mc:AlternateContent>
          <mc:Choice Requires="wpg">
            <w:drawing>
              <wp:anchor distT="0" distB="0" distL="114300" distR="114300" simplePos="0" relativeHeight="251668480" behindDoc="0" locked="0" layoutInCell="1" allowOverlap="1" wp14:anchorId="58CFB5EE" wp14:editId="33834560">
                <wp:simplePos x="0" y="0"/>
                <wp:positionH relativeFrom="column">
                  <wp:posOffset>1469195</wp:posOffset>
                </wp:positionH>
                <wp:positionV relativeFrom="paragraph">
                  <wp:posOffset>9672</wp:posOffset>
                </wp:positionV>
                <wp:extent cx="2512255" cy="442595"/>
                <wp:effectExtent l="95250" t="0" r="97790" b="71755"/>
                <wp:wrapNone/>
                <wp:docPr id="196" name="グループ化 196"/>
                <wp:cNvGraphicFramePr/>
                <a:graphic xmlns:a="http://schemas.openxmlformats.org/drawingml/2006/main">
                  <a:graphicData uri="http://schemas.microsoft.com/office/word/2010/wordprocessingGroup">
                    <wpg:wgp>
                      <wpg:cNvGrpSpPr/>
                      <wpg:grpSpPr>
                        <a:xfrm>
                          <a:off x="0" y="0"/>
                          <a:ext cx="2512255" cy="442595"/>
                          <a:chOff x="0" y="0"/>
                          <a:chExt cx="2105025" cy="442595"/>
                        </a:xfrm>
                      </wpg:grpSpPr>
                      <wps:wsp>
                        <wps:cNvPr id="192" name="直線矢印コネクタ 192"/>
                        <wps:cNvCnPr/>
                        <wps:spPr>
                          <a:xfrm>
                            <a:off x="0" y="219075"/>
                            <a:ext cx="0" cy="223520"/>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3" name="直線矢印コネクタ 193"/>
                        <wps:cNvCnPr/>
                        <wps:spPr>
                          <a:xfrm>
                            <a:off x="2105025" y="219075"/>
                            <a:ext cx="0" cy="223520"/>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直線矢印コネクタ 194"/>
                        <wps:cNvCnPr/>
                        <wps:spPr>
                          <a:xfrm>
                            <a:off x="1057275" y="0"/>
                            <a:ext cx="0" cy="223520"/>
                          </a:xfrm>
                          <a:prstGeom prst="straightConnector1">
                            <a:avLst/>
                          </a:prstGeom>
                          <a:ln w="2540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95" name="直線矢印コネクタ 195"/>
                        <wps:cNvCnPr/>
                        <wps:spPr>
                          <a:xfrm>
                            <a:off x="0" y="219075"/>
                            <a:ext cx="2104920" cy="0"/>
                          </a:xfrm>
                          <a:prstGeom prst="straightConnector1">
                            <a:avLst/>
                          </a:prstGeom>
                          <a:ln w="2540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1F18550" id="グループ化 196" o:spid="_x0000_s1026" style="position:absolute;left:0;text-align:left;margin-left:115.7pt;margin-top:.75pt;width:197.8pt;height:34.85pt;z-index:251668480;mso-width-relative:margin" coordsize="2105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WeGgMAAIYOAAAOAAAAZHJzL2Uyb0RvYy54bWzsV8tu1DAU3SPxD1b2NI9OChN1pou+Njwq&#10;Ch/gJs5DSmzLdicz25kt3YIECyS2LKgEEhskPiaq+htc25OU6ajQFgkQzCwyie37Ovfcm5vNrXFV&#10;ohERsmB04PhrnoMIjVlS0GzgPH+2d++Bg6TCNMElo2TgTIh0toZ372zWPCIBy1mZEIFACZVRzQdO&#10;rhSPXFfGOamwXGOcUNhMmaiwgkeRuYnANWivSjfwvA23ZiLhgsVESljdsZvO0OhPUxKrJ2kqiULl&#10;wAHflLkKcz3SV3e4iaNMYJ4X8dwNfAsvKlxQMNqp2sEKo2NRLKmqilgwyVK1FrPKZWlaxMTEANH4&#10;3qVo9gU75iaWLKoz3sEE0F7C6dZq48ejA4GKBHLX33AQxRUkqZmeNrP3zexLM3t19uIl0lsAVM2z&#10;CM7vC37ID8R8IbNPOvZxKir9D1GhsYF40kFMxgrFsBiEfhCEoYNi2Ov1grAf2hzEOSRqSSzOd1tB&#10;3wu9YEnQbc262rvOmZoDneQFYvLXEDvMMScmEVIj0CEWtIidv/l0/vn1+dt3ZyenzfRjMztpph+a&#10;6VeALrDQGcFtOsdNRhIgvBK0wO979+fAtMgBezVmQbAeBoa3Xeg44kKqfcIqpG8GjlQCF1muthml&#10;UAFM+IabePRQKkgbCLYC2oOSolonpud55phkZZHsFWWpN00hku1SoBGGElJjq6o8rh6xxK6FHvxs&#10;EmFZZ9Ec7ZbBXKfFGF8woHBR7tIEqQkH5mEhWK11gVBJ4U8n0kJl7tSkJNbnpyQF2gKjrEOdBWsc&#10;xzGhyu80wWktlkJUneA8Wt1pLgJcFJyf16LENJObCHcSxjKjqhOuCsqExXrRuobXBp/a8y0CNm4N&#10;wRFLJoZEBhrguK7L30L29WuQfV27r/2BKvk52YO2pjWvV5RfUV6XyN9E+d41KN+7EeWB8fcDaO1o&#10;+dX4XzR4ClNg15XbVJtX4aq/m8b55/o7kNKOfz8YZsxMcu3+Doy+orND5+/1YYwxI80/O82syH7z&#10;YcbM8fCxA71h4Wvq+2fTNy4+H4ffAAAA//8DAFBLAwQUAAYACAAAACEAOFoIqt8AAAAIAQAADwAA&#10;AGRycy9kb3ducmV2LnhtbEyPQUvDQBCF74L/YRnBm91saluJ2ZRS1FMRbAXxts1Ok9DsbMhuk/Tf&#10;O570OHyPN9/L15NrxYB9aDxpULMEBFLpbUOVhs/D68MTiBANWdN6Qg1XDLAubm9yk1k/0gcO+1gJ&#10;LqGQGQ11jF0mZShrdCbMfIfE7OR7ZyKffSVtb0Yud61Mk2QpnWmIP9Smw22N5Xl/cRreRjNu5upl&#10;2J1P2+v3YfH+tVOo9f3dtHkGEXGKf2H41Wd1KNjp6C9kg2g1pHP1yFEGCxDMl+mKtx01rFQKssjl&#10;/wHFDwAAAP//AwBQSwECLQAUAAYACAAAACEAtoM4kv4AAADhAQAAEwAAAAAAAAAAAAAAAAAAAAAA&#10;W0NvbnRlbnRfVHlwZXNdLnhtbFBLAQItABQABgAIAAAAIQA4/SH/1gAAAJQBAAALAAAAAAAAAAAA&#10;AAAAAC8BAABfcmVscy8ucmVsc1BLAQItABQABgAIAAAAIQBjLPWeGgMAAIYOAAAOAAAAAAAAAAAA&#10;AAAAAC4CAABkcnMvZTJvRG9jLnhtbFBLAQItABQABgAIAAAAIQA4Wgiq3wAAAAgBAAAPAAAAAAAA&#10;AAAAAAAAAHQFAABkcnMvZG93bnJldi54bWxQSwUGAAAAAAQABADzAAAAgAYAAAAA&#10;">
                <v:shapetype id="_x0000_t32" coordsize="21600,21600" o:spt="32" o:oned="t" path="m,l21600,21600e" filled="f">
                  <v:path arrowok="t" fillok="f" o:connecttype="none"/>
                  <o:lock v:ext="edit" shapetype="t"/>
                </v:shapetype>
                <v:shape id="直線矢印コネクタ 192" o:spid="_x0000_s1027" type="#_x0000_t32" style="position:absolute;top:2190;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YxsIAAADcAAAADwAAAGRycy9kb3ducmV2LnhtbERPS4vCMBC+L/gfwgjeNPXBYqtRRBAU&#10;ZdlVDx6HZmyLzaQ2Ueu/N4Kwt/n4njOdN6YUd6pdYVlBvxeBIE6tLjhTcDysumMQziNrLC2Tgic5&#10;mM9aX1NMtH3wH933PhMhhF2CCnLvq0RKl+Zk0PVsRRy4s60N+gDrTOoaHyHclHIQRd/SYMGhIceK&#10;ljmll/3NKIhHQ7nY/OxiWsfXarXc/p4OOlOq024WExCeGv8v/rjXOsyPB/B+Jlw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OYxsIAAADcAAAADwAAAAAAAAAAAAAA&#10;AAChAgAAZHJzL2Rvd25yZXYueG1sUEsFBgAAAAAEAAQA+QAAAJADAAAAAA==&#10;" strokecolor="gray [1629]" strokeweight="2pt">
                  <v:stroke endarrow="open" joinstyle="miter"/>
                </v:shape>
                <v:shape id="直線矢印コネクタ 193" o:spid="_x0000_s1028" type="#_x0000_t32" style="position:absolute;left:21050;top:2190;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9XcQAAADcAAAADwAAAGRycy9kb3ducmV2LnhtbERPS2vCQBC+C/0Pywi9mY1NkSa6ighC&#10;Sov46MHjkJ0modnZNLtN0n/fLQje5uN7zmozmkb01LnasoJ5FIMgLqyuuVTwcdnPXkA4j6yxsUwK&#10;fsnBZv0wWWGm7cAn6s++FCGEXYYKKu/bTEpXVGTQRbYlDtyn7Qz6ALtS6g6HEG4a+RTHC2mw5tBQ&#10;YUu7ioqv849RkD4ncvt6eE8pT7/b/e7teL3oUqnH6bhdgvA0+rv45s51mJ8m8P9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z1dxAAAANwAAAAPAAAAAAAAAAAA&#10;AAAAAKECAABkcnMvZG93bnJldi54bWxQSwUGAAAAAAQABAD5AAAAkgMAAAAA&#10;" strokecolor="gray [1629]" strokeweight="2pt">
                  <v:stroke endarrow="open" joinstyle="miter"/>
                </v:shape>
                <v:shape id="直線矢印コネクタ 194" o:spid="_x0000_s1029" type="#_x0000_t32" style="position:absolute;left:10572;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uzcIAAADcAAAADwAAAGRycy9kb3ducmV2LnhtbERPS2vCQBC+F/wPywi91U1KEY2uUgSp&#10;eqivQq9DdsyGZmdDdk3iv+8Kgrf5+J4zX/a2Ei01vnSsIB0lIIhzp0suFPyc128TED4ga6wck4Ib&#10;eVguBi9zzLTr+EjtKRQihrDPUIEJoc6k9Lkhi37kauLIXVxjMUTYFFI32MVwW8n3JBlLiyXHBoM1&#10;rQzlf6erVfDVmulu/939XreHbR/SFDeHfKfU67D/nIEI1Ien+OHe6Dh/+gH3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muzcIAAADcAAAADwAAAAAAAAAAAAAA&#10;AAChAgAAZHJzL2Rvd25yZXYueG1sUEsFBgAAAAAEAAQA+QAAAJADAAAAAA==&#10;" strokecolor="gray [1629]" strokeweight="2pt">
                  <v:stroke joinstyle="miter"/>
                </v:shape>
                <v:shape id="直線矢印コネクタ 195" o:spid="_x0000_s1030" type="#_x0000_t32" style="position:absolute;top:2190;width:21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VsIAAADcAAAADwAAAGRycy9kb3ducmV2LnhtbERPS2vCQBC+F/wPywi91U0KFY2uUgSp&#10;eqivQq9DdsyGZmdDdk3iv+8Kgrf5+J4zX/a2Ei01vnSsIB0lIIhzp0suFPyc128TED4ga6wck4Ib&#10;eVguBi9zzLTr+EjtKRQihrDPUIEJoc6k9Lkhi37kauLIXVxjMUTYFFI32MVwW8n3JBlLiyXHBoM1&#10;rQzlf6erVfDVmulu/939XreHbR/SFDeHfKfU67D/nIEI1Ien+OHe6Dh/+gH3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LVsIAAADcAAAADwAAAAAAAAAAAAAA&#10;AAChAgAAZHJzL2Rvd25yZXYueG1sUEsFBgAAAAAEAAQA+QAAAJADAAAAAA==&#10;" strokecolor="gray [1629]" strokeweight="2pt">
                  <v:stroke joinstyle="miter"/>
                </v:shape>
              </v:group>
            </w:pict>
          </mc:Fallback>
        </mc:AlternateContent>
      </w:r>
    </w:p>
    <w:p w:rsidR="00FD043F" w:rsidRDefault="00EF1511" w:rsidP="00A61DB7">
      <w:r>
        <w:rPr>
          <w:noProof/>
        </w:rPr>
        <mc:AlternateContent>
          <mc:Choice Requires="wps">
            <w:drawing>
              <wp:anchor distT="45720" distB="45720" distL="114300" distR="114300" simplePos="0" relativeHeight="251663360" behindDoc="0" locked="0" layoutInCell="1" allowOverlap="1" wp14:anchorId="4E094C84" wp14:editId="55C93938">
                <wp:simplePos x="0" y="0"/>
                <wp:positionH relativeFrom="column">
                  <wp:posOffset>3069590</wp:posOffset>
                </wp:positionH>
                <wp:positionV relativeFrom="paragraph">
                  <wp:posOffset>232312</wp:posOffset>
                </wp:positionV>
                <wp:extent cx="1815465" cy="904875"/>
                <wp:effectExtent l="0" t="0" r="13335" b="28575"/>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904875"/>
                        </a:xfrm>
                        <a:prstGeom prst="rect">
                          <a:avLst/>
                        </a:prstGeom>
                        <a:solidFill>
                          <a:srgbClr val="FFFFFF"/>
                        </a:solidFill>
                        <a:ln w="9525">
                          <a:solidFill>
                            <a:srgbClr val="000000"/>
                          </a:solidFill>
                          <a:miter lim="800000"/>
                          <a:headEnd/>
                          <a:tailEnd/>
                        </a:ln>
                      </wps:spPr>
                      <wps:txbx>
                        <w:txbxContent>
                          <w:p w:rsidR="004D2AED" w:rsidRDefault="004D2AED" w:rsidP="00EF1511">
                            <w:pPr>
                              <w:spacing w:beforeLines="20" w:before="72"/>
                              <w:jc w:val="center"/>
                            </w:pPr>
                            <w:r>
                              <w:t>豊川市高齢者福祉計画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094C84" id="_x0000_s1029" type="#_x0000_t202" style="position:absolute;left:0;text-align:left;margin-left:241.7pt;margin-top:18.3pt;width:142.95pt;height:7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lERwIAAGAEAAAOAAAAZHJzL2Uyb0RvYy54bWysVM2O0zAQviPxDpbvNG1pdtuo6WrpUoS0&#10;C0gLD+A4TmPheILtNlmOrYR4CF4BceZ58iKMnW63/F0QPliezMw3M9/MZH7RVopshbESdEpHgyEl&#10;QnPIpV6n9N3b1ZMpJdYxnTMFWqT0Tlh6sXj8aN7UiRhDCSoXhiCItklTp7R0rk6iyPJSVMwOoBYa&#10;lQWYijkUzTrKDWsQvVLReDg8ixoweW2AC2vx61WvpIuAXxSCu9dFYYUjKqWYmwu3CXfm72gxZ8na&#10;sLqU/JAG+4csKiY1Bj1CXTHHyMbI36AqyQ1YKNyAQxVBUUguQg1YzWj4SzW3JatFqAXJsfWRJvv/&#10;YPmr7RtDZI69i2eUaFZhk7r9p273tdt97/afSbf/0u333e4bymTsCWtqm6DfbY2ern0GLTqH4m19&#10;Dfy9JRqWJdNrcWkMNKVgOSY88p7RiWuPYz1I1txAjnHZxkEAagtTeTaRH4Lo2Li7Y7NE6wj3Iaej&#10;eHIWU8JRNxtOpudxCMGSe+/aWPdCQEX8I6UGhyGgs+21dT4bltyb+GAWlMxXUqkgmHW2VIZsGQ7O&#10;KpwD+k9mSpMGo8fjuCfgrxDDcP4EUUmHG6BkldLp0YglnrbnOg/z6ZhU/RtTVvrAo6euJ9G1WRt6&#10;+NQH8BxnkN8hsQb6gccFxUcJ5iMlDQ57Su2HDTOCEvVSY3Nmo8nEb0cQJvH5GAVzqslONUxzhEop&#10;d4aSXli6sFOeOQ2X2MZCBoYfcjkkjWMciD+snN+TUzlYPfwYFj8AAAD//wMAUEsDBBQABgAIAAAA&#10;IQCrWmDi3gAAAAoBAAAPAAAAZHJzL2Rvd25yZXYueG1sTI/LTsMwEEX3SPyDNUjsqFNSpW2IU0VF&#10;LItEQayn9jRJGz9ku2n4e8yKLkf36N4z1WbSAxvJh94aAfNZBoyMtKo3rYCvz7enFbAQ0SgcrCEB&#10;PxRgU9/fVVgqezUfNO5jy1KJCSUK6GJ0JedBdqQxzKwjk7Kj9RpjOn3LlcdrKtcDf86ygmvsTVro&#10;0NG2I3neX7SAXbPbZu9+1I37Pp4GdFK+uiDE48PUvACLNMV/GP70kzrUyelgL0YFNghYrPJFQgXk&#10;RQEsActinQM7JHK5ngOvK377Qv0LAAD//wMAUEsBAi0AFAAGAAgAAAAhALaDOJL+AAAA4QEAABMA&#10;AAAAAAAAAAAAAAAAAAAAAFtDb250ZW50X1R5cGVzXS54bWxQSwECLQAUAAYACAAAACEAOP0h/9YA&#10;AACUAQAACwAAAAAAAAAAAAAAAAAvAQAAX3JlbHMvLnJlbHNQSwECLQAUAAYACAAAACEAGT5pREcC&#10;AABgBAAADgAAAAAAAAAAAAAAAAAuAgAAZHJzL2Uyb0RvYy54bWxQSwECLQAUAAYACAAAACEAq1pg&#10;4t4AAAAKAQAADwAAAAAAAAAAAAAAAAChBAAAZHJzL2Rvd25yZXYueG1sUEsFBgAAAAAEAAQA8wAA&#10;AKwFAAAAAA==&#10;">
                <v:textbox>
                  <w:txbxContent>
                    <w:p w:rsidR="004D2AED" w:rsidRDefault="004D2AED" w:rsidP="00EF1511">
                      <w:pPr>
                        <w:spacing w:beforeLines="20" w:before="72"/>
                        <w:jc w:val="center"/>
                      </w:pPr>
                      <w:r>
                        <w:t>豊川市高齢者福祉計画</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23A50E4F" wp14:editId="0E22B4EF">
                <wp:simplePos x="0" y="0"/>
                <wp:positionH relativeFrom="column">
                  <wp:posOffset>556260</wp:posOffset>
                </wp:positionH>
                <wp:positionV relativeFrom="paragraph">
                  <wp:posOffset>233045</wp:posOffset>
                </wp:positionV>
                <wp:extent cx="1818640" cy="904875"/>
                <wp:effectExtent l="0" t="0" r="10160" b="28575"/>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904875"/>
                        </a:xfrm>
                        <a:prstGeom prst="rect">
                          <a:avLst/>
                        </a:prstGeom>
                        <a:solidFill>
                          <a:srgbClr val="FFFFFF"/>
                        </a:solidFill>
                        <a:ln w="9525">
                          <a:solidFill>
                            <a:srgbClr val="000000"/>
                          </a:solidFill>
                          <a:miter lim="800000"/>
                          <a:headEnd/>
                          <a:tailEnd/>
                        </a:ln>
                      </wps:spPr>
                      <wps:txbx>
                        <w:txbxContent>
                          <w:p w:rsidR="004D2AED" w:rsidRDefault="004D2AED" w:rsidP="00FD043F">
                            <w:pPr>
                              <w:spacing w:beforeLines="20" w:before="72"/>
                              <w:jc w:val="center"/>
                            </w:pPr>
                            <w:r>
                              <w:rPr>
                                <w:rFonts w:hint="eastAsia"/>
                              </w:rPr>
                              <w:t>東三河</w:t>
                            </w:r>
                            <w:r>
                              <w:t>広域連合</w:t>
                            </w:r>
                          </w:p>
                          <w:p w:rsidR="004D2AED" w:rsidRDefault="004D2AED" w:rsidP="00FD043F">
                            <w:pPr>
                              <w:spacing w:beforeLines="20" w:before="72"/>
                              <w:jc w:val="center"/>
                            </w:pPr>
                            <w:r>
                              <w:rPr>
                                <w:rFonts w:hint="eastAsia"/>
                              </w:rPr>
                              <w:t>介護保険事業計画</w:t>
                            </w:r>
                          </w:p>
                          <w:p w:rsidR="004D2AED" w:rsidRDefault="004D2AED" w:rsidP="00FD043F">
                            <w:pPr>
                              <w:spacing w:beforeLines="20" w:before="72"/>
                              <w:jc w:val="center"/>
                            </w:pPr>
                            <w:r>
                              <w:rPr>
                                <w:rFonts w:hint="eastAsia"/>
                              </w:rPr>
                              <w:t>【東三河広域連合</w:t>
                            </w:r>
                            <w:r>
                              <w:t>策定</w:t>
                            </w:r>
                            <w:r>
                              <w:rPr>
                                <w:rFonts w:hint="eastAsi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A50E4F" id="_x0000_s1030" type="#_x0000_t202" style="position:absolute;left:0;text-align:left;margin-left:43.8pt;margin-top:18.35pt;width:143.2pt;height:7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j7RQIAAGAEAAAOAAAAZHJzL2Uyb0RvYy54bWysVM1u2zAMvg/YOwi6L3aCpE2NOEWXLsOA&#10;7gfo9gCKLMfCJNGTlNjZsQGGPcReYdh5z+MXGSWnafZ3GaaDIJrkR/Ij6dllqxXZCuskmJwOBykl&#10;wnAopFnn9N3b5ZMpJc4zUzAFRuR0Jxy9nD9+NGvqTIygAlUISxDEuKypc1p5X2dJ4nglNHMDqIVB&#10;ZQlWM4+iXSeFZQ2ia5WM0vQsacAWtQUunMOv172SziN+WQruX5elE56onGJuPt423qtwJ/MZy9aW&#10;1ZXkhzTYP2ShmTQY9Ah1zTwjGyt/g9KSW3BQ+gEHnUBZSi5iDVjNMP2lmtuK1SLWguS4+kiT+3+w&#10;/NX2jSWywN5NsFWGaWxSt//U3X3t7r53+8+k23/p9vvu7hvKZBQIa2qXod9tjZ6+fQotOsfiXX0D&#10;/L0jBhYVM2txZS00lWAFJjwMnsmJa4/jAsiqeQkFxmUbDxGoLa0ObCI/BNGxcbtjs0TrCQ8hp8Pp&#10;2RhVHHUX6Xh6PokhWHbvXVvnnwvQJDxyanEYIjrb3jgfsmHZvUkI5kDJYimVioJdrxbKki3DwVnG&#10;c0D/yUwZ0mD0yWjSE/BXiDSeP0Fo6XEDlNQ5nR6NWBZoe2aKOJ+eSdW/MWVlDjwG6noSfbtqYw/H&#10;IUDgeAXFDom10A88Lig+KrAfKWlw2HPqPmyYFZSoFwabczEcByZ9FMaT8xEK9lSzOtUwwxEqp9xb&#10;Snph4eNOBeYMXGEbSxkZfsjlkDSOcST+sHJhT07laPXwY5j/AAAA//8DAFBLAwQUAAYACAAAACEA&#10;K4hf8dwAAAAJAQAADwAAAGRycy9kb3ducmV2LnhtbEyPwU7DMBBE70j8g7VI3KhDi5IS4lRREcci&#10;URBn13aTgL22bDcNf89yosfVPM2+aTazs2wyMY0eBdwvCmAGldcj9gI+3l/u1sBSlqil9WgE/JgE&#10;m/b6qpG19md8M9M+94xKMNVSwJBzqDlPajBOpoUPBik7+uhkpjP2XEd5pnJn+bIoSu7kiPRhkMFs&#10;B6O+9ycnYNfttsVrnFwXPo9fVgalnkMS4vZm7p6AZTPnfxj+9EkdWnI6+BPqxKyAdVUSKWBVVsAo&#10;X1UPtO1AYPW4BN42/HJB+wsAAP//AwBQSwECLQAUAAYACAAAACEAtoM4kv4AAADhAQAAEwAAAAAA&#10;AAAAAAAAAAAAAAAAW0NvbnRlbnRfVHlwZXNdLnhtbFBLAQItABQABgAIAAAAIQA4/SH/1gAAAJQB&#10;AAALAAAAAAAAAAAAAAAAAC8BAABfcmVscy8ucmVsc1BLAQItABQABgAIAAAAIQDYG9j7RQIAAGAE&#10;AAAOAAAAAAAAAAAAAAAAAC4CAABkcnMvZTJvRG9jLnhtbFBLAQItABQABgAIAAAAIQAriF/x3AAA&#10;AAkBAAAPAAAAAAAAAAAAAAAAAJ8EAABkcnMvZG93bnJldi54bWxQSwUGAAAAAAQABADzAAAAqAUA&#10;AAAA&#10;">
                <v:textbox>
                  <w:txbxContent>
                    <w:p w:rsidR="004D2AED" w:rsidRDefault="004D2AED" w:rsidP="00FD043F">
                      <w:pPr>
                        <w:spacing w:beforeLines="20" w:before="72"/>
                        <w:jc w:val="center"/>
                      </w:pPr>
                      <w:r>
                        <w:rPr>
                          <w:rFonts w:hint="eastAsia"/>
                        </w:rPr>
                        <w:t>東三河</w:t>
                      </w:r>
                      <w:r>
                        <w:t>広域連合</w:t>
                      </w:r>
                    </w:p>
                    <w:p w:rsidR="004D2AED" w:rsidRDefault="004D2AED" w:rsidP="00FD043F">
                      <w:pPr>
                        <w:spacing w:beforeLines="20" w:before="72"/>
                        <w:jc w:val="center"/>
                      </w:pPr>
                      <w:r>
                        <w:rPr>
                          <w:rFonts w:hint="eastAsia"/>
                        </w:rPr>
                        <w:t>介護保険事業計画</w:t>
                      </w:r>
                    </w:p>
                    <w:p w:rsidR="004D2AED" w:rsidRDefault="004D2AED" w:rsidP="00FD043F">
                      <w:pPr>
                        <w:spacing w:beforeLines="20" w:before="72"/>
                        <w:jc w:val="center"/>
                      </w:pPr>
                      <w:r>
                        <w:rPr>
                          <w:rFonts w:hint="eastAsia"/>
                        </w:rPr>
                        <w:t>【東三河広域連合</w:t>
                      </w:r>
                      <w:r>
                        <w:t>策定</w:t>
                      </w:r>
                      <w:r>
                        <w:rPr>
                          <w:rFonts w:hint="eastAsia"/>
                        </w:rPr>
                        <w:t>】</w:t>
                      </w:r>
                    </w:p>
                  </w:txbxContent>
                </v:textbox>
              </v:shape>
            </w:pict>
          </mc:Fallback>
        </mc:AlternateContent>
      </w:r>
    </w:p>
    <w:p w:rsidR="00FD043F" w:rsidRDefault="00FD043F" w:rsidP="00A61DB7"/>
    <w:p w:rsidR="00FD043F" w:rsidRDefault="00245E9D" w:rsidP="00A61DB7">
      <w:r>
        <w:rPr>
          <w:rFonts w:hint="eastAsia"/>
          <w:noProof/>
        </w:rPr>
        <mc:AlternateContent>
          <mc:Choice Requires="wps">
            <w:drawing>
              <wp:anchor distT="0" distB="0" distL="114300" distR="114300" simplePos="0" relativeHeight="251686912" behindDoc="0" locked="0" layoutInCell="1" allowOverlap="1" wp14:anchorId="0838E76D" wp14:editId="0A1308C2">
                <wp:simplePos x="0" y="0"/>
                <wp:positionH relativeFrom="column">
                  <wp:posOffset>2445140</wp:posOffset>
                </wp:positionH>
                <wp:positionV relativeFrom="paragraph">
                  <wp:posOffset>115179</wp:posOffset>
                </wp:positionV>
                <wp:extent cx="558409" cy="200025"/>
                <wp:effectExtent l="19050" t="19050" r="13335" b="47625"/>
                <wp:wrapNone/>
                <wp:docPr id="415" name="左右矢印 415"/>
                <wp:cNvGraphicFramePr/>
                <a:graphic xmlns:a="http://schemas.openxmlformats.org/drawingml/2006/main">
                  <a:graphicData uri="http://schemas.microsoft.com/office/word/2010/wordprocessingShape">
                    <wps:wsp>
                      <wps:cNvSpPr/>
                      <wps:spPr>
                        <a:xfrm>
                          <a:off x="0" y="0"/>
                          <a:ext cx="558409" cy="200025"/>
                        </a:xfrm>
                        <a:prstGeom prst="lef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7E24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5" o:spid="_x0000_s1026" type="#_x0000_t69" style="position:absolute;left:0;text-align:left;margin-left:192.55pt;margin-top:9.05pt;width:43.9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7epgIAAHAFAAAOAAAAZHJzL2Uyb0RvYy54bWysVM1uEzEQviPxDpbvdLNRAm3UTRW1KkKq&#10;2qot6tnx2lkLr8fYTjbhHRCPUIkDZyQOPFHFazD2bjZRKRfEZdfjmfnmx9/M8cm61mQlnFdgCpof&#10;DCgRhkOpzKKg7+/OXx1S4gMzJdNgREE3wtOT6csXx42diCFUoEvhCIIYP2lsQasQ7CTLPK9EzfwB&#10;WGFQKcHVLKDoFlnpWIPotc6Gg8HrrAFXWgdceI+3Z62SThO+lIKHKym9CEQXFHML6evSdx6/2fSY&#10;TRaO2UrxLg32D1nUTBkM2kOdscDI0qk/oGrFHXiQ4YBDnYGUiotUA1aTD55Uc1sxK1It2Bxv+zb5&#10;/wfLL1fXjqiyoKN8TIlhNT7S489vj19+/Hr4+vj5O4n32KXG+gka39pr10kej7HktXR1/GMxZJ06&#10;u+k7K9aBcLwcjw9HgyNKOKrw2QbDhJntnK3z4a2AmsRDQbWQ4UYtqjBzDprUWba68AFDo9PWOEb1&#10;oFV5rrROQqSNONWOrBg++HyRx9TRY88qi5W0uadT2GgRfbW5ERI7gdkOU8DEwR1Y+SFvrytWihZ/&#10;jJUkCsUI29ApXgKLqBIz63E7gK1lCxJx2yQ72+gmEnV7x8HfEmode+sUEUzoHWtlwD3nrEMftbXH&#10;tPfaEY9zKDfIDQft0HjLzxU+zgXz4Zo5nBKcJ5z8cIUfqaEpKHQnSipwn567j/ZIXtRS0uDUFdR/&#10;XDInKNHvDNL6KB+N4pgmYTR+M0TB7Wvm+xqzrE8B3znHHWN5Okb7oLdH6aC+xwUxi1FRxQzH2AXl&#10;wW2F09BuA1wxXMxmyQxH07JwYW4tj+Cxq5Fyd+t75mzH0IDUvoTthLLJE3q2ttHTwGwZQKrE3V1f&#10;u37jWCfCdCso7o19OVntFuX0NwAAAP//AwBQSwMEFAAGAAgAAAAhAHxUiD/eAAAACQEAAA8AAABk&#10;cnMvZG93bnJldi54bWxMj81OwzAQhO9IfQdrkbhRp/QHk8apKiQEJ6QWEFcn3iah8TqK3SS8PcsJ&#10;TrurGc1+k+0m14oB+9B40rCYJyCQSm8bqjS8vz3dKhAhGrKm9YQavjHALp9dZSa1fqQDDsdYCQ6h&#10;kBoNdYxdKmUoa3QmzH2HxNrJ985EPvtK2t6MHO5aeZckG+lMQ/yhNh0+1liejxen4eXjWY2dX4XD&#10;Xr0W4yfK9dc0aH1zPe23ICJO8c8Mv/iMDjkzFf5CNohWw1KtF2xlQfFkw+p+yeUKXh42IPNM/m+Q&#10;/wAAAP//AwBQSwECLQAUAAYACAAAACEAtoM4kv4AAADhAQAAEwAAAAAAAAAAAAAAAAAAAAAAW0Nv&#10;bnRlbnRfVHlwZXNdLnhtbFBLAQItABQABgAIAAAAIQA4/SH/1gAAAJQBAAALAAAAAAAAAAAAAAAA&#10;AC8BAABfcmVscy8ucmVsc1BLAQItABQABgAIAAAAIQDVyM7epgIAAHAFAAAOAAAAAAAAAAAAAAAA&#10;AC4CAABkcnMvZTJvRG9jLnhtbFBLAQItABQABgAIAAAAIQB8VIg/3gAAAAkBAAAPAAAAAAAAAAAA&#10;AAAAAAAFAABkcnMvZG93bnJldi54bWxQSwUGAAAAAAQABADzAAAACwYAAAAA&#10;" adj="3869" fillcolor="white [3212]" strokecolor="black [1600]" strokeweight="1pt"/>
            </w:pict>
          </mc:Fallback>
        </mc:AlternateContent>
      </w:r>
    </w:p>
    <w:p w:rsidR="00FD043F" w:rsidRDefault="00FD043F" w:rsidP="00A61DB7"/>
    <w:p w:rsidR="00FD043F" w:rsidRPr="00245E9D" w:rsidRDefault="00245E9D" w:rsidP="00245E9D">
      <w:pPr>
        <w:ind w:leftChars="1750" w:left="3850"/>
        <w:rPr>
          <w:sz w:val="18"/>
          <w:szCs w:val="18"/>
        </w:rPr>
      </w:pPr>
      <w:r w:rsidRPr="00245E9D">
        <w:rPr>
          <w:rFonts w:hint="eastAsia"/>
          <w:sz w:val="18"/>
          <w:szCs w:val="18"/>
        </w:rPr>
        <w:t>連携・調和</w:t>
      </w:r>
    </w:p>
    <w:p w:rsidR="00375790" w:rsidRDefault="00375790">
      <w:pPr>
        <w:widowControl/>
        <w:jc w:val="left"/>
      </w:pPr>
    </w:p>
    <w:p w:rsidR="00375790" w:rsidRDefault="00375790">
      <w:pPr>
        <w:widowControl/>
        <w:jc w:val="left"/>
      </w:pPr>
      <w:r>
        <w:br w:type="page"/>
      </w:r>
    </w:p>
    <w:p w:rsidR="000C06B2" w:rsidRPr="000F1C4C" w:rsidRDefault="000C06B2" w:rsidP="00A61DB7"/>
    <w:p w:rsidR="00D148D7" w:rsidRDefault="00FD043F" w:rsidP="00F16F76">
      <w:pPr>
        <w:pStyle w:val="4"/>
      </w:pPr>
      <w:r>
        <w:rPr>
          <w:rFonts w:hint="eastAsia"/>
        </w:rPr>
        <w:t>②</w:t>
      </w:r>
      <w:r w:rsidR="0023170F">
        <w:rPr>
          <w:rFonts w:hint="eastAsia"/>
        </w:rPr>
        <w:t xml:space="preserve"> </w:t>
      </w:r>
      <w:r w:rsidR="00CF0E76" w:rsidRPr="00CF0E76">
        <w:rPr>
          <w:rFonts w:hint="eastAsia"/>
        </w:rPr>
        <w:t>その他関連計画との調和</w:t>
      </w:r>
    </w:p>
    <w:p w:rsidR="009504E3" w:rsidRDefault="009504E3" w:rsidP="00B84CBA">
      <w:pPr>
        <w:ind w:leftChars="100" w:left="220" w:firstLineChars="100" w:firstLine="220"/>
      </w:pPr>
    </w:p>
    <w:p w:rsidR="00B84CBA" w:rsidRDefault="00B84CBA" w:rsidP="009504E3">
      <w:pPr>
        <w:ind w:leftChars="250" w:left="550" w:firstLineChars="100" w:firstLine="220"/>
      </w:pPr>
      <w:r w:rsidRPr="00B84CBA">
        <w:rPr>
          <w:rFonts w:hint="eastAsia"/>
        </w:rPr>
        <w:t>本計画は、</w:t>
      </w:r>
      <w:r w:rsidR="00245E9D">
        <w:rPr>
          <w:rFonts w:hint="eastAsia"/>
        </w:rPr>
        <w:t>東三河</w:t>
      </w:r>
      <w:r w:rsidRPr="00B84CBA">
        <w:rPr>
          <w:rFonts w:hint="eastAsia"/>
        </w:rPr>
        <w:t>広域連合が策定する介護保険事業計画と連携・調和を図りながら、愛知県の「あいち健康福祉ビジョン」や「愛知県高齢者健康福祉計画」、また本市の「地域福祉計画」「とよかわ健康づくり計画」「豊川市障害者福祉計画」などと調和を図りつつ、これからの課題解決に向けた取組を推進します。</w:t>
      </w:r>
    </w:p>
    <w:p w:rsidR="002871AC" w:rsidRDefault="002871AC" w:rsidP="0018755F"/>
    <w:p w:rsidR="00375790" w:rsidRDefault="002871AC" w:rsidP="0018755F">
      <w:r>
        <w:rPr>
          <w:noProof/>
        </w:rPr>
        <mc:AlternateContent>
          <mc:Choice Requires="wps">
            <w:drawing>
              <wp:anchor distT="45720" distB="45720" distL="114300" distR="114300" simplePos="0" relativeHeight="251523072" behindDoc="0" locked="0" layoutInCell="1" allowOverlap="1" wp14:anchorId="6DF7D8BD" wp14:editId="5842CEE8">
                <wp:simplePos x="0" y="0"/>
                <wp:positionH relativeFrom="column">
                  <wp:posOffset>1956435</wp:posOffset>
                </wp:positionH>
                <wp:positionV relativeFrom="paragraph">
                  <wp:posOffset>229235</wp:posOffset>
                </wp:positionV>
                <wp:extent cx="2094865" cy="909955"/>
                <wp:effectExtent l="0" t="0" r="19685" b="234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909955"/>
                        </a:xfrm>
                        <a:prstGeom prst="rect">
                          <a:avLst/>
                        </a:prstGeom>
                        <a:solidFill>
                          <a:srgbClr val="FFFFFF"/>
                        </a:solidFill>
                        <a:ln w="9525">
                          <a:solidFill>
                            <a:srgbClr val="000000"/>
                          </a:solidFill>
                          <a:miter lim="800000"/>
                          <a:headEnd/>
                          <a:tailEnd/>
                        </a:ln>
                      </wps:spPr>
                      <wps:txbx>
                        <w:txbxContent>
                          <w:p w:rsidR="004D2AED" w:rsidRDefault="004D2AED" w:rsidP="0018755F">
                            <w:pPr>
                              <w:jc w:val="center"/>
                            </w:pPr>
                            <w:r>
                              <w:rPr>
                                <w:rFonts w:hint="eastAsia"/>
                              </w:rPr>
                              <w:t>国</w:t>
                            </w:r>
                            <w:r>
                              <w:t>（根拠法）</w:t>
                            </w:r>
                          </w:p>
                          <w:p w:rsidR="004D2AED" w:rsidRDefault="004D2AED" w:rsidP="0018755F">
                            <w:pPr>
                              <w:spacing w:beforeLines="20" w:before="72"/>
                              <w:jc w:val="center"/>
                            </w:pPr>
                            <w:r>
                              <w:rPr>
                                <w:rFonts w:hint="eastAsia"/>
                                <w:color w:val="FFFFFF" w:themeColor="background1"/>
                                <w:bdr w:val="single" w:sz="4" w:space="0" w:color="auto"/>
                              </w:rPr>
                              <w:t>･</w:t>
                            </w:r>
                            <w:r w:rsidRPr="002871AC">
                              <w:rPr>
                                <w:rFonts w:hint="eastAsia"/>
                                <w:spacing w:val="55"/>
                                <w:kern w:val="0"/>
                                <w:bdr w:val="single" w:sz="4" w:space="0" w:color="auto"/>
                                <w:fitText w:val="1540" w:id="1520644864"/>
                              </w:rPr>
                              <w:t>老人</w:t>
                            </w:r>
                            <w:r w:rsidRPr="002871AC">
                              <w:rPr>
                                <w:spacing w:val="55"/>
                                <w:kern w:val="0"/>
                                <w:bdr w:val="single" w:sz="4" w:space="0" w:color="auto"/>
                                <w:fitText w:val="1540" w:id="1520644864"/>
                              </w:rPr>
                              <w:t>福祉</w:t>
                            </w:r>
                            <w:r w:rsidRPr="002871AC">
                              <w:rPr>
                                <w:rFonts w:hint="eastAsia"/>
                                <w:kern w:val="0"/>
                                <w:bdr w:val="single" w:sz="4" w:space="0" w:color="auto"/>
                                <w:fitText w:val="1540" w:id="1520644864"/>
                              </w:rPr>
                              <w:t>法</w:t>
                            </w:r>
                            <w:r>
                              <w:rPr>
                                <w:rFonts w:hint="eastAsia"/>
                                <w:color w:val="FFFFFF" w:themeColor="background1"/>
                                <w:bdr w:val="single" w:sz="4" w:space="0" w:color="auto"/>
                              </w:rPr>
                              <w:t>･</w:t>
                            </w:r>
                          </w:p>
                          <w:p w:rsidR="004D2AED" w:rsidRDefault="004D2AED" w:rsidP="0018755F">
                            <w:pPr>
                              <w:spacing w:beforeLines="20" w:before="72"/>
                              <w:jc w:val="center"/>
                            </w:pPr>
                            <w:r>
                              <w:rPr>
                                <w:rFonts w:hint="eastAsia"/>
                                <w:color w:val="FFFFFF" w:themeColor="background1"/>
                                <w:bdr w:val="single" w:sz="4" w:space="0" w:color="auto"/>
                              </w:rPr>
                              <w:t>･</w:t>
                            </w:r>
                            <w:r w:rsidRPr="002871AC">
                              <w:rPr>
                                <w:spacing w:val="55"/>
                                <w:kern w:val="0"/>
                                <w:bdr w:val="single" w:sz="4" w:space="0" w:color="auto"/>
                                <w:fitText w:val="1540" w:id="1520644865"/>
                              </w:rPr>
                              <w:t>介護保険</w:t>
                            </w:r>
                            <w:r w:rsidRPr="002871AC">
                              <w:rPr>
                                <w:kern w:val="0"/>
                                <w:bdr w:val="single" w:sz="4" w:space="0" w:color="auto"/>
                                <w:fitText w:val="1540" w:id="1520644865"/>
                              </w:rPr>
                              <w:t>法</w:t>
                            </w:r>
                            <w:r>
                              <w:rPr>
                                <w:rFonts w:hint="eastAsia"/>
                                <w:color w:val="FFFFFF" w:themeColor="background1"/>
                                <w:kern w:val="0"/>
                                <w:bdr w:val="single" w:sz="4" w:space="0" w:color="auto"/>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F7D8BD" id="_x0000_s1031" type="#_x0000_t202" style="position:absolute;left:0;text-align:left;margin-left:154.05pt;margin-top:18.05pt;width:164.95pt;height:71.6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FRwIAAGAEAAAOAAAAZHJzL2Uyb0RvYy54bWysVM2O0zAQviPxDpbvNGnU7rZR09XSpQhp&#10;+ZEWHsB1nMbC8QTbbVKOrYR4CF4BceZ58iKMnW63/F0QOVgez8w3M9/MZHbVVopshbESdEaHg5gS&#10;oTnkUq8z+u7t8smEEuuYzpkCLTK6E5ZezR8/mjV1KhIoQeXCEATRNm3qjJbO1WkUWV6KitkB1EKj&#10;sgBTMYeiWUe5YQ2iVypK4vgiasDktQEurMXXm15J5wG/KAR3r4vCCkdURjE3F04TzpU/o/mMpWvD&#10;6lLyYxrsH7KomNQY9AR1wxwjGyN/g6okN2ChcAMOVQRFIbkINWA1w/iXau5KVotQC5Jj6xNN9v/B&#10;8lfbN4bIPKPJ8JISzSpsUnf41O2/dvvv3eEz6Q5fusOh239DmSSesKa2Kfrd1ejp2qfQYuND8ba+&#10;Bf7eEg2Lkum1uDYGmlKwHBMees/ozLXHsR5k1byEHOOyjYMA1Bam8mwiPwTRsXG7U7NE6wjHxySe&#10;jiYXY0o46qbxdDoehxAsvfeujXXPBVTEXzJqcBgCOtveWuezYem9iQ9mQcl8KZUKglmvFsqQLcPB&#10;WYbviP6TmdKkwejjZNwT8FeIOHx/gqikww1Qssro5GTEUk/bM52H+XRMqv6OKSt95NFT15Po2lUb&#10;ehgY8ByvIN8hsQb6gccFxUsJ5iMlDQ57Ru2HDTOCEvVCY3Omw9HIb0cQRuPLBAVzrlmda5jmCJVR&#10;7gwlvbBwYac8cxqusY2FDAw/5HJMGsc4EH9cOb8n53KwevgxzH8AAAD//wMAUEsDBBQABgAIAAAA&#10;IQCayZOP3QAAAAoBAAAPAAAAZHJzL2Rvd25yZXYueG1sTI/BTsMwEETvSPyDtUjcqF2KQkjjVFER&#10;xyJREGfXdpMUe23Fbhr+nuUEp93VPM3O1JvZOzbZMQ0BJSwXAphFHcyAnYSP95e7EljKCo1yAa2E&#10;b5tg01xf1aoy4YJvdtrnjpEJpkpJ6HOOFedJ99artAjRImnHMHqV6Rw7bkZ1IXPv+L0QBfdqQPrQ&#10;q2i3vdVf+7OXsGt3W/E6Tr6Nn8eTU1Hr55ikvL2Z2zWwbOf8B8NvfIoODWU6hDOaxJyElSiXhNJS&#10;0CSgWJVU7kDk49MD8Kbm/ys0PwAAAP//AwBQSwECLQAUAAYACAAAACEAtoM4kv4AAADhAQAAEwAA&#10;AAAAAAAAAAAAAAAAAAAAW0NvbnRlbnRfVHlwZXNdLnhtbFBLAQItABQABgAIAAAAIQA4/SH/1gAA&#10;AJQBAAALAAAAAAAAAAAAAAAAAC8BAABfcmVscy8ucmVsc1BLAQItABQABgAIAAAAIQDvfgxFRwIA&#10;AGAEAAAOAAAAAAAAAAAAAAAAAC4CAABkcnMvZTJvRG9jLnhtbFBLAQItABQABgAIAAAAIQCayZOP&#10;3QAAAAoBAAAPAAAAAAAAAAAAAAAAAKEEAABkcnMvZG93bnJldi54bWxQSwUGAAAAAAQABADzAAAA&#10;qwUAAAAA&#10;">
                <v:textbox>
                  <w:txbxContent>
                    <w:p w:rsidR="004D2AED" w:rsidRDefault="004D2AED" w:rsidP="0018755F">
                      <w:pPr>
                        <w:jc w:val="center"/>
                      </w:pPr>
                      <w:r>
                        <w:rPr>
                          <w:rFonts w:hint="eastAsia"/>
                        </w:rPr>
                        <w:t>国</w:t>
                      </w:r>
                      <w:r>
                        <w:t>（根拠法）</w:t>
                      </w:r>
                    </w:p>
                    <w:p w:rsidR="004D2AED" w:rsidRDefault="004D2AED" w:rsidP="0018755F">
                      <w:pPr>
                        <w:spacing w:beforeLines="20" w:before="72"/>
                        <w:jc w:val="center"/>
                      </w:pPr>
                      <w:r>
                        <w:rPr>
                          <w:rFonts w:hint="eastAsia"/>
                          <w:color w:val="FFFFFF" w:themeColor="background1"/>
                          <w:bdr w:val="single" w:sz="4" w:space="0" w:color="auto"/>
                        </w:rPr>
                        <w:t>･</w:t>
                      </w:r>
                      <w:r w:rsidRPr="002871AC">
                        <w:rPr>
                          <w:rFonts w:hint="eastAsia"/>
                          <w:spacing w:val="55"/>
                          <w:kern w:val="0"/>
                          <w:bdr w:val="single" w:sz="4" w:space="0" w:color="auto"/>
                          <w:fitText w:val="1540" w:id="1520644864"/>
                        </w:rPr>
                        <w:t>老人</w:t>
                      </w:r>
                      <w:r w:rsidRPr="002871AC">
                        <w:rPr>
                          <w:spacing w:val="55"/>
                          <w:kern w:val="0"/>
                          <w:bdr w:val="single" w:sz="4" w:space="0" w:color="auto"/>
                          <w:fitText w:val="1540" w:id="1520644864"/>
                        </w:rPr>
                        <w:t>福祉</w:t>
                      </w:r>
                      <w:r w:rsidRPr="002871AC">
                        <w:rPr>
                          <w:rFonts w:hint="eastAsia"/>
                          <w:kern w:val="0"/>
                          <w:bdr w:val="single" w:sz="4" w:space="0" w:color="auto"/>
                          <w:fitText w:val="1540" w:id="1520644864"/>
                        </w:rPr>
                        <w:t>法</w:t>
                      </w:r>
                      <w:r>
                        <w:rPr>
                          <w:rFonts w:hint="eastAsia"/>
                          <w:color w:val="FFFFFF" w:themeColor="background1"/>
                          <w:bdr w:val="single" w:sz="4" w:space="0" w:color="auto"/>
                        </w:rPr>
                        <w:t>･</w:t>
                      </w:r>
                    </w:p>
                    <w:p w:rsidR="004D2AED" w:rsidRDefault="004D2AED" w:rsidP="0018755F">
                      <w:pPr>
                        <w:spacing w:beforeLines="20" w:before="72"/>
                        <w:jc w:val="center"/>
                      </w:pPr>
                      <w:r>
                        <w:rPr>
                          <w:rFonts w:hint="eastAsia"/>
                          <w:color w:val="FFFFFF" w:themeColor="background1"/>
                          <w:bdr w:val="single" w:sz="4" w:space="0" w:color="auto"/>
                        </w:rPr>
                        <w:t>･</w:t>
                      </w:r>
                      <w:r w:rsidRPr="002871AC">
                        <w:rPr>
                          <w:spacing w:val="55"/>
                          <w:kern w:val="0"/>
                          <w:bdr w:val="single" w:sz="4" w:space="0" w:color="auto"/>
                          <w:fitText w:val="1540" w:id="1520644865"/>
                        </w:rPr>
                        <w:t>介護保険</w:t>
                      </w:r>
                      <w:r w:rsidRPr="002871AC">
                        <w:rPr>
                          <w:kern w:val="0"/>
                          <w:bdr w:val="single" w:sz="4" w:space="0" w:color="auto"/>
                          <w:fitText w:val="1540" w:id="1520644865"/>
                        </w:rPr>
                        <w:t>法</w:t>
                      </w:r>
                      <w:r>
                        <w:rPr>
                          <w:rFonts w:hint="eastAsia"/>
                          <w:color w:val="FFFFFF" w:themeColor="background1"/>
                          <w:kern w:val="0"/>
                          <w:bdr w:val="single" w:sz="4" w:space="0" w:color="auto"/>
                        </w:rPr>
                        <w:t>･</w:t>
                      </w:r>
                    </w:p>
                  </w:txbxContent>
                </v:textbox>
              </v:shape>
            </w:pict>
          </mc:Fallback>
        </mc:AlternateContent>
      </w:r>
    </w:p>
    <w:p w:rsidR="00375790" w:rsidRDefault="00375790" w:rsidP="0018755F"/>
    <w:p w:rsidR="00375790" w:rsidRDefault="00375790" w:rsidP="0018755F"/>
    <w:p w:rsidR="00375790" w:rsidRDefault="00375790" w:rsidP="0018755F"/>
    <w:p w:rsidR="00375790" w:rsidRDefault="002871AC" w:rsidP="0018755F">
      <w:r>
        <w:rPr>
          <w:noProof/>
        </w:rPr>
        <mc:AlternateContent>
          <mc:Choice Requires="wpg">
            <w:drawing>
              <wp:anchor distT="0" distB="0" distL="114300" distR="114300" simplePos="0" relativeHeight="251767808" behindDoc="0" locked="0" layoutInCell="1" allowOverlap="1">
                <wp:simplePos x="0" y="0"/>
                <wp:positionH relativeFrom="column">
                  <wp:posOffset>1394460</wp:posOffset>
                </wp:positionH>
                <wp:positionV relativeFrom="paragraph">
                  <wp:posOffset>232410</wp:posOffset>
                </wp:positionV>
                <wp:extent cx="3280410" cy="447675"/>
                <wp:effectExtent l="95250" t="19050" r="110490" b="47625"/>
                <wp:wrapNone/>
                <wp:docPr id="398" name="グループ化 398"/>
                <wp:cNvGraphicFramePr/>
                <a:graphic xmlns:a="http://schemas.openxmlformats.org/drawingml/2006/main">
                  <a:graphicData uri="http://schemas.microsoft.com/office/word/2010/wordprocessingGroup">
                    <wpg:wgp>
                      <wpg:cNvGrpSpPr/>
                      <wpg:grpSpPr>
                        <a:xfrm>
                          <a:off x="0" y="0"/>
                          <a:ext cx="3280410" cy="447675"/>
                          <a:chOff x="0" y="0"/>
                          <a:chExt cx="3280410" cy="447675"/>
                        </a:xfrm>
                      </wpg:grpSpPr>
                      <wps:wsp>
                        <wps:cNvPr id="144" name="直線矢印コネクタ 144"/>
                        <wps:cNvCnPr/>
                        <wps:spPr>
                          <a:xfrm rot="10800000" flipV="1">
                            <a:off x="0" y="228600"/>
                            <a:ext cx="1612900" cy="209551"/>
                          </a:xfrm>
                          <a:prstGeom prst="bentConnector3">
                            <a:avLst>
                              <a:gd name="adj1" fmla="val 99825"/>
                            </a:avLst>
                          </a:prstGeom>
                          <a:ln w="41275">
                            <a:solidFill>
                              <a:schemeClr val="tx1">
                                <a:lumMod val="50000"/>
                                <a:lumOff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95" name="直線矢印コネクタ 144"/>
                        <wps:cNvCnPr/>
                        <wps:spPr>
                          <a:xfrm rot="10800000" flipH="1" flipV="1">
                            <a:off x="1609725" y="228600"/>
                            <a:ext cx="1670685" cy="219075"/>
                          </a:xfrm>
                          <a:prstGeom prst="bentConnector3">
                            <a:avLst>
                              <a:gd name="adj1" fmla="val 99825"/>
                            </a:avLst>
                          </a:prstGeom>
                          <a:ln w="41275">
                            <a:solidFill>
                              <a:schemeClr val="tx1">
                                <a:lumMod val="50000"/>
                                <a:lumOff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96" name="直線コネクタ 396"/>
                        <wps:cNvCnPr/>
                        <wps:spPr>
                          <a:xfrm>
                            <a:off x="1609725" y="0"/>
                            <a:ext cx="1475" cy="233044"/>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EE0C6" id="グループ化 398" o:spid="_x0000_s1026" style="position:absolute;left:0;text-align:left;margin-left:109.8pt;margin-top:18.3pt;width:258.3pt;height:35.25pt;z-index:251767808" coordsize="3280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tBYwMAAEIMAAAOAAAAZHJzL2Uyb0RvYy54bWzsVklv1DAUviPxH6zcaZZZOhl1poduHFgq&#10;CtzdxJkJcuzIdme5tld6BQkOSFw5UAkkLkj8mFHVv8F7dibtTBeJskhInUMmsd/6vff5eW19UnAy&#10;YkrnUvS8cCXwCBOJTHMx6Hkvnm8/6HhEGypSyqVgPW/KtLfev39vbVx2WSSHkqdMETAidHdc9ryh&#10;MWXX93UyZAXVK7JkAjYzqQpq4FMN/FTRMVgvuB8FQdsfS5WWSiZMa1jddJte39rPMpaYp1mmmSG8&#10;50Fsxj6Vfe7j0++v0e5A0XKYJ1UY9BZRFDQX4LQ2tUkNJQcqv2SqyBMltczMSiILX2ZZnjCbA2QT&#10;BkvZ7Ch5UNpcBt3xoKxhAmiXcLq12eTJaFeRPO15jRhKJWgBRZodnsyOPs2Ovs+O3p6+fkNwC4Aa&#10;l4MuyO+ocq/cVdXCwH1h7pNMFfgPWZGJhXhaQ8wmhiSw2Ig6QTOESiSw12yutldbrgbJEAp1SS0Z&#10;bt2s6M/d+hhdHcy4hHbS54jp30Nsb0hLZguhEYEKsbDZnCN29v7r2bd3Zx8+nh6fzA6/zI6OZ4ef&#10;Z4c/CMpYpKzihqhw010NEM5BI0pCY4ZBJ8CfRzKely9hwXbUAppR1GmDhO3aOaRhO4xiVENIoyBu&#10;tUIUqJGh3VJps8NkQfCl5+0zYTakEEAOqRrWCR090sb2b1r1AE1fhRBJwYEOI8pJHHciWyqwW0nD&#10;29wyqnJBxlDTMIKS4reWPE+3c87tBxKabXBFwFjPMxOXHD8oHsvUrbVs8jY1WMZusKL1MrizxwJa&#10;sektOMBINqkeOiW75WAyNOdbIiVmWkJrG5VTMeCsQogLsITN4sph38yUM5fPM5YBNaBrXbC1d+eD&#10;JgkAOceaC5BGtQwyrhUDh8Ri8ouKlTyqMntg/YpyrWE9S2Fq5SIXUl3lHaF37ZE5+TkCLm+EYF+m&#10;U9uoFhrgEXL/HxCqEbf+HqEeYhmvpFbYDuJVaG6C/LmSYKtBuwP7lmBhHLgz645gdwT77wjWXiTY&#10;wqxqxG2sKFIdhtw1swoPmmokXeTN8kxqAkccXxqNwM3A6/nCc4HTtRos7nC6PFkanRCmHIotHPxL&#10;p/KfniwQ9d2QwMnmxuSNQ8LeweCiaqdzdanGm/DFb2vo/Orf/wkAAP//AwBQSwMEFAAGAAgAAAAh&#10;ALpyghvgAAAACgEAAA8AAABkcnMvZG93bnJldi54bWxMj8FKw0AQhu+C77CM4M1uNsFUYzalFPVU&#10;BFtBvG2TaRKanQ3ZbZK+vePJnoZhPv75/nw1206MOPjWkQa1iEAgla5qqdbwtX97eALhg6HKdI5Q&#10;wwU9rIrbm9xklZvoE8ddqAWHkM+MhiaEPpPSlw1a4xeuR+Lb0Q3WBF6HWlaDmTjcdjKOolRa0xJ/&#10;aEyPmwbL0+5sNbxPZlon6nXcno6by8/+8eN7q1Dr+7t5/QIi4Bz+YfjTZ3Uo2OngzlR50WmI1XPK&#10;qIYk5cnAMkljEAcmo6UCWeTyukLxCwAA//8DAFBLAQItABQABgAIAAAAIQC2gziS/gAAAOEBAAAT&#10;AAAAAAAAAAAAAAAAAAAAAABbQ29udGVudF9UeXBlc10ueG1sUEsBAi0AFAAGAAgAAAAhADj9If/W&#10;AAAAlAEAAAsAAAAAAAAAAAAAAAAALwEAAF9yZWxzLy5yZWxzUEsBAi0AFAAGAAgAAAAhAJTRO0Fj&#10;AwAAQgwAAA4AAAAAAAAAAAAAAAAALgIAAGRycy9lMm9Eb2MueG1sUEsBAi0AFAAGAAgAAAAhALpy&#10;ghvgAAAACgEAAA8AAAAAAAAAAAAAAAAAvQUAAGRycy9kb3ducmV2LnhtbFBLBQYAAAAABAAEAPMA&#10;AAD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44" o:spid="_x0000_s1027" type="#_x0000_t34" style="position:absolute;top:2286;width:16129;height:20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HLMAAAADcAAAADwAAAGRycy9kb3ducmV2LnhtbERPS2sCMRC+F/ofwhR6KTVrFSlbo5TK&#10;aq++7sNmullMJstm1PXfm0Kht/n4njNfDsGrC/WpjWxgPCpAEdfRttwYOOyr13dQSZAt+shk4EYJ&#10;lovHhzmWNl55S5edNCqHcCrRgBPpSq1T7ShgGsWOOHM/sQ8oGfaNtj1ec3jw+q0oZjpgy7nBYUdf&#10;jurT7hwMrLabU1iHydqNpXoRf6j83h2NeX4aPj9ACQ3yL/5zf9s8fzqF32fyBXp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RyzAAAAA3AAAAA8AAAAAAAAAAAAAAAAA&#10;oQIAAGRycy9kb3ducmV2LnhtbFBLBQYAAAAABAAEAPkAAACOAwAAAAA=&#10;" adj="21562" strokecolor="gray [1629]" strokeweight="3.25pt">
                  <v:stroke endarrow="block"/>
                </v:shape>
                <v:shape id="直線矢印コネクタ 144" o:spid="_x0000_s1028" type="#_x0000_t34" style="position:absolute;left:16097;top:2286;width:16707;height:219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uecYAAADcAAAADwAAAGRycy9kb3ducmV2LnhtbESPQUvDQBSE74L/YXlCL9Ju1LTV2G2R&#10;ohB6KU0Lenxmn0lo9m3Ivrbx37uC4HGYmW+YxWpwrTpTHxrPBu4mCSji0tuGKwOH/dv4EVQQZIut&#10;ZzLwTQFWy+urBWbWX3hH50IqFSEcMjRQi3SZ1qGsyWGY+I44el++dyhR9pW2PV4i3LX6Pklm2mHD&#10;caHGjtY1lcfi5AzM005uj1tN8v75kafNpnjN07Uxo5vh5RmU0CD/4b92bg08PE3h90w8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57nnGAAAA3AAAAA8AAAAAAAAA&#10;AAAAAAAAoQIAAGRycy9kb3ducmV2LnhtbFBLBQYAAAAABAAEAPkAAACUAwAAAAA=&#10;" adj="21562" strokecolor="gray [1629]" strokeweight="3.25pt">
                  <v:stroke endarrow="block"/>
                </v:shape>
                <v:line id="直線コネクタ 396" o:spid="_x0000_s1029" style="position:absolute;visibility:visible;mso-wrap-style:square" from="16097,0" to="16112,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kI8MAAADcAAAADwAAAGRycy9kb3ducmV2LnhtbESPzarCMBSE94LvEI5wd5p6BdFqFBEv&#10;WC4u/EF0d2iObbE5KU3U+vZGEFwOM/MNM503phR3ql1hWUG/F4EgTq0uOFNw2P91RyCcR9ZYWiYF&#10;T3Iwn7VbU4y1ffCW7jufiQBhF6OC3PsqltKlORl0PVsRB+9ia4M+yDqTusZHgJtS/kbRUBosOCzk&#10;WNEyp/S6uxkF/2u3eibnSm+OhvW4f06yk0yU+uk0iwkIT43/hj/ttVYwGA/hfS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lpCPDAAAA3AAAAA8AAAAAAAAAAAAA&#10;AAAAoQIAAGRycy9kb3ducmV2LnhtbFBLBQYAAAAABAAEAPkAAACRAwAAAAA=&#10;" strokecolor="gray [1629]" strokeweight="3pt">
                  <v:stroke joinstyle="miter"/>
                </v:line>
              </v:group>
            </w:pict>
          </mc:Fallback>
        </mc:AlternateContent>
      </w:r>
    </w:p>
    <w:p w:rsidR="00375790" w:rsidRDefault="00375790" w:rsidP="0018755F"/>
    <w:p w:rsidR="0018755F" w:rsidRDefault="002871AC" w:rsidP="0018755F">
      <w:r>
        <w:rPr>
          <w:noProof/>
        </w:rPr>
        <mc:AlternateContent>
          <mc:Choice Requires="wps">
            <w:drawing>
              <wp:anchor distT="45720" distB="45720" distL="114300" distR="114300" simplePos="0" relativeHeight="251524096" behindDoc="0" locked="0" layoutInCell="1" allowOverlap="1" wp14:anchorId="2EE7609E" wp14:editId="7D724C7C">
                <wp:simplePos x="0" y="0"/>
                <wp:positionH relativeFrom="column">
                  <wp:posOffset>280035</wp:posOffset>
                </wp:positionH>
                <wp:positionV relativeFrom="paragraph">
                  <wp:posOffset>213360</wp:posOffset>
                </wp:positionV>
                <wp:extent cx="2234565" cy="1024255"/>
                <wp:effectExtent l="0" t="0" r="13335" b="2349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24255"/>
                        </a:xfrm>
                        <a:prstGeom prst="rect">
                          <a:avLst/>
                        </a:prstGeom>
                        <a:solidFill>
                          <a:srgbClr val="FFFFFF"/>
                        </a:solidFill>
                        <a:ln w="9525">
                          <a:solidFill>
                            <a:srgbClr val="000000"/>
                          </a:solidFill>
                          <a:miter lim="800000"/>
                          <a:headEnd/>
                          <a:tailEnd/>
                        </a:ln>
                      </wps:spPr>
                      <wps:txbx>
                        <w:txbxContent>
                          <w:p w:rsidR="004D2AED" w:rsidRDefault="004D2AED" w:rsidP="0018755F">
                            <w:pPr>
                              <w:spacing w:afterLines="50" w:after="180"/>
                              <w:jc w:val="center"/>
                            </w:pPr>
                            <w:r>
                              <w:rPr>
                                <w:rFonts w:hint="eastAsia"/>
                              </w:rPr>
                              <w:t>愛知県</w:t>
                            </w:r>
                          </w:p>
                          <w:p w:rsidR="004D2AED" w:rsidRDefault="004D2AED" w:rsidP="0018755F">
                            <w:pPr>
                              <w:ind w:leftChars="50" w:left="110" w:rightChars="13" w:right="29"/>
                              <w:jc w:val="distribute"/>
                            </w:pPr>
                            <w:r w:rsidRPr="002871AC">
                              <w:rPr>
                                <w:rFonts w:hint="eastAsia"/>
                                <w:color w:val="FFFFFF" w:themeColor="background1"/>
                                <w:bdr w:val="single" w:sz="4" w:space="0" w:color="auto"/>
                              </w:rPr>
                              <w:t>･</w:t>
                            </w:r>
                            <w:r>
                              <w:rPr>
                                <w:rFonts w:hint="eastAsia"/>
                                <w:bdr w:val="single" w:sz="4" w:space="0" w:color="auto"/>
                              </w:rPr>
                              <w:t>あいち</w:t>
                            </w:r>
                            <w:r w:rsidRPr="00EA523F">
                              <w:rPr>
                                <w:rFonts w:hint="eastAsia"/>
                                <w:bdr w:val="single" w:sz="4" w:space="0" w:color="auto"/>
                              </w:rPr>
                              <w:t>健康福祉</w:t>
                            </w:r>
                            <w:r w:rsidRPr="00EA523F">
                              <w:rPr>
                                <w:bdr w:val="single" w:sz="4" w:space="0" w:color="auto"/>
                              </w:rPr>
                              <w:t>ビジョン</w:t>
                            </w:r>
                            <w:r w:rsidRPr="002871AC">
                              <w:rPr>
                                <w:rFonts w:hint="eastAsia"/>
                                <w:color w:val="FFFFFF" w:themeColor="background1"/>
                                <w:bdr w:val="single" w:sz="4" w:space="0" w:color="auto"/>
                              </w:rPr>
                              <w:t>･</w:t>
                            </w:r>
                          </w:p>
                          <w:p w:rsidR="004D2AED" w:rsidRPr="00EA523F" w:rsidRDefault="004D2AED" w:rsidP="0018755F">
                            <w:pPr>
                              <w:spacing w:beforeLines="20" w:before="72"/>
                              <w:ind w:leftChars="50" w:left="110" w:rightChars="13" w:right="29"/>
                              <w:jc w:val="distribute"/>
                            </w:pPr>
                            <w:r w:rsidRPr="002871AC">
                              <w:rPr>
                                <w:rFonts w:hint="eastAsia"/>
                                <w:color w:val="FFFFFF" w:themeColor="background1"/>
                                <w:bdr w:val="single" w:sz="4" w:space="0" w:color="auto"/>
                              </w:rPr>
                              <w:t>･</w:t>
                            </w:r>
                            <w:r w:rsidRPr="00EA523F">
                              <w:rPr>
                                <w:bdr w:val="single" w:sz="4" w:space="0" w:color="auto"/>
                              </w:rPr>
                              <w:t>愛知県高齢者健康福祉計画</w:t>
                            </w:r>
                            <w:r>
                              <w:rPr>
                                <w:rFonts w:hint="eastAsia"/>
                                <w:color w:val="FFFFFF" w:themeColor="background1"/>
                                <w:bdr w:val="single" w:sz="4" w:space="0" w:color="auto"/>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7609E" id="_x0000_s1032" type="#_x0000_t202" style="position:absolute;left:0;text-align:left;margin-left:22.05pt;margin-top:16.8pt;width:175.95pt;height:80.6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K+SgIAAGEEAAAOAAAAZHJzL2Uyb0RvYy54bWysVM2O0zAQviPxDpbvNE22KbvRpqulSxHS&#10;LiAtPIDrOI2F4wm226QctxLiIXgFxJnnyYswdrrd8ndB5GB5PDPfzHwzk/OLrlZkI4yVoHMaj8aU&#10;CM2hkHqV03dvF09OKbGO6YIp0CKnW2Hpxezxo/O2yUQCFahCGIIg2mZtk9PKuSaLIssrUTM7gkZo&#10;VJZgauZQNKuoMKxF9FpFyXg8jVowRWOAC2vx9WpQ0lnAL0vB3euytMIRlVPMzYXThHPpz2h2zrKV&#10;YU0l+T4N9g9Z1ExqDHqAumKOkbWRv0HVkhuwULoRhzqCspRchBqwmnj8SzW3FWtEqAXJsc2BJvv/&#10;YPmrzRtDZJHTkzimRLMam9TvPvV3X/u77/3uM+l3X/rdrr/7hjJJPGFtYzP0u23Q03XPoMPGh+Jt&#10;cw38vSUa5hXTK3FpDLSVYAUmHHvP6Mh1wLEeZNneQIFx2dpBAOpKU3s2kR+C6Ni47aFZonOE42OS&#10;nEzSaUoJR108TiZJmoYYLLt3b4x1LwTUxF9yanAaAjzbXFvn02HZvYmPZkHJYiGVCoJZLefKkA3D&#10;yVmEb4/+k5nSpM3pWZqkAwN/hRiH708QtXS4AkrWOT09GLHM8/ZcF2FAHZNquGPKSu+J9NwNLLpu&#10;2YUmTn0AT/ISii0ya2CYeNxQvFRgPlLS4rTn1H5YMyMoUS81ducsnkz8egRhkj5NUDDHmuWxhmmO&#10;UDnlzlAyCHMXlsozp+ES+1jKwPBDLvukcY4D8fud84tyLAerhz/D7AcAAAD//wMAUEsDBBQABgAI&#10;AAAAIQB57SDA3AAAAAkBAAAPAAAAZHJzL2Rvd25yZXYueG1sTI/LTsMwEEX3SPyDNZXYUackikiI&#10;U0VFLItEQayntpuE+qXYTcPfM6xgObpHd85ttos1bNZTHL0TsFlnwLSTXo2uF/Dx/nL/CCwmdAqN&#10;d1rAt46wbW9vGqyVv7o3PR9Sz6jExRoFDCmFmvMoB20xrn3QjrKTnywmOqeeqwmvVG4Nf8iyklsc&#10;HX0YMOjdoOX5cLEC9t1+l71Os+3C5+nLYJDyOUQh7lZL9wQs6SX9wfCrT+rQktPRX5yKzAgoig2R&#10;AvK8BEZ5XpW07UhgVVTA24b/X9D+AAAA//8DAFBLAQItABQABgAIAAAAIQC2gziS/gAAAOEBAAAT&#10;AAAAAAAAAAAAAAAAAAAAAABbQ29udGVudF9UeXBlc10ueG1sUEsBAi0AFAAGAAgAAAAhADj9If/W&#10;AAAAlAEAAAsAAAAAAAAAAAAAAAAALwEAAF9yZWxzLy5yZWxzUEsBAi0AFAAGAAgAAAAhAPi6Ir5K&#10;AgAAYQQAAA4AAAAAAAAAAAAAAAAALgIAAGRycy9lMm9Eb2MueG1sUEsBAi0AFAAGAAgAAAAhAHnt&#10;IMDcAAAACQEAAA8AAAAAAAAAAAAAAAAApAQAAGRycy9kb3ducmV2LnhtbFBLBQYAAAAABAAEAPMA&#10;AACtBQAAAAA=&#10;">
                <v:textbox>
                  <w:txbxContent>
                    <w:p w:rsidR="004D2AED" w:rsidRDefault="004D2AED" w:rsidP="0018755F">
                      <w:pPr>
                        <w:spacing w:afterLines="50" w:after="180"/>
                        <w:jc w:val="center"/>
                      </w:pPr>
                      <w:r>
                        <w:rPr>
                          <w:rFonts w:hint="eastAsia"/>
                        </w:rPr>
                        <w:t>愛知県</w:t>
                      </w:r>
                    </w:p>
                    <w:p w:rsidR="004D2AED" w:rsidRDefault="004D2AED" w:rsidP="0018755F">
                      <w:pPr>
                        <w:ind w:leftChars="50" w:left="110" w:rightChars="13" w:right="29"/>
                        <w:jc w:val="distribute"/>
                      </w:pPr>
                      <w:r w:rsidRPr="002871AC">
                        <w:rPr>
                          <w:rFonts w:hint="eastAsia"/>
                          <w:color w:val="FFFFFF" w:themeColor="background1"/>
                          <w:bdr w:val="single" w:sz="4" w:space="0" w:color="auto"/>
                        </w:rPr>
                        <w:t>･</w:t>
                      </w:r>
                      <w:r>
                        <w:rPr>
                          <w:rFonts w:hint="eastAsia"/>
                          <w:bdr w:val="single" w:sz="4" w:space="0" w:color="auto"/>
                        </w:rPr>
                        <w:t>あいち</w:t>
                      </w:r>
                      <w:r w:rsidRPr="00EA523F">
                        <w:rPr>
                          <w:rFonts w:hint="eastAsia"/>
                          <w:bdr w:val="single" w:sz="4" w:space="0" w:color="auto"/>
                        </w:rPr>
                        <w:t>健康福祉</w:t>
                      </w:r>
                      <w:r w:rsidRPr="00EA523F">
                        <w:rPr>
                          <w:bdr w:val="single" w:sz="4" w:space="0" w:color="auto"/>
                        </w:rPr>
                        <w:t>ビジョン</w:t>
                      </w:r>
                      <w:r w:rsidRPr="002871AC">
                        <w:rPr>
                          <w:rFonts w:hint="eastAsia"/>
                          <w:color w:val="FFFFFF" w:themeColor="background1"/>
                          <w:bdr w:val="single" w:sz="4" w:space="0" w:color="auto"/>
                        </w:rPr>
                        <w:t>･</w:t>
                      </w:r>
                    </w:p>
                    <w:p w:rsidR="004D2AED" w:rsidRPr="00EA523F" w:rsidRDefault="004D2AED" w:rsidP="0018755F">
                      <w:pPr>
                        <w:spacing w:beforeLines="20" w:before="72"/>
                        <w:ind w:leftChars="50" w:left="110" w:rightChars="13" w:right="29"/>
                        <w:jc w:val="distribute"/>
                      </w:pPr>
                      <w:r w:rsidRPr="002871AC">
                        <w:rPr>
                          <w:rFonts w:hint="eastAsia"/>
                          <w:color w:val="FFFFFF" w:themeColor="background1"/>
                          <w:bdr w:val="single" w:sz="4" w:space="0" w:color="auto"/>
                        </w:rPr>
                        <w:t>･</w:t>
                      </w:r>
                      <w:r w:rsidRPr="00EA523F">
                        <w:rPr>
                          <w:bdr w:val="single" w:sz="4" w:space="0" w:color="auto"/>
                        </w:rPr>
                        <w:t>愛知県高齢者健康福祉計画</w:t>
                      </w:r>
                      <w:r>
                        <w:rPr>
                          <w:rFonts w:hint="eastAsia"/>
                          <w:color w:val="FFFFFF" w:themeColor="background1"/>
                          <w:bdr w:val="single" w:sz="4" w:space="0" w:color="auto"/>
                        </w:rPr>
                        <w:t>･</w:t>
                      </w:r>
                    </w:p>
                  </w:txbxContent>
                </v:textbox>
              </v:shape>
            </w:pict>
          </mc:Fallback>
        </mc:AlternateContent>
      </w:r>
      <w:r>
        <w:rPr>
          <w:noProof/>
        </w:rPr>
        <mc:AlternateContent>
          <mc:Choice Requires="wps">
            <w:drawing>
              <wp:anchor distT="0" distB="0" distL="114300" distR="114300" simplePos="0" relativeHeight="251528192" behindDoc="0" locked="0" layoutInCell="1" allowOverlap="1" wp14:anchorId="16088B0D" wp14:editId="60CB335C">
                <wp:simplePos x="0" y="0"/>
                <wp:positionH relativeFrom="column">
                  <wp:posOffset>3489960</wp:posOffset>
                </wp:positionH>
                <wp:positionV relativeFrom="paragraph">
                  <wp:posOffset>222885</wp:posOffset>
                </wp:positionV>
                <wp:extent cx="2374265" cy="3320415"/>
                <wp:effectExtent l="0" t="0" r="26035" b="1333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20415"/>
                        </a:xfrm>
                        <a:prstGeom prst="rect">
                          <a:avLst/>
                        </a:prstGeom>
                        <a:solidFill>
                          <a:schemeClr val="bg1"/>
                        </a:solidFill>
                        <a:ln w="9525">
                          <a:solidFill>
                            <a:srgbClr val="000000"/>
                          </a:solidFill>
                          <a:miter lim="800000"/>
                          <a:headEnd/>
                          <a:tailEnd/>
                        </a:ln>
                      </wps:spPr>
                      <wps:txbx>
                        <w:txbxContent>
                          <w:p w:rsidR="004D2AED" w:rsidRPr="00C1251F" w:rsidRDefault="004D2AED" w:rsidP="0018755F">
                            <w:pPr>
                              <w:spacing w:beforeLines="20" w:before="72"/>
                              <w:jc w:val="center"/>
                            </w:pPr>
                            <w:r w:rsidRPr="00C1251F">
                              <w:rPr>
                                <w:rFonts w:hint="eastAsia"/>
                              </w:rPr>
                              <w:t>豊川市</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6088B0D" id="_x0000_s1033" type="#_x0000_t202" style="position:absolute;left:0;text-align:left;margin-left:274.8pt;margin-top:17.55pt;width:186.95pt;height:261.45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afTgIAAF4EAAAOAAAAZHJzL2Uyb0RvYy54bWysVM2O0zAQviPxDpbvNG3a7k/UdLV0WYS0&#10;C0gLD+A4TmPheILtNinHVkI8BK+AOPM8eRHGTlu6yw3Rg+XJeL6Z+b6Zzq7aSpG1MFaCTuloMKRE&#10;aA651MuUfvxw++KCEuuYzpkCLVK6EZZezZ8/mzV1ImIoQeXCEATRNmnqlJbO1UkUWV6KitkB1EKj&#10;swBTMYemWUa5YQ2iVyqKh8OzqAGT1wa4sBa/3vROOg/4RSG4e1cUVjiiUoq1uXCacGb+jOYzliwN&#10;q0vJ92Wwf6iiYlJj0iPUDXOMrIz8C6qS3ICFwg04VBEUheQi9IDdjIZPunkoWS1CL0iOrY802f8H&#10;y9+u3xsi85SORyiVZhWK1O2+dtsf3fZXt/tGut33brfrtj/RJrEnrKltgnEPNUa69iW0KHxo3tZ3&#10;wD9ZomFRMr0U18ZAUwqWY8EjHxmdhPY41oNkzT3kmJetHASgtjCVZxP5IYiOwm2OYonWEY4f4/H5&#10;JD6bUsLRNx7Hw8loGnKw5BBeG+teC6iIv6TU4DQEeLa+s86Xw5LDE5/NgpL5rVQqGH4CxUIZsmY4&#10;O9myb+DJK6VJk9LLaTztCXiEYJbZMX4Yfvv6HiWqpMMNULJK6cXxEUs8ba90HubTMan6O1as9J5H&#10;T11PomuzNmh4fpAng3yDxBroBx4XFC8lmC+UNDjsKbWfV8wIStQbjeJcjiYTvx3BmEzPYzTMqSc7&#10;9TDNESqljpL+unBhozxtGq5RxEIGer3afSX7knGIA+v7hfNbcmqHV3/+Fua/AQAA//8DAFBLAwQU&#10;AAYACAAAACEApV2Fyd0AAAAKAQAADwAAAGRycy9kb3ducmV2LnhtbEyPQU7DMBBF90jcwRokdtRJ&#10;i6smxKkoiAPQsIDdODZJRDwOtpuG22NWdDn6T/+/qfaLHdlsfBgcSchXGTBDrdMDdRLempe7HbAQ&#10;kTSOjoyEHxNgX19fVVhqd6ZXMx9jx1IJhRIl9DFOJeeh7Y3FsHKToZR9Om8xptN3XHs8p3I78nWW&#10;bbnFgdJCj5N56k37dTxZCeo5Hw7vqA6Nt6r5EIizLr6lvL1ZHh+ARbPEfxj+9JM61MlJuRPpwEYJ&#10;4r7YJlTCRuTAElCsNwKYSonYZcDril++UP8CAAD//wMAUEsBAi0AFAAGAAgAAAAhALaDOJL+AAAA&#10;4QEAABMAAAAAAAAAAAAAAAAAAAAAAFtDb250ZW50X1R5cGVzXS54bWxQSwECLQAUAAYACAAAACEA&#10;OP0h/9YAAACUAQAACwAAAAAAAAAAAAAAAAAvAQAAX3JlbHMvLnJlbHNQSwECLQAUAAYACAAAACEA&#10;N4JWn04CAABeBAAADgAAAAAAAAAAAAAAAAAuAgAAZHJzL2Uyb0RvYy54bWxQSwECLQAUAAYACAAA&#10;ACEApV2Fyd0AAAAKAQAADwAAAAAAAAAAAAAAAACoBAAAZHJzL2Rvd25yZXYueG1sUEsFBgAAAAAE&#10;AAQA8wAAALIFAAAAAA==&#10;" fillcolor="white [3212]">
                <v:textbox>
                  <w:txbxContent>
                    <w:p w:rsidR="004D2AED" w:rsidRPr="00C1251F" w:rsidRDefault="004D2AED" w:rsidP="0018755F">
                      <w:pPr>
                        <w:spacing w:beforeLines="20" w:before="72"/>
                        <w:jc w:val="center"/>
                      </w:pPr>
                      <w:r w:rsidRPr="00C1251F">
                        <w:rPr>
                          <w:rFonts w:hint="eastAsia"/>
                        </w:rPr>
                        <w:t>豊川市</w:t>
                      </w:r>
                    </w:p>
                  </w:txbxContent>
                </v:textbox>
              </v:shape>
            </w:pict>
          </mc:Fallback>
        </mc:AlternateContent>
      </w:r>
    </w:p>
    <w:p w:rsidR="0018755F" w:rsidRDefault="0018755F" w:rsidP="0018755F"/>
    <w:p w:rsidR="0018755F" w:rsidRDefault="002871AC" w:rsidP="0018755F">
      <w:r>
        <w:rPr>
          <w:noProof/>
        </w:rPr>
        <mc:AlternateContent>
          <mc:Choice Requires="wps">
            <w:drawing>
              <wp:anchor distT="0" distB="0" distL="114300" distR="114300" simplePos="0" relativeHeight="251529216" behindDoc="0" locked="0" layoutInCell="1" allowOverlap="1" wp14:anchorId="25284332" wp14:editId="14A69947">
                <wp:simplePos x="0" y="0"/>
                <wp:positionH relativeFrom="column">
                  <wp:posOffset>3771900</wp:posOffset>
                </wp:positionH>
                <wp:positionV relativeFrom="paragraph">
                  <wp:posOffset>229235</wp:posOffset>
                </wp:positionV>
                <wp:extent cx="1799590" cy="323850"/>
                <wp:effectExtent l="0" t="0" r="10160" b="1905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23850"/>
                        </a:xfrm>
                        <a:prstGeom prst="rect">
                          <a:avLst/>
                        </a:prstGeom>
                        <a:solidFill>
                          <a:srgbClr val="FFFFFF"/>
                        </a:solidFill>
                        <a:ln w="9525">
                          <a:solidFill>
                            <a:srgbClr val="000000"/>
                          </a:solidFill>
                          <a:miter lim="800000"/>
                          <a:headEnd/>
                          <a:tailEnd/>
                        </a:ln>
                      </wps:spPr>
                      <wps:txbx>
                        <w:txbxContent>
                          <w:p w:rsidR="004D2AED" w:rsidRDefault="004D2AED" w:rsidP="0018755F">
                            <w:pPr>
                              <w:jc w:val="center"/>
                            </w:pPr>
                            <w:r>
                              <w:rPr>
                                <w:rFonts w:hint="eastAsia"/>
                              </w:rPr>
                              <w:t>豊川市総合計画</w:t>
                            </w:r>
                          </w:p>
                        </w:txbxContent>
                      </wps:txbx>
                      <wps:bodyPr rot="0" vert="horz" wrap="square" lIns="91440" tIns="45720" rIns="91440" bIns="45720" anchor="ctr" anchorCtr="0">
                        <a:noAutofit/>
                      </wps:bodyPr>
                    </wps:wsp>
                  </a:graphicData>
                </a:graphic>
              </wp:anchor>
            </w:drawing>
          </mc:Choice>
          <mc:Fallback>
            <w:pict>
              <v:shape w14:anchorId="25284332" id="_x0000_s1034" type="#_x0000_t202" style="position:absolute;left:0;text-align:left;margin-left:297pt;margin-top:18.05pt;width:141.7pt;height:25.5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3qRwIAAGAEAAAOAAAAZHJzL2Uyb0RvYy54bWysVM2O0zAQviPxDpbvNP1l26jpaulShLT8&#10;SAsP4DhOY+F4gu02KcdWQjwEr4A48zx5EcZOW6oFLggfLE/G83nm+2Yyv25KRbbCWAk6oYNenxKh&#10;OWRSrxP6/t3qyZQS65jOmAItEroTll4vHj+a11UshlCAyoQhCKJtXFcJLZyr4iiyvBAlsz2ohEZn&#10;DqZkDk2zjjLDakQvVTTs959GNZisMsCFtfj1tnPSRcDPc8Hdmzy3whGVUMzNhd2EPfV7tJizeG1Y&#10;VUh+TIP9QxYlkxofPUPdMsfIxsjfoErJDVjIXY9DGUGeSy5CDVjNoP+gmvuCVSLUguTY6kyT/X+w&#10;/PX2rSEyS+hoMKZEsxJFag+f2/23dv+jPXwh7eFrezi0++9ok6EnrK5sjHH3FUa65hk0KHwo3lZ3&#10;wD9YomFZML0WN8ZAXQiWYcIDHxldhHY41oOk9SvI8F22cRCAmtyUnk3khyA6Crc7iyUaR7h/8mo2&#10;m8zQxdE3Go6mk6BmxOJTdGWseyGgJP6QUIPNENDZ9s46nw2LT1f8YxaUzFZSqWCYdbpUhmwZNs4q&#10;rFDAg2tKkzqhs8lw0hHwV4h+WH+CKKXDCVCyTOj0fInFnrbnOgv96ZhU3RlTVvrIo6euI9E1aRM0&#10;nJ7kSSHbIbEGuobHAcVDAeYTJTU2e0Ltxw0zghL1UqM4s8F47KcjGOPJ1RANc+lJLz1Mc4RKKHeG&#10;ks5YujBTnjkNNyhjLgPDXu8ul2PS2MaB+OPI+Tm5tMOtXz+GxU8AAAD//wMAUEsDBBQABgAIAAAA&#10;IQDeIntm3QAAAAkBAAAPAAAAZHJzL2Rvd25yZXYueG1sTI/BTsMwEETvSPyDtUjcqBMobQlxqqiI&#10;Y5EoiPPWdpOAvbZsNw1/j3uit1nNaPZNvZ6sYaMOcXAkoJwVwDRJpwbqBHx+vN6tgMWEpNA40gJ+&#10;dYR1c31VY6Xcid71uEsdyyUUKxTQp+QrzqPstcU4c15T9g4uWEz5DB1XAU+53Bp+XxQLbnGg/KFH&#10;rze9lj+7oxWwbbeb4i2MtvVfh2+DXsoXH4W4vZnaZ2BJT+k/DGf8jA5NZtq7I6nIjIDHp3nekgQ8&#10;LEpgObBaLufA9mdRAm9qfrmg+QMAAP//AwBQSwECLQAUAAYACAAAACEAtoM4kv4AAADhAQAAEwAA&#10;AAAAAAAAAAAAAAAAAAAAW0NvbnRlbnRfVHlwZXNdLnhtbFBLAQItABQABgAIAAAAIQA4/SH/1gAA&#10;AJQBAAALAAAAAAAAAAAAAAAAAC8BAABfcmVscy8ucmVsc1BLAQItABQABgAIAAAAIQBk693qRwIA&#10;AGAEAAAOAAAAAAAAAAAAAAAAAC4CAABkcnMvZTJvRG9jLnhtbFBLAQItABQABgAIAAAAIQDeIntm&#10;3QAAAAkBAAAPAAAAAAAAAAAAAAAAAKEEAABkcnMvZG93bnJldi54bWxQSwUGAAAAAAQABADzAAAA&#10;qwUAAAAA&#10;">
                <v:textbox>
                  <w:txbxContent>
                    <w:p w:rsidR="004D2AED" w:rsidRDefault="004D2AED" w:rsidP="0018755F">
                      <w:pPr>
                        <w:jc w:val="center"/>
                      </w:pPr>
                      <w:r>
                        <w:rPr>
                          <w:rFonts w:hint="eastAsia"/>
                        </w:rPr>
                        <w:t>豊川市総合計画</w:t>
                      </w:r>
                    </w:p>
                  </w:txbxContent>
                </v:textbox>
              </v:shape>
            </w:pict>
          </mc:Fallback>
        </mc:AlternateContent>
      </w:r>
    </w:p>
    <w:p w:rsidR="0018755F" w:rsidRDefault="002871AC" w:rsidP="0018755F">
      <w:r>
        <w:rPr>
          <w:noProof/>
        </w:rPr>
        <mc:AlternateContent>
          <mc:Choice Requires="wps">
            <w:drawing>
              <wp:anchor distT="0" distB="0" distL="114300" distR="114300" simplePos="0" relativeHeight="251666432" behindDoc="0" locked="0" layoutInCell="1" allowOverlap="1" wp14:anchorId="0CBBA79F" wp14:editId="161A3BE8">
                <wp:simplePos x="0" y="0"/>
                <wp:positionH relativeFrom="column">
                  <wp:posOffset>2514600</wp:posOffset>
                </wp:positionH>
                <wp:positionV relativeFrom="paragraph">
                  <wp:posOffset>232410</wp:posOffset>
                </wp:positionV>
                <wp:extent cx="1206500" cy="1024890"/>
                <wp:effectExtent l="19050" t="19050" r="50800" b="41910"/>
                <wp:wrapNone/>
                <wp:docPr id="143" name="直線矢印コネクタ 143"/>
                <wp:cNvGraphicFramePr/>
                <a:graphic xmlns:a="http://schemas.openxmlformats.org/drawingml/2006/main">
                  <a:graphicData uri="http://schemas.microsoft.com/office/word/2010/wordprocessingShape">
                    <wps:wsp>
                      <wps:cNvCnPr/>
                      <wps:spPr>
                        <a:xfrm>
                          <a:off x="0" y="0"/>
                          <a:ext cx="1206500" cy="1024890"/>
                        </a:xfrm>
                        <a:prstGeom prst="straightConnector1">
                          <a:avLst/>
                        </a:prstGeom>
                        <a:ln w="412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A611B" id="直線矢印コネクタ 143" o:spid="_x0000_s1026" type="#_x0000_t32" style="position:absolute;left:0;text-align:left;margin-left:198pt;margin-top:18.3pt;width:9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LPQIAAJ0EAAAOAAAAZHJzL2Uyb0RvYy54bWysVMtuEzEU3SPxD5b3ZGZCWkqUSRcJZcMj&#10;4vEBrsfOWPJLtpvJbMO6PwCLSvwASK3Eko+JUH6Da086gYKEQGzs8eOce8+5vjM5XSuJVsx5YXSJ&#10;i0GOEdPUVEIvS/z2zdmDE4x8ILoi0mhW4pZ5fDq9f2/S2DEbmtrIijkEJNqPG1viOgQ7zjJPa6aI&#10;HxjLNBxy4xQJsHTLrHKkAXYls2GeH2eNcZV1hjLvYXfeHeJp4uec0fCSc88CkiWG3EIaXRrP45hN&#10;J2S8dMTWgu7TIP+QhSJCQ9Ceak4CQRdO/EKlBHXGGx4G1KjMcC4oSxpATZHfUfO6JpYlLWCOt71N&#10;/v/R0herhUOigtqNHmKkiYIi7T7c7L683119/Hb5ebu53r673G4+bTdfUbwDjjXWjwE40wu3X3m7&#10;cFH+mjsVZxCG1snltneZrQOisFkM8+OjHIpB4azIh6OTx6kO2QFunQ9PmVEofpTYB0fEsg4zozVU&#10;1LgieU1Wz3yABAB4C4ixpUZNiUfF8NFRuuaNFNWZkDIepofFZtKhFYEnEdYdlbxQz03V7UFukF16&#10;GLANz+fONoTrWVLwnwLETObE1x3Itz4uOrZAhHyiKxRaCyYHJ4heShbPgFJqmKKxnZXpK7SSdYpe&#10;MQ5FiuZ1kmJ7HFQQSpkORc8EtyOMg+YemP8ZuL8foSy1zt+Ae0SKbHTowUpo434XPZrfiefd/VsH&#10;Ot3RgnNTtemRJWugB5JX+36NTfbjOsEPf5XpdwAAAP//AwBQSwMEFAAGAAgAAAAhADDB8wvgAAAA&#10;CgEAAA8AAABkcnMvZG93bnJldi54bWxMj0FLw0AQhe9C/8MyBW9200piGrMpRRCFYiGtB4/b7JgE&#10;s7Mhu22Tf+/0pLeZeY8338s3o+3EBQffOlKwXEQgkCpnWqoVfB5fH1IQPmgyunOECib0sClmd7nO&#10;jLtSiZdDqAWHkM+0giaEPpPSVw1a7ReuR2Lt2w1WB16HWppBXzncdnIVRYm0uiX+0OgeXxqsfg5n&#10;q6B8MsfJOzuWX9P7brXfx7u3j1ip+/m4fQYRcAx/ZrjhMzoUzHRyZzJedAoe1wl3CTwkCQg2xOnt&#10;cGLnOo1AFrn8X6H4BQAA//8DAFBLAQItABQABgAIAAAAIQC2gziS/gAAAOEBAAATAAAAAAAAAAAA&#10;AAAAAAAAAABbQ29udGVudF9UeXBlc10ueG1sUEsBAi0AFAAGAAgAAAAhADj9If/WAAAAlAEAAAsA&#10;AAAAAAAAAAAAAAAALwEAAF9yZWxzLy5yZWxzUEsBAi0AFAAGAAgAAAAhAAabMws9AgAAnQQAAA4A&#10;AAAAAAAAAAAAAAAALgIAAGRycy9lMm9Eb2MueG1sUEsBAi0AFAAGAAgAAAAhADDB8wvgAAAACgEA&#10;AA8AAAAAAAAAAAAAAAAAlwQAAGRycy9kb3ducmV2LnhtbFBLBQYAAAAABAAEAPMAAACkBQAAAAA=&#10;" strokecolor="gray [1629]" strokeweight="3.25pt">
                <v:stroke dashstyle="3 1" endarrow="block" joinstyle="miter"/>
              </v:shape>
            </w:pict>
          </mc:Fallback>
        </mc:AlternateContent>
      </w:r>
    </w:p>
    <w:p w:rsidR="0018755F" w:rsidRDefault="002871AC" w:rsidP="0018755F">
      <w:r>
        <w:rPr>
          <w:noProof/>
        </w:rPr>
        <mc:AlternateContent>
          <mc:Choice Requires="wps">
            <w:drawing>
              <wp:anchor distT="0" distB="0" distL="114300" distR="114300" simplePos="0" relativeHeight="251543552" behindDoc="0" locked="0" layoutInCell="1" allowOverlap="1" wp14:anchorId="2673C994" wp14:editId="4308F3CE">
                <wp:simplePos x="0" y="0"/>
                <wp:positionH relativeFrom="column">
                  <wp:posOffset>4537710</wp:posOffset>
                </wp:positionH>
                <wp:positionV relativeFrom="paragraph">
                  <wp:posOffset>118110</wp:posOffset>
                </wp:positionV>
                <wp:extent cx="276860" cy="224790"/>
                <wp:effectExtent l="19050" t="0" r="27940" b="41910"/>
                <wp:wrapNone/>
                <wp:docPr id="130" name="下矢印 130"/>
                <wp:cNvGraphicFramePr/>
                <a:graphic xmlns:a="http://schemas.openxmlformats.org/drawingml/2006/main">
                  <a:graphicData uri="http://schemas.microsoft.com/office/word/2010/wordprocessingShape">
                    <wps:wsp>
                      <wps:cNvSpPr/>
                      <wps:spPr>
                        <a:xfrm>
                          <a:off x="0" y="0"/>
                          <a:ext cx="276860" cy="224790"/>
                        </a:xfrm>
                        <a:prstGeom prst="down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8ECE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357.3pt;margin-top:9.3pt;width:21.8pt;height:17.7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BLtwIAACoGAAAOAAAAZHJzL2Uyb0RvYy54bWy8VF1uEzEQfkfiDpbf6SYh/Yu6qaJWRUiF&#10;VrSoz67XblayPWbsZBOugDgDEifgkQOBuAZj72b7QwUSQuRh4xnPfDPzeWYODlfWsKXCUIMr+XBr&#10;wJlyEqra3ZT87eXJsz3OQhSuEgacKvlaBX44ffrkoPETNYI5mEohIxAXJo0v+TxGPymKIOfKirAF&#10;Xjm61IBWRBLxpqhQNIRuTTEaDHaKBrDyCFKFQNrj9pJPM77WSsYzrYOKzJSccov5i/l7nb7F9EBM&#10;blD4eS27NMRfZGFF7ShoD3UsomALrH+BsrVECKDjlgRbgNa1VLkGqmY4eFDNxVx4lWshcoLvaQr/&#10;Dla+Xp4jqyt6u+fEjxOWHunb1w8/Pn3+/vELS0qiqPFhQpYX/hw7KdAx1bvSaNM/VcJWmdZ1T6ta&#10;RSZJOdrd2dshcElXo9F4dz9jFrfOHkN8ocCydCh5BY2bIUKTGRXL0xApKtlv7FLAAKauTmpjspDa&#10;RR0ZZEtBDx1Xw+xqFvYVVK1ue0C/9rlJTU3xQE3wuekSSg52L4Bx/zsm5ZOCFon6lux8imujUirG&#10;vVGa3i3Rm2vtk2/rElIqF1sawlxU6k/lZsCErInTHrsDuE/vBrt9lM4+uao8cL3z4HeJtc69R44M&#10;LvbOtnaAjwEYqqqL3NpvSGqpSSxdQ7WmrkZoxz14eVJTZ52KEM8F0nxTM9LOimf00QaakkN34mwO&#10;+P4xfbKnsaNbzhraFyUP7xYCFWfmpaOB3B+Ox2nBZGG8vTsiAe/eXN+9cQt7BNSpQ9qOXuZjso9m&#10;c9QI9opW2yxFpSvhJMUuuYy4EY5iu8doOUo1m2UzWipexFN34WUCT6ymoblcXQn03XhFmsvXsNkt&#10;YvJgwFrb5Olgtoig6zx9t7x2fNNCynPSLc+08e7K2ep2xU9/AgAA//8DAFBLAwQUAAYACAAAACEA&#10;b8pBQt8AAAAJAQAADwAAAGRycy9kb3ducmV2LnhtbEyPwU7DMAyG70i8Q2QkbizdWLeqazohEAfE&#10;ATbQzlljmkLjlCZdC0+POcHJsv5Pvz8X28m14oR9aDwpmM8SEEiVNw3VCl5f7q8yECFqMrr1hAq+&#10;MMC2PD8rdG78SDs87WMtuIRCrhXYGLtcylBZdDrMfIfE2ZvvnY689rU0vR653LVykSQr6XRDfMHq&#10;Dm8tVh/7wSm4bh7CM+0exyfTfQ/vNtXm7vCp1OXFdLMBEXGKfzD86rM6lOx09AOZIFoF6/lyxSgH&#10;GU8G1mm2AHFUkC4TkGUh/39Q/gAAAP//AwBQSwECLQAUAAYACAAAACEAtoM4kv4AAADhAQAAEwAA&#10;AAAAAAAAAAAAAAAAAAAAW0NvbnRlbnRfVHlwZXNdLnhtbFBLAQItABQABgAIAAAAIQA4/SH/1gAA&#10;AJQBAAALAAAAAAAAAAAAAAAAAC8BAABfcmVscy8ucmVsc1BLAQItABQABgAIAAAAIQBMPaBLtwIA&#10;ACoGAAAOAAAAAAAAAAAAAAAAAC4CAABkcnMvZTJvRG9jLnhtbFBLAQItABQABgAIAAAAIQBvykFC&#10;3wAAAAkBAAAPAAAAAAAAAAAAAAAAABEFAABkcnMvZG93bnJldi54bWxQSwUGAAAAAAQABADzAAAA&#10;HQYAAAAA&#10;" adj="10800" fillcolor="gray [1629]" strokecolor="gray [1629]" strokeweight="1pt"/>
            </w:pict>
          </mc:Fallback>
        </mc:AlternateContent>
      </w:r>
    </w:p>
    <w:p w:rsidR="0018755F" w:rsidRDefault="002871AC" w:rsidP="0018755F">
      <w:r>
        <w:rPr>
          <w:noProof/>
        </w:rPr>
        <mc:AlternateContent>
          <mc:Choice Requires="wps">
            <w:drawing>
              <wp:anchor distT="0" distB="0" distL="114300" distR="114300" simplePos="0" relativeHeight="251526144" behindDoc="0" locked="0" layoutInCell="1" allowOverlap="1" wp14:anchorId="469E7932" wp14:editId="489C6042">
                <wp:simplePos x="0" y="0"/>
                <wp:positionH relativeFrom="column">
                  <wp:posOffset>1232535</wp:posOffset>
                </wp:positionH>
                <wp:positionV relativeFrom="paragraph">
                  <wp:posOffset>108585</wp:posOffset>
                </wp:positionV>
                <wp:extent cx="281940" cy="581025"/>
                <wp:effectExtent l="19050" t="0" r="22860" b="47625"/>
                <wp:wrapNone/>
                <wp:docPr id="135" name="下矢印 135"/>
                <wp:cNvGraphicFramePr/>
                <a:graphic xmlns:a="http://schemas.openxmlformats.org/drawingml/2006/main">
                  <a:graphicData uri="http://schemas.microsoft.com/office/word/2010/wordprocessingShape">
                    <wps:wsp>
                      <wps:cNvSpPr/>
                      <wps:spPr>
                        <a:xfrm>
                          <a:off x="0" y="0"/>
                          <a:ext cx="281940" cy="581025"/>
                        </a:xfrm>
                        <a:prstGeom prst="downArrow">
                          <a:avLst>
                            <a:gd name="adj1" fmla="val 43243"/>
                            <a:gd name="adj2" fmla="val 50000"/>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037A" id="下矢印 135" o:spid="_x0000_s1026" type="#_x0000_t67" style="position:absolute;left:0;text-align:left;margin-left:97.05pt;margin-top:8.55pt;width:22.2pt;height:45.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991gIAAHsGAAAOAAAAZHJzL2Uyb0RvYy54bWy8VV1uEzEQfkfiDpbf6SbbBNqomypqVYRU&#10;2ooW9dn12t1FtsfYTjbhChVnQOIEPHIgENdg7N1s0lKBhBB92M7Y429mvvnJweFSK7IQztdgCjrc&#10;GVAiDIeyNrcFfXt18myPEh+YKZkCIwq6Ep4eTp8+OWjsRORQgSqFIwhi/KSxBa1CsJMs87wSmvkd&#10;sMLgpQSnWUDV3WalYw2ia5Xlg8HzrAFXWgdceI+nx+0lnSZ8KQUP51J6EYgqKMYW0tel7038ZtMD&#10;Nrl1zFY178JgfxGFZrVBpz3UMQuMzF39C5SuuQMPMuxw0BlIWXORcsBshoMH2VxWzIqUC5LjbU+T&#10;/3ew/Gxx4UhdYu12x5QYprFI377e/fj0+fvHLyQeIkWN9RO0vLQXrtM8ijHfpXQ6/sdMyDLRuupp&#10;FctAOB7me8P9EZLP8Wq8NxzkCTPbPLbOh5cCNIlCQUtozMw5aBKjbHHqQ6K27MJj5bshJVIrrNSC&#10;KTLazUe7XSW3bPJtm/EA/6INuu0QUVo7jvAeVF2e1EolJfafOFKOoIOChuUwxaLm+jWU7VmPyCZ4&#10;jF324BjhUxdHlOT2ngNl/rdPjCc6zWIt2+olKayUiKEo80ZIbIRYr5RrH3ybF+NcmNDS4CtWij+l&#10;mwAjskROe+wO4D69a+y2PJ19fCrSBPePB78LrH3cv0iewYT+sa4NuMcAFGbVeW7t1yS11ESWbqBc&#10;4Zg4aPeHt/ykxlY9ZT5cMIdtiN2NSzCc40cqaAoKnURJBe7DY+fRHucYbylpcAEV1L+fMycoUa8M&#10;Tvj+cBSHJiRlNH6Ro+K2b262b8xcHwF2Kg4GRpfEaB/UWpQO9DXuyln0ilfMcPRdUB7cWjkK7WLE&#10;bcvFbJbMcEtZFk7NpeURPLIah+Zqec2c7eY14KCfwXpZdfPVMrqxjS8NzOYBZB3i5YbXTsENh9K9&#10;FbqtJ6vNb8b0JwAAAP//AwBQSwMEFAAGAAgAAAAhAGb2p2PeAAAACgEAAA8AAABkcnMvZG93bnJl&#10;di54bWxMj09PwzAMxe9IfIfISNxYupaOrjSdEBIXDvwZ7J42WVOtcUqSteXbY05wsp/99PxztVvs&#10;wCbtQ+9QwHqVANPYOtVjJ+Dz4+mmABaiRCUHh1rAtw6wqy8vKlkqN+O7nvaxYxSCoZQCTIxjyXlo&#10;jbYyrNyokXZH562MJH3HlZczhduBp0my4Vb2SBeMHPWj0e1pf7YCXuZ0Oh2yt7wzjc/aZ9y+fuVK&#10;iOur5eEeWNRL/DPDLz6hQ01MjTujCmwgvb1dk5WaO6pkSLMiB9bQICk2wOuK/3+h/gEAAP//AwBQ&#10;SwECLQAUAAYACAAAACEAtoM4kv4AAADhAQAAEwAAAAAAAAAAAAAAAAAAAAAAW0NvbnRlbnRfVHlw&#10;ZXNdLnhtbFBLAQItABQABgAIAAAAIQA4/SH/1gAAAJQBAAALAAAAAAAAAAAAAAAAAC8BAABfcmVs&#10;cy8ucmVsc1BLAQItABQABgAIAAAAIQCxwx991gIAAHsGAAAOAAAAAAAAAAAAAAAAAC4CAABkcnMv&#10;ZTJvRG9jLnhtbFBLAQItABQABgAIAAAAIQBm9qdj3gAAAAoBAAAPAAAAAAAAAAAAAAAAADAFAABk&#10;cnMvZG93bnJldi54bWxQSwUGAAAAAAQABADzAAAAOwYAAAAA&#10;" adj="16359,6130" fillcolor="gray [1629]" strokecolor="gray [1629]" strokeweight="1pt"/>
            </w:pict>
          </mc:Fallback>
        </mc:AlternateContent>
      </w:r>
      <w:r w:rsidR="00AF787D">
        <w:rPr>
          <w:noProof/>
        </w:rPr>
        <mc:AlternateContent>
          <mc:Choice Requires="wps">
            <w:drawing>
              <wp:anchor distT="0" distB="0" distL="114300" distR="114300" simplePos="0" relativeHeight="251556864" behindDoc="0" locked="0" layoutInCell="1" allowOverlap="1" wp14:anchorId="2A656F97" wp14:editId="1076CCF3">
                <wp:simplePos x="0" y="0"/>
                <wp:positionH relativeFrom="column">
                  <wp:posOffset>3775710</wp:posOffset>
                </wp:positionH>
                <wp:positionV relativeFrom="paragraph">
                  <wp:posOffset>135255</wp:posOffset>
                </wp:positionV>
                <wp:extent cx="1799590" cy="323850"/>
                <wp:effectExtent l="0" t="0" r="10160" b="1905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23850"/>
                        </a:xfrm>
                        <a:prstGeom prst="rect">
                          <a:avLst/>
                        </a:prstGeom>
                        <a:solidFill>
                          <a:srgbClr val="FFFFFF"/>
                        </a:solidFill>
                        <a:ln w="9525">
                          <a:solidFill>
                            <a:srgbClr val="000000"/>
                          </a:solidFill>
                          <a:miter lim="800000"/>
                          <a:headEnd/>
                          <a:tailEnd/>
                        </a:ln>
                      </wps:spPr>
                      <wps:txbx>
                        <w:txbxContent>
                          <w:p w:rsidR="004D2AED" w:rsidRDefault="004D2AED" w:rsidP="0018755F">
                            <w:pPr>
                              <w:jc w:val="center"/>
                            </w:pPr>
                            <w:r>
                              <w:rPr>
                                <w:rFonts w:hint="eastAsia"/>
                              </w:rPr>
                              <w:t>豊川市地域福祉計画</w:t>
                            </w:r>
                          </w:p>
                        </w:txbxContent>
                      </wps:txbx>
                      <wps:bodyPr rot="0" vert="horz" wrap="square" lIns="91440" tIns="45720" rIns="91440" bIns="45720" anchor="ctr" anchorCtr="0">
                        <a:noAutofit/>
                      </wps:bodyPr>
                    </wps:wsp>
                  </a:graphicData>
                </a:graphic>
              </wp:anchor>
            </w:drawing>
          </mc:Choice>
          <mc:Fallback>
            <w:pict>
              <v:shape w14:anchorId="2A656F97" id="_x0000_s1035" type="#_x0000_t202" style="position:absolute;left:0;text-align:left;margin-left:297.3pt;margin-top:10.65pt;width:141.7pt;height:25.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qnRwIAAGAEAAAOAAAAZHJzL2Uyb0RvYy54bWysVM2O0zAQviPxDpbvNP1lm6jpaulShLT8&#10;SAsP4DpOY+F4gu02KcdWQjwEr4A48zx5EcZOW6oFLggfLE/G83nm+2Yyu25KRbbCWAk6pYNenxKh&#10;OWRSr1P6/t3yyZQS65jOmAItUroTll7PHz+a1VUihlCAyoQhCKJtUlcpLZyrkiiyvBAlsz2ohEZn&#10;DqZkDk2zjjLDakQvVTTs959GNZisMsCFtfj1tnPSecDPc8Hdmzy3whGVUszNhd2EfeX3aD5jydqw&#10;qpD8mAb7hyxKJjU+eoa6ZY6RjZG/QZWSG7CQux6HMoI8l1yEGrCaQf9BNfcFq0SoBcmx1Zkm+/9g&#10;+evtW0NkltLR4IoSzUoUqT18bvff2v2P9vCFtIev7eHQ7r+jTYaesLqyCcbdVxjpmmfQoPCheFvd&#10;Af9giYZFwfRa3BgDdSFYhgkPfGR0EdrhWA+yql9Bhu+yjYMA1OSm9GwiPwTRUbjdWSzROML9k1dx&#10;PInRxdE3Go6mk6BmxJJTdGWseyGgJP6QUoPNENDZ9s46nw1LTlf8YxaUzJZSqWCY9WqhDNkybJxl&#10;WKGAB9eUJnVK48lw0hHwV4h+WH+CKKXDCVCyTOn0fIklnrbnOgv96ZhU3RlTVvrIo6euI9E1qyZo&#10;GJ/kWUG2Q2INdA2PA4qHAswnSmps9pTajxtmBCXqpUZx4sF47KcjGOPJ1RANc+lZXXqY5giVUu4M&#10;JZ2xcGGmPHMablDGXAaGvd5dLseksY0D8ceR83NyaYdbv34M858AAAD//wMAUEsDBBQABgAIAAAA&#10;IQD6oW2p3gAAAAkBAAAPAAAAZHJzL2Rvd25yZXYueG1sTI/BTsMwEETvSPyDtUjcqNMU2jSNU0VF&#10;HItEQZy3tpsE7LUVu2n4e8yJHlf7NPOm2k7WsFEPoXckYD7LgGmSTvXUCvh4f3kogIWIpNA40gJ+&#10;dIBtfXtTYanchd70eIgtSyEUShTQxehLzoPstMUwc15T+p3cYDGmc2i5GvCSwq3heZYtucWeUkOH&#10;Xu86Lb8PZytg3+x32esw2sZ/nr4MeimffRDi/m5qNsCinuI/DH/6SR3q5HR0Z1KBGQFP68dlQgXk&#10;8wWwBBSrIo07CljlC+B1xa8X1L8AAAD//wMAUEsBAi0AFAAGAAgAAAAhALaDOJL+AAAA4QEAABMA&#10;AAAAAAAAAAAAAAAAAAAAAFtDb250ZW50X1R5cGVzXS54bWxQSwECLQAUAAYACAAAACEAOP0h/9YA&#10;AACUAQAACwAAAAAAAAAAAAAAAAAvAQAAX3JlbHMvLnJlbHNQSwECLQAUAAYACAAAACEA8BhKp0cC&#10;AABgBAAADgAAAAAAAAAAAAAAAAAuAgAAZHJzL2Uyb0RvYy54bWxQSwECLQAUAAYACAAAACEA+qFt&#10;qd4AAAAJAQAADwAAAAAAAAAAAAAAAAChBAAAZHJzL2Rvd25yZXYueG1sUEsFBgAAAAAEAAQA8wAA&#10;AKwFAAAAAA==&#10;">
                <v:textbox>
                  <w:txbxContent>
                    <w:p w:rsidR="004D2AED" w:rsidRDefault="004D2AED" w:rsidP="0018755F">
                      <w:pPr>
                        <w:jc w:val="center"/>
                      </w:pPr>
                      <w:r>
                        <w:rPr>
                          <w:rFonts w:hint="eastAsia"/>
                        </w:rPr>
                        <w:t>豊川市地域福祉計画</w:t>
                      </w:r>
                    </w:p>
                  </w:txbxContent>
                </v:textbox>
              </v:shape>
            </w:pict>
          </mc:Fallback>
        </mc:AlternateContent>
      </w:r>
    </w:p>
    <w:p w:rsidR="0018755F" w:rsidRDefault="0018755F" w:rsidP="0018755F"/>
    <w:p w:rsidR="0018755F" w:rsidRDefault="002871AC" w:rsidP="0018755F">
      <w:r>
        <w:rPr>
          <w:noProof/>
        </w:rPr>
        <mc:AlternateContent>
          <mc:Choice Requires="wps">
            <w:drawing>
              <wp:anchor distT="45720" distB="45720" distL="114300" distR="114300" simplePos="0" relativeHeight="251525120" behindDoc="0" locked="0" layoutInCell="1" allowOverlap="1" wp14:anchorId="32E0F240" wp14:editId="7ABA53BE">
                <wp:simplePos x="0" y="0"/>
                <wp:positionH relativeFrom="column">
                  <wp:posOffset>280035</wp:posOffset>
                </wp:positionH>
                <wp:positionV relativeFrom="paragraph">
                  <wp:posOffset>232410</wp:posOffset>
                </wp:positionV>
                <wp:extent cx="2234565" cy="576580"/>
                <wp:effectExtent l="0" t="0" r="13335" b="1397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576580"/>
                        </a:xfrm>
                        <a:prstGeom prst="rect">
                          <a:avLst/>
                        </a:prstGeom>
                        <a:solidFill>
                          <a:srgbClr val="FFFFFF"/>
                        </a:solidFill>
                        <a:ln w="9525">
                          <a:solidFill>
                            <a:srgbClr val="000000"/>
                          </a:solidFill>
                          <a:miter lim="800000"/>
                          <a:headEnd/>
                          <a:tailEnd/>
                        </a:ln>
                      </wps:spPr>
                      <wps:txbx>
                        <w:txbxContent>
                          <w:p w:rsidR="004D2AED" w:rsidRDefault="004D2AED" w:rsidP="0018755F">
                            <w:pPr>
                              <w:jc w:val="center"/>
                            </w:pPr>
                            <w:r>
                              <w:rPr>
                                <w:rFonts w:hint="eastAsia"/>
                              </w:rPr>
                              <w:t>東三河広域連合</w:t>
                            </w:r>
                          </w:p>
                          <w:p w:rsidR="004D2AED" w:rsidRPr="00DF5721" w:rsidRDefault="004D2AED" w:rsidP="0018755F">
                            <w:pPr>
                              <w:jc w:val="center"/>
                              <w:rPr>
                                <w:bdr w:val="single" w:sz="4" w:space="0" w:color="auto"/>
                              </w:rPr>
                            </w:pPr>
                            <w:r>
                              <w:rPr>
                                <w:rFonts w:hint="eastAsia"/>
                                <w:color w:val="FFFFFF" w:themeColor="background1"/>
                                <w:bdr w:val="single" w:sz="4" w:space="0" w:color="auto"/>
                              </w:rPr>
                              <w:t>･</w:t>
                            </w:r>
                            <w:r w:rsidRPr="00DF5721">
                              <w:rPr>
                                <w:rFonts w:hint="eastAsia"/>
                                <w:bdr w:val="single" w:sz="4" w:space="0" w:color="auto"/>
                              </w:rPr>
                              <w:t>介護保険事業計画</w:t>
                            </w:r>
                            <w:r>
                              <w:rPr>
                                <w:rFonts w:hint="eastAsia"/>
                                <w:color w:val="FFFFFF" w:themeColor="background1"/>
                                <w:bdr w:val="single" w:sz="4" w:space="0" w:color="auto"/>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0F240" id="_x0000_s1036" type="#_x0000_t202" style="position:absolute;left:0;text-align:left;margin-left:22.05pt;margin-top:18.3pt;width:175.95pt;height:45.4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s7SgIAAGEEAAAOAAAAZHJzL2Uyb0RvYy54bWysVM2O0zAQviPxDpbvNG226XajpqulSxHS&#10;8iMtPIDrOI2F4wm222Q5thLiIXgFxJnnyYswdrrdaoELIgfL4/F8/uabmcwu20qRrTBWgs7oaDCk&#10;RGgOudTrjH54v3w2pcQ6pnOmQIuM3glLL+dPn8yaOhUxlKByYQiCaJs2dUZL5+o0iiwvRcXsAGqh&#10;0VmAqZhD06yj3LAG0SsVxcPhJGrA5LUBLqzF0+veSecBvygEd2+LwgpHVEaRmwurCevKr9F8xtK1&#10;YXUp+YEG+wcWFZMaHz1CXTPHyMbI36AqyQ1YKNyAQxVBUUguQg6YzWj4KJvbktUi5ILi2Pook/1/&#10;sPzN9p0hMs/o2WhCiWYVFqnbf+l237vdz27/lXT7b91+3+1+oE1iL1hT2xTjbmuMdO1zaLHwIXlb&#10;3wD/aImGRcn0WlwZA00pWI6ERz4yOgntcawHWTWvIcd32cZBAGoLU3k1UR+C6Fi4u2OxROsIx8M4&#10;Phsnk4QSjr7kfJJMQzUjlt5H18a6lwIq4jcZNdgMAZ1tb6zzbFh6f8U/ZkHJfCmVCoZZrxbKkC3D&#10;xlmGLyTw6JrSpMnoRRInvQB/hRiG708QlXQ4AUpWGZ0eL7HUy/ZC56E/HZOq3yNlpQ86eul6EV27&#10;akMNR0ECL/IK8jtU1kDf8TihuCnBfKakwW7PqP20YUZQol5prM7FaDz24xGMcXIeo2FOPatTD9Mc&#10;oTLKnaGkNxYuDJWXTsMV1rGQQeIHLgfW2MdB+cPM+UE5tcOthz/D/BcAAAD//wMAUEsDBBQABgAI&#10;AAAAIQCwu3bQ3AAAAAkBAAAPAAAAZHJzL2Rvd25yZXYueG1sTI/LTsMwEEX3SPyDNUjsqNM2ChDi&#10;VFERyyJREOup7SYBv2S7afh7hhVdju7RnXObzWwNm3RMo3cClosCmHbSq9H1Aj7eX+4egKWMTqHx&#10;Tgv40Qk27fVVg7XyZ/emp33uGZW4VKOAIedQc57koC2mhQ/aUXb00WKmM/ZcRTxTuTV8VRQVtzg6&#10;+jBg0NtBy+/9yQrYdbtt8Ron24XP45fBIOVzSELc3szdE7Cs5/wPw58+qUNLTgd/cioxI6Asl0QK&#10;WFcVMMrXjxVtOxC4ui+Btw2/XND+AgAA//8DAFBLAQItABQABgAIAAAAIQC2gziS/gAAAOEBAAAT&#10;AAAAAAAAAAAAAAAAAAAAAABbQ29udGVudF9UeXBlc10ueG1sUEsBAi0AFAAGAAgAAAAhADj9If/W&#10;AAAAlAEAAAsAAAAAAAAAAAAAAAAALwEAAF9yZWxzLy5yZWxzUEsBAi0AFAAGAAgAAAAhADaquztK&#10;AgAAYQQAAA4AAAAAAAAAAAAAAAAALgIAAGRycy9lMm9Eb2MueG1sUEsBAi0AFAAGAAgAAAAhALC7&#10;dtDcAAAACQEAAA8AAAAAAAAAAAAAAAAApAQAAGRycy9kb3ducmV2LnhtbFBLBQYAAAAABAAEAPMA&#10;AACtBQAAAAA=&#10;">
                <v:textbox>
                  <w:txbxContent>
                    <w:p w:rsidR="004D2AED" w:rsidRDefault="004D2AED" w:rsidP="0018755F">
                      <w:pPr>
                        <w:jc w:val="center"/>
                      </w:pPr>
                      <w:r>
                        <w:rPr>
                          <w:rFonts w:hint="eastAsia"/>
                        </w:rPr>
                        <w:t>東三河広域連合</w:t>
                      </w:r>
                    </w:p>
                    <w:p w:rsidR="004D2AED" w:rsidRPr="00DF5721" w:rsidRDefault="004D2AED" w:rsidP="0018755F">
                      <w:pPr>
                        <w:jc w:val="center"/>
                        <w:rPr>
                          <w:bdr w:val="single" w:sz="4" w:space="0" w:color="auto"/>
                        </w:rPr>
                      </w:pPr>
                      <w:r>
                        <w:rPr>
                          <w:rFonts w:hint="eastAsia"/>
                          <w:color w:val="FFFFFF" w:themeColor="background1"/>
                          <w:bdr w:val="single" w:sz="4" w:space="0" w:color="auto"/>
                        </w:rPr>
                        <w:t>･</w:t>
                      </w:r>
                      <w:r w:rsidRPr="00DF5721">
                        <w:rPr>
                          <w:rFonts w:hint="eastAsia"/>
                          <w:bdr w:val="single" w:sz="4" w:space="0" w:color="auto"/>
                        </w:rPr>
                        <w:t>介護保険事業計画</w:t>
                      </w:r>
                      <w:r>
                        <w:rPr>
                          <w:rFonts w:hint="eastAsia"/>
                          <w:color w:val="FFFFFF" w:themeColor="background1"/>
                          <w:bdr w:val="single" w:sz="4" w:space="0" w:color="auto"/>
                        </w:rPr>
                        <w:t>･</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4360D7FB" wp14:editId="754A9338">
                <wp:simplePos x="0" y="0"/>
                <wp:positionH relativeFrom="column">
                  <wp:posOffset>3773805</wp:posOffset>
                </wp:positionH>
                <wp:positionV relativeFrom="paragraph">
                  <wp:posOffset>227965</wp:posOffset>
                </wp:positionV>
                <wp:extent cx="1799590" cy="575945"/>
                <wp:effectExtent l="0" t="0" r="10160" b="1460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75945"/>
                        </a:xfrm>
                        <a:prstGeom prst="rect">
                          <a:avLst/>
                        </a:prstGeom>
                        <a:solidFill>
                          <a:schemeClr val="bg2">
                            <a:lumMod val="50000"/>
                          </a:schemeClr>
                        </a:solidFill>
                        <a:ln w="9525">
                          <a:solidFill>
                            <a:srgbClr val="000000"/>
                          </a:solidFill>
                          <a:miter lim="800000"/>
                          <a:headEnd/>
                          <a:tailEnd/>
                        </a:ln>
                      </wps:spPr>
                      <wps:txbx>
                        <w:txbxContent>
                          <w:p w:rsidR="004D2AED" w:rsidRPr="00893935" w:rsidRDefault="004D2AED" w:rsidP="0018755F">
                            <w:pPr>
                              <w:jc w:val="center"/>
                              <w:rPr>
                                <w:b/>
                                <w:color w:val="FFFFFF" w:themeColor="background1"/>
                              </w:rPr>
                            </w:pPr>
                            <w:r w:rsidRPr="00893935">
                              <w:rPr>
                                <w:rFonts w:hint="eastAsia"/>
                                <w:b/>
                                <w:color w:val="FFFFFF" w:themeColor="background1"/>
                              </w:rPr>
                              <w:t>豊川市高齢者福祉計画</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4360D7FB" id="_x0000_s1037" type="#_x0000_t202" style="position:absolute;left:0;text-align:left;margin-left:297.15pt;margin-top:17.95pt;width:141.7pt;height:45.3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U8XQIAAIQEAAAOAAAAZHJzL2Uyb0RvYy54bWysVMGO0zAQvSPxD5bvNG1p2G206Wrpsghp&#10;F5AWPsBxnMbC9gTbbbIcWwnxEfwC4sz35EcYO91uF26IHixPxvNm5r2Znp13WpGNsE6CyelkNKZE&#10;GA6lNKucfvxw9eyUEueZKZkCI3J6Jxw9Xzx9ctY2mZhCDaoUliCIcVnb5LT2vsmSxPFaaOZG0AiD&#10;zgqsZh5Nu0pKy1pE1yqZjscvkhZs2Vjgwjn8ejk46SLiV5Xg/l1VOeGJyinW5uNp41mEM1mcsWxl&#10;WVNLvi+D/UMVmkmDSQ9Ql8wzsrbyLygtuQUHlR9x0AlUleQi9oDdTMZ/dHNbs0bEXpAc1xxocv8P&#10;lr/dvLdEljl9PkkpMUyjSP3ua7/90W9/9btvpN9973e7fvsTbTINhLWNyzDutsFI372EDoWPzbvm&#10;GvgnRwwsa2ZW4sJaaGvBSix4EiKTo9ABxwWQor2BEvOytYcI1FVWBzaRH4LoKNzdQSzRecJDypP5&#10;PJ2ji6MvPUnnszSmYNl9dGOdfy1Ak3DJqcVhiOhsc+18qIZl909CMgdKlldSqWiEARRLZcmG4egU&#10;q2kMVWuNpQ7f0jH+9injvIbnEfURkjKkzek8naYR4ZHP2VVxyBHgHgCPi9HS45IoqXN6enjEssDs&#10;K1PGEfZMquGOXSmzpzqwO/Dsu6KLMk+iEEGHAso7JN/CsBS4xHipwX6hpMWFyKn7vGZWUKLeGBRw&#10;PpnNwgZFY5aeTNGwx57i2MMMR6iccm8pGYylj3sX2DVwgVJXMqrwUMu+ahz1SON+LcMuHdvx1cOf&#10;x+I3AAAA//8DAFBLAwQUAAYACAAAACEAvWC0LeIAAAAKAQAADwAAAGRycy9kb3ducmV2LnhtbEyP&#10;wU7DMBBE70j8g7VI3KjTliRNiFMhJECVAIUAdzde4qjxOordNu3XY05wXM3TzNtiPZmeHXB0nSUB&#10;81kEDKmxqqNWwOfH480KmPOSlOwtoYATOliXlxeFzJU90jseat+yUEIulwK090POuWs0GulmdkAK&#10;2bcdjfThHFuuRnkM5abniyhKuJEdhQUtB3zQ2OzqvRFwrrLX55d5vHmqdm113uia3r5OQlxfTfd3&#10;wDxO/g+GX/2gDmVw2to9Kcd6AXF2uwyogGWcAQvAKk1TYNtALpIEeFnw/y+UPwAAAP//AwBQSwEC&#10;LQAUAAYACAAAACEAtoM4kv4AAADhAQAAEwAAAAAAAAAAAAAAAAAAAAAAW0NvbnRlbnRfVHlwZXNd&#10;LnhtbFBLAQItABQABgAIAAAAIQA4/SH/1gAAAJQBAAALAAAAAAAAAAAAAAAAAC8BAABfcmVscy8u&#10;cmVsc1BLAQItABQABgAIAAAAIQBjFCU8XQIAAIQEAAAOAAAAAAAAAAAAAAAAAC4CAABkcnMvZTJv&#10;RG9jLnhtbFBLAQItABQABgAIAAAAIQC9YLQt4gAAAAoBAAAPAAAAAAAAAAAAAAAAALcEAABkcnMv&#10;ZG93bnJldi54bWxQSwUGAAAAAAQABADzAAAAxgUAAAAA&#10;" fillcolor="#747070 [1614]">
                <v:textbox>
                  <w:txbxContent>
                    <w:p w:rsidR="004D2AED" w:rsidRPr="00893935" w:rsidRDefault="004D2AED" w:rsidP="0018755F">
                      <w:pPr>
                        <w:jc w:val="center"/>
                        <w:rPr>
                          <w:b/>
                          <w:color w:val="FFFFFF" w:themeColor="background1"/>
                        </w:rPr>
                      </w:pPr>
                      <w:r w:rsidRPr="00893935">
                        <w:rPr>
                          <w:rFonts w:hint="eastAsia"/>
                          <w:b/>
                          <w:color w:val="FFFFFF" w:themeColor="background1"/>
                        </w:rPr>
                        <w:t>豊川市高齢者福祉計画</w:t>
                      </w:r>
                    </w:p>
                  </w:txbxContent>
                </v:textbox>
              </v:shape>
            </w:pict>
          </mc:Fallback>
        </mc:AlternateContent>
      </w:r>
      <w:r w:rsidR="00AF787D">
        <w:rPr>
          <w:noProof/>
        </w:rPr>
        <mc:AlternateContent>
          <mc:Choice Requires="wps">
            <w:drawing>
              <wp:anchor distT="0" distB="0" distL="114300" distR="114300" simplePos="0" relativeHeight="251601920" behindDoc="0" locked="0" layoutInCell="1" allowOverlap="1" wp14:anchorId="24ED2F01" wp14:editId="3A30F9E1">
                <wp:simplePos x="0" y="0"/>
                <wp:positionH relativeFrom="column">
                  <wp:posOffset>4537710</wp:posOffset>
                </wp:positionH>
                <wp:positionV relativeFrom="paragraph">
                  <wp:posOffset>13335</wp:posOffset>
                </wp:positionV>
                <wp:extent cx="276860" cy="215265"/>
                <wp:effectExtent l="38100" t="0" r="27940" b="32385"/>
                <wp:wrapNone/>
                <wp:docPr id="134" name="下矢印 134"/>
                <wp:cNvGraphicFramePr/>
                <a:graphic xmlns:a="http://schemas.openxmlformats.org/drawingml/2006/main">
                  <a:graphicData uri="http://schemas.microsoft.com/office/word/2010/wordprocessingShape">
                    <wps:wsp>
                      <wps:cNvSpPr/>
                      <wps:spPr>
                        <a:xfrm>
                          <a:off x="0" y="0"/>
                          <a:ext cx="276860" cy="215265"/>
                        </a:xfrm>
                        <a:prstGeom prst="down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31E9D7" id="下矢印 134" o:spid="_x0000_s1026" type="#_x0000_t67" style="position:absolute;left:0;text-align:left;margin-left:357.3pt;margin-top:1.05pt;width:21.8pt;height:16.9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4LuAIAACoGAAAOAAAAZHJzL2Uyb0RvYy54bWy8VF1uEzEQfkfiDpbf6SYhSUvUTRW1KkIq&#10;bUWL+ux67e5KtsfYTjbhCogzIHECHjkQiGswtjfbHyqQECIPG8945puZzzOzf7DWiqyE8w2Ykg53&#10;BpQIw6FqzE1J314eP9ujxAdmKqbAiJJuhKcH86dP9ls7EyOoQVXCEQQxftbaktYh2FlReF4LzfwO&#10;WGHwUoLTLKDoborKsRbRtSpGg8G0aMFV1gEX3qP2KF/SecKXUvBwJqUXgaiSYm4hfV36XsdvMd9n&#10;sxvHbN3wLg32F1lo1hgM2kMdscDI0jW/QOmGO/Agww4HXYCUDRepBqxmOHhQzUXNrEi1IDne9jT5&#10;fwfLT1fnjjQVvt3zMSWGaXykb18//Pj0+fvHLyQqkaLW+hlaXthz10kej7HetXQ6/mMlZJ1o3fS0&#10;inUgHJWj3eneFMnneDUaTkbTScQsbp2t8+GlAE3ioaQVtGbhHLSJUbY68SHbb+1iQA+qqY4bpZIQ&#10;20UcKkdWDB86rIfJVS31a6iybjLAX35uVGNTPFBjOqnpIkpK7l4AZf53TMwnBi0i9ZnsdAobJWIq&#10;yrwREt8t0ptq7ZPPdTHOhQmZBl+zSvyp3AQYkSVy2mN3APfp3WLnR+nso6tIA9c7D36XWHbuPVJk&#10;MKF31o0B9xiAwqq6yNl+S1KmJrJ0DdUGu9pBHndv+XGDnXXCfDhnDucbmxF3VjjDj1TQlhS6EyU1&#10;uPeP6aM9jh3eUtLiviipf7dkTlCiXhkcyBfD8TgumCSMJ7sjFNzdm+u7N2apDwE7dYjb0fJ0jPZB&#10;bY/Sgb7C1baIUfGKGY6xS8qD2wqHIe8xXI5cLBbJDJeKZeHEXFgewSOrcWgu11fM2W68As7lKWx3&#10;C5s9GLBsGz0NLJYBZJOm75bXjm9cSGlOuuUZN95dOVndrvj5TwAAAP//AwBQSwMEFAAGAAgAAAAh&#10;AK+Zbu7eAAAACAEAAA8AAABkcnMvZG93bnJldi54bWxMj8FOwzAQRO9I/IO1SNyok0DTKsSpEIgD&#10;4kBbEOdtbOJAvA6x0wS+nuUEx9WM3rwtN7PrxNEMofWkIF0kIAzVXrfUKHh5vr9YgwgRSWPnySj4&#10;MgE21elJiYX2E+3McR8bwRAKBSqwMfaFlKG2xmFY+N4QZ29+cBj5HBqpB5wY7jqZJUkuHbbECxZ7&#10;c2tN/bEfnYLL9iFsafc4Pen+e3y3S9R3r59KnZ/NN9cgopnjXxl+9VkdKnY6+JF0EJ2CVXqVc1VB&#10;loLgfLVcZyAODM8TkFUp/z9Q/QAAAP//AwBQSwECLQAUAAYACAAAACEAtoM4kv4AAADhAQAAEwAA&#10;AAAAAAAAAAAAAAAAAAAAW0NvbnRlbnRfVHlwZXNdLnhtbFBLAQItABQABgAIAAAAIQA4/SH/1gAA&#10;AJQBAAALAAAAAAAAAAAAAAAAAC8BAABfcmVscy8ucmVsc1BLAQItABQABgAIAAAAIQCBCK4LuAIA&#10;ACoGAAAOAAAAAAAAAAAAAAAAAC4CAABkcnMvZTJvRG9jLnhtbFBLAQItABQABgAIAAAAIQCvmW7u&#10;3gAAAAgBAAAPAAAAAAAAAAAAAAAAABIFAABkcnMvZG93bnJldi54bWxQSwUGAAAAAAQABADzAAAA&#10;HQYAAAAA&#10;" adj="10800" fillcolor="gray [1629]" strokecolor="gray [1629]" strokeweight="1pt"/>
            </w:pict>
          </mc:Fallback>
        </mc:AlternateContent>
      </w:r>
    </w:p>
    <w:p w:rsidR="0018755F" w:rsidRDefault="0018755F" w:rsidP="0018755F"/>
    <w:p w:rsidR="0018755F" w:rsidRDefault="002871AC" w:rsidP="0018755F">
      <w:r>
        <w:rPr>
          <w:noProof/>
        </w:rPr>
        <mc:AlternateContent>
          <mc:Choice Requires="wps">
            <w:drawing>
              <wp:anchor distT="0" distB="0" distL="114300" distR="114300" simplePos="0" relativeHeight="251522048" behindDoc="0" locked="0" layoutInCell="1" allowOverlap="1" wp14:anchorId="04313CDF" wp14:editId="6FF8EBC2">
                <wp:simplePos x="0" y="0"/>
                <wp:positionH relativeFrom="column">
                  <wp:posOffset>2603500</wp:posOffset>
                </wp:positionH>
                <wp:positionV relativeFrom="paragraph">
                  <wp:posOffset>158115</wp:posOffset>
                </wp:positionV>
                <wp:extent cx="835660" cy="323215"/>
                <wp:effectExtent l="0" t="0" r="2540" b="63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323215"/>
                        </a:xfrm>
                        <a:prstGeom prst="rect">
                          <a:avLst/>
                        </a:prstGeom>
                        <a:solidFill>
                          <a:srgbClr val="FFFFFF"/>
                        </a:solidFill>
                        <a:ln w="9525">
                          <a:noFill/>
                          <a:miter lim="800000"/>
                          <a:headEnd/>
                          <a:tailEnd/>
                        </a:ln>
                      </wps:spPr>
                      <wps:txbx>
                        <w:txbxContent>
                          <w:p w:rsidR="004D2AED" w:rsidRPr="00324050" w:rsidRDefault="004D2AED" w:rsidP="0018755F">
                            <w:pPr>
                              <w:jc w:val="center"/>
                              <w:rPr>
                                <w:rFonts w:ascii="ＭＳ ゴシック" w:eastAsia="ＭＳ ゴシック" w:hAnsi="ＭＳ ゴシック"/>
                                <w:sz w:val="18"/>
                                <w:szCs w:val="18"/>
                              </w:rPr>
                            </w:pPr>
                            <w:r w:rsidRPr="00324050">
                              <w:rPr>
                                <w:rFonts w:ascii="ＭＳ ゴシック" w:eastAsia="ＭＳ ゴシック" w:hAnsi="ＭＳ ゴシック" w:hint="eastAsia"/>
                                <w:sz w:val="18"/>
                                <w:szCs w:val="18"/>
                              </w:rPr>
                              <w:t>連携・</w:t>
                            </w:r>
                            <w:r w:rsidRPr="00324050">
                              <w:rPr>
                                <w:rFonts w:ascii="ＭＳ ゴシック" w:eastAsia="ＭＳ ゴシック" w:hAnsi="ＭＳ ゴシック"/>
                                <w:sz w:val="18"/>
                                <w:szCs w:val="18"/>
                              </w:rPr>
                              <w:t>調</w:t>
                            </w:r>
                            <w:r w:rsidRPr="00E93E26">
                              <w:rPr>
                                <w:rFonts w:ascii="ＭＳ ゴシック" w:eastAsia="ＭＳ ゴシック" w:hAnsi="ＭＳ ゴシック" w:hint="eastAsia"/>
                                <w:sz w:val="18"/>
                                <w:szCs w:val="18"/>
                              </w:rPr>
                              <w:t>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13CDF" id="_x0000_s1038" type="#_x0000_t202" style="position:absolute;left:0;text-align:left;margin-left:205pt;margin-top:12.45pt;width:65.8pt;height:25.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wQgIAADcEAAAOAAAAZHJzL2Uyb0RvYy54bWysU9uO0zAQfUfiHyy/07Tphd2o6WrpUoS0&#10;XKSFD3Adp7FwPMZ2myyPrYT4CH4B8cz35EcYO91S4A2RB8uT8RyfOXM8v2prRXbCOgk6p6PBkBKh&#10;ORRSb3L6/t3qyQUlzjNdMAVa5PReOHq1ePxo3phMpFCBKoQlCKJd1picVt6bLEkcr0TN3ACM0Jgs&#10;wdbMY2g3SWFZg+i1StLhcJY0YAtjgQvn8O9Nn6SLiF+Wgvs3ZemEJyqnyM3H1cZ1HdZkMWfZxjJT&#10;SX6kwf6BRc2kxktPUDfMM7K18i+oWnILDko/4FAnUJaSi9gDdjMa/tHNXcWMiL2gOM6cZHL/D5a/&#10;3r21RBY4u0lKiWY1Dqk7fO7237r9j+7whXSHr93h0O2/Y0zSIFhjXIZ1dwYrffsMWiyOzTtzC/yD&#10;IxqWFdMbcW0tNJVgBRIehcrkrLTHcQFk3byCAu9lWw8RqC1tHdREfQii4+DuT8MSrSccf16Mp7MZ&#10;Zjimxuk4HU3jDSx7KDbW+RcCahI2ObXohQjOdrfOBzIsezgS7nKgZLGSSsXAbtZLZcmOoW9W8Tui&#10;/3ZMadLk9HKaTiOyhlAfLVVLj75Wskaiw/CFcpYFMZ7rIu49k6rfIxOlj+oEQXppfLtu+8mcVF9D&#10;cY96Weh9jO8ONxXYT5Q06OGcuo9bZgUl6qVGzS9Hk0kwfQwm06cpBvY8sz7PMM0RKqfcW0r6YOnj&#10;UwnMNVzjdEoZlQtj7LkcWaM7o6DHlxTsfx7HU7/e++InAAAA//8DAFBLAwQUAAYACAAAACEATgmh&#10;T+AAAAAJAQAADwAAAGRycy9kb3ducmV2LnhtbEyPQUvDQBSE74L/YXmCN7tJSdMk5qVUoYIgFKug&#10;x232NQlm34bston/3vWkx2GGmW/KzWx6caHRdZYR4kUEgri2uuMG4f1td5eBcF6xVr1lQvgmB5vq&#10;+qpUhbYTv9Ll4BsRStgVCqH1fiikdHVLRrmFHYiDd7KjUT7IsZF6VFMoN71cRlEqjeo4LLRqoMeW&#10;6q/D2SBMPs+f1rvn5nObZg8fej65+WWPeHszb+9BeJr9Xxh+8QM6VIHpaM+snegRkjgKXzzCMslB&#10;hMAqiVMQR4T1KgNZlfL/g+oHAAD//wMAUEsBAi0AFAAGAAgAAAAhALaDOJL+AAAA4QEAABMAAAAA&#10;AAAAAAAAAAAAAAAAAFtDb250ZW50X1R5cGVzXS54bWxQSwECLQAUAAYACAAAACEAOP0h/9YAAACU&#10;AQAACwAAAAAAAAAAAAAAAAAvAQAAX3JlbHMvLnJlbHNQSwECLQAUAAYACAAAACEAD/ufcEICAAA3&#10;BAAADgAAAAAAAAAAAAAAAAAuAgAAZHJzL2Uyb0RvYy54bWxQSwECLQAUAAYACAAAACEATgmhT+AA&#10;AAAJAQAADwAAAAAAAAAAAAAAAACcBAAAZHJzL2Rvd25yZXYueG1sUEsFBgAAAAAEAAQA8wAAAKkF&#10;AAAAAA==&#10;" stroked="f">
                <v:textbox>
                  <w:txbxContent>
                    <w:p w:rsidR="004D2AED" w:rsidRPr="00324050" w:rsidRDefault="004D2AED" w:rsidP="0018755F">
                      <w:pPr>
                        <w:jc w:val="center"/>
                        <w:rPr>
                          <w:rFonts w:ascii="ＭＳ ゴシック" w:eastAsia="ＭＳ ゴシック" w:hAnsi="ＭＳ ゴシック"/>
                          <w:sz w:val="18"/>
                          <w:szCs w:val="18"/>
                        </w:rPr>
                      </w:pPr>
                      <w:r w:rsidRPr="00324050">
                        <w:rPr>
                          <w:rFonts w:ascii="ＭＳ ゴシック" w:eastAsia="ＭＳ ゴシック" w:hAnsi="ＭＳ ゴシック" w:hint="eastAsia"/>
                          <w:sz w:val="18"/>
                          <w:szCs w:val="18"/>
                        </w:rPr>
                        <w:t>連携・</w:t>
                      </w:r>
                      <w:r w:rsidRPr="00324050">
                        <w:rPr>
                          <w:rFonts w:ascii="ＭＳ ゴシック" w:eastAsia="ＭＳ ゴシック" w:hAnsi="ＭＳ ゴシック"/>
                          <w:sz w:val="18"/>
                          <w:szCs w:val="18"/>
                        </w:rPr>
                        <w:t>調</w:t>
                      </w:r>
                      <w:r w:rsidRPr="00E93E26">
                        <w:rPr>
                          <w:rFonts w:ascii="ＭＳ ゴシック" w:eastAsia="ＭＳ ゴシック" w:hAnsi="ＭＳ ゴシック" w:hint="eastAsia"/>
                          <w:sz w:val="18"/>
                          <w:szCs w:val="18"/>
                        </w:rPr>
                        <w:t>和</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2514600</wp:posOffset>
                </wp:positionH>
                <wp:positionV relativeFrom="paragraph">
                  <wp:posOffset>100965</wp:posOffset>
                </wp:positionV>
                <wp:extent cx="1205865" cy="0"/>
                <wp:effectExtent l="0" t="95250" r="0" b="95250"/>
                <wp:wrapNone/>
                <wp:docPr id="119" name="直線矢印コネクタ 119"/>
                <wp:cNvGraphicFramePr/>
                <a:graphic xmlns:a="http://schemas.openxmlformats.org/drawingml/2006/main">
                  <a:graphicData uri="http://schemas.microsoft.com/office/word/2010/wordprocessingShape">
                    <wps:wsp>
                      <wps:cNvCnPr/>
                      <wps:spPr>
                        <a:xfrm flipV="1">
                          <a:off x="0" y="0"/>
                          <a:ext cx="1205865" cy="0"/>
                        </a:xfrm>
                        <a:prstGeom prst="straightConnector1">
                          <a:avLst/>
                        </a:prstGeom>
                        <a:ln w="38100">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87A25" id="直線矢印コネクタ 119" o:spid="_x0000_s1026" type="#_x0000_t32" style="position:absolute;left:0;text-align:left;margin-left:198pt;margin-top:7.95pt;width:94.95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ngNwIAAKIEAAAOAAAAZHJzL2Uyb0RvYy54bWysVEuOEzEQ3SNxB8t70t1BGYUonVlkGDZ8&#10;In57j9tOW/JPtiedbMN6LgALJC4AEkgsOUyEcg3KdtIDwwgJRBZWu+z3qt5zVaanayXRijkvjK5x&#10;NSgxYpqaRuhljV+9PL83xsgHohsijWY13jCPT2d370w7O2FD0xrZMIeARPtJZ2vchmAnReFpyxTx&#10;A2OZhkNunCIBtm5ZNI50wK5kMSzLk6IzrrHOUOY9RM/yIZ4lfs4ZDc849ywgWWOoLaTVpfUirsVs&#10;SiZLR2wr6KEM8g9VKCI0JO2pzkgg6NKJ36iUoM54w8OAGlUYzgVlSQOoqcobal60xLKkBczxtrfJ&#10;/z9a+nS1cEg08HbVA4w0UfBI+3df9l/f7t9/+H71abf9vHtztdt+3G2/oXgHHOusnwBwrhfusPN2&#10;4aL8NXcKcSnsayBMhoBEtE5+b3q/2TogCsFqWI7GJyOM6PGsyBSRyjofHjGjUPyosQ+OiGUb5kZr&#10;eFXjMj1ZPfYBigDgERDBUqOuxvfHVVmmKryRojkXUsbD1FxsLh1aEWiLsM5U8lI9MU2OjUr45eaA&#10;MLTQjTCk61lS8l8StIw0D3WDwsaCm8EJopeSZbpAhLz9DDilBrLobvYzfYWNZFnSc8bhpaJvWVOc&#10;kWsZhFKmQxWzJCa4HWEcRPfAgxl/Ah7uRyhL8/M34B6RMhsderAS2rjbyo7u55J5vn90IOuOFlyY&#10;ZpM6LVkDg5AUHoY2TtrP+wS//muZ/QAAAP//AwBQSwMEFAAGAAgAAAAhAH1tqVHdAAAACQEAAA8A&#10;AABkcnMvZG93bnJldi54bWxMj0FLw0AQhe+C/2EZwZvdqLS0MZsSCsVLwVoFr5vsNBvcnQ3ZbZv8&#10;e6d40NvMvMeb7xXr0TtxxiF2gRQ8zjIQSE0wHbUKPj+2D0sQMWky2gVCBRNGWJe3N4XOTbjQO54P&#10;qRUcQjHXCmxKfS5lbCx6HWehR2LtGAavE69DK82gLxzunXzKsoX0uiP+YHWPG4vN9+HkFXwNr7Kd&#10;tvXuze53GDfHaj+5Sqn7u7F6AZFwTH9muOIzOpTMVIcTmSicgufVgrskFuYrEGyYL69D/XuQZSH/&#10;Nyh/AAAA//8DAFBLAQItABQABgAIAAAAIQC2gziS/gAAAOEBAAATAAAAAAAAAAAAAAAAAAAAAABb&#10;Q29udGVudF9UeXBlc10ueG1sUEsBAi0AFAAGAAgAAAAhADj9If/WAAAAlAEAAAsAAAAAAAAAAAAA&#10;AAAALwEAAF9yZWxzLy5yZWxzUEsBAi0AFAAGAAgAAAAhAJENKeA3AgAAogQAAA4AAAAAAAAAAAAA&#10;AAAALgIAAGRycy9lMm9Eb2MueG1sUEsBAi0AFAAGAAgAAAAhAH1tqVHdAAAACQEAAA8AAAAAAAAA&#10;AAAAAAAAkQQAAGRycy9kb3ducmV2LnhtbFBLBQYAAAAABAAEAPMAAACbBQAAAAA=&#10;" strokecolor="gray [1629]" strokeweight="3pt">
                <v:stroke startarrow="block" endarrow="block" joinstyle="miter"/>
              </v:shape>
            </w:pict>
          </mc:Fallback>
        </mc:AlternateContent>
      </w:r>
    </w:p>
    <w:p w:rsidR="0018755F" w:rsidRDefault="002871AC" w:rsidP="0018755F">
      <w:r>
        <w:rPr>
          <w:noProof/>
        </w:rPr>
        <mc:AlternateContent>
          <mc:Choice Requires="wps">
            <w:drawing>
              <wp:anchor distT="0" distB="0" distL="114300" distR="114300" simplePos="0" relativeHeight="251735040" behindDoc="0" locked="0" layoutInCell="1" allowOverlap="1" wp14:anchorId="3225AFCD" wp14:editId="6AD60D8F">
                <wp:simplePos x="0" y="0"/>
                <wp:positionH relativeFrom="column">
                  <wp:posOffset>4537710</wp:posOffset>
                </wp:positionH>
                <wp:positionV relativeFrom="paragraph">
                  <wp:posOffset>149225</wp:posOffset>
                </wp:positionV>
                <wp:extent cx="276860" cy="196215"/>
                <wp:effectExtent l="38100" t="19050" r="8890" b="32385"/>
                <wp:wrapNone/>
                <wp:docPr id="154" name="上下矢印 154"/>
                <wp:cNvGraphicFramePr/>
                <a:graphic xmlns:a="http://schemas.openxmlformats.org/drawingml/2006/main">
                  <a:graphicData uri="http://schemas.microsoft.com/office/word/2010/wordprocessingShape">
                    <wps:wsp>
                      <wps:cNvSpPr/>
                      <wps:spPr>
                        <a:xfrm>
                          <a:off x="0" y="0"/>
                          <a:ext cx="276860" cy="196215"/>
                        </a:xfrm>
                        <a:prstGeom prst="upDownArrow">
                          <a:avLst>
                            <a:gd name="adj1" fmla="val 50000"/>
                            <a:gd name="adj2" fmla="val 28495"/>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8579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54" o:spid="_x0000_s1026" type="#_x0000_t70" style="position:absolute;left:0;text-align:left;margin-left:357.3pt;margin-top:11.75pt;width:21.8pt;height:1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6k2wIAAIAGAAAOAAAAZHJzL2Uyb0RvYy54bWy8VV1uEzEQfkfiDpbf6SZRkrZRN1XUqgip&#10;tBUt6rPrtZtFtsfYTjbhCCDOgMQJeOyBirgGY+9P0lKBhBB5cDye8Tczn2dmDw5XWpGlcL4Ek9P+&#10;To8SYTgUpbnN6durkxd7lPjATMEUGJHTtfD0cPr82UFlJ2IAc1CFcARBjJ9UNqfzEOwkyzyfC838&#10;DlhhUCnBaRZQdLdZ4ViF6Fplg15vnFXgCuuAC+/x9LhW0mnCl1LwcC6lF4GonGJsIa0urTdxzaYH&#10;bHLrmJ2XvAmD/UUUmpUGnXZQxywwsnDlL1C65A48yLDDQWcgZclFygGz6fceZXM5Z1akXJAcbzua&#10;/L+D5WfLC0fKAt9uNKTEMI2PdH/38f7u048vX79//kbiObJUWT9B40t74RrJ4zamvJJOx39MhqwS&#10;s+uOWbEKhOPhYHe8N0b+Oar6++NBfxQxs81l63x4KUCTuMnpwh5DZWbOQZVoZctTHxK/RRMjK971&#10;KZFa4XMtmSKjHv6a59yyGWzbDPaG+63jBhFDaF1HeA+qLE5KpZIQi1AcKUfQQU7Dqp9iUQv9Gor6&#10;bMsrHmOpPTpG+FTKESXl+8CBMv/bJ8YTnWbxNev3S7uwViKGoswbIbEa4oulXLvg67wY58KEmgY/&#10;Z4X4U7oJMCJL5LTDbgAe0tti13XR2MerIrVxd7n3u8Dqy92N5BlM6C7r0oB7CkBhVo3n2r4lqaYm&#10;snQDxRp7xUE9RLzlJyUW6ynz4YI5LEOsb5yE4RwXqaDKKTQ7SubgPjx1Hu2xmVFLSYVTKKf+/YI5&#10;QYl6ZbDN9/vDYRxbSRiOdgcouG3NzbbGLPQRYKViY2B0aRvtg2q30oG+xoE5i15RxQxH3znlwbXC&#10;UainI45cLmazZIajyrJwai4tj+CR1dg0V6tr5mzTsQFb/QzaicUmqb9qRje28aaB2SKALENUbnht&#10;BBxzuHswR7flZLX5cEx/AgAA//8DAFBLAwQUAAYACAAAACEA0FzFAt0AAAAJAQAADwAAAGRycy9k&#10;b3ducmV2LnhtbEyPwU6DQBBA7yb+w2ZMvBi7FKE0lKXRRr2L/YAtTIF2dxbZpcW/dzzpcTIvb94U&#10;29kaccHR944ULBcRCKTaNT21Cvafb49rED5oarRxhAq+0cO2vL0pdN64K33gpQqtYAn5XCvoQhhy&#10;KX3dodV+4QYk3h3daHXgcWxlM+ory62RcRStpNU98YVOD7jrsD5Xk1WQxdVL+7436eR89nDcfZ0q&#10;83pS6v5uft6ACDiHPxh+8zkdSm46uIkaLww7lsmKUQXxUwqCgSxdxyAOCtIkAVkW8v8H5Q8AAAD/&#10;/wMAUEsBAi0AFAAGAAgAAAAhALaDOJL+AAAA4QEAABMAAAAAAAAAAAAAAAAAAAAAAFtDb250ZW50&#10;X1R5cGVzXS54bWxQSwECLQAUAAYACAAAACEAOP0h/9YAAACUAQAACwAAAAAAAAAAAAAAAAAvAQAA&#10;X3JlbHMvLnJlbHNQSwECLQAUAAYACAAAACEA27JOpNsCAACABgAADgAAAAAAAAAAAAAAAAAuAgAA&#10;ZHJzL2Uyb0RvYy54bWxQSwECLQAUAAYACAAAACEA0FzFAt0AAAAJAQAADwAAAAAAAAAAAAAAAAA1&#10;BQAAZHJzL2Rvd25yZXYueG1sUEsFBgAAAAAEAAQA8wAAAD8GAAAAAA==&#10;" adj=",6155" fillcolor="gray [1629]" strokecolor="gray [1629]" strokeweight="1pt"/>
            </w:pict>
          </mc:Fallback>
        </mc:AlternateContent>
      </w:r>
    </w:p>
    <w:p w:rsidR="0018755F" w:rsidRDefault="002871AC" w:rsidP="0018755F">
      <w:r>
        <w:rPr>
          <w:rFonts w:hint="eastAsia"/>
          <w:noProof/>
        </w:rPr>
        <mc:AlternateContent>
          <mc:Choice Requires="wps">
            <w:drawing>
              <wp:anchor distT="0" distB="0" distL="114300" distR="114300" simplePos="0" relativeHeight="251615232" behindDoc="0" locked="0" layoutInCell="1" allowOverlap="1" wp14:anchorId="5D1D60F1" wp14:editId="4B1CD9F0">
                <wp:simplePos x="0" y="0"/>
                <wp:positionH relativeFrom="column">
                  <wp:posOffset>3775075</wp:posOffset>
                </wp:positionH>
                <wp:positionV relativeFrom="paragraph">
                  <wp:posOffset>134620</wp:posOffset>
                </wp:positionV>
                <wp:extent cx="1799590" cy="805180"/>
                <wp:effectExtent l="0" t="0" r="10160" b="13970"/>
                <wp:wrapNone/>
                <wp:docPr id="307" name="テキスト ボックス 307"/>
                <wp:cNvGraphicFramePr/>
                <a:graphic xmlns:a="http://schemas.openxmlformats.org/drawingml/2006/main">
                  <a:graphicData uri="http://schemas.microsoft.com/office/word/2010/wordprocessingShape">
                    <wps:wsp>
                      <wps:cNvSpPr txBox="1"/>
                      <wps:spPr>
                        <a:xfrm>
                          <a:off x="0" y="0"/>
                          <a:ext cx="1799590"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AED" w:rsidRDefault="004D2AED" w:rsidP="0018755F">
                            <w:r w:rsidRPr="00FB5899">
                              <w:rPr>
                                <w:rFonts w:hint="eastAsia"/>
                              </w:rPr>
                              <w:t>とよかわ健康づくり</w:t>
                            </w:r>
                            <w:r>
                              <w:rPr>
                                <w:rFonts w:hint="eastAsia"/>
                              </w:rPr>
                              <w:t>計画</w:t>
                            </w:r>
                          </w:p>
                          <w:p w:rsidR="004D2AED" w:rsidRDefault="004D2AED" w:rsidP="0018755F">
                            <w:r>
                              <w:rPr>
                                <w:rFonts w:hint="eastAsia"/>
                              </w:rPr>
                              <w:t>豊川市</w:t>
                            </w:r>
                            <w:r>
                              <w:t>障害者福祉計画</w:t>
                            </w:r>
                          </w:p>
                          <w:p w:rsidR="004D2AED" w:rsidRPr="00FB5899" w:rsidRDefault="004D2AED" w:rsidP="0018755F">
                            <w:r>
                              <w:rPr>
                                <w:rFonts w:hint="eastAsia"/>
                              </w:rPr>
                              <w:t xml:space="preserve">　　</w:t>
                            </w:r>
                            <w:r>
                              <w:t xml:space="preserve">　</w:t>
                            </w:r>
                            <w:r>
                              <w:rPr>
                                <w:rFonts w:hint="eastAsia"/>
                              </w:rPr>
                              <w:t xml:space="preserve">　</w:t>
                            </w:r>
                            <w: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D60F1" id="テキスト ボックス 307" o:spid="_x0000_s1039" type="#_x0000_t202" style="position:absolute;left:0;text-align:left;margin-left:297.25pt;margin-top:10.6pt;width:141.7pt;height:63.4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8fuwIAAM8FAAAOAAAAZHJzL2Uyb0RvYy54bWysVM1OGzEQvlfqO1i+l90AARKxQSmIqhIC&#10;VKg4O16brPB6XNtJNj0SqepD9BWqnvs8+yIde3dDQrlQ9bLr8Xwznvnm5/ikKhWZC+sK0Bnt7aSU&#10;CM0hL/R9Rj/fnr87osR5pnOmQIuMLoWjJ6O3b44XZih2YQoqF5agE+2GC5PRqfdmmCSOT0XJ3A4Y&#10;oVEpwZbMo2jvk9yyBXovVbKbpgfJAmxuLHDhHN6eNUo6iv6lFNxfSemEJyqjGJuPXxu/k/BNRsds&#10;eG+ZmRa8DYP9QxQlKzQ+unZ1xjwjM1v85aosuAUH0u9wKBOQsuAi5oDZ9NJn2dxMmRExFyTHmTVN&#10;7v+55Zfza0uKPKN76SElmpVYpHr1rX78WT/+rlffSb36Ua9W9eMvlEkAIWUL44ZoeWPQ1lfvocLS&#10;d/cOLwMTlbRl+GOOBPVI/nJNuKg84cHocDDoD1DFUXeU9ntHsSLJk7Wxzn8QUJJwyKjFgkae2fzC&#10;eYwEoR0kPOZAFfl5oVQUQhOJU2XJnGH5lY8xosUWSmmyyOjBXj+Njrd0wfXafqIYfwhZbntASenw&#10;nIjt1oYVGGqYiCe/VCJglP4kJNIdCXkhRsa50Os4IzqgJGb0GsMW/xTVa4ybPNAivgzar43LQoNt&#10;WNqmNn/oqJUNHknayDscfTWpYp/19rpOmUC+xAay0EylM/y8QMIvmPPXzOIYYmPgavFX+JEKsErQ&#10;niiZgv360n3A43SglpIFjnVG3ZcZs4IS9VHj3Ax6+/thD0Rhv3+4i4Ld1Ew2NXpWngK2Tg+XmOHx&#10;GPBedUdpobzDDTQOr6KKaY5vZ9R3x1PfLBvcYFyMxxGEk2+Yv9A3hgfXgebQaLfVHbOmbXSPI3IJ&#10;3QJgw2f93mCDpYbxzIMs4jAEohtW2wLg1oj92m64sJY25Yh62sOjPwAAAP//AwBQSwMEFAAGAAgA&#10;AAAhAGuihv/eAAAACgEAAA8AAABkcnMvZG93bnJldi54bWxMj8FOwzAQRO9I/IO1SNyo06ilTohT&#10;ASpcOFEQ5228tS1iO4rdNPw95kSPq3maedtsZ9ezicZog5ewXBTAyHdBWa8lfH683AlgMaFX2AdP&#10;En4owra9vmqwVuHs32naJ81yiY81SjApDTXnsTPkMC7CQD5nxzA6TPkcNVcjnnO563lZFPfcofV5&#10;weBAz4a67/3JSdg96Up3AkezE8raaf46vulXKW9v5scHYInm9A/Dn35WhzY7HcLJq8h6Cetqtc6o&#10;hHJZAsuA2GwqYIdMrkQBvG345QvtLwAAAP//AwBQSwECLQAUAAYACAAAACEAtoM4kv4AAADhAQAA&#10;EwAAAAAAAAAAAAAAAAAAAAAAW0NvbnRlbnRfVHlwZXNdLnhtbFBLAQItABQABgAIAAAAIQA4/SH/&#10;1gAAAJQBAAALAAAAAAAAAAAAAAAAAC8BAABfcmVscy8ucmVsc1BLAQItABQABgAIAAAAIQCQNc8f&#10;uwIAAM8FAAAOAAAAAAAAAAAAAAAAAC4CAABkcnMvZTJvRG9jLnhtbFBLAQItABQABgAIAAAAIQBr&#10;oob/3gAAAAoBAAAPAAAAAAAAAAAAAAAAABUFAABkcnMvZG93bnJldi54bWxQSwUGAAAAAAQABADz&#10;AAAAIAYAAAAA&#10;" fillcolor="white [3201]" strokeweight=".5pt">
                <v:textbox>
                  <w:txbxContent>
                    <w:p w:rsidR="004D2AED" w:rsidRDefault="004D2AED" w:rsidP="0018755F">
                      <w:r w:rsidRPr="00FB5899">
                        <w:rPr>
                          <w:rFonts w:hint="eastAsia"/>
                        </w:rPr>
                        <w:t>とよかわ健康づくり</w:t>
                      </w:r>
                      <w:r>
                        <w:rPr>
                          <w:rFonts w:hint="eastAsia"/>
                        </w:rPr>
                        <w:t>計画</w:t>
                      </w:r>
                    </w:p>
                    <w:p w:rsidR="004D2AED" w:rsidRDefault="004D2AED" w:rsidP="0018755F">
                      <w:r>
                        <w:rPr>
                          <w:rFonts w:hint="eastAsia"/>
                        </w:rPr>
                        <w:t>豊川市</w:t>
                      </w:r>
                      <w:r>
                        <w:t>障害者福祉計画</w:t>
                      </w:r>
                    </w:p>
                    <w:p w:rsidR="004D2AED" w:rsidRPr="00FB5899" w:rsidRDefault="004D2AED" w:rsidP="0018755F">
                      <w:r>
                        <w:rPr>
                          <w:rFonts w:hint="eastAsia"/>
                        </w:rPr>
                        <w:t xml:space="preserve">　　</w:t>
                      </w:r>
                      <w:r>
                        <w:t xml:space="preserve">　</w:t>
                      </w:r>
                      <w:r>
                        <w:rPr>
                          <w:rFonts w:hint="eastAsia"/>
                        </w:rPr>
                        <w:t xml:space="preserve">　</w:t>
                      </w:r>
                      <w:r>
                        <w:t xml:space="preserve">　　　　　など</w:t>
                      </w:r>
                    </w:p>
                  </w:txbxContent>
                </v:textbox>
              </v:shape>
            </w:pict>
          </mc:Fallback>
        </mc:AlternateContent>
      </w:r>
    </w:p>
    <w:p w:rsidR="0018755F" w:rsidRDefault="0018755F" w:rsidP="0018755F"/>
    <w:p w:rsidR="0018755F" w:rsidRDefault="0018755F" w:rsidP="0018755F"/>
    <w:p w:rsidR="0018755F" w:rsidRDefault="0018755F" w:rsidP="0018755F"/>
    <w:p w:rsidR="0018755F" w:rsidRDefault="0018755F" w:rsidP="0018755F"/>
    <w:p w:rsidR="0018755F" w:rsidRDefault="0018755F" w:rsidP="0018755F">
      <w:r>
        <w:br w:type="page"/>
      </w:r>
    </w:p>
    <w:p w:rsidR="00F375F3" w:rsidRDefault="00F375F3"/>
    <w:p w:rsidR="00A61DB7" w:rsidRPr="004F683C" w:rsidRDefault="000C06B2" w:rsidP="00783214">
      <w:pPr>
        <w:pStyle w:val="2"/>
      </w:pPr>
      <w:bookmarkStart w:id="8" w:name="_Toc499023462"/>
      <w:r w:rsidRPr="004F683C">
        <w:rPr>
          <w:rFonts w:hint="eastAsia"/>
        </w:rPr>
        <w:t>３</w:t>
      </w:r>
      <w:r w:rsidR="00A61DB7" w:rsidRPr="004F683C">
        <w:rPr>
          <w:rFonts w:hint="eastAsia"/>
        </w:rPr>
        <w:t>．計画期間</w:t>
      </w:r>
      <w:bookmarkEnd w:id="8"/>
    </w:p>
    <w:p w:rsidR="00A61DB7" w:rsidRDefault="00A61DB7" w:rsidP="00A61DB7"/>
    <w:p w:rsidR="00D148D7" w:rsidRDefault="00F375F3" w:rsidP="00A55B1E">
      <w:pPr>
        <w:ind w:leftChars="100" w:left="220" w:firstLineChars="100" w:firstLine="220"/>
      </w:pPr>
      <w:r w:rsidRPr="00F375F3">
        <w:rPr>
          <w:rFonts w:hint="eastAsia"/>
        </w:rPr>
        <w:t>本計画は、平成</w:t>
      </w:r>
      <w:r w:rsidR="00E21CC7">
        <w:rPr>
          <w:rFonts w:hint="eastAsia"/>
        </w:rPr>
        <w:t>3</w:t>
      </w:r>
      <w:r w:rsidR="00E21CC7">
        <w:t>0</w:t>
      </w:r>
      <w:r w:rsidRPr="00F375F3">
        <w:rPr>
          <w:rFonts w:hint="eastAsia"/>
        </w:rPr>
        <w:t>年度を初年度として、平成</w:t>
      </w:r>
      <w:r w:rsidR="00E21CC7">
        <w:rPr>
          <w:rFonts w:hint="eastAsia"/>
        </w:rPr>
        <w:t>35</w:t>
      </w:r>
      <w:r w:rsidRPr="00F375F3">
        <w:rPr>
          <w:rFonts w:hint="eastAsia"/>
        </w:rPr>
        <w:t>年度までの６年間を計画期間とします。ただし、東三河広域連合の策定する介護保険事業計画は平成</w:t>
      </w:r>
      <w:r w:rsidR="00E21CC7">
        <w:rPr>
          <w:rFonts w:hint="eastAsia"/>
        </w:rPr>
        <w:t>30</w:t>
      </w:r>
      <w:r w:rsidRPr="00F375F3">
        <w:rPr>
          <w:rFonts w:hint="eastAsia"/>
        </w:rPr>
        <w:t>年度から</w:t>
      </w:r>
      <w:r w:rsidR="00E21CC7">
        <w:rPr>
          <w:rFonts w:hint="eastAsia"/>
        </w:rPr>
        <w:t>32</w:t>
      </w:r>
      <w:r w:rsidRPr="00F375F3">
        <w:rPr>
          <w:rFonts w:hint="eastAsia"/>
        </w:rPr>
        <w:t>年度の３年間の計画となっているため、必要に応じて見直しができるものとします。</w:t>
      </w:r>
    </w:p>
    <w:p w:rsidR="00F375F3" w:rsidRPr="00F375F3" w:rsidRDefault="00F375F3" w:rsidP="00F375F3">
      <w:pPr>
        <w:ind w:left="420" w:hangingChars="200" w:hanging="420"/>
        <w:rPr>
          <w:sz w:val="21"/>
        </w:rPr>
      </w:pPr>
    </w:p>
    <w:tbl>
      <w:tblPr>
        <w:tblStyle w:val="a6"/>
        <w:tblW w:w="9350" w:type="dxa"/>
        <w:tblInd w:w="215" w:type="dxa"/>
        <w:tblLayout w:type="fixed"/>
        <w:tblLook w:val="04A0" w:firstRow="1" w:lastRow="0" w:firstColumn="1" w:lastColumn="0" w:noHBand="0" w:noVBand="1"/>
      </w:tblPr>
      <w:tblGrid>
        <w:gridCol w:w="1095"/>
        <w:gridCol w:w="567"/>
        <w:gridCol w:w="538"/>
        <w:gridCol w:w="550"/>
        <w:gridCol w:w="550"/>
        <w:gridCol w:w="550"/>
        <w:gridCol w:w="550"/>
        <w:gridCol w:w="550"/>
        <w:gridCol w:w="550"/>
        <w:gridCol w:w="550"/>
        <w:gridCol w:w="550"/>
        <w:gridCol w:w="550"/>
        <w:gridCol w:w="550"/>
        <w:gridCol w:w="550"/>
        <w:gridCol w:w="550"/>
        <w:gridCol w:w="550"/>
      </w:tblGrid>
      <w:tr w:rsidR="00F375F3" w:rsidRPr="00F375F3" w:rsidTr="0061674F">
        <w:trPr>
          <w:trHeight w:val="707"/>
        </w:trPr>
        <w:tc>
          <w:tcPr>
            <w:tcW w:w="1095" w:type="dxa"/>
            <w:shd w:val="clear" w:color="auto" w:fill="D9D9D9" w:themeFill="background1" w:themeFillShade="D9"/>
          </w:tcPr>
          <w:p w:rsidR="00F375F3" w:rsidRPr="00F375F3" w:rsidRDefault="00F375F3" w:rsidP="00F375F3">
            <w:pPr>
              <w:rPr>
                <w:sz w:val="16"/>
                <w:szCs w:val="18"/>
              </w:rPr>
            </w:pPr>
          </w:p>
        </w:tc>
        <w:tc>
          <w:tcPr>
            <w:tcW w:w="567"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２７</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(2015)</w:t>
            </w:r>
          </w:p>
        </w:tc>
        <w:tc>
          <w:tcPr>
            <w:tcW w:w="538"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２８</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(2016)</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２９</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(2017)</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３０</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(2018)</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３１</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(2019)</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３２</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(2020)</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３３</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(2021)</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３４</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w:t>
            </w:r>
            <w:r>
              <w:rPr>
                <w:rFonts w:asciiTheme="majorEastAsia" w:eastAsiaTheme="majorEastAsia" w:hAnsiTheme="majorEastAsia"/>
                <w:sz w:val="12"/>
                <w:szCs w:val="18"/>
              </w:rPr>
              <w:t>2</w:t>
            </w:r>
            <w:r>
              <w:rPr>
                <w:rFonts w:asciiTheme="majorEastAsia" w:eastAsiaTheme="majorEastAsia" w:hAnsiTheme="majorEastAsia" w:hint="eastAsia"/>
                <w:sz w:val="12"/>
                <w:szCs w:val="18"/>
              </w:rPr>
              <w:t>)</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３５</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(2023)</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３６</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(2024)</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３７</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(2025)</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３８</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(2026)</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３９</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(2027)</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４０</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(2028)</w:t>
            </w:r>
          </w:p>
        </w:tc>
        <w:tc>
          <w:tcPr>
            <w:tcW w:w="550" w:type="dxa"/>
            <w:shd w:val="clear" w:color="auto" w:fill="D9D9D9" w:themeFill="background1" w:themeFillShade="D9"/>
            <w:vAlign w:val="center"/>
          </w:tcPr>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平成</w:t>
            </w:r>
          </w:p>
          <w:p w:rsidR="00F375F3" w:rsidRPr="00B61B9A"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４１</w:t>
            </w:r>
          </w:p>
          <w:p w:rsidR="00F375F3" w:rsidRDefault="00F375F3" w:rsidP="00111233">
            <w:pPr>
              <w:spacing w:line="0" w:lineRule="atLeast"/>
              <w:ind w:leftChars="-50" w:left="-110" w:rightChars="-50" w:right="-110"/>
              <w:jc w:val="center"/>
              <w:rPr>
                <w:rFonts w:asciiTheme="majorEastAsia" w:eastAsiaTheme="majorEastAsia" w:hAnsiTheme="majorEastAsia"/>
                <w:sz w:val="12"/>
                <w:szCs w:val="18"/>
              </w:rPr>
            </w:pPr>
            <w:r w:rsidRPr="00B61B9A">
              <w:rPr>
                <w:rFonts w:asciiTheme="majorEastAsia" w:eastAsiaTheme="majorEastAsia" w:hAnsiTheme="majorEastAsia" w:hint="eastAsia"/>
                <w:sz w:val="12"/>
                <w:szCs w:val="18"/>
              </w:rPr>
              <w:t>年度</w:t>
            </w:r>
          </w:p>
          <w:p w:rsidR="00111233" w:rsidRPr="00B61B9A" w:rsidRDefault="00111233" w:rsidP="00111233">
            <w:pPr>
              <w:spacing w:line="0" w:lineRule="atLeast"/>
              <w:ind w:leftChars="-50" w:left="-110" w:rightChars="-50" w:right="-110"/>
              <w:jc w:val="center"/>
              <w:rPr>
                <w:rFonts w:asciiTheme="majorEastAsia" w:eastAsiaTheme="majorEastAsia" w:hAnsiTheme="majorEastAsia"/>
                <w:sz w:val="12"/>
                <w:szCs w:val="18"/>
              </w:rPr>
            </w:pPr>
            <w:r>
              <w:rPr>
                <w:rFonts w:asciiTheme="majorEastAsia" w:eastAsiaTheme="majorEastAsia" w:hAnsiTheme="majorEastAsia" w:hint="eastAsia"/>
                <w:sz w:val="12"/>
                <w:szCs w:val="18"/>
              </w:rPr>
              <w:t>(2029)</w:t>
            </w:r>
          </w:p>
        </w:tc>
      </w:tr>
      <w:tr w:rsidR="00F375F3" w:rsidRPr="00F375F3" w:rsidTr="0061674F">
        <w:trPr>
          <w:trHeight w:val="2515"/>
        </w:trPr>
        <w:tc>
          <w:tcPr>
            <w:tcW w:w="1095" w:type="dxa"/>
            <w:shd w:val="clear" w:color="auto" w:fill="D9D9D9" w:themeFill="background1" w:themeFillShade="D9"/>
            <w:vAlign w:val="center"/>
          </w:tcPr>
          <w:p w:rsidR="00F375F3"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豊川市</w:t>
            </w:r>
          </w:p>
          <w:p w:rsidR="00C83BDA"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高齢者</w:t>
            </w:r>
          </w:p>
          <w:p w:rsidR="00F375F3"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福祉計画</w:t>
            </w:r>
          </w:p>
        </w:tc>
        <w:tc>
          <w:tcPr>
            <w:tcW w:w="1655" w:type="dxa"/>
            <w:gridSpan w:val="3"/>
          </w:tcPr>
          <w:p w:rsidR="00F375F3" w:rsidRPr="00F375F3" w:rsidRDefault="00D10AE7" w:rsidP="00F375F3">
            <w:pPr>
              <w:jc w:val="center"/>
              <w:rPr>
                <w:sz w:val="18"/>
              </w:rPr>
            </w:pPr>
            <w:r>
              <w:rPr>
                <w:noProof/>
                <w:sz w:val="18"/>
              </w:rPr>
              <mc:AlternateContent>
                <mc:Choice Requires="wpg">
                  <w:drawing>
                    <wp:anchor distT="0" distB="0" distL="114300" distR="114300" simplePos="0" relativeHeight="251675648" behindDoc="0" locked="0" layoutInCell="1" allowOverlap="1" wp14:anchorId="633496A9" wp14:editId="7384B4D2">
                      <wp:simplePos x="0" y="0"/>
                      <wp:positionH relativeFrom="column">
                        <wp:posOffset>-57804</wp:posOffset>
                      </wp:positionH>
                      <wp:positionV relativeFrom="paragraph">
                        <wp:posOffset>217653</wp:posOffset>
                      </wp:positionV>
                      <wp:extent cx="5173999" cy="1151470"/>
                      <wp:effectExtent l="0" t="38100" r="45720" b="48895"/>
                      <wp:wrapNone/>
                      <wp:docPr id="129" name="グループ化 129"/>
                      <wp:cNvGraphicFramePr/>
                      <a:graphic xmlns:a="http://schemas.openxmlformats.org/drawingml/2006/main">
                        <a:graphicData uri="http://schemas.microsoft.com/office/word/2010/wordprocessingGroup">
                          <wpg:wgp>
                            <wpg:cNvGrpSpPr/>
                            <wpg:grpSpPr>
                              <a:xfrm>
                                <a:off x="0" y="0"/>
                                <a:ext cx="5173999" cy="1151470"/>
                                <a:chOff x="0" y="0"/>
                                <a:chExt cx="5173999" cy="1151470"/>
                              </a:xfrm>
                            </wpg:grpSpPr>
                            <wpg:grpSp>
                              <wpg:cNvPr id="310" name="グループ化 310"/>
                              <wpg:cNvGrpSpPr/>
                              <wpg:grpSpPr>
                                <a:xfrm>
                                  <a:off x="0" y="0"/>
                                  <a:ext cx="980440" cy="1146175"/>
                                  <a:chOff x="0" y="0"/>
                                  <a:chExt cx="980440" cy="1146175"/>
                                </a:xfrm>
                              </wpg:grpSpPr>
                              <wps:wsp>
                                <wps:cNvPr id="292" name="右矢印 292"/>
                                <wps:cNvSpPr/>
                                <wps:spPr>
                                  <a:xfrm>
                                    <a:off x="0" y="0"/>
                                    <a:ext cx="980440" cy="1146175"/>
                                  </a:xfrm>
                                  <a:prstGeom prst="rightArrow">
                                    <a:avLst>
                                      <a:gd name="adj1" fmla="val 60739"/>
                                      <a:gd name="adj2" fmla="val 4287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テキスト ボックス 293"/>
                                <wps:cNvSpPr txBox="1"/>
                                <wps:spPr>
                                  <a:xfrm>
                                    <a:off x="61546" y="228600"/>
                                    <a:ext cx="861060" cy="680622"/>
                                  </a:xfrm>
                                  <a:prstGeom prst="rect">
                                    <a:avLst/>
                                  </a:prstGeom>
                                  <a:noFill/>
                                  <a:ln w="6350">
                                    <a:noFill/>
                                  </a:ln>
                                  <a:effectLst/>
                                </wps:spPr>
                                <wps:txbx>
                                  <w:txbxContent>
                                    <w:p w:rsidR="004D2AED" w:rsidRPr="007C4957" w:rsidRDefault="004D2AED" w:rsidP="004625BF">
                                      <w:pPr>
                                        <w:spacing w:line="240" w:lineRule="exact"/>
                                        <w:ind w:leftChars="-85" w:left="-187"/>
                                        <w:jc w:val="center"/>
                                        <w:rPr>
                                          <w:b/>
                                          <w:sz w:val="12"/>
                                          <w:szCs w:val="16"/>
                                        </w:rPr>
                                      </w:pPr>
                                      <w:r w:rsidRPr="007C4957">
                                        <w:rPr>
                                          <w:rFonts w:hint="eastAsia"/>
                                          <w:b/>
                                          <w:sz w:val="12"/>
                                          <w:szCs w:val="16"/>
                                        </w:rPr>
                                        <w:t>第6期豊川市高齢者</w:t>
                                      </w:r>
                                    </w:p>
                                    <w:p w:rsidR="004D2AED" w:rsidRPr="007C4957" w:rsidRDefault="004D2AED" w:rsidP="00F375F3">
                                      <w:pPr>
                                        <w:spacing w:line="240" w:lineRule="exact"/>
                                        <w:ind w:leftChars="-85" w:left="-187"/>
                                        <w:jc w:val="center"/>
                                        <w:rPr>
                                          <w:b/>
                                          <w:sz w:val="12"/>
                                          <w:szCs w:val="16"/>
                                        </w:rPr>
                                      </w:pPr>
                                      <w:r w:rsidRPr="007C4957">
                                        <w:rPr>
                                          <w:rFonts w:hint="eastAsia"/>
                                          <w:b/>
                                          <w:sz w:val="12"/>
                                          <w:szCs w:val="16"/>
                                        </w:rPr>
                                        <w:t>福祉計</w:t>
                                      </w:r>
                                      <w:r w:rsidRPr="007C4957">
                                        <w:rPr>
                                          <w:rFonts w:hint="eastAsia"/>
                                          <w:sz w:val="12"/>
                                          <w:szCs w:val="16"/>
                                        </w:rPr>
                                        <w:t>画</w:t>
                                      </w:r>
                                      <w:r w:rsidRPr="007C4957">
                                        <w:rPr>
                                          <w:rFonts w:hint="eastAsia"/>
                                          <w:b/>
                                          <w:sz w:val="12"/>
                                          <w:szCs w:val="16"/>
                                        </w:rPr>
                                        <w:t>・介護保険</w:t>
                                      </w:r>
                                    </w:p>
                                    <w:p w:rsidR="004D2AED" w:rsidRPr="007C4957" w:rsidRDefault="004D2AED" w:rsidP="00F375F3">
                                      <w:pPr>
                                        <w:spacing w:line="240" w:lineRule="exact"/>
                                        <w:ind w:leftChars="-85" w:left="-187"/>
                                        <w:jc w:val="center"/>
                                        <w:rPr>
                                          <w:sz w:val="12"/>
                                          <w:szCs w:val="16"/>
                                        </w:rPr>
                                      </w:pPr>
                                      <w:r w:rsidRPr="007C4957">
                                        <w:rPr>
                                          <w:rFonts w:hint="eastAsia"/>
                                          <w:b/>
                                          <w:sz w:val="12"/>
                                          <w:szCs w:val="16"/>
                                        </w:rPr>
                                        <w:t>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右矢印 8"/>
                              <wps:cNvSpPr/>
                              <wps:spPr>
                                <a:xfrm>
                                  <a:off x="1071349" y="13648"/>
                                  <a:ext cx="2028190" cy="1137822"/>
                                </a:xfrm>
                                <a:prstGeom prst="rightArrow">
                                  <a:avLst>
                                    <a:gd name="adj1" fmla="val 61240"/>
                                    <a:gd name="adj2" fmla="val 34545"/>
                                  </a:avLst>
                                </a:prstGeom>
                                <a:solidFill>
                                  <a:schemeClr val="bg2">
                                    <a:lumMod val="25000"/>
                                  </a:schemeClr>
                                </a:solidFill>
                                <a:ln w="19050" cap="flat" cmpd="sng" algn="ctr">
                                  <a:solidFill>
                                    <a:sysClr val="windowText" lastClr="000000"/>
                                  </a:solidFill>
                                  <a:prstDash val="solid"/>
                                  <a:miter lim="800000"/>
                                </a:ln>
                                <a:effectLst/>
                              </wps:spPr>
                              <wps:txbx>
                                <w:txbxContent>
                                  <w:p w:rsidR="004D2AED" w:rsidRPr="00FE6366" w:rsidRDefault="004D2AED" w:rsidP="00D10AE7">
                                    <w:pPr>
                                      <w:spacing w:afterLines="30" w:after="108" w:line="0" w:lineRule="atLeast"/>
                                      <w:jc w:val="center"/>
                                      <w:rPr>
                                        <w:b/>
                                        <w:color w:val="FFFFFF" w:themeColor="background1"/>
                                        <w:sz w:val="18"/>
                                      </w:rPr>
                                    </w:pPr>
                                    <w:r w:rsidRPr="00FE6366">
                                      <w:rPr>
                                        <w:rFonts w:hint="eastAsia"/>
                                        <w:b/>
                                        <w:color w:val="FFFFFF" w:themeColor="background1"/>
                                        <w:sz w:val="18"/>
                                      </w:rPr>
                                      <w:t>豊川市高齢者福祉計画</w:t>
                                    </w:r>
                                  </w:p>
                                  <w:p w:rsidR="004D2AED" w:rsidRPr="004B3E4F" w:rsidRDefault="004D2AED" w:rsidP="00D10AE7">
                                    <w:pPr>
                                      <w:spacing w:line="0" w:lineRule="atLeast"/>
                                      <w:ind w:leftChars="50" w:left="110"/>
                                      <w:rPr>
                                        <w:b/>
                                        <w:color w:val="FFFFFF" w:themeColor="background1"/>
                                        <w:sz w:val="16"/>
                                        <w:szCs w:val="16"/>
                                      </w:rPr>
                                    </w:pPr>
                                    <w:r w:rsidRPr="004B3E4F">
                                      <w:rPr>
                                        <w:rFonts w:hint="eastAsia"/>
                                        <w:b/>
                                        <w:color w:val="FFFFFF" w:themeColor="background1"/>
                                        <w:sz w:val="16"/>
                                        <w:szCs w:val="16"/>
                                      </w:rPr>
                                      <w:t>平成</w:t>
                                    </w:r>
                                    <w:r w:rsidRPr="004B3E4F">
                                      <w:rPr>
                                        <w:b/>
                                        <w:color w:val="FFFFFF" w:themeColor="background1"/>
                                        <w:sz w:val="16"/>
                                        <w:szCs w:val="16"/>
                                      </w:rPr>
                                      <w:t>30</w:t>
                                    </w:r>
                                    <w:r w:rsidRPr="004B3E4F">
                                      <w:rPr>
                                        <w:rFonts w:hint="eastAsia"/>
                                        <w:b/>
                                        <w:color w:val="FFFFFF" w:themeColor="background1"/>
                                        <w:sz w:val="16"/>
                                        <w:szCs w:val="16"/>
                                      </w:rPr>
                                      <w:t>（2018）年度</w:t>
                                    </w:r>
                                  </w:p>
                                  <w:p w:rsidR="004D2AED" w:rsidRDefault="004D2AED" w:rsidP="00D10AE7">
                                    <w:pPr>
                                      <w:spacing w:line="0" w:lineRule="atLeast"/>
                                      <w:ind w:leftChars="300" w:left="660"/>
                                    </w:pPr>
                                    <w:r w:rsidRPr="004B3E4F">
                                      <w:rPr>
                                        <w:rFonts w:hint="eastAsia"/>
                                        <w:b/>
                                        <w:color w:val="FFFFFF" w:themeColor="background1"/>
                                        <w:sz w:val="16"/>
                                        <w:szCs w:val="16"/>
                                      </w:rPr>
                                      <w:t>～平成35（</w:t>
                                    </w:r>
                                    <w:r w:rsidRPr="004B3E4F">
                                      <w:rPr>
                                        <w:b/>
                                        <w:color w:val="FFFFFF" w:themeColor="background1"/>
                                        <w:sz w:val="16"/>
                                        <w:szCs w:val="16"/>
                                      </w:rPr>
                                      <w:t>2023</w:t>
                                    </w:r>
                                    <w:r w:rsidRPr="004B3E4F">
                                      <w:rPr>
                                        <w:rFonts w:hint="eastAsia"/>
                                        <w:b/>
                                        <w:color w:val="FFFFFF" w:themeColor="background1"/>
                                        <w:sz w:val="16"/>
                                        <w:szCs w:val="16"/>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右矢印 308"/>
                              <wps:cNvSpPr/>
                              <wps:spPr>
                                <a:xfrm>
                                  <a:off x="3145809" y="13648"/>
                                  <a:ext cx="2028190" cy="1137822"/>
                                </a:xfrm>
                                <a:prstGeom prst="rightArrow">
                                  <a:avLst>
                                    <a:gd name="adj1" fmla="val 61240"/>
                                    <a:gd name="adj2" fmla="val 34545"/>
                                  </a:avLst>
                                </a:prstGeom>
                                <a:solidFill>
                                  <a:schemeClr val="bg1"/>
                                </a:solidFill>
                                <a:ln w="9525" cap="flat" cmpd="sng" algn="ctr">
                                  <a:solidFill>
                                    <a:sysClr val="windowText" lastClr="000000"/>
                                  </a:solidFill>
                                  <a:prstDash val="solid"/>
                                  <a:miter lim="800000"/>
                                </a:ln>
                                <a:effectLst/>
                              </wps:spPr>
                              <wps:txbx>
                                <w:txbxContent>
                                  <w:p w:rsidR="004D2AED" w:rsidRPr="00D10AE7" w:rsidRDefault="004D2AED" w:rsidP="00D10AE7">
                                    <w:pPr>
                                      <w:spacing w:afterLines="30" w:after="108" w:line="0" w:lineRule="atLeast"/>
                                      <w:jc w:val="center"/>
                                      <w:rPr>
                                        <w:sz w:val="18"/>
                                      </w:rPr>
                                    </w:pPr>
                                    <w:r w:rsidRPr="00D10AE7">
                                      <w:rPr>
                                        <w:rFonts w:hint="eastAsia"/>
                                        <w:sz w:val="18"/>
                                      </w:rPr>
                                      <w:t>豊川市高齢者福祉計画</w:t>
                                    </w:r>
                                  </w:p>
                                  <w:p w:rsidR="004D2AED" w:rsidRPr="00D10AE7" w:rsidRDefault="004D2AED" w:rsidP="00D10AE7">
                                    <w:pPr>
                                      <w:spacing w:line="0" w:lineRule="atLeast"/>
                                      <w:ind w:leftChars="50" w:left="110"/>
                                      <w:rPr>
                                        <w:sz w:val="16"/>
                                        <w:szCs w:val="16"/>
                                      </w:rPr>
                                    </w:pPr>
                                    <w:r w:rsidRPr="00D10AE7">
                                      <w:rPr>
                                        <w:rFonts w:hint="eastAsia"/>
                                        <w:sz w:val="16"/>
                                        <w:szCs w:val="16"/>
                                      </w:rPr>
                                      <w:t>平成</w:t>
                                    </w:r>
                                    <w:r w:rsidRPr="00D10AE7">
                                      <w:rPr>
                                        <w:sz w:val="16"/>
                                        <w:szCs w:val="16"/>
                                      </w:rPr>
                                      <w:t>3</w:t>
                                    </w:r>
                                    <w:r>
                                      <w:rPr>
                                        <w:sz w:val="16"/>
                                        <w:szCs w:val="16"/>
                                      </w:rPr>
                                      <w:t>6</w:t>
                                    </w:r>
                                    <w:r w:rsidRPr="00D10AE7">
                                      <w:rPr>
                                        <w:rFonts w:hint="eastAsia"/>
                                        <w:sz w:val="16"/>
                                        <w:szCs w:val="16"/>
                                      </w:rPr>
                                      <w:t>（20</w:t>
                                    </w:r>
                                    <w:r>
                                      <w:rPr>
                                        <w:sz w:val="16"/>
                                        <w:szCs w:val="16"/>
                                      </w:rPr>
                                      <w:t>24</w:t>
                                    </w:r>
                                    <w:r w:rsidRPr="00D10AE7">
                                      <w:rPr>
                                        <w:rFonts w:hint="eastAsia"/>
                                        <w:sz w:val="16"/>
                                        <w:szCs w:val="16"/>
                                      </w:rPr>
                                      <w:t>）年度</w:t>
                                    </w:r>
                                  </w:p>
                                  <w:p w:rsidR="004D2AED" w:rsidRPr="00D10AE7" w:rsidRDefault="004D2AED" w:rsidP="00D10AE7">
                                    <w:pPr>
                                      <w:spacing w:line="0" w:lineRule="atLeast"/>
                                      <w:ind w:leftChars="300" w:left="660"/>
                                    </w:pPr>
                                    <w:r w:rsidRPr="00D10AE7">
                                      <w:rPr>
                                        <w:rFonts w:hint="eastAsia"/>
                                        <w:sz w:val="16"/>
                                        <w:szCs w:val="16"/>
                                      </w:rPr>
                                      <w:t>～平成</w:t>
                                    </w:r>
                                    <w:r>
                                      <w:rPr>
                                        <w:sz w:val="16"/>
                                        <w:szCs w:val="16"/>
                                      </w:rPr>
                                      <w:t>41</w:t>
                                    </w:r>
                                    <w:r w:rsidRPr="00D10AE7">
                                      <w:rPr>
                                        <w:rFonts w:hint="eastAsia"/>
                                        <w:sz w:val="16"/>
                                        <w:szCs w:val="16"/>
                                      </w:rPr>
                                      <w:t>（</w:t>
                                    </w:r>
                                    <w:r w:rsidRPr="00D10AE7">
                                      <w:rPr>
                                        <w:sz w:val="16"/>
                                        <w:szCs w:val="16"/>
                                      </w:rPr>
                                      <w:t>202</w:t>
                                    </w:r>
                                    <w:r>
                                      <w:rPr>
                                        <w:sz w:val="16"/>
                                        <w:szCs w:val="16"/>
                                      </w:rPr>
                                      <w:t>9</w:t>
                                    </w:r>
                                    <w:r w:rsidRPr="00D10AE7">
                                      <w:rPr>
                                        <w:rFonts w:hint="eastAsia"/>
                                        <w:sz w:val="16"/>
                                        <w:szCs w:val="16"/>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3496A9" id="グループ化 129" o:spid="_x0000_s1040" style="position:absolute;left:0;text-align:left;margin-left:-4.55pt;margin-top:17.15pt;width:407.4pt;height:90.65pt;z-index:251675648" coordsize="51739,1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jfQQAAI8SAAAOAAAAZHJzL2Uyb0RvYy54bWzsWMtqI0cU3QfyD0XvY/VbLWF5UOzYBJwZ&#10;gx1mXeqXOnR3dapKljxLC0IWGWaXbAKBbEPIQFaB/E1j8hs5Vd0tacYWcibBEGMv5HreW/fUOfcW&#10;vf9sUeTkMuYiY+XIsPZMg8RlyKKsTEfGlxfHnwQGEZKWEc1ZGY+Mq1gYzw4+/mh/Xg1jm01ZHsWc&#10;wEgphvNqZEylrIa9ngincUHFHqviEpMJ4wWV6PK0F3E6h/Ui79mm6ffmjEcVZ2EsBEaPmknjQNtP&#10;kjiUL5JExJLkIwNnk/qX69+J+u0d7NNhymk1zcL2GPQDTlHQrITTlakjKimZ8eyWqSILORMskXsh&#10;K3osSbIw1jEgGst8L5oTzmaVjiUdztNqBROgfQ+nDzYbPr884ySLcHf2wCAlLXBJ9fXbevlLvfyz&#10;Xv5w8933RE0BqHmVDrH+hFfn1RlvB9Kmp2JfJLxQ/xEVWWiIr1YQxwtJQgx6Vt8ZDOApxJxleZbb&#10;by8hnOKmbu0Lp5/t2NnrHPfU+VbHWXVW527jdCzw4O441dR/FOcgMF0XjpowXd/qew3XdoW5ZePW&#10;KCEbsWaG+HfMOJ/SKtaEE+qmW8Tsgd0hdvPm979++vnm9VuiBjVWeuWKEGIowI37smFXsHRYcSFP&#10;YlYQ1RgZPEuncsw5m2u10ctTIbXsovZKafSVZZCkyKHiS5oT3wTfGuTTjTUIaL3GtYO+XgOQW4to&#10;dZ6VecHyLDrO8lx3rsRhzgmsjwxkoghnITkVEoMj41j/KYcw8c62vCRzpbK+qWhBkeuSnEo0iwrq&#10;E2VqEJqnSKKh5Dq4d3aLW04vIKkNx6b+u8uxCuSIimlzYm21AaTIJHJvnhUjI9jcnZcqzFhnT+Cr&#10;YplX3cWq1oRFV+AGZ006FVV4nMHJKUA4oxzII0LUBPkCP0nOEDZrWwaZMv7qrnG1HuTFrEHmyMeA&#10;5OsZ5TFC/LwErQeW1pPUHdfr2/DBN2cmmzPlrDhkuB9wAafTTbVe5l0z4ax4idIxVl4xRcsQvhvw&#10;286hbOoEik8Yj8d6GZJ2ReVpeV6FyrjCScF7sXhJedVyVOJinrNOSi2lGkKs16qdJRvPJEuyFcIN&#10;ri3ckLVKXQ+ib6fTd738pr7+tb7+o15+S+rlj/VyWV//hj707ijWqAMhMyi9E7n4lCGlW934FuX7&#10;luf6BkG+t+3AB/thBvRq03rgW6aPC1CJ0g9M39ZpZZXu1jrsMgBK+lr7a1hVkmhAVTrVLhrF+Y5n&#10;6g0la2dgfCfF5WKyaMqi24X3xPqHYv26kj+QAvBIbV4E6/oWdNfesr3l/haOW2bfclw8a9SrxvFd&#10;vXtNctu0A2vQstyynH6wk+b/uNBZNt4bmvdbC53jeq5+hkAB9yl06hEer2rdJLW1jvJZ8QWLmmpi&#10;eygcyquqdt3yrbVvYEKK//Pat04MGsmncvjoyqFj3pEO1GCbAu6VEBzL9QLzsScEXfqV9Dffx03Z&#10;HXi293i07neX//QIeNBHAL566GrSfqFRn1U2+2hvfkc6+BsAAP//AwBQSwMEFAAGAAgAAAAhAGLg&#10;iVfhAAAACQEAAA8AAABkcnMvZG93bnJldi54bWxMj0FLw0AUhO+C/2F5grd2s42pNWZTSlFPRbAV&#10;xNtr8pqEZt+G7DZJ/73rSY/DDDPfZOvJtGKg3jWWNah5BIK4sGXDlYbPw+tsBcJ55BJby6ThSg7W&#10;+e1NhmlpR/6gYe8rEUrYpaih9r5LpXRFTQbd3HbEwTvZ3qAPsq9k2eMYyk0rF1G0lAYbDgs1drSt&#10;qTjvL0bD24jjJlYvw+582l6/D8n7106R1vd30+YZhKfJ/4XhFz+gQx6YjvbCpROthtmTCkkN8UMM&#10;IvirKHkEcdSwUMkSZJ7J/w/yHwAAAP//AwBQSwECLQAUAAYACAAAACEAtoM4kv4AAADhAQAAEwAA&#10;AAAAAAAAAAAAAAAAAAAAW0NvbnRlbnRfVHlwZXNdLnhtbFBLAQItABQABgAIAAAAIQA4/SH/1gAA&#10;AJQBAAALAAAAAAAAAAAAAAAAAC8BAABfcmVscy8ucmVsc1BLAQItABQABgAIAAAAIQCaHYMjfQQA&#10;AI8SAAAOAAAAAAAAAAAAAAAAAC4CAABkcnMvZTJvRG9jLnhtbFBLAQItABQABgAIAAAAIQBi4IlX&#10;4QAAAAkBAAAPAAAAAAAAAAAAAAAAANcGAABkcnMvZG93bnJldi54bWxQSwUGAAAAAAQABADzAAAA&#10;5QcAAAAA&#10;">
                      <v:group id="グループ化 310" o:spid="_x0000_s1041" style="position:absolute;width:9804;height:11461" coordsize="9804,1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2" o:spid="_x0000_s1042" type="#_x0000_t13" style="position:absolute;width:9804;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MA8MA&#10;AADcAAAADwAAAGRycy9kb3ducmV2LnhtbESPzW7CMBCE75V4B2uReisOOZQ2xSAEAvWGSH/OS7zY&#10;UeJ1FBtI3x4jIfU4mplvNPPl4FpxoT7UnhVMJxkI4srrmo2C76/tyxuIEJE1tp5JwR8FWC5GT3Ms&#10;tL/ygS5lNCJBOBSowMbYFVKGypLDMPEdcfJOvncYk+yN1D1eE9y1Ms+yV+mw5rRgsaO1paopz07B&#10;8Ufu7KYpm18XZ8dNNpyMkXulnsfD6gNEpCH+hx/tT60gf8/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MA8MAAADcAAAADwAAAAAAAAAAAAAAAACYAgAAZHJzL2Rv&#10;d25yZXYueG1sUEsFBgAAAAAEAAQA9QAAAIgDAAAAAA==&#10;" adj="12338,4240" fillcolor="window" strokecolor="windowText" strokeweight="1pt"/>
                        <v:shape id="テキスト ボックス 293" o:spid="_x0000_s1043" type="#_x0000_t202" style="position:absolute;left:615;top:2286;width:8611;height:6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UZMYA&#10;AADcAAAADwAAAGRycy9kb3ducmV2LnhtbESPQWsCMRSE7wX/Q3iCl6JZbdF2a5QiCHvYi1YEb4/N&#10;62Zx87Im6br9902h0OMwM98w6+1gW9GTD41jBfNZBoK4crrhWsHpYz99AREissbWMSn4pgDbzehh&#10;jbl2dz5Qf4y1SBAOOSowMXa5lKEyZDHMXEecvE/nLcYkfS21x3uC21YusmwpLTacFgx2tDNUXY9f&#10;VkF/Lp71oTfRP+7KIiuu5W11KZWajIf3NxCRhvgf/msXWsHi9Ql+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1UZMYAAADcAAAADwAAAAAAAAAAAAAAAACYAgAAZHJz&#10;L2Rvd25yZXYueG1sUEsFBgAAAAAEAAQA9QAAAIsDAAAAAA==&#10;" filled="f" stroked="f" strokeweight=".5pt">
                          <v:textbox>
                            <w:txbxContent>
                              <w:p w:rsidR="004D2AED" w:rsidRPr="007C4957" w:rsidRDefault="004D2AED" w:rsidP="004625BF">
                                <w:pPr>
                                  <w:spacing w:line="240" w:lineRule="exact"/>
                                  <w:ind w:leftChars="-85" w:left="-187"/>
                                  <w:jc w:val="center"/>
                                  <w:rPr>
                                    <w:b/>
                                    <w:sz w:val="12"/>
                                    <w:szCs w:val="16"/>
                                  </w:rPr>
                                </w:pPr>
                                <w:r w:rsidRPr="007C4957">
                                  <w:rPr>
                                    <w:rFonts w:hint="eastAsia"/>
                                    <w:b/>
                                    <w:sz w:val="12"/>
                                    <w:szCs w:val="16"/>
                                  </w:rPr>
                                  <w:t>第6期豊川市高齢者</w:t>
                                </w:r>
                              </w:p>
                              <w:p w:rsidR="004D2AED" w:rsidRPr="007C4957" w:rsidRDefault="004D2AED" w:rsidP="00F375F3">
                                <w:pPr>
                                  <w:spacing w:line="240" w:lineRule="exact"/>
                                  <w:ind w:leftChars="-85" w:left="-187"/>
                                  <w:jc w:val="center"/>
                                  <w:rPr>
                                    <w:b/>
                                    <w:sz w:val="12"/>
                                    <w:szCs w:val="16"/>
                                  </w:rPr>
                                </w:pPr>
                                <w:r w:rsidRPr="007C4957">
                                  <w:rPr>
                                    <w:rFonts w:hint="eastAsia"/>
                                    <w:b/>
                                    <w:sz w:val="12"/>
                                    <w:szCs w:val="16"/>
                                  </w:rPr>
                                  <w:t>福祉計</w:t>
                                </w:r>
                                <w:r w:rsidRPr="007C4957">
                                  <w:rPr>
                                    <w:rFonts w:hint="eastAsia"/>
                                    <w:sz w:val="12"/>
                                    <w:szCs w:val="16"/>
                                  </w:rPr>
                                  <w:t>画</w:t>
                                </w:r>
                                <w:r w:rsidRPr="007C4957">
                                  <w:rPr>
                                    <w:rFonts w:hint="eastAsia"/>
                                    <w:b/>
                                    <w:sz w:val="12"/>
                                    <w:szCs w:val="16"/>
                                  </w:rPr>
                                  <w:t>・介護保険</w:t>
                                </w:r>
                              </w:p>
                              <w:p w:rsidR="004D2AED" w:rsidRPr="007C4957" w:rsidRDefault="004D2AED" w:rsidP="00F375F3">
                                <w:pPr>
                                  <w:spacing w:line="240" w:lineRule="exact"/>
                                  <w:ind w:leftChars="-85" w:left="-187"/>
                                  <w:jc w:val="center"/>
                                  <w:rPr>
                                    <w:sz w:val="12"/>
                                    <w:szCs w:val="16"/>
                                  </w:rPr>
                                </w:pPr>
                                <w:r w:rsidRPr="007C4957">
                                  <w:rPr>
                                    <w:rFonts w:hint="eastAsia"/>
                                    <w:b/>
                                    <w:sz w:val="12"/>
                                    <w:szCs w:val="16"/>
                                  </w:rPr>
                                  <w:t>事業計画</w:t>
                                </w:r>
                              </w:p>
                            </w:txbxContent>
                          </v:textbox>
                        </v:shape>
                      </v:group>
                      <v:shape id="右矢印 8" o:spid="_x0000_s1044" type="#_x0000_t13" style="position:absolute;left:10713;top:136;width:20282;height:1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lgMAA&#10;AADaAAAADwAAAGRycy9kb3ducmV2LnhtbERPO2vDMBDeA/0P4gpdQiInkBCcKKGUtBQy5TG022Fd&#10;bVPrzkiK7P77aih0/Pjeu8PoOpXIh1bYwGJegCKuxLZcG7hdX2cbUCEiW+yEycAPBTjsHyY7LK0M&#10;fKZ0ibXKIRxKNNDE2Jdah6ohh2EuPXHmvsQ7jBn6WluPQw53nV4WxVo7bDk3NNjTS0PV9+XuDKTj&#10;Uj6q09ti+GR/ldUm8VSSMU+P4/MWVKQx/ov/3O/WQN6ar+Qb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QlgMAAAADaAAAADwAAAAAAAAAAAAAAAACYAgAAZHJzL2Rvd25y&#10;ZXYueG1sUEsFBgAAAAAEAAQA9QAAAIUDAAAAAA==&#10;" adj="17414,4186" fillcolor="#393737 [814]" strokecolor="windowText" strokeweight="1.5pt">
                        <v:textbox>
                          <w:txbxContent>
                            <w:p w:rsidR="004D2AED" w:rsidRPr="00FE6366" w:rsidRDefault="004D2AED" w:rsidP="00D10AE7">
                              <w:pPr>
                                <w:spacing w:afterLines="30" w:after="108" w:line="0" w:lineRule="atLeast"/>
                                <w:jc w:val="center"/>
                                <w:rPr>
                                  <w:b/>
                                  <w:color w:val="FFFFFF" w:themeColor="background1"/>
                                  <w:sz w:val="18"/>
                                </w:rPr>
                              </w:pPr>
                              <w:r w:rsidRPr="00FE6366">
                                <w:rPr>
                                  <w:rFonts w:hint="eastAsia"/>
                                  <w:b/>
                                  <w:color w:val="FFFFFF" w:themeColor="background1"/>
                                  <w:sz w:val="18"/>
                                </w:rPr>
                                <w:t>豊川市高齢者福祉計画</w:t>
                              </w:r>
                            </w:p>
                            <w:p w:rsidR="004D2AED" w:rsidRPr="004B3E4F" w:rsidRDefault="004D2AED" w:rsidP="00D10AE7">
                              <w:pPr>
                                <w:spacing w:line="0" w:lineRule="atLeast"/>
                                <w:ind w:leftChars="50" w:left="110"/>
                                <w:rPr>
                                  <w:b/>
                                  <w:color w:val="FFFFFF" w:themeColor="background1"/>
                                  <w:sz w:val="16"/>
                                  <w:szCs w:val="16"/>
                                </w:rPr>
                              </w:pPr>
                              <w:r w:rsidRPr="004B3E4F">
                                <w:rPr>
                                  <w:rFonts w:hint="eastAsia"/>
                                  <w:b/>
                                  <w:color w:val="FFFFFF" w:themeColor="background1"/>
                                  <w:sz w:val="16"/>
                                  <w:szCs w:val="16"/>
                                </w:rPr>
                                <w:t>平成</w:t>
                              </w:r>
                              <w:r w:rsidRPr="004B3E4F">
                                <w:rPr>
                                  <w:b/>
                                  <w:color w:val="FFFFFF" w:themeColor="background1"/>
                                  <w:sz w:val="16"/>
                                  <w:szCs w:val="16"/>
                                </w:rPr>
                                <w:t>30</w:t>
                              </w:r>
                              <w:r w:rsidRPr="004B3E4F">
                                <w:rPr>
                                  <w:rFonts w:hint="eastAsia"/>
                                  <w:b/>
                                  <w:color w:val="FFFFFF" w:themeColor="background1"/>
                                  <w:sz w:val="16"/>
                                  <w:szCs w:val="16"/>
                                </w:rPr>
                                <w:t>（2018）年度</w:t>
                              </w:r>
                            </w:p>
                            <w:p w:rsidR="004D2AED" w:rsidRDefault="004D2AED" w:rsidP="00D10AE7">
                              <w:pPr>
                                <w:spacing w:line="0" w:lineRule="atLeast"/>
                                <w:ind w:leftChars="300" w:left="660"/>
                              </w:pPr>
                              <w:r w:rsidRPr="004B3E4F">
                                <w:rPr>
                                  <w:rFonts w:hint="eastAsia"/>
                                  <w:b/>
                                  <w:color w:val="FFFFFF" w:themeColor="background1"/>
                                  <w:sz w:val="16"/>
                                  <w:szCs w:val="16"/>
                                </w:rPr>
                                <w:t>～平成35（</w:t>
                              </w:r>
                              <w:r w:rsidRPr="004B3E4F">
                                <w:rPr>
                                  <w:b/>
                                  <w:color w:val="FFFFFF" w:themeColor="background1"/>
                                  <w:sz w:val="16"/>
                                  <w:szCs w:val="16"/>
                                </w:rPr>
                                <w:t>2023</w:t>
                              </w:r>
                              <w:r w:rsidRPr="004B3E4F">
                                <w:rPr>
                                  <w:rFonts w:hint="eastAsia"/>
                                  <w:b/>
                                  <w:color w:val="FFFFFF" w:themeColor="background1"/>
                                  <w:sz w:val="16"/>
                                  <w:szCs w:val="16"/>
                                </w:rPr>
                                <w:t>）年度</w:t>
                              </w:r>
                            </w:p>
                          </w:txbxContent>
                        </v:textbox>
                      </v:shape>
                      <v:shape id="右矢印 308" o:spid="_x0000_s1045" type="#_x0000_t13" style="position:absolute;left:31458;top:136;width:20281;height:1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IMEA&#10;AADcAAAADwAAAGRycy9kb3ducmV2LnhtbERPzWoCMRC+F3yHMIK3mlihlK1RVLCIeGitDzBsxs3q&#10;ZrIm0V379M2h0OPH9z9b9K4Rdwqx9qxhMlYgiEtvaq40HL83z28gYkI22HgmDQ+KsJgPnmZYGN/x&#10;F90PqRI5hGOBGmxKbSFlLC05jGPfEmfu5IPDlGGopAnY5XDXyBelXqXDmnODxZbWlsrL4eY0XHm1&#10;n35+PM71frMLfWePP6lRWo+G/fIdRKI+/Yv/3FujYary2nwmHwE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n/iDBAAAA3AAAAA8AAAAAAAAAAAAAAAAAmAIAAGRycy9kb3du&#10;cmV2LnhtbFBLBQYAAAAABAAEAPUAAACGAwAAAAA=&#10;" adj="17414,4186" fillcolor="white [3212]" strokecolor="windowText">
                        <v:textbox>
                          <w:txbxContent>
                            <w:p w:rsidR="004D2AED" w:rsidRPr="00D10AE7" w:rsidRDefault="004D2AED" w:rsidP="00D10AE7">
                              <w:pPr>
                                <w:spacing w:afterLines="30" w:after="108" w:line="0" w:lineRule="atLeast"/>
                                <w:jc w:val="center"/>
                                <w:rPr>
                                  <w:sz w:val="18"/>
                                </w:rPr>
                              </w:pPr>
                              <w:r w:rsidRPr="00D10AE7">
                                <w:rPr>
                                  <w:rFonts w:hint="eastAsia"/>
                                  <w:sz w:val="18"/>
                                </w:rPr>
                                <w:t>豊川市高齢者福祉計画</w:t>
                              </w:r>
                            </w:p>
                            <w:p w:rsidR="004D2AED" w:rsidRPr="00D10AE7" w:rsidRDefault="004D2AED" w:rsidP="00D10AE7">
                              <w:pPr>
                                <w:spacing w:line="0" w:lineRule="atLeast"/>
                                <w:ind w:leftChars="50" w:left="110"/>
                                <w:rPr>
                                  <w:sz w:val="16"/>
                                  <w:szCs w:val="16"/>
                                </w:rPr>
                              </w:pPr>
                              <w:r w:rsidRPr="00D10AE7">
                                <w:rPr>
                                  <w:rFonts w:hint="eastAsia"/>
                                  <w:sz w:val="16"/>
                                  <w:szCs w:val="16"/>
                                </w:rPr>
                                <w:t>平成</w:t>
                              </w:r>
                              <w:r w:rsidRPr="00D10AE7">
                                <w:rPr>
                                  <w:sz w:val="16"/>
                                  <w:szCs w:val="16"/>
                                </w:rPr>
                                <w:t>3</w:t>
                              </w:r>
                              <w:r>
                                <w:rPr>
                                  <w:sz w:val="16"/>
                                  <w:szCs w:val="16"/>
                                </w:rPr>
                                <w:t>6</w:t>
                              </w:r>
                              <w:r w:rsidRPr="00D10AE7">
                                <w:rPr>
                                  <w:rFonts w:hint="eastAsia"/>
                                  <w:sz w:val="16"/>
                                  <w:szCs w:val="16"/>
                                </w:rPr>
                                <w:t>（20</w:t>
                              </w:r>
                              <w:r>
                                <w:rPr>
                                  <w:sz w:val="16"/>
                                  <w:szCs w:val="16"/>
                                </w:rPr>
                                <w:t>24</w:t>
                              </w:r>
                              <w:r w:rsidRPr="00D10AE7">
                                <w:rPr>
                                  <w:rFonts w:hint="eastAsia"/>
                                  <w:sz w:val="16"/>
                                  <w:szCs w:val="16"/>
                                </w:rPr>
                                <w:t>）年度</w:t>
                              </w:r>
                            </w:p>
                            <w:p w:rsidR="004D2AED" w:rsidRPr="00D10AE7" w:rsidRDefault="004D2AED" w:rsidP="00D10AE7">
                              <w:pPr>
                                <w:spacing w:line="0" w:lineRule="atLeast"/>
                                <w:ind w:leftChars="300" w:left="660"/>
                              </w:pPr>
                              <w:r w:rsidRPr="00D10AE7">
                                <w:rPr>
                                  <w:rFonts w:hint="eastAsia"/>
                                  <w:sz w:val="16"/>
                                  <w:szCs w:val="16"/>
                                </w:rPr>
                                <w:t>～平成</w:t>
                              </w:r>
                              <w:r>
                                <w:rPr>
                                  <w:sz w:val="16"/>
                                  <w:szCs w:val="16"/>
                                </w:rPr>
                                <w:t>41</w:t>
                              </w:r>
                              <w:r w:rsidRPr="00D10AE7">
                                <w:rPr>
                                  <w:rFonts w:hint="eastAsia"/>
                                  <w:sz w:val="16"/>
                                  <w:szCs w:val="16"/>
                                </w:rPr>
                                <w:t>（</w:t>
                              </w:r>
                              <w:r w:rsidRPr="00D10AE7">
                                <w:rPr>
                                  <w:sz w:val="16"/>
                                  <w:szCs w:val="16"/>
                                </w:rPr>
                                <w:t>202</w:t>
                              </w:r>
                              <w:r>
                                <w:rPr>
                                  <w:sz w:val="16"/>
                                  <w:szCs w:val="16"/>
                                </w:rPr>
                                <w:t>9</w:t>
                              </w:r>
                              <w:r w:rsidRPr="00D10AE7">
                                <w:rPr>
                                  <w:rFonts w:hint="eastAsia"/>
                                  <w:sz w:val="16"/>
                                  <w:szCs w:val="16"/>
                                </w:rPr>
                                <w:t>）年度</w:t>
                              </w:r>
                            </w:p>
                          </w:txbxContent>
                        </v:textbox>
                      </v:shape>
                    </v:group>
                  </w:pict>
                </mc:Fallback>
              </mc:AlternateContent>
            </w:r>
            <w:r w:rsidR="00F375F3" w:rsidRPr="00F375F3">
              <w:rPr>
                <w:sz w:val="18"/>
              </w:rPr>
              <w:t xml:space="preserve"> </w:t>
            </w:r>
          </w:p>
        </w:tc>
        <w:tc>
          <w:tcPr>
            <w:tcW w:w="3300" w:type="dxa"/>
            <w:gridSpan w:val="6"/>
          </w:tcPr>
          <w:p w:rsidR="00F375F3" w:rsidRPr="00F375F3" w:rsidRDefault="00F375F3" w:rsidP="00F375F3">
            <w:pPr>
              <w:jc w:val="center"/>
              <w:rPr>
                <w:sz w:val="18"/>
              </w:rPr>
            </w:pPr>
          </w:p>
        </w:tc>
        <w:tc>
          <w:tcPr>
            <w:tcW w:w="3300" w:type="dxa"/>
            <w:gridSpan w:val="6"/>
          </w:tcPr>
          <w:p w:rsidR="00F375F3" w:rsidRPr="00F375F3" w:rsidRDefault="00F375F3" w:rsidP="00F375F3">
            <w:pPr>
              <w:jc w:val="center"/>
              <w:rPr>
                <w:sz w:val="18"/>
              </w:rPr>
            </w:pPr>
          </w:p>
        </w:tc>
      </w:tr>
      <w:tr w:rsidR="00F375F3" w:rsidRPr="00F375F3" w:rsidTr="0061674F">
        <w:trPr>
          <w:trHeight w:val="1402"/>
        </w:trPr>
        <w:tc>
          <w:tcPr>
            <w:tcW w:w="1095" w:type="dxa"/>
            <w:shd w:val="clear" w:color="auto" w:fill="D9D9D9" w:themeFill="background1" w:themeFillShade="D9"/>
            <w:vAlign w:val="center"/>
          </w:tcPr>
          <w:p w:rsidR="00C83BDA"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東三河</w:t>
            </w:r>
          </w:p>
          <w:p w:rsidR="00F375F3"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広域連合</w:t>
            </w:r>
          </w:p>
          <w:p w:rsidR="00F375F3" w:rsidRPr="00B61B9A" w:rsidRDefault="00F375F3" w:rsidP="00B61B9A">
            <w:pPr>
              <w:spacing w:line="0" w:lineRule="atLeast"/>
              <w:jc w:val="center"/>
              <w:rPr>
                <w:rFonts w:asciiTheme="majorEastAsia" w:eastAsiaTheme="majorEastAsia" w:hAnsiTheme="majorEastAsia"/>
                <w:sz w:val="18"/>
              </w:rPr>
            </w:pPr>
            <w:r w:rsidRPr="00B61B9A">
              <w:rPr>
                <w:rFonts w:asciiTheme="majorEastAsia" w:eastAsiaTheme="majorEastAsia" w:hAnsiTheme="majorEastAsia" w:hint="eastAsia"/>
                <w:sz w:val="18"/>
              </w:rPr>
              <w:t>介護保険事業計画</w:t>
            </w:r>
          </w:p>
        </w:tc>
        <w:tc>
          <w:tcPr>
            <w:tcW w:w="1655" w:type="dxa"/>
            <w:gridSpan w:val="3"/>
          </w:tcPr>
          <w:p w:rsidR="00F375F3" w:rsidRPr="00F375F3" w:rsidRDefault="00F375F3" w:rsidP="00F375F3">
            <w:pPr>
              <w:rPr>
                <w:sz w:val="18"/>
              </w:rPr>
            </w:pPr>
          </w:p>
        </w:tc>
        <w:tc>
          <w:tcPr>
            <w:tcW w:w="1650" w:type="dxa"/>
            <w:gridSpan w:val="3"/>
          </w:tcPr>
          <w:p w:rsidR="00F375F3" w:rsidRPr="00F375F3" w:rsidRDefault="00D10AE7" w:rsidP="00F375F3">
            <w:pPr>
              <w:jc w:val="center"/>
              <w:rPr>
                <w:sz w:val="18"/>
              </w:rPr>
            </w:pPr>
            <w:r>
              <w:rPr>
                <w:noProof/>
                <w:sz w:val="18"/>
              </w:rPr>
              <mc:AlternateContent>
                <mc:Choice Requires="wpg">
                  <w:drawing>
                    <wp:anchor distT="0" distB="0" distL="114300" distR="114300" simplePos="0" relativeHeight="251527168" behindDoc="0" locked="0" layoutInCell="1" allowOverlap="1" wp14:anchorId="4519DDEA" wp14:editId="0C633CFE">
                      <wp:simplePos x="0" y="0"/>
                      <wp:positionH relativeFrom="column">
                        <wp:posOffset>-37380</wp:posOffset>
                      </wp:positionH>
                      <wp:positionV relativeFrom="paragraph">
                        <wp:posOffset>101884</wp:posOffset>
                      </wp:positionV>
                      <wp:extent cx="4120890" cy="696239"/>
                      <wp:effectExtent l="0" t="19050" r="32385" b="46990"/>
                      <wp:wrapNone/>
                      <wp:docPr id="312" name="グループ化 312"/>
                      <wp:cNvGraphicFramePr/>
                      <a:graphic xmlns:a="http://schemas.openxmlformats.org/drawingml/2006/main">
                        <a:graphicData uri="http://schemas.microsoft.com/office/word/2010/wordprocessingGroup">
                          <wpg:wgp>
                            <wpg:cNvGrpSpPr/>
                            <wpg:grpSpPr>
                              <a:xfrm>
                                <a:off x="0" y="0"/>
                                <a:ext cx="4120890" cy="696239"/>
                                <a:chOff x="0" y="0"/>
                                <a:chExt cx="4120890" cy="696239"/>
                              </a:xfrm>
                            </wpg:grpSpPr>
                            <wps:wsp>
                              <wps:cNvPr id="9" name="右矢印 9"/>
                              <wps:cNvSpPr/>
                              <wps:spPr>
                                <a:xfrm>
                                  <a:off x="1050878" y="0"/>
                                  <a:ext cx="975067" cy="68941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4D2AED" w:rsidRDefault="004D2AED" w:rsidP="00F375F3">
                                    <w:pPr>
                                      <w:jc w:val="center"/>
                                    </w:pPr>
                                    <w:r w:rsidRPr="006B188A">
                                      <w:rPr>
                                        <w:rFonts w:hint="eastAsia"/>
                                        <w:b/>
                                        <w:sz w:val="18"/>
                                      </w:rPr>
                                      <w:t>第8期計画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右矢印 3"/>
                              <wps:cNvSpPr/>
                              <wps:spPr>
                                <a:xfrm>
                                  <a:off x="0" y="6824"/>
                                  <a:ext cx="981905" cy="68941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4D2AED" w:rsidRDefault="004D2AED" w:rsidP="00F375F3">
                                    <w:pPr>
                                      <w:jc w:val="center"/>
                                    </w:pPr>
                                    <w:r w:rsidRPr="006B188A">
                                      <w:rPr>
                                        <w:rFonts w:hint="eastAsia"/>
                                        <w:b/>
                                        <w:sz w:val="18"/>
                                      </w:rPr>
                                      <w:t>第</w:t>
                                    </w:r>
                                    <w:r>
                                      <w:rPr>
                                        <w:rFonts w:hint="eastAsia"/>
                                        <w:b/>
                                        <w:sz w:val="18"/>
                                      </w:rPr>
                                      <w:t>７</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右矢印 4"/>
                              <wps:cNvSpPr/>
                              <wps:spPr>
                                <a:xfrm>
                                  <a:off x="2101756" y="0"/>
                                  <a:ext cx="971159" cy="68941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4D2AED" w:rsidRDefault="004D2AED" w:rsidP="00F375F3">
                                    <w:pPr>
                                      <w:jc w:val="center"/>
                                    </w:pPr>
                                    <w:r w:rsidRPr="006B188A">
                                      <w:rPr>
                                        <w:rFonts w:hint="eastAsia"/>
                                        <w:b/>
                                        <w:sz w:val="18"/>
                                      </w:rPr>
                                      <w:t>第</w:t>
                                    </w:r>
                                    <w:r>
                                      <w:rPr>
                                        <w:rFonts w:hint="eastAsia"/>
                                        <w:b/>
                                        <w:sz w:val="18"/>
                                      </w:rPr>
                                      <w:t>９</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右矢印 10"/>
                              <wps:cNvSpPr/>
                              <wps:spPr>
                                <a:xfrm>
                                  <a:off x="3138985" y="6824"/>
                                  <a:ext cx="981905" cy="68941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4D2AED" w:rsidRDefault="004D2AED" w:rsidP="00F375F3">
                                    <w:pPr>
                                      <w:jc w:val="center"/>
                                    </w:pPr>
                                    <w:r w:rsidRPr="006B188A">
                                      <w:rPr>
                                        <w:rFonts w:hint="eastAsia"/>
                                        <w:b/>
                                        <w:sz w:val="18"/>
                                      </w:rPr>
                                      <w:t>第</w:t>
                                    </w:r>
                                    <w:r>
                                      <w:rPr>
                                        <w:b/>
                                        <w:sz w:val="18"/>
                                      </w:rPr>
                                      <w:t>10</w:t>
                                    </w:r>
                                    <w:r w:rsidRPr="006B188A">
                                      <w:rPr>
                                        <w:rFonts w:hint="eastAsia"/>
                                        <w:b/>
                                        <w:sz w:val="18"/>
                                      </w:rPr>
                                      <w:t>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9DDEA" id="グループ化 312" o:spid="_x0000_s1046" style="position:absolute;left:0;text-align:left;margin-left:-2.95pt;margin-top:8pt;width:324.5pt;height:54.8pt;z-index:251527168" coordsize="41208,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xqoAMAAFoRAAAOAAAAZHJzL2Uyb0RvYy54bWzsWEtrHDkQvi/kPwjd437Mq7txOwx2bAIm&#10;MdhLzrJa/YBuSZE07nGO62uWvSXHQK65BHLdf2NM/kZK6u7xxGMWk8W7EGYOPXpWqb6qr1Tdu8+W&#10;TY0umNKV4CkOdnyMGKciq3iR4t/PDp9GGGlDeEZqwVmKL5nGz/ae/LbbyoSFohR1xhQCIVwnrUxx&#10;aYxMPE/TkjVE7wjJOEzmQjXEQFcVXqZIC9Kb2gt9f+q1QmVSCcq0htGDbhLvOfl5zqh5leeaGVSn&#10;GM5m3FO557l9enu7JCkUkWVF+2OQnzhFQyoOSleiDoghaKGqDVFNRZXQIjc7VDSeyPOKMmcDWBP4&#10;d6w5UmIhnS1F0hZyBRNAewennxZLX16cKFRlKR4FIUacNOCk6z++XF99vr76+/rqw82798hOAVCt&#10;LBJYf6TkqTxR/UDR9azty1w19h+sQksH8eUKYrY0iMLgOAj9KAZPUJibxtNwFHc+oCU4amMbLZ//&#10;80ZvUOvZ060O00oIJ32LmP53iJ2WRDLnCG0R6BGLB7xu/vr67eOnmz+/IGeMVQ6rViDpRANe9yAU&#10;+BM/mgFDNnGKZxN/OuthiuJxMLEwrawliVTaHDHRINtIsaqK0syVEq0LQ3JxrE23YVho9WtRV9lh&#10;Vdeuc6n3a4UuCFADGJXBVlQTbWAwxYfu1+v8YVvNUQtMD2e+9SIBzuY1MdBsJESR5gVGpC4gGVCj&#10;3Fl+2K03lJ5BaKwp9t3vPsXWkAOiy+7ETmoXOk1lIIfUVZPiaH13za2ZzGWBHg7rms4ZtmWW50sX&#10;+8HMSrJD5yK7BPcq0WUKLelhBXqPAZcToiA1gNGQ7swreOS1ACRE38KoFOrtfeN2PcQfzGLUQqoB&#10;lN4siGJg9QsOkRkH47HNTa4znsxC6Kj1mfP1Gb5o9gW4LIDEKqlr2vWmHpq5Es1ryIpzqxWmCKeg&#10;u/NH39k3XQqEvErZfO6WQT6SxBzzU0mtcAudRfxs+Zoo2UeZAV+9FAMbSHInzLq1dicX84UReeVi&#10;8BZXiGDbAWZ2aD86RUebFB0Nrn4QRQE/m6iicNzF2pDH4iiI/cmWn2v55DH5GQ1O2/Lzl+LneJOf&#10;jmg2SzyIn2HgB7PJ9P4rNAgmcEe7SmN7hQ4J/bGu0FXps6XoL0XRAK7A7rXgtsyFsb5eehBJR8Eo&#10;iiO4LbdX6f9e6kJxuS11/+NS172bwgu8e4HrPzbYLwTrfVca334S2fsOAAD//wMAUEsDBBQABgAI&#10;AAAAIQBfldJW4AAAAAkBAAAPAAAAZHJzL2Rvd25yZXYueG1sTI9BS8NAEIXvgv9hGcFbu0lrgsZs&#10;SinqqQi2Qultm50modnZkN0m6b93POlx3nu8+V6+mmwrBux940hBPI9AIJXONFQp+N6/z55B+KDJ&#10;6NYRKrihh1Vxf5frzLiRvnDYhUpwCflMK6hD6DIpfVmj1X7uOiT2zq63OvDZV9L0euRy28pFFKXS&#10;6ob4Q6073NRYXnZXq+Bj1ON6Gb8N28t5czvuk8/DNkalHh+m9SuIgFP4C8MvPqNDwUwndyXjRatg&#10;lrxwkvWUJ7GfPi1jECcWFkkKssjl/wXFDwAAAP//AwBQSwECLQAUAAYACAAAACEAtoM4kv4AAADh&#10;AQAAEwAAAAAAAAAAAAAAAAAAAAAAW0NvbnRlbnRfVHlwZXNdLnhtbFBLAQItABQABgAIAAAAIQA4&#10;/SH/1gAAAJQBAAALAAAAAAAAAAAAAAAAAC8BAABfcmVscy8ucmVsc1BLAQItABQABgAIAAAAIQAQ&#10;7FxqoAMAAFoRAAAOAAAAAAAAAAAAAAAAAC4CAABkcnMvZTJvRG9jLnhtbFBLAQItABQABgAIAAAA&#10;IQBfldJW4AAAAAkBAAAPAAAAAAAAAAAAAAAAAPoFAABkcnMvZG93bnJldi54bWxQSwUGAAAAAAQA&#10;BADzAAAABwcAAAAA&#10;">
                      <v:shape id="右矢印 9" o:spid="_x0000_s1047" type="#_x0000_t13" style="position:absolute;left:10508;width:9751;height:6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JwMAA&#10;AADaAAAADwAAAGRycy9kb3ducmV2LnhtbESPT4vCMBTE78J+h/AWvGm6guJWoywLK179i3t7Ns+2&#10;2LyUJNrqpzeC4HGYmd8w03lrKnEl50vLCr76CQjizOqScwXbzV9vDMIHZI2VZVJwIw/z2Udniqm2&#10;Da/oug65iBD2KSooQqhTKX1WkEHftzVx9E7WGQxRulxqh02Em0oOkmQkDZYcFwqs6beg7Ly+GAXD&#10;2v3Tzmb7ozSHeyPzxWGbGKW6n+3PBESgNrzDr/ZSK/iG55V4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lJwMAAAADaAAAADwAAAAAAAAAAAAAAAACYAgAAZHJzL2Rvd25y&#10;ZXYueG1sUEsFBgAAAAAEAAQA9QAAAIUDAAAAAA==&#10;" adj="13964" fillcolor="window" strokecolor="windowText" strokeweight="1pt">
                        <v:textbox>
                          <w:txbxContent>
                            <w:p w:rsidR="004D2AED" w:rsidRDefault="004D2AED" w:rsidP="00F375F3">
                              <w:pPr>
                                <w:jc w:val="center"/>
                              </w:pPr>
                              <w:r w:rsidRPr="006B188A">
                                <w:rPr>
                                  <w:rFonts w:hint="eastAsia"/>
                                  <w:b/>
                                  <w:sz w:val="18"/>
                                </w:rPr>
                                <w:t>第8期計画</w:t>
                              </w:r>
                            </w:p>
                          </w:txbxContent>
                        </v:textbox>
                      </v:shape>
                      <v:shape id="右矢印 3" o:spid="_x0000_s1048" type="#_x0000_t13" style="position:absolute;top:68;width:9819;height:6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qYcIA&#10;AADaAAAADwAAAGRycy9kb3ducmV2LnhtbESP3YrCMBSE7wXfIZwF7zTVikq3qYgiLLg3/jzAoTm2&#10;pc1JaaKt+/RmYWEvh5n5hkm3g2nEkzpXWVYwn0UgiHOrKy4U3K7H6QaE88gaG8uk4EUOttl4lGKi&#10;bc9nel58IQKEXYIKSu/bREqXl2TQzWxLHLy77Qz6ILtC6g77ADeNXETRShqsOCyU2NK+pLy+PIyC&#10;n7qN6ftgHv2pjvWtX89Py2uj1ORj2H2C8DT4//Bf+0sriOH3Srg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CphwgAAANoAAAAPAAAAAAAAAAAAAAAAAJgCAABkcnMvZG93&#10;bnJldi54bWxQSwUGAAAAAAQABAD1AAAAhwMAAAAA&#10;" adj="14017" fillcolor="window" strokecolor="windowText" strokeweight="1pt">
                        <v:textbox>
                          <w:txbxContent>
                            <w:p w:rsidR="004D2AED" w:rsidRDefault="004D2AED" w:rsidP="00F375F3">
                              <w:pPr>
                                <w:jc w:val="center"/>
                              </w:pPr>
                              <w:r w:rsidRPr="006B188A">
                                <w:rPr>
                                  <w:rFonts w:hint="eastAsia"/>
                                  <w:b/>
                                  <w:sz w:val="18"/>
                                </w:rPr>
                                <w:t>第</w:t>
                              </w:r>
                              <w:r>
                                <w:rPr>
                                  <w:rFonts w:hint="eastAsia"/>
                                  <w:b/>
                                  <w:sz w:val="18"/>
                                </w:rPr>
                                <w:t>７</w:t>
                              </w:r>
                              <w:r w:rsidRPr="006B188A">
                                <w:rPr>
                                  <w:rFonts w:hint="eastAsia"/>
                                  <w:b/>
                                  <w:sz w:val="18"/>
                                </w:rPr>
                                <w:t>期計画</w:t>
                              </w:r>
                            </w:p>
                          </w:txbxContent>
                        </v:textbox>
                      </v:shape>
                      <v:shape id="右矢印 4" o:spid="_x0000_s1049" type="#_x0000_t13" style="position:absolute;left:21017;width:9712;height:6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5QMIA&#10;AADaAAAADwAAAGRycy9kb3ducmV2LnhtbESPQWvCQBSE7wX/w/IEb83GEqTErFJiS3PVCF4f2WcS&#10;m30bsquJ/nq3UOhxmJlvmGw7mU7caHCtZQXLKAZBXFndcq3gWH69voNwHlljZ5kU3MnBdjN7yTDV&#10;duQ93Q6+FgHCLkUFjfd9KqWrGjLoItsTB+9sB4M+yKGWesAxwE0n3+J4JQ22HBYa7ClvqPo5XI2C&#10;1be+7Au3S5L8Op3KPHlQ/1kqtZhPH2sQnib/H/5rF1pBAr9Xwg2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vlAwgAAANoAAAAPAAAAAAAAAAAAAAAAAJgCAABkcnMvZG93&#10;bnJldi54bWxQSwUGAAAAAAQABAD1AAAAhwMAAAAA&#10;" adj="13933" fillcolor="window" strokecolor="windowText" strokeweight="1pt">
                        <v:textbox>
                          <w:txbxContent>
                            <w:p w:rsidR="004D2AED" w:rsidRDefault="004D2AED" w:rsidP="00F375F3">
                              <w:pPr>
                                <w:jc w:val="center"/>
                              </w:pPr>
                              <w:r w:rsidRPr="006B188A">
                                <w:rPr>
                                  <w:rFonts w:hint="eastAsia"/>
                                  <w:b/>
                                  <w:sz w:val="18"/>
                                </w:rPr>
                                <w:t>第</w:t>
                              </w:r>
                              <w:r>
                                <w:rPr>
                                  <w:rFonts w:hint="eastAsia"/>
                                  <w:b/>
                                  <w:sz w:val="18"/>
                                </w:rPr>
                                <w:t>９</w:t>
                              </w:r>
                              <w:r w:rsidRPr="006B188A">
                                <w:rPr>
                                  <w:rFonts w:hint="eastAsia"/>
                                  <w:b/>
                                  <w:sz w:val="18"/>
                                </w:rPr>
                                <w:t>期計画</w:t>
                              </w:r>
                            </w:p>
                          </w:txbxContent>
                        </v:textbox>
                      </v:shape>
                      <v:shape id="右矢印 10" o:spid="_x0000_s1050" type="#_x0000_t13" style="position:absolute;left:31389;top:68;width:9819;height:6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F3sQA&#10;AADbAAAADwAAAGRycy9kb3ducmV2LnhtbESPzWrDQAyE74W+w6JCbs3aSWmCm40JCYFCemmSBxBe&#10;1Tb2ao13/dM+fXUo9CYxo5lPu3x2rRqpD7VnA+kyAUVceFtzaeB+Oz9vQYWIbLH1TAa+KUC+f3zY&#10;YWb9xJ80XmOpJIRDhgaqGLtM61BU5DAsfUcs2pfvHUZZ+1LbHicJd61eJcmrdlizNFTY0bGiorkO&#10;zsBP063p4+SG6dKs7X3apJeXW2vM4mk+vIGKNMd/89/1uxV8oZd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Bd7EAAAA2wAAAA8AAAAAAAAAAAAAAAAAmAIAAGRycy9k&#10;b3ducmV2LnhtbFBLBQYAAAAABAAEAPUAAACJAwAAAAA=&#10;" adj="14017" fillcolor="window" strokecolor="windowText" strokeweight="1pt">
                        <v:textbox>
                          <w:txbxContent>
                            <w:p w:rsidR="004D2AED" w:rsidRDefault="004D2AED" w:rsidP="00F375F3">
                              <w:pPr>
                                <w:jc w:val="center"/>
                              </w:pPr>
                              <w:r w:rsidRPr="006B188A">
                                <w:rPr>
                                  <w:rFonts w:hint="eastAsia"/>
                                  <w:b/>
                                  <w:sz w:val="18"/>
                                </w:rPr>
                                <w:t>第</w:t>
                              </w:r>
                              <w:r>
                                <w:rPr>
                                  <w:b/>
                                  <w:sz w:val="18"/>
                                </w:rPr>
                                <w:t>10</w:t>
                              </w:r>
                              <w:r w:rsidRPr="006B188A">
                                <w:rPr>
                                  <w:rFonts w:hint="eastAsia"/>
                                  <w:b/>
                                  <w:sz w:val="18"/>
                                </w:rPr>
                                <w:t>期計画</w:t>
                              </w:r>
                            </w:p>
                          </w:txbxContent>
                        </v:textbox>
                      </v:shape>
                    </v:group>
                  </w:pict>
                </mc:Fallback>
              </mc:AlternateContent>
            </w:r>
          </w:p>
        </w:tc>
        <w:tc>
          <w:tcPr>
            <w:tcW w:w="1650" w:type="dxa"/>
            <w:gridSpan w:val="3"/>
          </w:tcPr>
          <w:p w:rsidR="00F375F3" w:rsidRPr="00F375F3" w:rsidRDefault="00F375F3" w:rsidP="00F375F3">
            <w:pPr>
              <w:jc w:val="center"/>
              <w:rPr>
                <w:sz w:val="18"/>
              </w:rPr>
            </w:pPr>
            <w:r w:rsidRPr="00F375F3">
              <w:rPr>
                <w:sz w:val="18"/>
              </w:rPr>
              <w:t xml:space="preserve"> </w:t>
            </w:r>
          </w:p>
        </w:tc>
        <w:tc>
          <w:tcPr>
            <w:tcW w:w="1650" w:type="dxa"/>
            <w:gridSpan w:val="3"/>
          </w:tcPr>
          <w:p w:rsidR="00F375F3" w:rsidRPr="00F375F3" w:rsidRDefault="00F375F3" w:rsidP="00F375F3">
            <w:pPr>
              <w:jc w:val="center"/>
              <w:rPr>
                <w:sz w:val="18"/>
              </w:rPr>
            </w:pPr>
          </w:p>
        </w:tc>
        <w:tc>
          <w:tcPr>
            <w:tcW w:w="1650" w:type="dxa"/>
            <w:gridSpan w:val="3"/>
          </w:tcPr>
          <w:p w:rsidR="00F375F3" w:rsidRPr="00F375F3" w:rsidRDefault="00F375F3" w:rsidP="00F375F3">
            <w:pPr>
              <w:jc w:val="center"/>
              <w:rPr>
                <w:sz w:val="18"/>
              </w:rPr>
            </w:pPr>
          </w:p>
        </w:tc>
      </w:tr>
    </w:tbl>
    <w:p w:rsidR="00F375F3" w:rsidRPr="00F375F3" w:rsidRDefault="00F375F3" w:rsidP="00F375F3">
      <w:pPr>
        <w:ind w:left="420" w:hangingChars="200" w:hanging="420"/>
        <w:rPr>
          <w:sz w:val="21"/>
        </w:rPr>
      </w:pPr>
    </w:p>
    <w:p w:rsidR="00D148D7" w:rsidRDefault="00D148D7" w:rsidP="00A61DB7"/>
    <w:p w:rsidR="00D148D7" w:rsidRDefault="00D148D7">
      <w:r>
        <w:br w:type="page"/>
      </w:r>
    </w:p>
    <w:p w:rsidR="00A61DB7" w:rsidRDefault="00FA2801" w:rsidP="00783214">
      <w:pPr>
        <w:pStyle w:val="1"/>
      </w:pPr>
      <w:bookmarkStart w:id="9" w:name="_Toc499023463"/>
      <w:r>
        <w:rPr>
          <w:rFonts w:hint="eastAsia"/>
        </w:rPr>
        <w:t>第２章　豊川市の現状と将来予測</w:t>
      </w:r>
      <w:bookmarkEnd w:id="9"/>
      <w:r w:rsidR="004578A5">
        <w:rPr>
          <w:rFonts w:hint="eastAsia"/>
        </w:rPr>
        <w:t xml:space="preserve">　　</w:t>
      </w:r>
      <w:r>
        <w:rPr>
          <w:rFonts w:hint="eastAsia"/>
        </w:rPr>
        <w:t xml:space="preserve">　</w:t>
      </w:r>
      <w:r w:rsidR="004578A5">
        <w:rPr>
          <w:rFonts w:hint="eastAsia"/>
        </w:rPr>
        <w:t xml:space="preserve">　　　　</w:t>
      </w:r>
      <w:r w:rsidR="00CA372C">
        <w:rPr>
          <w:rFonts w:hint="eastAsia"/>
        </w:rPr>
        <w:t xml:space="preserve">　　</w:t>
      </w:r>
      <w:r w:rsidR="004578A5">
        <w:rPr>
          <w:rFonts w:hint="eastAsia"/>
        </w:rPr>
        <w:t xml:space="preserve">　　　</w:t>
      </w:r>
    </w:p>
    <w:p w:rsidR="00D148D7" w:rsidRDefault="00D148D7" w:rsidP="00A61DB7"/>
    <w:p w:rsidR="00D148D7" w:rsidRDefault="00D148D7" w:rsidP="00783214">
      <w:pPr>
        <w:pStyle w:val="2"/>
      </w:pPr>
      <w:bookmarkStart w:id="10" w:name="_Toc499023464"/>
      <w:r>
        <w:rPr>
          <w:rFonts w:hint="eastAsia"/>
        </w:rPr>
        <w:t>１．高齢者人口の状況</w:t>
      </w:r>
      <w:bookmarkEnd w:id="10"/>
    </w:p>
    <w:p w:rsidR="00D148D7" w:rsidRDefault="00D148D7" w:rsidP="00A61DB7"/>
    <w:p w:rsidR="005B13AB" w:rsidRPr="00E93E26" w:rsidRDefault="005B13AB" w:rsidP="005B13AB">
      <w:pPr>
        <w:ind w:leftChars="100" w:left="220" w:firstLineChars="100" w:firstLine="220"/>
      </w:pPr>
      <w:r w:rsidRPr="00E93E26">
        <w:rPr>
          <w:rFonts w:hint="eastAsia"/>
        </w:rPr>
        <w:t>本市の総人口は、宝飯4町との合併後の平成22年度から大きな変化はないものの、本計画の最終年度である平成35年度には、182,863人まで減少すると予測されています。</w:t>
      </w:r>
    </w:p>
    <w:p w:rsidR="005B13AB" w:rsidRPr="00E93E26" w:rsidRDefault="005B13AB" w:rsidP="005B13AB">
      <w:pPr>
        <w:ind w:leftChars="100" w:left="220" w:firstLineChars="100" w:firstLine="220"/>
      </w:pPr>
      <w:r w:rsidRPr="00E93E26">
        <w:rPr>
          <w:rFonts w:hint="eastAsia"/>
        </w:rPr>
        <w:t>また、65歳から74歳までの前期高齢者人口は、団塊の世代が65歳に達した平成24年度から平成26年度にかけて、毎年1,000人前後増加し、平成28年度には4人に1人が高齢者となりました。</w:t>
      </w:r>
    </w:p>
    <w:p w:rsidR="005B13AB" w:rsidRPr="00E93E26" w:rsidRDefault="005B13AB" w:rsidP="005B13AB">
      <w:pPr>
        <w:ind w:leftChars="100" w:left="220" w:firstLineChars="100" w:firstLine="220"/>
      </w:pPr>
      <w:r w:rsidRPr="00E93E26">
        <w:rPr>
          <w:rFonts w:hint="eastAsia"/>
        </w:rPr>
        <w:t>さらに、介護を必要とする割合が高くなる75歳以上の後期高齢者人口は、団塊の世代が75歳に達する平成34年度から平成36年度にかけて、毎年1,000人以上増加すると見込まれています。</w:t>
      </w:r>
    </w:p>
    <w:p w:rsidR="00A55B1E" w:rsidRPr="00E93E26" w:rsidRDefault="00A55B1E" w:rsidP="006144C3"/>
    <w:p w:rsidR="009726F4" w:rsidRPr="00E93E26" w:rsidRDefault="008D0E01" w:rsidP="006144C3">
      <w:pPr>
        <w:ind w:leftChars="400" w:left="880"/>
        <w:rPr>
          <w:sz w:val="20"/>
          <w:szCs w:val="20"/>
        </w:rPr>
      </w:pPr>
      <w:r w:rsidRPr="006C1E66">
        <w:rPr>
          <w:noProof/>
          <w:sz w:val="18"/>
          <w:szCs w:val="18"/>
        </w:rPr>
        <mc:AlternateContent>
          <mc:Choice Requires="wps">
            <w:drawing>
              <wp:anchor distT="0" distB="0" distL="114300" distR="114300" simplePos="0" relativeHeight="251650048" behindDoc="0" locked="0" layoutInCell="1" allowOverlap="1" wp14:anchorId="16803377" wp14:editId="4F432A9B">
                <wp:simplePos x="0" y="0"/>
                <wp:positionH relativeFrom="column">
                  <wp:posOffset>2650490</wp:posOffset>
                </wp:positionH>
                <wp:positionV relativeFrom="paragraph">
                  <wp:posOffset>225425</wp:posOffset>
                </wp:positionV>
                <wp:extent cx="1120140" cy="234315"/>
                <wp:effectExtent l="0" t="0" r="3810" b="0"/>
                <wp:wrapNone/>
                <wp:docPr id="383" name="正方形/長方形 383"/>
                <wp:cNvGraphicFramePr/>
                <a:graphic xmlns:a="http://schemas.openxmlformats.org/drawingml/2006/main">
                  <a:graphicData uri="http://schemas.microsoft.com/office/word/2010/wordprocessingShape">
                    <wps:wsp>
                      <wps:cNvSpPr/>
                      <wps:spPr>
                        <a:xfrm>
                          <a:off x="0" y="0"/>
                          <a:ext cx="1120140" cy="234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FD6ED" id="正方形/長方形 383" o:spid="_x0000_s1026" style="position:absolute;left:0;text-align:left;margin-left:208.7pt;margin-top:17.75pt;width:88.2pt;height:1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CHqgIAAJIFAAAOAAAAZHJzL2Uyb0RvYy54bWysVM1uEzEQviPxDpbvdLNJCiXqpopaFSFV&#10;bUSLena8dnYlr8fYTjbhPeAB4MwZceBxqMRbMLZ3k1IqDogcnJmdmW9+/HmOTzaNImthXQ26oPnB&#10;gBKhOZS1Xhb07c35syNKnGe6ZAq0KOhWOHoyffrkuDUTMYQKVCksQRDtJq0paOW9mWSZ45VomDsA&#10;IzQaJdiGeVTtMistaxG9UdlwMHietWBLY4EL5/DrWTLSacSXUnB/JaUTnqiCYm0+njaei3Bm02M2&#10;WVpmqpp3ZbB/qKJhtcakO6gz5hlZ2foPqKbmFhxIf8ChyUDKmovYA3aTDx50c10xI2IvOBxndmNy&#10;/w+WX67nltRlQUdHI0o0a/CS7r58vvv47cf3T9nPD1+TRIIZh9UaN8GYazO3neZQDJ1vpG3CP/ZE&#10;NnHA292AxcYTjh/zHLsc4z1wtA1H41F+GECzfbSxzr8S0JAgFNTiBca5svWF88m1dwnJHKi6PK+V&#10;ikogjThVlqwZXvdimXfgv3kpHXw1hKgEGL5kobHUSpT8Vongp/QbIXE+WPwwFhKZuU/COBfa58lU&#10;sVKk3IcD/PXZ+7JioxEwIEvMv8PuAHrPBNJjpyo7/xAqIrF3wYO/FZaCdxExM2i/C25qDfYxAIVd&#10;dZmTfz+kNJowpQWUW2SPhfSsnOHnNV7bBXN+ziy+I7xp3A3+Cg+poC0odBIlFdj3j30P/khvtFLS&#10;4rssqHu3YlZQol5rJP7LfBwI5KMyPnwxRMXetyzuW/SqOQXkQo5byPAoBn+velFaaG5xhcxCVjQx&#10;zTF3Qbm3vXLq077AJcTFbBbd8PEa5i/0teEBPEw10PJmc8us6bjrkfWX0L9hNnlA4eQbIjXMVh5k&#10;Hfm9n2s3b3z4kTjdkgqb5b4evfardPoLAAD//wMAUEsDBBQABgAIAAAAIQBgGA4+4QAAAAkBAAAP&#10;AAAAZHJzL2Rvd25yZXYueG1sTI/BTsMwEETvSPyDtUhcEHVaJxRCNhUgIXHhQKkQRzc2sdV4HcVu&#10;kvL1mBMcV/s086bazK5jox6C9YSwXGTANDVeWWoRdu/P17fAQpSkZOdJI5x0gE19flbJUvmJ3vS4&#10;jS1LIRRKiWBi7EvOQ2O0k2Hhe03p9+UHJ2M6h5arQU4p3HV8lWU33ElLqcHIXj8Z3Ry2R4fwehLi&#10;ZbwSh2lnRWu/+efjh/GIlxfzwz2wqOf4B8OvflKHOjnt/ZFUYB1CvlznCUUQRQEsAcWdSFv2COtV&#10;Dryu+P8F9Q8AAAD//wMAUEsBAi0AFAAGAAgAAAAhALaDOJL+AAAA4QEAABMAAAAAAAAAAAAAAAAA&#10;AAAAAFtDb250ZW50X1R5cGVzXS54bWxQSwECLQAUAAYACAAAACEAOP0h/9YAAACUAQAACwAAAAAA&#10;AAAAAAAAAAAvAQAAX3JlbHMvLnJlbHNQSwECLQAUAAYACAAAACEALAVwh6oCAACSBQAADgAAAAAA&#10;AAAAAAAAAAAuAgAAZHJzL2Uyb0RvYy54bWxQSwECLQAUAAYACAAAACEAYBgOPuEAAAAJAQAADwAA&#10;AAAAAAAAAAAAAAAEBQAAZHJzL2Rvd25yZXYueG1sUEsFBgAAAAAEAAQA8wAAABIGAAAAAA==&#10;" fillcolor="white [3212]" stroked="f" strokeweight="1pt"/>
            </w:pict>
          </mc:Fallback>
        </mc:AlternateContent>
      </w:r>
      <w:r w:rsidRPr="007D4258">
        <w:rPr>
          <w:noProof/>
        </w:rPr>
        <w:drawing>
          <wp:anchor distT="0" distB="0" distL="114300" distR="114300" simplePos="0" relativeHeight="251639808" behindDoc="0" locked="0" layoutInCell="1" allowOverlap="1">
            <wp:simplePos x="0" y="0"/>
            <wp:positionH relativeFrom="column">
              <wp:posOffset>139065</wp:posOffset>
            </wp:positionH>
            <wp:positionV relativeFrom="paragraph">
              <wp:posOffset>226695</wp:posOffset>
            </wp:positionV>
            <wp:extent cx="6120130" cy="3635375"/>
            <wp:effectExtent l="0" t="0" r="0" b="317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6353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FE5263" w:rsidRPr="00E93E26">
        <w:rPr>
          <w:rFonts w:hint="eastAsia"/>
          <w:sz w:val="20"/>
          <w:szCs w:val="20"/>
        </w:rPr>
        <w:t>■人口の推移と推計</w:t>
      </w:r>
    </w:p>
    <w:p w:rsidR="009726F4" w:rsidRDefault="009726F4" w:rsidP="00A61DB7"/>
    <w:p w:rsidR="008D0E01" w:rsidRDefault="008D0E01" w:rsidP="00A61DB7"/>
    <w:p w:rsidR="008D0E01" w:rsidRDefault="008D0E01" w:rsidP="00A61DB7"/>
    <w:p w:rsidR="009726F4" w:rsidRDefault="009726F4" w:rsidP="00A61DB7"/>
    <w:p w:rsidR="009726F4" w:rsidRDefault="009726F4" w:rsidP="00A61DB7"/>
    <w:p w:rsidR="009726F4" w:rsidRDefault="009726F4" w:rsidP="00A61DB7"/>
    <w:p w:rsidR="009726F4" w:rsidRDefault="009726F4" w:rsidP="00A61DB7"/>
    <w:p w:rsidR="009726F4" w:rsidRDefault="009726F4" w:rsidP="00A61DB7"/>
    <w:p w:rsidR="009726F4" w:rsidRDefault="009726F4" w:rsidP="00A61DB7"/>
    <w:p w:rsidR="009726F4" w:rsidRDefault="009726F4" w:rsidP="00A61DB7"/>
    <w:p w:rsidR="009726F4" w:rsidRDefault="009726F4" w:rsidP="00A61DB7"/>
    <w:p w:rsidR="009726F4" w:rsidRDefault="009726F4" w:rsidP="00A61DB7"/>
    <w:p w:rsidR="00FE5263" w:rsidRDefault="00FE5263" w:rsidP="00FE5263">
      <w:pPr>
        <w:pStyle w:val="a5"/>
        <w:ind w:leftChars="0" w:left="0" w:right="720"/>
      </w:pPr>
    </w:p>
    <w:p w:rsidR="00FE5263" w:rsidRDefault="00FE5263" w:rsidP="00FE5263">
      <w:pPr>
        <w:pStyle w:val="a5"/>
        <w:ind w:leftChars="0" w:left="0" w:right="720"/>
      </w:pPr>
    </w:p>
    <w:p w:rsidR="00DF2B72" w:rsidRDefault="00DF2B72" w:rsidP="00A61DB7"/>
    <w:p w:rsidR="008D0E01" w:rsidRDefault="008D0E01" w:rsidP="00A61DB7"/>
    <w:p w:rsidR="008D0E01" w:rsidRDefault="008D0E01" w:rsidP="00A61DB7"/>
    <w:p w:rsidR="0033069F" w:rsidRPr="00E93E26" w:rsidRDefault="0033069F" w:rsidP="00D56286">
      <w:pPr>
        <w:pStyle w:val="a5"/>
        <w:ind w:leftChars="500" w:left="1429" w:hangingChars="183" w:hanging="329"/>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 平成22年～29年：住民基本台帳／各年10月1日、平成30年～37年：東三河広域連合推計値</w:t>
      </w:r>
    </w:p>
    <w:p w:rsidR="0033069F" w:rsidRPr="00E93E26" w:rsidRDefault="0033069F" w:rsidP="006144C3">
      <w:pPr>
        <w:ind w:leftChars="500" w:left="1429" w:hangingChars="183" w:hanging="329"/>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w:t>
      </w:r>
      <w:r w:rsidR="006144C3" w:rsidRPr="00E93E26">
        <w:rPr>
          <w:rFonts w:asciiTheme="majorEastAsia" w:eastAsiaTheme="majorEastAsia" w:hAnsiTheme="majorEastAsia" w:hint="eastAsia"/>
          <w:sz w:val="18"/>
          <w:szCs w:val="18"/>
        </w:rPr>
        <w:t xml:space="preserve"> </w:t>
      </w:r>
      <w:r w:rsidRPr="00E93E26">
        <w:rPr>
          <w:rFonts w:asciiTheme="majorEastAsia" w:eastAsiaTheme="majorEastAsia" w:hAnsiTheme="majorEastAsia" w:hint="eastAsia"/>
          <w:sz w:val="18"/>
          <w:szCs w:val="18"/>
        </w:rPr>
        <w:t>平成28年10月１日現在を基準日として、平成23年～平成28年の住民基本台帳（外国人を含む）人口を使用し、男女別×年齢１歳別にコーホート要因法により推計</w:t>
      </w:r>
    </w:p>
    <w:p w:rsidR="0033069F" w:rsidRPr="00E93E26" w:rsidRDefault="0033069F" w:rsidP="006144C3">
      <w:pPr>
        <w:ind w:leftChars="500" w:left="1100"/>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w:t>
      </w:r>
      <w:r w:rsidR="006144C3" w:rsidRPr="00E93E26">
        <w:rPr>
          <w:rFonts w:asciiTheme="majorEastAsia" w:eastAsiaTheme="majorEastAsia" w:hAnsiTheme="majorEastAsia" w:hint="eastAsia"/>
          <w:sz w:val="18"/>
          <w:szCs w:val="18"/>
        </w:rPr>
        <w:t xml:space="preserve"> </w:t>
      </w:r>
      <w:r w:rsidRPr="00E93E26">
        <w:rPr>
          <w:rFonts w:asciiTheme="majorEastAsia" w:eastAsiaTheme="majorEastAsia" w:hAnsiTheme="majorEastAsia" w:hint="eastAsia"/>
          <w:sz w:val="18"/>
          <w:szCs w:val="18"/>
        </w:rPr>
        <w:t>端数処理のため、合計が各数値の和に一致しない場合あり</w:t>
      </w:r>
    </w:p>
    <w:p w:rsidR="00BA042D" w:rsidRDefault="00BA042D" w:rsidP="00A61DB7"/>
    <w:p w:rsidR="009726F4" w:rsidRDefault="009726F4">
      <w:r>
        <w:br w:type="page"/>
      </w:r>
    </w:p>
    <w:p w:rsidR="009726F4" w:rsidRDefault="009726F4" w:rsidP="00A61DB7"/>
    <w:p w:rsidR="00F375F3" w:rsidRPr="006144C3" w:rsidRDefault="008D0E01" w:rsidP="006144C3">
      <w:pPr>
        <w:ind w:leftChars="400" w:left="880"/>
        <w:rPr>
          <w:rFonts w:asciiTheme="majorEastAsia" w:eastAsiaTheme="majorEastAsia" w:hAnsiTheme="majorEastAsia"/>
          <w:sz w:val="20"/>
          <w:szCs w:val="20"/>
        </w:rPr>
      </w:pPr>
      <w:r>
        <w:rPr>
          <w:noProof/>
        </w:rPr>
        <mc:AlternateContent>
          <mc:Choice Requires="wps">
            <w:drawing>
              <wp:anchor distT="0" distB="0" distL="114300" distR="114300" simplePos="0" relativeHeight="251659264" behindDoc="0" locked="0" layoutInCell="1" allowOverlap="1" wp14:anchorId="6DE403FF" wp14:editId="5F7A33D6">
                <wp:simplePos x="0" y="0"/>
                <wp:positionH relativeFrom="column">
                  <wp:posOffset>2512597</wp:posOffset>
                </wp:positionH>
                <wp:positionV relativeFrom="paragraph">
                  <wp:posOffset>230505</wp:posOffset>
                </wp:positionV>
                <wp:extent cx="1459865" cy="224790"/>
                <wp:effectExtent l="0" t="0" r="6985" b="3810"/>
                <wp:wrapNone/>
                <wp:docPr id="382" name="正方形/長方形 382"/>
                <wp:cNvGraphicFramePr/>
                <a:graphic xmlns:a="http://schemas.openxmlformats.org/drawingml/2006/main">
                  <a:graphicData uri="http://schemas.microsoft.com/office/word/2010/wordprocessingShape">
                    <wps:wsp>
                      <wps:cNvSpPr/>
                      <wps:spPr>
                        <a:xfrm>
                          <a:off x="0" y="0"/>
                          <a:ext cx="1459865" cy="224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AB5E" id="正方形/長方形 382" o:spid="_x0000_s1026" style="position:absolute;left:0;text-align:left;margin-left:197.85pt;margin-top:18.15pt;width:114.9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Z1sAIAAJIFAAAOAAAAZHJzL2Uyb0RvYy54bWysVM1u1DAQviPxDpbvNJuw259Vs9WqVRFS&#10;1Va0qGev42wiOR5jeze7vAc8AJw5Iw48DpV4C8Z2ki2l4oDIwZnxzHzz45k5Ptk0kqyFsTWonKZ7&#10;I0qE4lDUapnTt7fnLw4psY6pgklQIqdbYenJ7Pmz41ZPRQYVyEIYgiDKTlud08o5PU0SyyvRMLsH&#10;WigUlmAa5pA1y6QwrEX0RibZaLSftGAKbYALa/H2LArpLOCXpeDuqiytcETmFGNz4TThXPgzmR2z&#10;6dIwXdW8C4P9QxQNqxU6HaDOmGNkZeo/oJqaG7BQuj0OTQJlWXMRcsBs0tGjbG4qpkXIBYtj9VAm&#10;+/9g+eX62pC6yOnLw4wSxRp8pPsvn+8/fvvx/VPy88PXSBEvxmK12k7R5kZfm46zSPrMN6Vp/B9z&#10;IptQ4O1QYLFxhONlOp4cHe5PKOEoy7LxwVF4gWRnrY11rwQ0xBM5NfiAoa5sfWEdekTVXsU7syDr&#10;4ryWMjC+acSpNGTN8LkXy9RHjBa/aUnldRV4qyj2N4lPLKYSKLeVwutJ9UaUWB8MPguBhM7cOWGc&#10;C+XSKKpYIaLvyQi/3nsfVoglAHrkEv0P2B1ArxlBeuwYZafvTUVo7MF49LfAovFgETyDcoNxUysw&#10;TwFIzKrzHPX7IsXS+CotoNhi9xiIY2U1P6/x2S6YddfM4BzhxOFucFd4lBLanEJHUVKBef/UvdfH&#10;9kYpJS3OZU7tuxUzghL5WmHjH6XjsR/kwIwnBxky5qFk8VCiVs0pYC+kuIU0D6TXd7InSwPNHa6Q&#10;ufeKIqY4+s4pd6ZnTl3cF7iEuJjPgxoOr2buQt1o7sF9VX1b3m7umNFd7zrs+kvoZ5hNH7Vw1PWW&#10;CuYrB2Ud+ntX167eOPihcbol5TfLQz5o7Vbp7BcAAAD//wMAUEsDBBQABgAIAAAAIQBV7df64QAA&#10;AAkBAAAPAAAAZHJzL2Rvd25yZXYueG1sTI/BTsMwDIbvSLxDZCQuiKVbtBZK0wmQkLhw2JgQx6wx&#10;TbTGqZqs7Xh6wglutvzp9/dXm9l1bMQhWE8SlosMGFLjtaVWwv795fYOWIiKtOo8oYQzBtjUlxeV&#10;KrWfaIvjLrYshVAolQQTY19yHhqDToWF75HS7csPTsW0Di3Xg5pSuOv4Ksty7pSl9MGoHp8NNsfd&#10;yUl4OwvxOt6I47S3orXf/PPpw3gpr6/mxwdgEef4B8OvflKHOjkd/Il0YJ0Ecb8uEpqGXABLQL5a&#10;58AOEoplAbyu+P8G9Q8AAAD//wMAUEsBAi0AFAAGAAgAAAAhALaDOJL+AAAA4QEAABMAAAAAAAAA&#10;AAAAAAAAAAAAAFtDb250ZW50X1R5cGVzXS54bWxQSwECLQAUAAYACAAAACEAOP0h/9YAAACUAQAA&#10;CwAAAAAAAAAAAAAAAAAvAQAAX3JlbHMvLnJlbHNQSwECLQAUAAYACAAAACEAHSoGdbACAACSBQAA&#10;DgAAAAAAAAAAAAAAAAAuAgAAZHJzL2Uyb0RvYy54bWxQSwECLQAUAAYACAAAACEAVe3X+uEAAAAJ&#10;AQAADwAAAAAAAAAAAAAAAAAKBQAAZHJzL2Rvd25yZXYueG1sUEsFBgAAAAAEAAQA8wAAABgGAAAA&#10;AA==&#10;" fillcolor="white [3212]" stroked="f" strokeweight="1pt"/>
            </w:pict>
          </mc:Fallback>
        </mc:AlternateContent>
      </w:r>
      <w:r w:rsidRPr="008D0E01">
        <w:rPr>
          <w:noProof/>
        </w:rPr>
        <w:drawing>
          <wp:anchor distT="0" distB="0" distL="114300" distR="114300" simplePos="0" relativeHeight="251654144" behindDoc="0" locked="0" layoutInCell="1" allowOverlap="1">
            <wp:simplePos x="0" y="0"/>
            <wp:positionH relativeFrom="column">
              <wp:posOffset>139065</wp:posOffset>
            </wp:positionH>
            <wp:positionV relativeFrom="paragraph">
              <wp:posOffset>227965</wp:posOffset>
            </wp:positionV>
            <wp:extent cx="6120130" cy="356870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687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C83BDA" w:rsidRPr="006144C3">
        <w:rPr>
          <w:rFonts w:asciiTheme="majorEastAsia" w:eastAsiaTheme="majorEastAsia" w:hAnsiTheme="majorEastAsia" w:hint="eastAsia"/>
          <w:sz w:val="20"/>
          <w:szCs w:val="20"/>
        </w:rPr>
        <w:t>■高齢者人口及び高齢化率の推移と推計</w:t>
      </w:r>
    </w:p>
    <w:p w:rsidR="00F375F3" w:rsidRDefault="00F375F3" w:rsidP="00A61DB7"/>
    <w:p w:rsidR="00C83BDA" w:rsidRDefault="00C83BDA" w:rsidP="00A61DB7"/>
    <w:p w:rsidR="00C83BDA" w:rsidRDefault="00C83BDA" w:rsidP="00A61DB7"/>
    <w:p w:rsidR="00C83BDA" w:rsidRDefault="00C83BDA" w:rsidP="00A61DB7"/>
    <w:p w:rsidR="00C83BDA" w:rsidRDefault="00C83BDA" w:rsidP="00A61DB7"/>
    <w:p w:rsidR="008D0E01" w:rsidRDefault="008D0E01" w:rsidP="00A61DB7"/>
    <w:p w:rsidR="008D0E01" w:rsidRDefault="008D0E01" w:rsidP="00A61DB7"/>
    <w:p w:rsidR="008D0E01" w:rsidRDefault="008D0E01" w:rsidP="00A61DB7"/>
    <w:p w:rsidR="008D0E01" w:rsidRDefault="008D0E01" w:rsidP="00A61DB7"/>
    <w:p w:rsidR="008D0E01" w:rsidRDefault="008D0E01" w:rsidP="00A61DB7"/>
    <w:p w:rsidR="008D0E01" w:rsidRDefault="008D0E01" w:rsidP="00A61DB7"/>
    <w:p w:rsidR="008D0E01" w:rsidRDefault="008D0E01" w:rsidP="00A61DB7"/>
    <w:p w:rsidR="00C83BDA" w:rsidRDefault="00C83BDA" w:rsidP="00A61DB7"/>
    <w:p w:rsidR="00C83BDA" w:rsidRDefault="00C83BDA" w:rsidP="00A61DB7"/>
    <w:p w:rsidR="00C83BDA" w:rsidRDefault="00C83BDA" w:rsidP="00A61DB7"/>
    <w:p w:rsidR="00C83BDA" w:rsidRPr="00BA7DFC" w:rsidRDefault="00C83BDA" w:rsidP="00A61DB7"/>
    <w:p w:rsidR="006144C3" w:rsidRDefault="006144C3" w:rsidP="006144C3">
      <w:pPr>
        <w:pStyle w:val="a5"/>
        <w:ind w:leftChars="0" w:left="0" w:right="360"/>
        <w:rPr>
          <w:rFonts w:asciiTheme="majorEastAsia" w:eastAsiaTheme="majorEastAsia" w:hAnsiTheme="majorEastAsia"/>
          <w:sz w:val="18"/>
          <w:szCs w:val="18"/>
        </w:rPr>
      </w:pPr>
    </w:p>
    <w:p w:rsidR="00D56286" w:rsidRPr="00E93E26" w:rsidRDefault="00D56286" w:rsidP="00D56286">
      <w:pPr>
        <w:pStyle w:val="a5"/>
        <w:ind w:leftChars="500" w:left="1429" w:hangingChars="183" w:hanging="329"/>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 平成22年～29年：住民基本台帳／各年10月1日、平成30年～37年：東三河広域連合推計値</w:t>
      </w:r>
    </w:p>
    <w:p w:rsidR="00D56286" w:rsidRPr="00E93E26" w:rsidRDefault="00D56286" w:rsidP="00D56286">
      <w:pPr>
        <w:ind w:leftChars="500" w:left="1429" w:hangingChars="183" w:hanging="329"/>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 平成28年10月１日現在を基準日として、平成23年～平成28年の住民基本台帳（外国人を含む）人口を使用し、男女別×年齢１歳別にコーホート要因法により推計</w:t>
      </w:r>
    </w:p>
    <w:p w:rsidR="007C421A" w:rsidRPr="00E93E26" w:rsidRDefault="00C4282C" w:rsidP="006144C3">
      <w:pPr>
        <w:ind w:leftChars="500" w:left="1100"/>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w:t>
      </w:r>
      <w:r w:rsidR="006144C3" w:rsidRPr="00E93E26">
        <w:rPr>
          <w:rFonts w:asciiTheme="majorEastAsia" w:eastAsiaTheme="majorEastAsia" w:hAnsiTheme="majorEastAsia" w:hint="eastAsia"/>
          <w:sz w:val="18"/>
          <w:szCs w:val="18"/>
        </w:rPr>
        <w:t xml:space="preserve"> </w:t>
      </w:r>
      <w:r w:rsidRPr="00E93E26">
        <w:rPr>
          <w:rFonts w:asciiTheme="majorEastAsia" w:eastAsiaTheme="majorEastAsia" w:hAnsiTheme="majorEastAsia" w:hint="eastAsia"/>
          <w:sz w:val="18"/>
          <w:szCs w:val="18"/>
        </w:rPr>
        <w:t>端数処理のため、合計が各数値の和に一致しない場合あり</w:t>
      </w:r>
    </w:p>
    <w:p w:rsidR="007C421A" w:rsidRDefault="007C421A" w:rsidP="007C421A">
      <w:pPr>
        <w:ind w:leftChars="200" w:left="682" w:hangingChars="110" w:hanging="242"/>
      </w:pPr>
    </w:p>
    <w:p w:rsidR="00C83BDA" w:rsidRDefault="00C83BDA" w:rsidP="007C421A">
      <w:pPr>
        <w:ind w:leftChars="200" w:left="682" w:hangingChars="110" w:hanging="242"/>
      </w:pPr>
      <w:r>
        <w:br w:type="page"/>
      </w:r>
    </w:p>
    <w:p w:rsidR="0018755F" w:rsidRPr="0018755F" w:rsidRDefault="0018755F" w:rsidP="0018755F"/>
    <w:p w:rsidR="00D148D7" w:rsidRDefault="00D148D7" w:rsidP="00783214">
      <w:pPr>
        <w:pStyle w:val="2"/>
      </w:pPr>
      <w:bookmarkStart w:id="11" w:name="_Toc499023465"/>
      <w:r>
        <w:rPr>
          <w:rFonts w:hint="eastAsia"/>
        </w:rPr>
        <w:t>２．高齢者世帯の状況</w:t>
      </w:r>
      <w:bookmarkEnd w:id="11"/>
    </w:p>
    <w:p w:rsidR="00D148D7" w:rsidRDefault="00D148D7" w:rsidP="00A61DB7"/>
    <w:p w:rsidR="00C83BDA" w:rsidRDefault="00B42A73" w:rsidP="00B42A73">
      <w:pPr>
        <w:ind w:leftChars="100" w:left="220" w:firstLineChars="100" w:firstLine="220"/>
      </w:pPr>
      <w:r w:rsidRPr="00B42A73">
        <w:rPr>
          <w:rFonts w:hint="eastAsia"/>
        </w:rPr>
        <w:t>本市の高齢者単独世帯数、高齢者夫婦のみ世帯数及びこれらが総世帯に占める割合は、今後も増加する見込みです。</w:t>
      </w:r>
    </w:p>
    <w:p w:rsidR="004C05D0" w:rsidRDefault="004C05D0" w:rsidP="004C05D0"/>
    <w:p w:rsidR="00C83BDA" w:rsidRPr="006144C3" w:rsidRDefault="00BA6F09" w:rsidP="006144C3">
      <w:pPr>
        <w:ind w:leftChars="400" w:left="880"/>
        <w:rPr>
          <w:rFonts w:asciiTheme="majorEastAsia" w:eastAsiaTheme="majorEastAsia" w:hAnsiTheme="majorEastAsia"/>
          <w:sz w:val="20"/>
          <w:szCs w:val="20"/>
        </w:rPr>
      </w:pPr>
      <w:r w:rsidRPr="008D0E01">
        <w:rPr>
          <w:noProof/>
        </w:rPr>
        <w:drawing>
          <wp:anchor distT="0" distB="0" distL="114300" distR="114300" simplePos="0" relativeHeight="251661312" behindDoc="0" locked="0" layoutInCell="1" allowOverlap="1">
            <wp:simplePos x="0" y="0"/>
            <wp:positionH relativeFrom="column">
              <wp:posOffset>139065</wp:posOffset>
            </wp:positionH>
            <wp:positionV relativeFrom="paragraph">
              <wp:posOffset>227965</wp:posOffset>
            </wp:positionV>
            <wp:extent cx="6120130" cy="330263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30263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C83BDA" w:rsidRPr="006144C3">
        <w:rPr>
          <w:rFonts w:asciiTheme="majorEastAsia" w:eastAsiaTheme="majorEastAsia" w:hAnsiTheme="majorEastAsia" w:hint="eastAsia"/>
          <w:sz w:val="20"/>
          <w:szCs w:val="20"/>
        </w:rPr>
        <w:t>■</w:t>
      </w:r>
      <w:r w:rsidR="00B42A73" w:rsidRPr="00B42A73">
        <w:rPr>
          <w:rFonts w:asciiTheme="majorEastAsia" w:eastAsiaTheme="majorEastAsia" w:hAnsiTheme="majorEastAsia" w:hint="eastAsia"/>
          <w:sz w:val="20"/>
          <w:szCs w:val="20"/>
        </w:rPr>
        <w:t>高齢者単独世帯・高齢者夫婦のみの世帯数及び総世帯に占める割合の推移と推計</w:t>
      </w:r>
    </w:p>
    <w:p w:rsidR="00C83BDA" w:rsidRDefault="00BA6F09" w:rsidP="00A61DB7">
      <w:r>
        <w:rPr>
          <w:noProof/>
        </w:rPr>
        <mc:AlternateContent>
          <mc:Choice Requires="wps">
            <w:drawing>
              <wp:anchor distT="0" distB="0" distL="114300" distR="114300" simplePos="0" relativeHeight="251664384" behindDoc="0" locked="0" layoutInCell="1" allowOverlap="1" wp14:anchorId="0680337D" wp14:editId="7F43FB47">
                <wp:simplePos x="0" y="0"/>
                <wp:positionH relativeFrom="column">
                  <wp:posOffset>1326271</wp:posOffset>
                </wp:positionH>
                <wp:positionV relativeFrom="paragraph">
                  <wp:posOffset>114056</wp:posOffset>
                </wp:positionV>
                <wp:extent cx="3710940" cy="222885"/>
                <wp:effectExtent l="0" t="0" r="3810" b="5715"/>
                <wp:wrapNone/>
                <wp:docPr id="321" name="正方形/長方形 321"/>
                <wp:cNvGraphicFramePr/>
                <a:graphic xmlns:a="http://schemas.openxmlformats.org/drawingml/2006/main">
                  <a:graphicData uri="http://schemas.microsoft.com/office/word/2010/wordprocessingShape">
                    <wps:wsp>
                      <wps:cNvSpPr/>
                      <wps:spPr>
                        <a:xfrm>
                          <a:off x="0" y="0"/>
                          <a:ext cx="3710940"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592B" id="正方形/長方形 321" o:spid="_x0000_s1026" style="position:absolute;left:0;text-align:left;margin-left:104.45pt;margin-top:9pt;width:292.2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psqwIAAJIFAAAOAAAAZHJzL2Uyb0RvYy54bWysVM1uEzEQviPxDpbvdDfblrZRN1XUqgip&#10;KhUt6tnx2tmVvB5jO9mE94AHgDNnxIHHoRJvwdjebNpScUDk4MzszHzz489zfLJqFVkK6xrQJR3t&#10;5JQIzaFq9Lyk727OXxxS4jzTFVOgRUnXwtGTyfNnx50ZiwJqUJWwBEG0G3empLX3ZpxljteiZW4H&#10;jNBolGBb5lG186yyrEP0VmVFnr/MOrCVscCFc/j1LBnpJOJLKbh/I6UTnqiSYm0+njaes3Bmk2M2&#10;nltm6ob3ZbB/qKJljcakA9QZ84wsbPMHVNtwCw6k3+HQZiBlw0XsAbsZ5Y+6ua6ZEbEXHI4zw5jc&#10;/4Pll8srS5qqpLvFiBLNWryku69f7j59//njc/br47ckkWDGYXXGjTHm2lzZXnMohs5X0rbhH3si&#10;qzjg9TBgsfKE48fdg1F+tIf3wNFWFMXh4X4AzbbRxjr/SkBLglBSixcY58qWF84n141LSOZANdV5&#10;o1RUAmnEqbJkyfC6Z/NYMYI/8FI6+GoIUQkwfMlCY6mVKPm1EsFP6bdC4nyw+CIWEpm5TcI4F9qP&#10;kqlmlUi593P89a0NEbHRCBiQJeYfsHuAhw1ssFOVvX8IFZHYQ3D+t8JS8BARM4P2Q3DbaLBPASjs&#10;qs+c/DdDSqMJU5pBtUb2WEjPyhl+3uC1XTDnr5jFd4Q3jbvBv8FDKuhKCr1ESQ32w1Pfgz/SG62U&#10;dPguS+reL5gVlKjXGol/NNoLBPJR2ds/KFCx9y2z+xa9aE8BuYDUxuqiGPy92ojSQnuLK2QasqKJ&#10;aY65S8q93SinPu0LXEJcTKfRDR+vYf5CXxsewMNUAy1vVrfMmp67Hll/CZs3zMaPKJx8Q6SG6cKD&#10;bCK/t3Pt540PPxKnX1Jhs9zXo9d2lU5+AwAA//8DAFBLAwQUAAYACAAAACEAFzFFzN8AAAAJAQAA&#10;DwAAAGRycy9kb3ducmV2LnhtbEyPwU7DMBBE70j8g7VIXBB1WgtIQ5wKkJC4cKBUiKObLLHVeB3F&#10;bpLy9SwnOK7mafZNuZl9J0YcogukYbnIQCDVoXHUati9P1/nIGIy1JguEGo4YYRNdX5WmqIJE73h&#10;uE2t4BKKhdFgU+oLKWNt0Zu4CD0SZ19h8CbxObSyGczE5b6Tqyy7ld444g/W9PhksT5sj17D60mp&#10;l/FKHaadU637lp+PHzZofXkxP9yDSDinPxh+9VkdKnbahyM1UXQaVlm+ZpSDnDcxcLdWCsRew41a&#10;gqxK+X9B9QMAAP//AwBQSwECLQAUAAYACAAAACEAtoM4kv4AAADhAQAAEwAAAAAAAAAAAAAAAAAA&#10;AAAAW0NvbnRlbnRfVHlwZXNdLnhtbFBLAQItABQABgAIAAAAIQA4/SH/1gAAAJQBAAALAAAAAAAA&#10;AAAAAAAAAC8BAABfcmVscy8ucmVsc1BLAQItABQABgAIAAAAIQCwzQpsqwIAAJIFAAAOAAAAAAAA&#10;AAAAAAAAAC4CAABkcnMvZTJvRG9jLnhtbFBLAQItABQABgAIAAAAIQAXMUXM3wAAAAkBAAAPAAAA&#10;AAAAAAAAAAAAAAUFAABkcnMvZG93bnJldi54bWxQSwUGAAAAAAQABADzAAAAEQYAAAAA&#10;" fillcolor="white [3212]" stroked="f" strokeweight="1pt"/>
            </w:pict>
          </mc:Fallback>
        </mc:AlternateContent>
      </w:r>
    </w:p>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rsidP="00A61DB7"/>
    <w:p w:rsidR="00C83BDA" w:rsidRDefault="00C83BDA"/>
    <w:p w:rsidR="008D0E01" w:rsidRDefault="008D0E01"/>
    <w:p w:rsidR="00C4282C" w:rsidRPr="007A2EDC" w:rsidRDefault="00C4282C" w:rsidP="001A090C">
      <w:pPr>
        <w:ind w:leftChars="500" w:left="1429" w:hangingChars="183" w:hanging="329"/>
        <w:rPr>
          <w:rFonts w:asciiTheme="majorEastAsia" w:eastAsiaTheme="majorEastAsia" w:hAnsiTheme="majorEastAsia"/>
          <w:sz w:val="18"/>
          <w:szCs w:val="18"/>
        </w:rPr>
      </w:pPr>
      <w:r w:rsidRPr="007A2EDC">
        <w:rPr>
          <w:rFonts w:asciiTheme="majorEastAsia" w:eastAsiaTheme="majorEastAsia" w:hAnsiTheme="majorEastAsia" w:hint="eastAsia"/>
          <w:sz w:val="18"/>
          <w:szCs w:val="18"/>
        </w:rPr>
        <w:t>※</w:t>
      </w:r>
      <w:r w:rsidR="001A090C">
        <w:rPr>
          <w:rFonts w:asciiTheme="majorEastAsia" w:eastAsiaTheme="majorEastAsia" w:hAnsiTheme="majorEastAsia" w:hint="eastAsia"/>
          <w:sz w:val="18"/>
          <w:szCs w:val="18"/>
        </w:rPr>
        <w:t xml:space="preserve"> </w:t>
      </w:r>
      <w:r w:rsidRPr="007A2EDC">
        <w:rPr>
          <w:rFonts w:asciiTheme="majorEastAsia" w:eastAsiaTheme="majorEastAsia" w:hAnsiTheme="majorEastAsia" w:hint="eastAsia"/>
          <w:sz w:val="18"/>
          <w:szCs w:val="18"/>
        </w:rPr>
        <w:t>平成22年10月１日現在の世帯及び人口（国勢調査）を基準データとして、平成22年～平成27年の住民基本台帳（外国人を含む）を使用した推計人口に対して、男女別×年齢５歳階級別に世帯主率法により推計。</w:t>
      </w:r>
    </w:p>
    <w:p w:rsidR="00C4282C" w:rsidRPr="007A2EDC" w:rsidRDefault="00C4282C" w:rsidP="001A090C">
      <w:pPr>
        <w:ind w:leftChars="500" w:left="1100"/>
        <w:rPr>
          <w:rFonts w:asciiTheme="majorEastAsia" w:eastAsiaTheme="majorEastAsia" w:hAnsiTheme="majorEastAsia"/>
          <w:sz w:val="18"/>
          <w:szCs w:val="18"/>
        </w:rPr>
      </w:pPr>
      <w:r w:rsidRPr="007A2EDC">
        <w:rPr>
          <w:rFonts w:asciiTheme="majorEastAsia" w:eastAsiaTheme="majorEastAsia" w:hAnsiTheme="majorEastAsia" w:hint="eastAsia"/>
          <w:sz w:val="18"/>
          <w:szCs w:val="18"/>
        </w:rPr>
        <w:t>※</w:t>
      </w:r>
      <w:r w:rsidR="001A090C">
        <w:rPr>
          <w:rFonts w:asciiTheme="majorEastAsia" w:eastAsiaTheme="majorEastAsia" w:hAnsiTheme="majorEastAsia" w:hint="eastAsia"/>
          <w:sz w:val="18"/>
          <w:szCs w:val="18"/>
        </w:rPr>
        <w:t xml:space="preserve"> </w:t>
      </w:r>
      <w:r w:rsidRPr="007A2EDC">
        <w:rPr>
          <w:rFonts w:asciiTheme="majorEastAsia" w:eastAsiaTheme="majorEastAsia" w:hAnsiTheme="majorEastAsia" w:hint="eastAsia"/>
          <w:sz w:val="18"/>
          <w:szCs w:val="18"/>
        </w:rPr>
        <w:t>高齢者夫婦のみについては、夫の年齢のみを使用して世帯主率法を擬して推計</w:t>
      </w:r>
    </w:p>
    <w:p w:rsidR="00C83BDA" w:rsidRPr="007A2EDC" w:rsidRDefault="00C4282C" w:rsidP="001A090C">
      <w:pPr>
        <w:ind w:leftChars="500" w:left="1100"/>
        <w:rPr>
          <w:rFonts w:asciiTheme="majorEastAsia" w:eastAsiaTheme="majorEastAsia" w:hAnsiTheme="majorEastAsia"/>
          <w:sz w:val="18"/>
          <w:szCs w:val="18"/>
        </w:rPr>
      </w:pPr>
      <w:r w:rsidRPr="007A2EDC">
        <w:rPr>
          <w:rFonts w:asciiTheme="majorEastAsia" w:eastAsiaTheme="majorEastAsia" w:hAnsiTheme="majorEastAsia" w:hint="eastAsia"/>
          <w:sz w:val="18"/>
          <w:szCs w:val="18"/>
        </w:rPr>
        <w:t>※</w:t>
      </w:r>
      <w:r w:rsidR="001A090C">
        <w:rPr>
          <w:rFonts w:asciiTheme="majorEastAsia" w:eastAsiaTheme="majorEastAsia" w:hAnsiTheme="majorEastAsia" w:hint="eastAsia"/>
          <w:sz w:val="18"/>
          <w:szCs w:val="18"/>
        </w:rPr>
        <w:t xml:space="preserve"> </w:t>
      </w:r>
      <w:r w:rsidRPr="007A2EDC">
        <w:rPr>
          <w:rFonts w:asciiTheme="majorEastAsia" w:eastAsiaTheme="majorEastAsia" w:hAnsiTheme="majorEastAsia" w:hint="eastAsia"/>
          <w:sz w:val="18"/>
          <w:szCs w:val="18"/>
        </w:rPr>
        <w:t>端数処理のため合計が各数値の和に一致しない場合あり</w:t>
      </w:r>
    </w:p>
    <w:p w:rsidR="00C83BDA" w:rsidRDefault="00C83BDA"/>
    <w:p w:rsidR="00C83BDA" w:rsidRDefault="00C83BDA">
      <w:r>
        <w:br w:type="page"/>
      </w:r>
    </w:p>
    <w:p w:rsidR="0018755F" w:rsidRPr="0018755F" w:rsidRDefault="0018755F" w:rsidP="0018755F"/>
    <w:p w:rsidR="00D148D7" w:rsidRDefault="00D148D7" w:rsidP="00783214">
      <w:pPr>
        <w:pStyle w:val="2"/>
      </w:pPr>
      <w:bookmarkStart w:id="12" w:name="_Toc499023466"/>
      <w:r>
        <w:rPr>
          <w:rFonts w:hint="eastAsia"/>
        </w:rPr>
        <w:t>３．要介護</w:t>
      </w:r>
      <w:r w:rsidR="00E80D9B" w:rsidRPr="00E93E26">
        <w:rPr>
          <w:rFonts w:hint="eastAsia"/>
        </w:rPr>
        <w:t>・</w:t>
      </w:r>
      <w:r>
        <w:rPr>
          <w:rFonts w:hint="eastAsia"/>
        </w:rPr>
        <w:t>要支援認定者数の状況</w:t>
      </w:r>
      <w:bookmarkEnd w:id="12"/>
    </w:p>
    <w:p w:rsidR="00D148D7" w:rsidRDefault="00D148D7" w:rsidP="00A61DB7"/>
    <w:p w:rsidR="00D148D7" w:rsidRDefault="00C83BDA" w:rsidP="00352D39">
      <w:pPr>
        <w:ind w:leftChars="100" w:left="220" w:firstLineChars="100" w:firstLine="220"/>
      </w:pPr>
      <w:r w:rsidRPr="00C83BDA">
        <w:rPr>
          <w:rFonts w:hint="eastAsia"/>
        </w:rPr>
        <w:t>本市の要介護・要支援認定者数は、高齢者人口の増加に伴い毎年300人前後増加し、平成27年度の6,890人に対し、平成37年度は</w:t>
      </w:r>
      <w:r w:rsidR="00E80D9B" w:rsidRPr="00E93E26">
        <w:rPr>
          <w:rFonts w:hint="eastAsia"/>
        </w:rPr>
        <w:t>9</w:t>
      </w:r>
      <w:r w:rsidRPr="00E93E26">
        <w:rPr>
          <w:rFonts w:hint="eastAsia"/>
        </w:rPr>
        <w:t>,</w:t>
      </w:r>
      <w:r w:rsidR="00E80D9B" w:rsidRPr="00E93E26">
        <w:rPr>
          <w:rFonts w:hint="eastAsia"/>
        </w:rPr>
        <w:t>037</w:t>
      </w:r>
      <w:r w:rsidRPr="00E93E26">
        <w:rPr>
          <w:rFonts w:hint="eastAsia"/>
        </w:rPr>
        <w:t>人と2,000人</w:t>
      </w:r>
      <w:r w:rsidR="00C248B3">
        <w:rPr>
          <w:rFonts w:hint="eastAsia"/>
        </w:rPr>
        <w:t>余</w:t>
      </w:r>
      <w:r w:rsidRPr="00C83BDA">
        <w:rPr>
          <w:rFonts w:hint="eastAsia"/>
        </w:rPr>
        <w:t>増加するなど75歳以上の後期高齢者人口の増加に伴い今後も大幅に増加する見込みです。</w:t>
      </w:r>
    </w:p>
    <w:p w:rsidR="00C83BDA" w:rsidRDefault="00C83BDA" w:rsidP="00A61DB7"/>
    <w:p w:rsidR="00C83BDA" w:rsidRPr="001A090C" w:rsidRDefault="00E54078" w:rsidP="00E54078">
      <w:pPr>
        <w:ind w:leftChars="400" w:left="880"/>
        <w:rPr>
          <w:rFonts w:asciiTheme="majorEastAsia" w:eastAsiaTheme="majorEastAsia" w:hAnsiTheme="majorEastAsia"/>
          <w:sz w:val="20"/>
          <w:szCs w:val="20"/>
        </w:rPr>
      </w:pPr>
      <w:r w:rsidRPr="001A090C">
        <w:rPr>
          <w:rFonts w:asciiTheme="majorEastAsia" w:eastAsiaTheme="majorEastAsia" w:hAnsiTheme="majorEastAsia" w:hint="eastAsia"/>
          <w:sz w:val="20"/>
          <w:szCs w:val="20"/>
        </w:rPr>
        <w:t>■要介護・要支援認定者数</w:t>
      </w:r>
      <w:r w:rsidR="00AD0C9D" w:rsidRPr="00E93E26">
        <w:rPr>
          <w:rFonts w:asciiTheme="majorEastAsia" w:eastAsiaTheme="majorEastAsia" w:hAnsiTheme="majorEastAsia" w:hint="eastAsia"/>
          <w:sz w:val="20"/>
          <w:szCs w:val="20"/>
        </w:rPr>
        <w:t>及び要介護認定率（第１号被保険者）</w:t>
      </w:r>
      <w:r w:rsidRPr="00E93E26">
        <w:rPr>
          <w:rFonts w:asciiTheme="majorEastAsia" w:eastAsiaTheme="majorEastAsia" w:hAnsiTheme="majorEastAsia" w:hint="eastAsia"/>
          <w:sz w:val="20"/>
          <w:szCs w:val="20"/>
        </w:rPr>
        <w:t>の</w:t>
      </w:r>
      <w:r w:rsidRPr="001A090C">
        <w:rPr>
          <w:rFonts w:asciiTheme="majorEastAsia" w:eastAsiaTheme="majorEastAsia" w:hAnsiTheme="majorEastAsia" w:hint="eastAsia"/>
          <w:sz w:val="20"/>
          <w:szCs w:val="20"/>
        </w:rPr>
        <w:t>推移と推計</w:t>
      </w:r>
    </w:p>
    <w:p w:rsidR="00C83BDA" w:rsidRDefault="008110F8" w:rsidP="00A61DB7">
      <w:r>
        <w:rPr>
          <w:noProof/>
        </w:rPr>
        <mc:AlternateContent>
          <mc:Choice Requires="wps">
            <w:drawing>
              <wp:anchor distT="0" distB="0" distL="114300" distR="114300" simplePos="0" relativeHeight="251682816" behindDoc="0" locked="0" layoutInCell="1" allowOverlap="1" wp14:anchorId="2629EFB6" wp14:editId="31DDD476">
                <wp:simplePos x="0" y="0"/>
                <wp:positionH relativeFrom="column">
                  <wp:posOffset>2581910</wp:posOffset>
                </wp:positionH>
                <wp:positionV relativeFrom="paragraph">
                  <wp:posOffset>114300</wp:posOffset>
                </wp:positionV>
                <wp:extent cx="1396365" cy="222885"/>
                <wp:effectExtent l="0" t="0" r="0" b="5715"/>
                <wp:wrapNone/>
                <wp:docPr id="322" name="正方形/長方形 322"/>
                <wp:cNvGraphicFramePr/>
                <a:graphic xmlns:a="http://schemas.openxmlformats.org/drawingml/2006/main">
                  <a:graphicData uri="http://schemas.microsoft.com/office/word/2010/wordprocessingShape">
                    <wps:wsp>
                      <wps:cNvSpPr/>
                      <wps:spPr>
                        <a:xfrm>
                          <a:off x="0" y="0"/>
                          <a:ext cx="1396365"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672C5" id="正方形/長方形 322" o:spid="_x0000_s1026" style="position:absolute;left:0;text-align:left;margin-left:203.3pt;margin-top:9pt;width:109.95pt;height:17.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KorQIAAJIFAAAOAAAAZHJzL2Uyb0RvYy54bWysVM1u1DAQviPxDpbvNJu0W9pVs9WqVRFS&#10;1a5oUc9ex9lEcjzG9m52eQ94ADhzRhx4HCrxFoztJFtKxQGRgzPjmfnmxzNzcrppJFkLY2tQOU33&#10;RpQIxaGo1TKnb28vXhxRYh1TBZOgRE63wtLT6fNnJ62eiAwqkIUwBEGUnbQ6p5VzepIklleiYXYP&#10;tFAoLME0zCFrlklhWIvojUyy0egwacEU2gAX1uLteRTSacAvS8HddVla4YjMKcbmwmnCufBnMj1h&#10;k6Vhuqp5Fwb7hygaVit0OkCdM8fIytR/QDU1N2ChdHscmgTKsuYi5IDZpKNH2dxUTIuQCxbH6qFM&#10;9v/B8qv13JC6yOl+llGiWIOPdP/l8/3Hbz++f0p+fvgaKeLFWKxW2wna3Oi56TiLpM98U5rG/zEn&#10;sgkF3g4FFhtHOF6m+8eH+4djSjjKsiw7Ohp70GRnrY11rwQ0xBM5NfiAoa5sfWldVO1VvDMLsi4u&#10;aikD45tGnElD1gyfe7FMO/DftKTyugq8VQT0N4lPLKYSKLeVwutJ9UaUWB8MPguBhM7cOWGcC+XS&#10;KKpYIaLv8Qi/3nsfVkg0AHrkEv0P2B1ArxlBeuwYZafvTUVo7MF49LfAovFgETyDcoNxUyswTwFI&#10;zKrzHPX7IsXS+CotoNhi9xiIY2U1v6jx2S6ZdXNmcI5w4nA3uGs8SgltTqGjKKnAvH/q3utje6OU&#10;khbnMqf23YoZQYl8rbDxj9ODAz/IgTkYv8yQMQ8li4cStWrOAHshxS2keSC9vpM9WRpo7nCFzLxX&#10;FDHF0XdOuTM9c+bivsAlxMVsFtRweDVzl+pGcw/uq+rb8nZzx4zuetdh119BP8Ns8qiFo663VDBb&#10;OSjr0N+7unb1xsEPjdMtKb9ZHvJBa7dKp78AAAD//wMAUEsDBBQABgAIAAAAIQCS1TXT3wAAAAkB&#10;AAAPAAAAZHJzL2Rvd25yZXYueG1sTI/BTsMwEETvSPyDtUhcEHVaU6sKcSpAQuLCgVIhjm68xFZj&#10;O4rdJOXrWU5wXM3T7JtqO/uOjTgkF4OC5aIAhqGJxoVWwf79+XYDLGUdjO5iQAVnTLCtLy8qXZo4&#10;hTccd7llVBJSqRXYnPuS89RY9DotYo+Bsq84eJ3pHFpuBj1Rue/4qigk99oF+mB1j08Wm+Pu5BW8&#10;noV4GW/Ecdo70bpv/vn4YaNS11fzwz2wjHP+g+FXn9ShJqdDPAWTWKfgrpCSUAo2tIkAuZJrYAcF&#10;a7EEXlf8/4L6BwAA//8DAFBLAQItABQABgAIAAAAIQC2gziS/gAAAOEBAAATAAAAAAAAAAAAAAAA&#10;AAAAAABbQ29udGVudF9UeXBlc10ueG1sUEsBAi0AFAAGAAgAAAAhADj9If/WAAAAlAEAAAsAAAAA&#10;AAAAAAAAAAAALwEAAF9yZWxzLy5yZWxzUEsBAi0AFAAGAAgAAAAhACxZUqitAgAAkgUAAA4AAAAA&#10;AAAAAAAAAAAALgIAAGRycy9lMm9Eb2MueG1sUEsBAi0AFAAGAAgAAAAhAJLVNdPfAAAACQEAAA8A&#10;AAAAAAAAAAAAAAAABwUAAGRycy9kb3ducmV2LnhtbFBLBQYAAAAABAAEAPMAAAATBgAAAAA=&#10;" fillcolor="white [3212]" stroked="f" strokeweight="1pt"/>
            </w:pict>
          </mc:Fallback>
        </mc:AlternateContent>
      </w:r>
      <w:r w:rsidRPr="008110F8">
        <w:rPr>
          <w:noProof/>
        </w:rPr>
        <w:drawing>
          <wp:anchor distT="0" distB="0" distL="114300" distR="114300" simplePos="0" relativeHeight="251637760" behindDoc="0" locked="0" layoutInCell="1" allowOverlap="1">
            <wp:simplePos x="0" y="0"/>
            <wp:positionH relativeFrom="column">
              <wp:posOffset>137159</wp:posOffset>
            </wp:positionH>
            <wp:positionV relativeFrom="paragraph">
              <wp:posOffset>118110</wp:posOffset>
            </wp:positionV>
            <wp:extent cx="6274343" cy="3539490"/>
            <wp:effectExtent l="0" t="0" r="0" b="381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5972" cy="3540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E54078" w:rsidRDefault="00E54078" w:rsidP="00A61DB7"/>
    <w:p w:rsidR="00C83BDA" w:rsidRDefault="00C83BDA" w:rsidP="00A61DB7"/>
    <w:p w:rsidR="00C83BDA" w:rsidRDefault="00C83BDA" w:rsidP="00A61DB7"/>
    <w:p w:rsidR="00C83BDA" w:rsidRPr="00E54078" w:rsidRDefault="00C83BDA" w:rsidP="00A61DB7"/>
    <w:p w:rsidR="00C83BDA" w:rsidRDefault="00C83BDA" w:rsidP="00A61DB7"/>
    <w:p w:rsidR="008110F8" w:rsidRDefault="008110F8" w:rsidP="001A090C">
      <w:pPr>
        <w:ind w:leftChars="500" w:left="1397" w:hangingChars="165" w:hanging="297"/>
        <w:rPr>
          <w:rFonts w:asciiTheme="majorEastAsia" w:eastAsiaTheme="majorEastAsia" w:hAnsiTheme="majorEastAsia"/>
          <w:color w:val="FF0000"/>
          <w:sz w:val="18"/>
          <w:szCs w:val="18"/>
        </w:rPr>
      </w:pPr>
    </w:p>
    <w:p w:rsidR="00C4282C" w:rsidRPr="00E93E26" w:rsidRDefault="00C4282C" w:rsidP="001A090C">
      <w:pPr>
        <w:ind w:leftChars="500" w:left="1397" w:hangingChars="165" w:hanging="297"/>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w:t>
      </w:r>
      <w:r w:rsidR="001A090C" w:rsidRPr="00E93E26">
        <w:rPr>
          <w:rFonts w:asciiTheme="majorEastAsia" w:eastAsiaTheme="majorEastAsia" w:hAnsiTheme="majorEastAsia" w:hint="eastAsia"/>
          <w:sz w:val="18"/>
          <w:szCs w:val="18"/>
        </w:rPr>
        <w:t xml:space="preserve"> </w:t>
      </w:r>
      <w:r w:rsidRPr="00E93E26">
        <w:rPr>
          <w:rFonts w:asciiTheme="majorEastAsia" w:eastAsiaTheme="majorEastAsia" w:hAnsiTheme="majorEastAsia" w:hint="eastAsia"/>
          <w:sz w:val="18"/>
          <w:szCs w:val="18"/>
        </w:rPr>
        <w:t>平成27年</w:t>
      </w:r>
      <w:r w:rsidR="00AD0C9D" w:rsidRPr="00E93E26">
        <w:rPr>
          <w:rFonts w:asciiTheme="majorEastAsia" w:eastAsiaTheme="majorEastAsia" w:hAnsiTheme="majorEastAsia" w:hint="eastAsia"/>
          <w:sz w:val="18"/>
          <w:szCs w:val="18"/>
        </w:rPr>
        <w:t>10</w:t>
      </w:r>
      <w:r w:rsidRPr="00E93E26">
        <w:rPr>
          <w:rFonts w:asciiTheme="majorEastAsia" w:eastAsiaTheme="majorEastAsia" w:hAnsiTheme="majorEastAsia" w:hint="eastAsia"/>
          <w:sz w:val="18"/>
          <w:szCs w:val="18"/>
        </w:rPr>
        <w:t>月</w:t>
      </w:r>
      <w:r w:rsidR="00AD0C9D" w:rsidRPr="00E93E26">
        <w:rPr>
          <w:rFonts w:asciiTheme="majorEastAsia" w:eastAsiaTheme="majorEastAsia" w:hAnsiTheme="majorEastAsia" w:hint="eastAsia"/>
          <w:sz w:val="18"/>
          <w:szCs w:val="18"/>
        </w:rPr>
        <w:t>１</w:t>
      </w:r>
      <w:r w:rsidRPr="00E93E26">
        <w:rPr>
          <w:rFonts w:asciiTheme="majorEastAsia" w:eastAsiaTheme="majorEastAsia" w:hAnsiTheme="majorEastAsia" w:hint="eastAsia"/>
          <w:sz w:val="18"/>
          <w:szCs w:val="18"/>
        </w:rPr>
        <w:t>日現在の</w:t>
      </w:r>
      <w:r w:rsidR="00AD0C9D" w:rsidRPr="00E93E26">
        <w:rPr>
          <w:rFonts w:asciiTheme="majorEastAsia" w:eastAsiaTheme="majorEastAsia" w:hAnsiTheme="majorEastAsia" w:hint="eastAsia"/>
          <w:sz w:val="18"/>
          <w:szCs w:val="18"/>
        </w:rPr>
        <w:t>住民基本台帳人口、平成27年9月30日現在の要介護認定者数（介護保険事業状況報告（平成27年9月月報））</w:t>
      </w:r>
      <w:r w:rsidRPr="00E93E26">
        <w:rPr>
          <w:rFonts w:asciiTheme="majorEastAsia" w:eastAsiaTheme="majorEastAsia" w:hAnsiTheme="majorEastAsia" w:hint="eastAsia"/>
          <w:sz w:val="18"/>
          <w:szCs w:val="18"/>
        </w:rPr>
        <w:t>を基準として推計</w:t>
      </w:r>
    </w:p>
    <w:p w:rsidR="00C83BDA" w:rsidRPr="005D7860" w:rsidRDefault="00C4282C" w:rsidP="001A090C">
      <w:pPr>
        <w:ind w:leftChars="500" w:left="1298" w:hangingChars="110" w:hanging="198"/>
        <w:rPr>
          <w:rFonts w:asciiTheme="majorEastAsia" w:eastAsiaTheme="majorEastAsia" w:hAnsiTheme="majorEastAsia"/>
          <w:sz w:val="18"/>
          <w:szCs w:val="18"/>
        </w:rPr>
      </w:pPr>
      <w:r w:rsidRPr="005D7860">
        <w:rPr>
          <w:rFonts w:asciiTheme="majorEastAsia" w:eastAsiaTheme="majorEastAsia" w:hAnsiTheme="majorEastAsia" w:hint="eastAsia"/>
          <w:sz w:val="18"/>
          <w:szCs w:val="18"/>
        </w:rPr>
        <w:t>※</w:t>
      </w:r>
      <w:r w:rsidR="001A090C" w:rsidRPr="005D7860">
        <w:rPr>
          <w:rFonts w:asciiTheme="majorEastAsia" w:eastAsiaTheme="majorEastAsia" w:hAnsiTheme="majorEastAsia" w:hint="eastAsia"/>
          <w:sz w:val="18"/>
          <w:szCs w:val="18"/>
        </w:rPr>
        <w:t xml:space="preserve"> </w:t>
      </w:r>
      <w:r w:rsidRPr="005D7860">
        <w:rPr>
          <w:rFonts w:asciiTheme="majorEastAsia" w:eastAsiaTheme="majorEastAsia" w:hAnsiTheme="majorEastAsia" w:hint="eastAsia"/>
          <w:sz w:val="18"/>
          <w:szCs w:val="18"/>
        </w:rPr>
        <w:t>端数処理のため、合計が各数値の和に一致しない場合あり</w:t>
      </w:r>
    </w:p>
    <w:p w:rsidR="00D148D7" w:rsidRDefault="00D148D7" w:rsidP="00A61DB7"/>
    <w:p w:rsidR="008B7FB5" w:rsidRDefault="008B7FB5">
      <w:r>
        <w:br w:type="page"/>
      </w:r>
    </w:p>
    <w:p w:rsidR="00F657AC" w:rsidRPr="00F657AC" w:rsidRDefault="00F657AC" w:rsidP="00657209"/>
    <w:p w:rsidR="00D148D7" w:rsidRDefault="00D148D7" w:rsidP="00783214">
      <w:pPr>
        <w:pStyle w:val="2"/>
      </w:pPr>
      <w:bookmarkStart w:id="13" w:name="_Toc499023467"/>
      <w:r w:rsidRPr="004F683C">
        <w:rPr>
          <w:rFonts w:hint="eastAsia"/>
        </w:rPr>
        <w:t>４．認知症高齢者</w:t>
      </w:r>
      <w:r w:rsidR="000E2B19">
        <w:rPr>
          <w:rFonts w:hint="eastAsia"/>
        </w:rPr>
        <w:t>数</w:t>
      </w:r>
      <w:r w:rsidRPr="004F683C">
        <w:rPr>
          <w:rFonts w:hint="eastAsia"/>
        </w:rPr>
        <w:t>の状況</w:t>
      </w:r>
      <w:bookmarkEnd w:id="13"/>
    </w:p>
    <w:p w:rsidR="0007216E" w:rsidRPr="0007216E" w:rsidRDefault="0007216E" w:rsidP="0007216E"/>
    <w:p w:rsidR="00D148D7" w:rsidRDefault="000E2B19" w:rsidP="00783214">
      <w:pPr>
        <w:pStyle w:val="3"/>
      </w:pPr>
      <w:bookmarkStart w:id="14" w:name="_Toc499023468"/>
      <w:r>
        <w:rPr>
          <w:rFonts w:hint="eastAsia"/>
        </w:rPr>
        <w:t>（１）要介護認定者に占める認知症者の割合</w:t>
      </w:r>
      <w:bookmarkEnd w:id="14"/>
    </w:p>
    <w:p w:rsidR="0018755F" w:rsidRDefault="0018755F" w:rsidP="00A61DB7"/>
    <w:p w:rsidR="00245E9D" w:rsidRDefault="00245E9D" w:rsidP="00245E9D">
      <w:pPr>
        <w:ind w:leftChars="150" w:left="330" w:firstLineChars="100" w:firstLine="220"/>
      </w:pPr>
      <w:r w:rsidRPr="00245E9D">
        <w:rPr>
          <w:rFonts w:hint="eastAsia"/>
        </w:rPr>
        <w:t>本市における要介護認定者のうち、約７割の方が何らかの認知症の症状を持っている状況です。また、今後、要介護認定者数の増加に併せて、認知症者数も増加する見込みです。</w:t>
      </w:r>
    </w:p>
    <w:p w:rsidR="0018755F" w:rsidRPr="00245E9D" w:rsidRDefault="0018755F" w:rsidP="00A61DB7"/>
    <w:p w:rsidR="000E2B19" w:rsidRPr="008B471C" w:rsidRDefault="000E2B19" w:rsidP="008B471C">
      <w:pPr>
        <w:ind w:leftChars="400" w:left="880"/>
        <w:rPr>
          <w:rFonts w:ascii="ＭＳ ゴシック" w:eastAsia="ＭＳ ゴシック" w:hAnsi="ＭＳ ゴシック"/>
          <w:sz w:val="20"/>
          <w:szCs w:val="20"/>
        </w:rPr>
      </w:pPr>
      <w:r w:rsidRPr="008B471C">
        <w:rPr>
          <w:rFonts w:ascii="ＭＳ ゴシック" w:eastAsia="ＭＳ ゴシック" w:hAnsi="ＭＳ ゴシック" w:hint="eastAsia"/>
          <w:sz w:val="20"/>
          <w:szCs w:val="20"/>
        </w:rPr>
        <w:t>■要介護認定者に占める認知症自立度の状況</w:t>
      </w:r>
    </w:p>
    <w:p w:rsidR="000E2B19" w:rsidRDefault="00C96855" w:rsidP="00491B50">
      <w:r>
        <w:rPr>
          <w:noProof/>
        </w:rPr>
        <mc:AlternateContent>
          <mc:Choice Requires="wps">
            <w:drawing>
              <wp:anchor distT="0" distB="0" distL="114300" distR="114300" simplePos="0" relativeHeight="251678720" behindDoc="0" locked="0" layoutInCell="1" allowOverlap="1" wp14:anchorId="314E28ED" wp14:editId="1E84CA4A">
                <wp:simplePos x="0" y="0"/>
                <wp:positionH relativeFrom="column">
                  <wp:posOffset>1539533</wp:posOffset>
                </wp:positionH>
                <wp:positionV relativeFrom="paragraph">
                  <wp:posOffset>115179</wp:posOffset>
                </wp:positionV>
                <wp:extent cx="2162517" cy="222885"/>
                <wp:effectExtent l="0" t="0" r="9525" b="5715"/>
                <wp:wrapNone/>
                <wp:docPr id="397" name="正方形/長方形 397"/>
                <wp:cNvGraphicFramePr/>
                <a:graphic xmlns:a="http://schemas.openxmlformats.org/drawingml/2006/main">
                  <a:graphicData uri="http://schemas.microsoft.com/office/word/2010/wordprocessingShape">
                    <wps:wsp>
                      <wps:cNvSpPr/>
                      <wps:spPr>
                        <a:xfrm>
                          <a:off x="0" y="0"/>
                          <a:ext cx="2162517"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B35A0" id="正方形/長方形 397" o:spid="_x0000_s1026" style="position:absolute;left:0;text-align:left;margin-left:121.2pt;margin-top:9.05pt;width:170.3pt;height:17.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EqwIAAJIFAAAOAAAAZHJzL2Uyb0RvYy54bWysVM1u1DAQviPxDpbvNJvQ7c+q2WrVqgip&#10;ale0qGev42wiOR5jeze7vAc8AJw5Iw48DpV4C8Z2ki2l4oDIwZnxzHzz45k5Od00kqyFsTWonKZ7&#10;I0qE4lDUapnTt7cXL44osY6pgklQIqdbYenp9Pmzk1ZPRAYVyEIYgiDKTlqd08o5PUkSyyvRMLsH&#10;WigUlmAa5pA1y6QwrEX0RibZaHSQtGAKbYALa/H2PArpNOCXpeDuuiytcETmFGNz4TThXPgzmZ6w&#10;ydIwXdW8C4P9QxQNqxU6HaDOmWNkZeo/oJqaG7BQuj0OTQJlWXMRcsBs0tGjbG4qpkXIBYtj9VAm&#10;+/9g+dV6bkhd5PTl8SElijX4SPdfPt9//Pbj+6fk54evkSJejMVqtZ2gzY2em46zSPrMN6Vp/B9z&#10;IptQ4O1QYLFxhONllh5k4xT9cJRlWXZ0NPagyc5aG+teCWiIJ3Jq8AFDXdn60rqo2qt4ZxZkXVzU&#10;UgbGN404k4asGT73Ypl24L9pSeV1FXirCOhvEp9YTCVQbiuF15PqjSixPj74EEjozJ0TxrlQLo2i&#10;ihUi+h6P8Ou992GFRAOgRy7R/4DdAfSaEaTHjlF2+t5UhMYejEd/CywaDxbBMyg3GDe1AvMUgMSs&#10;Os9Rvy9SLI2v0gKKLXaPgThWVvOLGp/tklk3ZwbnCCcOd4O7xqOU0OYUOoqSCsz7p+69PrY3Silp&#10;cS5zat+tmBGUyNcKG/843d/3gxyY/fFhhox5KFk8lKhVcwbYCyluIc0D6fWd7MnSQHOHK2TmvaKI&#10;KY6+c8qd6ZkzF/cFLiEuZrOghsOrmbtUN5p7cF9V35a3mztmdNe7Drv+CvoZZpNHLRx1vaWC2cpB&#10;WYf+3tW1qzcOfmicbkn5zfKQD1q7VTr9BQAA//8DAFBLAwQUAAYACAAAACEAFCJl/uAAAAAJAQAA&#10;DwAAAGRycy9kb3ducmV2LnhtbEyPwU7DMBBE70j8g7VIXFDrNC4oCnEqQELiwoFSoR7deImtxnYU&#10;u0nK17Oc6G1H8zQ7U21m17ERh2iDl7BaZsDQN0Fb30rYfb4uCmAxKa9VFzxKOGOETX19ValSh8l/&#10;4LhNLaMQH0slwaTUl5zHxqBTcRl69OR9h8GpRHJouR7UROGu43mWPXCnrKcPRvX4YrA5bk9OwvtZ&#10;iLfxThynnRWt/eH75y8TpLy9mZ8egSWc0z8Mf/WpOtTU6RBOXkfWScjX+ZpQMooVMALuC0HjDnSI&#10;HHhd8csF9S8AAAD//wMAUEsBAi0AFAAGAAgAAAAhALaDOJL+AAAA4QEAABMAAAAAAAAAAAAAAAAA&#10;AAAAAFtDb250ZW50X1R5cGVzXS54bWxQSwECLQAUAAYACAAAACEAOP0h/9YAAACUAQAACwAAAAAA&#10;AAAAAAAAAAAvAQAAX3JlbHMvLnJlbHNQSwECLQAUAAYACAAAACEAOfwmRKsCAACSBQAADgAAAAAA&#10;AAAAAAAAAAAuAgAAZHJzL2Uyb0RvYy54bWxQSwECLQAUAAYACAAAACEAFCJl/uAAAAAJAQAADwAA&#10;AAAAAAAAAAAAAAAFBQAAZHJzL2Rvd25yZXYueG1sUEsFBgAAAAAEAAQA8wAAABIGAAAAAA==&#10;" fillcolor="white [3212]" stroked="f" strokeweight="1pt"/>
            </w:pict>
          </mc:Fallback>
        </mc:AlternateContent>
      </w:r>
      <w:r w:rsidRPr="00491B50">
        <w:rPr>
          <w:rFonts w:hint="eastAsia"/>
          <w:noProof/>
        </w:rPr>
        <w:drawing>
          <wp:anchor distT="0" distB="0" distL="114300" distR="114300" simplePos="0" relativeHeight="251520000" behindDoc="0" locked="0" layoutInCell="1" allowOverlap="1">
            <wp:simplePos x="0" y="0"/>
            <wp:positionH relativeFrom="column">
              <wp:posOffset>141556</wp:posOffset>
            </wp:positionH>
            <wp:positionV relativeFrom="paragraph">
              <wp:posOffset>18464</wp:posOffset>
            </wp:positionV>
            <wp:extent cx="4896000" cy="398736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000" cy="398736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0E2B19" w:rsidRDefault="000E2B19"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Default="00491B50" w:rsidP="00491B50"/>
    <w:p w:rsidR="00491B50" w:rsidRPr="00E93E26" w:rsidRDefault="00491B50" w:rsidP="00491B50"/>
    <w:p w:rsidR="00AE3DCF" w:rsidRPr="00E93E26" w:rsidRDefault="00D65F14" w:rsidP="004C05D0">
      <w:pPr>
        <w:ind w:leftChars="499" w:left="1318" w:hangingChars="122" w:hanging="220"/>
        <w:rPr>
          <w:rFonts w:asciiTheme="majorEastAsia" w:eastAsiaTheme="majorEastAsia" w:hAnsiTheme="majorEastAsia"/>
          <w:sz w:val="18"/>
          <w:szCs w:val="18"/>
        </w:rPr>
      </w:pPr>
      <w:r w:rsidRPr="00E93E26">
        <w:rPr>
          <w:rFonts w:asciiTheme="majorEastAsia" w:eastAsiaTheme="majorEastAsia" w:hAnsiTheme="majorEastAsia" w:hint="eastAsia"/>
          <w:sz w:val="18"/>
          <w:szCs w:val="18"/>
        </w:rPr>
        <w:t>※ 認知症者数の推計については、平成28年4月1日現在の住民基本台帳人口、平成28年4月30日現在の要介護認定者情報より集計・分析した結果を基準としている。</w:t>
      </w:r>
    </w:p>
    <w:p w:rsidR="00114312" w:rsidRDefault="00114312" w:rsidP="00E54078">
      <w:pPr>
        <w:ind w:leftChars="100" w:left="220" w:firstLineChars="100" w:firstLine="220"/>
      </w:pPr>
    </w:p>
    <w:p w:rsidR="000E2B19" w:rsidRDefault="00987343" w:rsidP="00E54078">
      <w:pPr>
        <w:ind w:leftChars="100" w:left="220" w:firstLineChars="100" w:firstLine="220"/>
      </w:pPr>
      <w:r>
        <w:rPr>
          <w:noProof/>
        </w:rPr>
        <mc:AlternateContent>
          <mc:Choice Requires="wps">
            <w:drawing>
              <wp:anchor distT="0" distB="0" distL="114300" distR="114300" simplePos="0" relativeHeight="251645952" behindDoc="0" locked="0" layoutInCell="1" allowOverlap="1" wp14:anchorId="16F4954B" wp14:editId="40101817">
                <wp:simplePos x="0" y="0"/>
                <wp:positionH relativeFrom="column">
                  <wp:posOffset>137161</wp:posOffset>
                </wp:positionH>
                <wp:positionV relativeFrom="paragraph">
                  <wp:posOffset>100330</wp:posOffset>
                </wp:positionV>
                <wp:extent cx="5869940" cy="1295400"/>
                <wp:effectExtent l="0" t="0" r="16510" b="19050"/>
                <wp:wrapNone/>
                <wp:docPr id="309" name="正方形/長方形 309"/>
                <wp:cNvGraphicFramePr/>
                <a:graphic xmlns:a="http://schemas.openxmlformats.org/drawingml/2006/main">
                  <a:graphicData uri="http://schemas.microsoft.com/office/word/2010/wordprocessingShape">
                    <wps:wsp>
                      <wps:cNvSpPr/>
                      <wps:spPr>
                        <a:xfrm>
                          <a:off x="0" y="0"/>
                          <a:ext cx="5869940" cy="1295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B5E4A2" id="正方形/長方形 309" o:spid="_x0000_s1026" style="position:absolute;left:0;text-align:left;margin-left:10.8pt;margin-top:7.9pt;width:462.2pt;height:10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nnQIAAGwFAAAOAAAAZHJzL2Uyb0RvYy54bWysVM1uEzEQviPxDpbvdHdDWpqomypqVYRU&#10;tRUt6tn12o2F12NsJ5vwHvQB4MwZceBxqMRbMPZuNqHkhLjsznj+Z76Zo+NlrclCOK/AlLTYyykR&#10;hkOlzH1J392cvTikxAdmKqbBiJKuhKfHk+fPjho7FgOYga6EI+jE+HFjSzoLwY6zzPOZqJnfAysM&#10;CiW4mgVk3X1WOdag91pngzw/yBpwlXXAhff4etoK6ST5l1LwcCmlF4HokmJuIX1d+t7FbzY5YuN7&#10;x+xM8S4N9g9Z1EwZDNq7OmWBkblTf7mqFXfgQYY9DnUGUiouUg1YTZE/qeZ6xqxItWBzvO3b5P+f&#10;W36xuHJEVSV9mY8oMazGIT1+/fL48P3nj8/Zr0/fWopEMTarsX6MNtf2ynWcRzJWvpSujn+siSxT&#10;g1d9g8UyEI6P+4cHo9EQ58BRVgxG+8M8jSDbmFvnw2sBNYlESR1OMDWWLc59wJCoulaJ0QycKa3T&#10;FLWJDx60quJbYiKMxIl2ZMEQAGFZxBrQxZYWctEyi5W1tSQqrLSILrR5KyQ2CLMfpEQSNDc+GefC&#10;hIPOb9KOZhIz6A2LXYY6rJPpdKOZSJDtDfNdhn9G7C1SVDChN66VAbfLQfW+j9zqr6tva47l30G1&#10;Qlw4aBfGW36mcB7nzIcr5nBDcIa49eESP1JDU1LoKEpm4D7ueo/6CFyUUtLgxpXUf5gzJyjRbwxC&#10;elQMIzRCYob7rwbIuG3J3bbEzOsTwJkWeF8sT2TUD3pNSgf1LR6HaYyKImY4xi4pD27NnIT2EuB5&#10;4WI6TWq4lpaFc3NteXQeuxrxdrO8Zc52oAyI5wtYbycbP8FmqxstDUznAaRKwN30tes3rnQCY3d+&#10;4s3Y5pPW5khOfgMAAP//AwBQSwMEFAAGAAgAAAAhALKojKrfAAAACQEAAA8AAABkcnMvZG93bnJl&#10;di54bWxMj0FLw0AQhe+C/2EZwUuxmxQNbcymiKL0IIJVD94m2TGJzc6G7LaN/97pSY/z3uPN94r1&#10;5Hp1oDF0ng2k8wQUce1tx42B97fHqyWoEJEt9p7JwA8FWJfnZwXm1h/5lQ7b2Cgp4ZCjgTbGIdc6&#10;1C05DHM/EIv35UeHUc6x0XbEo5S7Xi+SJNMOO5YPLQ5031K92+6dgc/NFJvv9Ck+73D2Mdu0Vf3y&#10;UBlzeTHd3YKKNMW/MJzwBR1KYar8nm1QvYFFmklS9BtZIP7qOpNt1clYLUGXhf6/oPwFAAD//wMA&#10;UEsBAi0AFAAGAAgAAAAhALaDOJL+AAAA4QEAABMAAAAAAAAAAAAAAAAAAAAAAFtDb250ZW50X1R5&#10;cGVzXS54bWxQSwECLQAUAAYACAAAACEAOP0h/9YAAACUAQAACwAAAAAAAAAAAAAAAAAvAQAAX3Jl&#10;bHMvLnJlbHNQSwECLQAUAAYACAAAACEAf05H550CAABsBQAADgAAAAAAAAAAAAAAAAAuAgAAZHJz&#10;L2Uyb0RvYy54bWxQSwECLQAUAAYACAAAACEAsqiMqt8AAAAJAQAADwAAAAAAAAAAAAAAAAD3BAAA&#10;ZHJzL2Rvd25yZXYueG1sUEsFBgAAAAAEAAQA8wAAAAMGAAAAAA==&#10;" filled="f" strokecolor="black [3213]" strokeweight="1pt"/>
            </w:pict>
          </mc:Fallback>
        </mc:AlternateContent>
      </w:r>
    </w:p>
    <w:p w:rsidR="00987343" w:rsidRPr="006F4A46" w:rsidRDefault="00987343" w:rsidP="00C9478B">
      <w:pPr>
        <w:spacing w:line="0" w:lineRule="atLeast"/>
        <w:ind w:leftChars="200" w:left="440"/>
        <w:rPr>
          <w:rFonts w:ascii="ＭＳ Ｐ明朝" w:eastAsia="ＭＳ Ｐ明朝" w:hAnsi="ＭＳ Ｐ明朝"/>
          <w:sz w:val="16"/>
          <w:szCs w:val="21"/>
        </w:rPr>
      </w:pPr>
      <w:r>
        <w:rPr>
          <w:rFonts w:ascii="ＭＳ Ｐ明朝" w:eastAsia="ＭＳ Ｐ明朝" w:hAnsi="ＭＳ Ｐ明朝" w:hint="eastAsia"/>
          <w:sz w:val="16"/>
          <w:szCs w:val="21"/>
        </w:rPr>
        <w:t>※</w:t>
      </w:r>
      <w:r w:rsidRPr="006F4A46">
        <w:rPr>
          <w:rFonts w:ascii="ＭＳ Ｐ明朝" w:eastAsia="ＭＳ Ｐ明朝" w:hAnsi="ＭＳ Ｐ明朝" w:hint="eastAsia"/>
          <w:sz w:val="16"/>
          <w:szCs w:val="21"/>
        </w:rPr>
        <w:t>認知症自立度について</w:t>
      </w:r>
    </w:p>
    <w:p w:rsidR="00987343" w:rsidRPr="00AC2C72" w:rsidRDefault="00987343" w:rsidP="00C9478B">
      <w:pPr>
        <w:spacing w:line="0" w:lineRule="atLeast"/>
        <w:ind w:leftChars="250" w:left="1307" w:rightChars="123" w:right="271" w:hangingChars="473" w:hanging="757"/>
        <w:rPr>
          <w:rFonts w:ascii="ＭＳ Ｐ明朝" w:eastAsia="ＭＳ Ｐ明朝" w:hAnsi="ＭＳ Ｐ明朝"/>
          <w:sz w:val="16"/>
          <w:szCs w:val="21"/>
        </w:rPr>
      </w:pPr>
      <w:r>
        <w:rPr>
          <w:rFonts w:ascii="ＭＳ Ｐ明朝" w:eastAsia="ＭＳ Ｐ明朝" w:hAnsi="ＭＳ Ｐ明朝" w:hint="eastAsia"/>
          <w:sz w:val="16"/>
          <w:szCs w:val="21"/>
        </w:rPr>
        <w:t>Ⅰ</w:t>
      </w:r>
      <w:r w:rsidRPr="00AC2C72">
        <w:rPr>
          <w:rFonts w:ascii="ＭＳ Ｐ明朝" w:eastAsia="ＭＳ Ｐ明朝" w:hAnsi="ＭＳ Ｐ明朝" w:hint="eastAsia"/>
          <w:sz w:val="16"/>
          <w:szCs w:val="21"/>
        </w:rPr>
        <w:t xml:space="preserve">　何らかの認知症を有するが、日常生活は家庭内及び社会的にほぼ自立している。</w:t>
      </w:r>
    </w:p>
    <w:p w:rsidR="00987343" w:rsidRPr="006F4A46" w:rsidRDefault="00987343" w:rsidP="00C9478B">
      <w:pPr>
        <w:spacing w:line="0" w:lineRule="atLeast"/>
        <w:ind w:leftChars="250" w:left="550" w:rightChars="123" w:right="271"/>
        <w:rPr>
          <w:rFonts w:ascii="ＭＳ Ｐ明朝" w:eastAsia="ＭＳ Ｐ明朝" w:hAnsi="ＭＳ Ｐ明朝"/>
          <w:sz w:val="16"/>
          <w:szCs w:val="21"/>
        </w:rPr>
      </w:pPr>
      <w:r>
        <w:rPr>
          <w:rFonts w:ascii="ＭＳ Ｐ明朝" w:eastAsia="ＭＳ Ｐ明朝" w:hAnsi="ＭＳ Ｐ明朝" w:hint="eastAsia"/>
          <w:sz w:val="16"/>
          <w:szCs w:val="21"/>
        </w:rPr>
        <w:t>Ⅱ</w:t>
      </w:r>
      <w:r w:rsidRPr="006F4A46">
        <w:rPr>
          <w:rFonts w:ascii="ＭＳ Ｐ明朝" w:eastAsia="ＭＳ Ｐ明朝" w:hAnsi="ＭＳ Ｐ明朝" w:hint="eastAsia"/>
          <w:sz w:val="16"/>
          <w:szCs w:val="21"/>
        </w:rPr>
        <w:t xml:space="preserve">　日常生活に支障を来すような症状・行動や意志疎通の困難さが多少見られても、誰かが注意していれば自立できる。</w:t>
      </w:r>
    </w:p>
    <w:p w:rsidR="00987343" w:rsidRPr="006F4A46" w:rsidRDefault="00987343" w:rsidP="00C9478B">
      <w:pPr>
        <w:spacing w:line="0" w:lineRule="atLeast"/>
        <w:ind w:leftChars="250" w:left="550" w:rightChars="123" w:right="271"/>
        <w:rPr>
          <w:rFonts w:ascii="ＭＳ Ｐ明朝" w:eastAsia="ＭＳ Ｐ明朝" w:hAnsi="ＭＳ Ｐ明朝"/>
          <w:sz w:val="16"/>
          <w:szCs w:val="21"/>
        </w:rPr>
      </w:pPr>
      <w:r>
        <w:rPr>
          <w:rFonts w:ascii="ＭＳ Ｐ明朝" w:eastAsia="ＭＳ Ｐ明朝" w:hAnsi="ＭＳ Ｐ明朝" w:hint="eastAsia"/>
          <w:sz w:val="16"/>
          <w:szCs w:val="21"/>
        </w:rPr>
        <w:t>Ⅲ</w:t>
      </w:r>
      <w:r w:rsidRPr="006F4A46">
        <w:rPr>
          <w:rFonts w:ascii="ＭＳ Ｐ明朝" w:eastAsia="ＭＳ Ｐ明朝" w:hAnsi="ＭＳ Ｐ明朝" w:hint="eastAsia"/>
          <w:sz w:val="16"/>
          <w:szCs w:val="21"/>
        </w:rPr>
        <w:t xml:space="preserve">　日常生活に支障を来すような症状・行動や意志疎通の困難さがときどき見られ、介護を必要とする。</w:t>
      </w:r>
    </w:p>
    <w:p w:rsidR="00987343" w:rsidRPr="006F4A46" w:rsidRDefault="00987343" w:rsidP="00C9478B">
      <w:pPr>
        <w:spacing w:line="0" w:lineRule="atLeast"/>
        <w:ind w:leftChars="250" w:left="550" w:rightChars="123" w:right="271"/>
        <w:rPr>
          <w:rFonts w:ascii="ＭＳ Ｐ明朝" w:eastAsia="ＭＳ Ｐ明朝" w:hAnsi="ＭＳ Ｐ明朝"/>
          <w:sz w:val="16"/>
          <w:szCs w:val="21"/>
        </w:rPr>
      </w:pPr>
      <w:r>
        <w:rPr>
          <w:rFonts w:ascii="ＭＳ Ｐ明朝" w:eastAsia="ＭＳ Ｐ明朝" w:hAnsi="ＭＳ Ｐ明朝" w:hint="eastAsia"/>
          <w:sz w:val="16"/>
          <w:szCs w:val="21"/>
        </w:rPr>
        <w:t>Ⅳ</w:t>
      </w:r>
      <w:r w:rsidRPr="006F4A46">
        <w:rPr>
          <w:rFonts w:ascii="ＭＳ Ｐ明朝" w:eastAsia="ＭＳ Ｐ明朝" w:hAnsi="ＭＳ Ｐ明朝" w:hint="eastAsia"/>
          <w:sz w:val="16"/>
          <w:szCs w:val="21"/>
        </w:rPr>
        <w:t xml:space="preserve">　日常生活に支障を来すような症状・行動や意志疎通の困難さが頻繁に見られ、常に介護を必要とする。</w:t>
      </w:r>
    </w:p>
    <w:p w:rsidR="00987343" w:rsidRPr="006F4A46" w:rsidRDefault="00987343" w:rsidP="00C9478B">
      <w:pPr>
        <w:spacing w:line="0" w:lineRule="atLeast"/>
        <w:ind w:leftChars="250" w:left="550" w:rightChars="-13" w:right="-29"/>
        <w:rPr>
          <w:rFonts w:ascii="ＭＳ Ｐ明朝" w:eastAsia="ＭＳ Ｐ明朝" w:hAnsi="ＭＳ Ｐ明朝"/>
          <w:sz w:val="16"/>
          <w:szCs w:val="21"/>
        </w:rPr>
      </w:pPr>
      <w:r>
        <w:rPr>
          <w:rFonts w:ascii="ＭＳ Ｐ明朝" w:eastAsia="ＭＳ Ｐ明朝" w:hAnsi="ＭＳ Ｐ明朝" w:hint="eastAsia"/>
          <w:sz w:val="16"/>
          <w:szCs w:val="21"/>
        </w:rPr>
        <w:t>Ｍ</w:t>
      </w:r>
      <w:r w:rsidRPr="006F4A46">
        <w:rPr>
          <w:rFonts w:ascii="ＭＳ Ｐ明朝" w:eastAsia="ＭＳ Ｐ明朝" w:hAnsi="ＭＳ Ｐ明朝" w:hint="eastAsia"/>
          <w:sz w:val="16"/>
          <w:szCs w:val="21"/>
        </w:rPr>
        <w:t xml:space="preserve">　著しい精神症状や問題行動あるいは重篤な身体疾患が見られ、専門医療を必要とする。</w:t>
      </w:r>
    </w:p>
    <w:p w:rsidR="00987343" w:rsidRPr="006F4A46" w:rsidRDefault="00987343" w:rsidP="00C9478B">
      <w:pPr>
        <w:spacing w:line="0" w:lineRule="atLeast"/>
        <w:ind w:leftChars="400" w:left="880"/>
        <w:rPr>
          <w:rFonts w:ascii="ＭＳ Ｐ明朝" w:eastAsia="ＭＳ Ｐ明朝" w:hAnsi="ＭＳ Ｐ明朝"/>
          <w:sz w:val="16"/>
          <w:szCs w:val="21"/>
        </w:rPr>
      </w:pPr>
      <w:r w:rsidRPr="006F4A46">
        <w:rPr>
          <w:rFonts w:ascii="ＭＳ Ｐ明朝" w:eastAsia="ＭＳ Ｐ明朝" w:hAnsi="ＭＳ Ｐ明朝" w:hint="eastAsia"/>
          <w:sz w:val="16"/>
          <w:szCs w:val="21"/>
        </w:rPr>
        <w:t>（出典）「認知症である老人の日常生活自立度判定基準」の活用について」</w:t>
      </w:r>
    </w:p>
    <w:p w:rsidR="00987343" w:rsidRPr="006F4A46" w:rsidRDefault="00987343" w:rsidP="00C9478B">
      <w:pPr>
        <w:spacing w:line="0" w:lineRule="atLeast"/>
        <w:ind w:leftChars="400" w:left="880"/>
        <w:rPr>
          <w:rFonts w:ascii="ＭＳ Ｐ明朝" w:eastAsia="ＭＳ Ｐ明朝" w:hAnsi="ＭＳ Ｐ明朝"/>
          <w:sz w:val="16"/>
          <w:szCs w:val="21"/>
        </w:rPr>
      </w:pPr>
      <w:r w:rsidRPr="006F4A46">
        <w:rPr>
          <w:rFonts w:ascii="ＭＳ Ｐ明朝" w:eastAsia="ＭＳ Ｐ明朝" w:hAnsi="ＭＳ Ｐ明朝" w:hint="eastAsia"/>
          <w:sz w:val="16"/>
          <w:szCs w:val="21"/>
        </w:rPr>
        <w:t>（平成5年10月26日老健第135号、厚生省老人保健福祉局長通知）</w:t>
      </w:r>
    </w:p>
    <w:p w:rsidR="000E2B19" w:rsidRPr="00987343" w:rsidRDefault="000E2B19" w:rsidP="00E54078">
      <w:pPr>
        <w:ind w:leftChars="100" w:left="220" w:firstLineChars="100" w:firstLine="220"/>
      </w:pPr>
    </w:p>
    <w:p w:rsidR="00114312" w:rsidRDefault="00114312">
      <w:r>
        <w:br w:type="page"/>
      </w:r>
    </w:p>
    <w:p w:rsidR="00744E82" w:rsidRPr="00744E82" w:rsidRDefault="00744E82" w:rsidP="00744E82">
      <w:bookmarkStart w:id="15" w:name="_Toc496863003"/>
    </w:p>
    <w:p w:rsidR="00F657AC" w:rsidRDefault="00F657AC" w:rsidP="0011131C">
      <w:pPr>
        <w:pStyle w:val="3"/>
      </w:pPr>
      <w:bookmarkStart w:id="16" w:name="_Toc499023469"/>
      <w:r>
        <w:rPr>
          <w:rFonts w:hint="eastAsia"/>
        </w:rPr>
        <w:t>（２）</w:t>
      </w:r>
      <w:bookmarkEnd w:id="15"/>
      <w:r w:rsidR="004C05D0">
        <w:rPr>
          <w:rFonts w:hint="eastAsia"/>
        </w:rPr>
        <w:t>６５</w:t>
      </w:r>
      <w:r w:rsidR="00245E9D" w:rsidRPr="00245E9D">
        <w:rPr>
          <w:rFonts w:hint="eastAsia"/>
        </w:rPr>
        <w:t>歳以上の認知症患者の推定者と推定有病率</w:t>
      </w:r>
      <w:bookmarkEnd w:id="16"/>
    </w:p>
    <w:p w:rsidR="0011131C" w:rsidRDefault="0011131C" w:rsidP="0011131C"/>
    <w:p w:rsidR="00245E9D" w:rsidRPr="00F657AC" w:rsidRDefault="00245E9D" w:rsidP="00C248B3">
      <w:pPr>
        <w:ind w:leftChars="150" w:left="330" w:firstLineChars="100" w:firstLine="220"/>
      </w:pPr>
      <w:r w:rsidRPr="00245E9D">
        <w:rPr>
          <w:rFonts w:hint="eastAsia"/>
        </w:rPr>
        <w:t>国の高齢社会白書では、</w:t>
      </w:r>
      <w:r w:rsidR="004C05D0">
        <w:rPr>
          <w:rFonts w:hint="eastAsia"/>
        </w:rPr>
        <w:t>6</w:t>
      </w:r>
      <w:r w:rsidR="004C05D0">
        <w:t>5</w:t>
      </w:r>
      <w:r w:rsidRPr="00245E9D">
        <w:rPr>
          <w:rFonts w:hint="eastAsia"/>
        </w:rPr>
        <w:t>歳以上の認知症高齢者数と有病率の将来推計についてみると、平成24年は認知症高齢者数462万人と、65歳以上の高齢者の約7人に１人（有病率１５％）でしたが、平成３７年には約５人に１人（有病率２０％）になるとも推計されています。</w:t>
      </w:r>
    </w:p>
    <w:p w:rsidR="0011131C" w:rsidRPr="00245E9D" w:rsidRDefault="0011131C" w:rsidP="0011131C"/>
    <w:p w:rsidR="00245E9D" w:rsidRPr="008B471C" w:rsidRDefault="00245E9D" w:rsidP="00245E9D">
      <w:pPr>
        <w:ind w:leftChars="400" w:left="880"/>
        <w:rPr>
          <w:rFonts w:ascii="ＭＳ ゴシック" w:eastAsia="ＭＳ ゴシック" w:hAnsi="ＭＳ ゴシック"/>
          <w:sz w:val="20"/>
          <w:szCs w:val="20"/>
        </w:rPr>
      </w:pPr>
      <w:r w:rsidRPr="00C96855">
        <w:rPr>
          <w:noProof/>
        </w:rPr>
        <w:drawing>
          <wp:anchor distT="0" distB="0" distL="114300" distR="114300" simplePos="0" relativeHeight="251671552" behindDoc="0" locked="0" layoutInCell="1" allowOverlap="1">
            <wp:simplePos x="0" y="0"/>
            <wp:positionH relativeFrom="column">
              <wp:posOffset>139065</wp:posOffset>
            </wp:positionH>
            <wp:positionV relativeFrom="paragraph">
              <wp:posOffset>226695</wp:posOffset>
            </wp:positionV>
            <wp:extent cx="4895850" cy="3113405"/>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311340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8B471C">
        <w:rPr>
          <w:rFonts w:ascii="ＭＳ ゴシック" w:eastAsia="ＭＳ ゴシック" w:hAnsi="ＭＳ ゴシック" w:hint="eastAsia"/>
          <w:sz w:val="20"/>
          <w:szCs w:val="20"/>
        </w:rPr>
        <w:t>■</w:t>
      </w:r>
      <w:r w:rsidRPr="00245E9D">
        <w:rPr>
          <w:rFonts w:ascii="ＭＳ ゴシック" w:eastAsia="ＭＳ ゴシック" w:hAnsi="ＭＳ ゴシック" w:hint="eastAsia"/>
          <w:sz w:val="20"/>
          <w:szCs w:val="20"/>
        </w:rPr>
        <w:t>65歳以上の認知症患者の推定者と推定有病率</w:t>
      </w:r>
      <w:r>
        <w:rPr>
          <w:rFonts w:ascii="ＭＳ ゴシック" w:eastAsia="ＭＳ ゴシック" w:hAnsi="ＭＳ ゴシック" w:hint="eastAsia"/>
          <w:sz w:val="20"/>
          <w:szCs w:val="20"/>
        </w:rPr>
        <w:t>の推移と推計</w:t>
      </w:r>
    </w:p>
    <w:p w:rsidR="004F0395" w:rsidRDefault="00C96855" w:rsidP="0011131C">
      <w:r>
        <w:rPr>
          <w:noProof/>
        </w:rPr>
        <mc:AlternateContent>
          <mc:Choice Requires="wps">
            <w:drawing>
              <wp:anchor distT="0" distB="0" distL="114300" distR="114300" simplePos="0" relativeHeight="251684864" behindDoc="0" locked="0" layoutInCell="1" allowOverlap="1" wp14:anchorId="314E28ED" wp14:editId="1E84CA4A">
                <wp:simplePos x="0" y="0"/>
                <wp:positionH relativeFrom="column">
                  <wp:posOffset>1601079</wp:posOffset>
                </wp:positionH>
                <wp:positionV relativeFrom="paragraph">
                  <wp:posOffset>115179</wp:posOffset>
                </wp:positionV>
                <wp:extent cx="2031121" cy="222885"/>
                <wp:effectExtent l="0" t="0" r="7620" b="5715"/>
                <wp:wrapNone/>
                <wp:docPr id="406" name="正方形/長方形 406"/>
                <wp:cNvGraphicFramePr/>
                <a:graphic xmlns:a="http://schemas.openxmlformats.org/drawingml/2006/main">
                  <a:graphicData uri="http://schemas.microsoft.com/office/word/2010/wordprocessingShape">
                    <wps:wsp>
                      <wps:cNvSpPr/>
                      <wps:spPr>
                        <a:xfrm>
                          <a:off x="0" y="0"/>
                          <a:ext cx="2031121"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8E6F4" id="正方形/長方形 406" o:spid="_x0000_s1026" style="position:absolute;left:0;text-align:left;margin-left:126.05pt;margin-top:9.05pt;width:159.95pt;height:1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t8qgIAAJIFAAAOAAAAZHJzL2Uyb0RvYy54bWysVM1uEzEQviPxDpbvdH9IS4m6qaJWRUhV&#10;W9Ginh2vN7uS12NsJ5vwHvAAcOaMOPA4VOItGNu7m1IqDogcnLFn5puf/WaOjjetJGthbAOqoNle&#10;SolQHMpGLQv69ubs2SEl1jFVMglKFHQrLD2ePX1y1OmpyKEGWQpDEETZaacLWjunp0lieS1aZvdA&#10;C4XKCkzLHF7NMikN6xC9lUmepgdJB6bUBriwFl9Po5LOAn5VCe4uq8oKR2RBMTcXThPOhT+T2RGb&#10;Lg3TdcP7NNg/ZNGyRmHQEeqUOUZWpvkDqm24AQuV2+PQJlBVDRehBqwmSx9Uc10zLUIt2ByrxzbZ&#10;/wfLL9ZXhjRlQSfpASWKtfiR7r58vvv47cf3T8nPD1+jRLwam9VpO0Wfa31l+ptF0Ve+qUzr/7Em&#10;sgkN3o4NFhtHOD7m6fMsyzNKOOryPD883Pegyc5bG+teCWiJFwpq8AOGvrL1uXXRdDDxwSzIpjxr&#10;pAwXTxpxIg1ZM/zci2XWg/9mJZW3VeC9IqB/SXxhsZQgua0U3k6qN6LC/vjkQyKBmbsgjHOhXBZV&#10;NStFjL2f4m+IPqQVCg2AHrnC+CN2DzBYRpABO2bZ23tXEYg9Oqd/Syw6jx4hMig3OreNAvMYgMSq&#10;+sjRfmhSbI3v0gLKLbLHQBwrq/lZg5/tnFl3xQzOEU4c7gZ3iUcloSso9BIlNZj3j717e6Q3ainp&#10;cC4Lat+tmBGUyNcKif8ym0z8IIfLZP9FjhdzX7O4r1Gr9gSQC0g5zC6I3t7JQawMtLe4QuY+KqqY&#10;4hi7oNyZ4XLi4r7AJcTFfB7McHg1c+fqWnMP7rvqaXmzuWVG99x1yPoLGGaYTR9QONp6TwXzlYOq&#10;Cfze9bXvNw5+IE6/pPxmuX8PVrtVOvsFAAD//wMAUEsDBBQABgAIAAAAIQBvUSte3wAAAAkBAAAP&#10;AAAAZHJzL2Rvd25yZXYueG1sTI/BTsMwEETvSPyDtUhcEHVqq1CFOBUgIXHhQKkQRzdeYquxHcVu&#10;kvL1LCd62l3NaPZNtZl9x0YckotBwXJRAMPQRONCq2D38XK7BpayDkZ3MaCCEybY1JcXlS5NnMI7&#10;jtvcMgoJqdQKbM59yXlqLHqdFrHHQNp3HLzOdA4tN4OeKNx3XBTFHffaBfpgdY/PFpvD9ugVvJ2k&#10;fB1v5GHaOdm6H/719GmjUtdX8+MDsIxz/jfDHz6hQ01M+3gMJrFOgViJJVlJWNMkw+peULk9LVIA&#10;ryt+3qD+BQAA//8DAFBLAQItABQABgAIAAAAIQC2gziS/gAAAOEBAAATAAAAAAAAAAAAAAAAAAAA&#10;AABbQ29udGVudF9UeXBlc10ueG1sUEsBAi0AFAAGAAgAAAAhADj9If/WAAAAlAEAAAsAAAAAAAAA&#10;AAAAAAAALwEAAF9yZWxzLy5yZWxzUEsBAi0AFAAGAAgAAAAhAK8NS3yqAgAAkgUAAA4AAAAAAAAA&#10;AAAAAAAALgIAAGRycy9lMm9Eb2MueG1sUEsBAi0AFAAGAAgAAAAhAG9RK17fAAAACQEAAA8AAAAA&#10;AAAAAAAAAAAABAUAAGRycy9kb3ducmV2LnhtbFBLBQYAAAAABAAEAPMAAAAQBgAAAAA=&#10;" fillcolor="white [3212]" stroked="f" strokeweight="1pt"/>
            </w:pict>
          </mc:Fallback>
        </mc:AlternateContent>
      </w:r>
    </w:p>
    <w:p w:rsidR="004F0395" w:rsidRDefault="004F0395" w:rsidP="0011131C"/>
    <w:p w:rsidR="004F0395" w:rsidRDefault="004F0395" w:rsidP="0011131C"/>
    <w:p w:rsidR="004F0395" w:rsidRDefault="004F0395" w:rsidP="0011131C"/>
    <w:p w:rsidR="004F0395" w:rsidRDefault="004F0395" w:rsidP="0011131C"/>
    <w:p w:rsidR="004F0395" w:rsidRDefault="004F0395" w:rsidP="0011131C"/>
    <w:p w:rsidR="0011131C" w:rsidRDefault="0011131C" w:rsidP="0011131C"/>
    <w:p w:rsidR="00245E9D" w:rsidRDefault="00245E9D" w:rsidP="0011131C"/>
    <w:p w:rsidR="00245E9D" w:rsidRDefault="00245E9D" w:rsidP="0011131C"/>
    <w:p w:rsidR="00245E9D" w:rsidRDefault="00245E9D" w:rsidP="0011131C"/>
    <w:p w:rsidR="00245E9D" w:rsidRDefault="00245E9D" w:rsidP="0011131C"/>
    <w:p w:rsidR="00245E9D" w:rsidRDefault="00245E9D" w:rsidP="0011131C"/>
    <w:p w:rsidR="00245E9D" w:rsidRDefault="00245E9D" w:rsidP="0011131C"/>
    <w:p w:rsidR="00245E9D" w:rsidRDefault="00245E9D" w:rsidP="0011131C"/>
    <w:p w:rsidR="00245E9D" w:rsidRPr="00C248B3" w:rsidRDefault="00C248B3" w:rsidP="00C248B3">
      <w:pPr>
        <w:ind w:leftChars="2200" w:left="4840"/>
        <w:rPr>
          <w:rFonts w:asciiTheme="majorEastAsia" w:eastAsiaTheme="majorEastAsia" w:hAnsiTheme="majorEastAsia"/>
          <w:sz w:val="20"/>
          <w:szCs w:val="20"/>
        </w:rPr>
      </w:pPr>
      <w:r w:rsidRPr="00C248B3">
        <w:rPr>
          <w:rFonts w:asciiTheme="majorEastAsia" w:eastAsiaTheme="majorEastAsia" w:hAnsiTheme="majorEastAsia" w:hint="eastAsia"/>
          <w:sz w:val="20"/>
          <w:szCs w:val="20"/>
        </w:rPr>
        <w:t>資料：平成29年度</w:t>
      </w:r>
      <w:r w:rsidR="004C05D0">
        <w:rPr>
          <w:rFonts w:asciiTheme="majorEastAsia" w:eastAsiaTheme="majorEastAsia" w:hAnsiTheme="majorEastAsia" w:hint="eastAsia"/>
          <w:sz w:val="20"/>
          <w:szCs w:val="20"/>
        </w:rPr>
        <w:t>版</w:t>
      </w:r>
      <w:r w:rsidRPr="00C248B3">
        <w:rPr>
          <w:rFonts w:asciiTheme="majorEastAsia" w:eastAsiaTheme="majorEastAsia" w:hAnsiTheme="majorEastAsia" w:hint="eastAsia"/>
          <w:sz w:val="20"/>
          <w:szCs w:val="20"/>
        </w:rPr>
        <w:t>高齢社会白書</w:t>
      </w:r>
    </w:p>
    <w:p w:rsidR="00245E9D" w:rsidRPr="0011131C" w:rsidRDefault="00245E9D" w:rsidP="0011131C"/>
    <w:p w:rsidR="00F657AC" w:rsidRDefault="00F657AC">
      <w:pPr>
        <w:widowControl/>
        <w:jc w:val="left"/>
      </w:pPr>
      <w:r>
        <w:br w:type="page"/>
      </w:r>
    </w:p>
    <w:p w:rsidR="00F657AC" w:rsidRDefault="00F657AC" w:rsidP="00F657AC"/>
    <w:p w:rsidR="003E1F2D" w:rsidRDefault="003E1F2D" w:rsidP="00783214">
      <w:pPr>
        <w:pStyle w:val="2"/>
      </w:pPr>
      <w:bookmarkStart w:id="17" w:name="_Toc499023470"/>
      <w:r w:rsidRPr="003E1F2D">
        <w:rPr>
          <w:rFonts w:hint="eastAsia"/>
        </w:rPr>
        <w:t>５．日常生活圏域の設定</w:t>
      </w:r>
      <w:bookmarkEnd w:id="17"/>
    </w:p>
    <w:p w:rsidR="0007216E" w:rsidRPr="00335BF2" w:rsidRDefault="0007216E" w:rsidP="0007216E"/>
    <w:p w:rsidR="003E1F2D" w:rsidRPr="00335BF2" w:rsidRDefault="003E1F2D" w:rsidP="0018755F">
      <w:pPr>
        <w:ind w:leftChars="100" w:left="220" w:firstLineChars="100" w:firstLine="220"/>
      </w:pPr>
      <w:r w:rsidRPr="00335BF2">
        <w:rPr>
          <w:rFonts w:hint="eastAsia"/>
        </w:rPr>
        <w:t>日常生活圏域は、高齢者が日常生活を営む地域として、地理的条件、人口、交通事情などの社会的条件、施設の整備状況などを総合的に勘案して設定されるものです。平成24年4月から4圏域の体制としています。圏域間の人口規模、高齢者数、圏域内の各地域の生活のつながりなどに配慮し、近接の2～3中学校区を1圏域として設定してきましたが、平成29年10月1日現在においてもほぼバランスが取れていることから、本計画においても引き続いて同じ日常生活圏域とします。</w:t>
      </w:r>
    </w:p>
    <w:p w:rsidR="00363F05" w:rsidRDefault="00363F05" w:rsidP="003E1F2D"/>
    <w:p w:rsidR="00363F05" w:rsidRPr="00E93E26" w:rsidRDefault="00363F05" w:rsidP="004578A5">
      <w:pPr>
        <w:jc w:val="center"/>
        <w:rPr>
          <w:sz w:val="24"/>
          <w:szCs w:val="24"/>
        </w:rPr>
      </w:pPr>
      <w:r w:rsidRPr="00E93E26">
        <w:rPr>
          <w:rFonts w:hint="eastAsia"/>
          <w:sz w:val="24"/>
          <w:szCs w:val="24"/>
        </w:rPr>
        <w:t>○日常生活圏域について（平成29年10月1</w:t>
      </w:r>
      <w:r w:rsidR="004578A5" w:rsidRPr="00E93E26">
        <w:rPr>
          <w:rFonts w:hint="eastAsia"/>
          <w:sz w:val="24"/>
          <w:szCs w:val="24"/>
        </w:rPr>
        <w:t>日）</w:t>
      </w:r>
    </w:p>
    <w:p w:rsidR="003E1F2D" w:rsidRDefault="004578A5" w:rsidP="003E1F2D">
      <w:r>
        <w:rPr>
          <w:noProof/>
        </w:rPr>
        <mc:AlternateContent>
          <mc:Choice Requires="wps">
            <w:drawing>
              <wp:anchor distT="45720" distB="45720" distL="114300" distR="114300" simplePos="0" relativeHeight="251700224" behindDoc="0" locked="0" layoutInCell="1" allowOverlap="1" wp14:anchorId="6E340274" wp14:editId="5C4EFEAC">
                <wp:simplePos x="0" y="0"/>
                <wp:positionH relativeFrom="column">
                  <wp:posOffset>4264025</wp:posOffset>
                </wp:positionH>
                <wp:positionV relativeFrom="paragraph">
                  <wp:posOffset>67310</wp:posOffset>
                </wp:positionV>
                <wp:extent cx="1619885" cy="899795"/>
                <wp:effectExtent l="0" t="0" r="18415" b="1460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99795"/>
                        </a:xfrm>
                        <a:prstGeom prst="rect">
                          <a:avLst/>
                        </a:prstGeom>
                        <a:solidFill>
                          <a:srgbClr val="FFFFFF"/>
                        </a:solidFill>
                        <a:ln w="25400" cmpd="dbl">
                          <a:solidFill>
                            <a:srgbClr val="000000"/>
                          </a:solidFill>
                          <a:miter lim="800000"/>
                          <a:headEnd/>
                          <a:tailEnd/>
                        </a:ln>
                      </wps:spPr>
                      <wps:txbx>
                        <w:txbxContent>
                          <w:p w:rsidR="004D2AED" w:rsidRDefault="004D2AED" w:rsidP="00176253">
                            <w:pPr>
                              <w:spacing w:afterLines="10" w:after="36" w:line="0" w:lineRule="atLeast"/>
                              <w:jc w:val="center"/>
                              <w:rPr>
                                <w:rFonts w:ascii="ＭＳ ゴシック" w:eastAsia="ＭＳ ゴシック" w:hAnsi="ＭＳ ゴシック"/>
                              </w:rPr>
                            </w:pPr>
                            <w:r w:rsidRPr="00220EBD">
                              <w:rPr>
                                <w:rFonts w:ascii="ＭＳ ゴシック" w:eastAsia="ＭＳ ゴシック" w:hAnsi="ＭＳ ゴシック" w:hint="eastAsia"/>
                                <w:spacing w:val="66"/>
                                <w:fitText w:val="1980" w:id="1520629248"/>
                              </w:rPr>
                              <w:t>【東部圏域</w:t>
                            </w:r>
                            <w:r w:rsidRPr="00220EBD">
                              <w:rPr>
                                <w:rFonts w:ascii="ＭＳ ゴシック" w:eastAsia="ＭＳ ゴシック" w:hAnsi="ＭＳ ゴシック" w:hint="eastAsia"/>
                                <w:fitText w:val="1980" w:id="1520629248"/>
                              </w:rPr>
                              <w:t>】</w:t>
                            </w:r>
                          </w:p>
                          <w:p w:rsidR="004D2AED" w:rsidRPr="004A4299"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46,114人</w:t>
                            </w:r>
                          </w:p>
                          <w:p w:rsidR="004D2AED" w:rsidRPr="004A4299" w:rsidRDefault="004D2AED" w:rsidP="00176253">
                            <w:pPr>
                              <w:spacing w:line="0" w:lineRule="atLeast"/>
                              <w:rPr>
                                <w:rFonts w:ascii="ＭＳ ゴシック" w:eastAsia="ＭＳ ゴシック" w:hAnsi="ＭＳ ゴシック"/>
                                <w:sz w:val="18"/>
                                <w:szCs w:val="18"/>
                              </w:rPr>
                            </w:pPr>
                            <w:r w:rsidRPr="004A4299">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高齢者人口</w:t>
                            </w:r>
                            <w:r w:rsidRPr="004A4299">
                              <w:rPr>
                                <w:rFonts w:ascii="ＭＳ ゴシック" w:eastAsia="ＭＳ ゴシック" w:hAnsi="ＭＳ ゴシック" w:hint="eastAsia"/>
                                <w:sz w:val="18"/>
                                <w:szCs w:val="18"/>
                              </w:rPr>
                              <w:t>：1</w:t>
                            </w:r>
                            <w:r w:rsidRPr="004A4299">
                              <w:rPr>
                                <w:rFonts w:ascii="ＭＳ ゴシック" w:eastAsia="ＭＳ ゴシック" w:hAnsi="ＭＳ ゴシック"/>
                                <w:sz w:val="18"/>
                                <w:szCs w:val="18"/>
                              </w:rPr>
                              <w:t>1,885人</w:t>
                            </w:r>
                          </w:p>
                          <w:p w:rsidR="004D2AED" w:rsidRPr="004A4299" w:rsidRDefault="004D2AED" w:rsidP="00176253">
                            <w:pPr>
                              <w:spacing w:line="0" w:lineRule="atLeast"/>
                              <w:rPr>
                                <w:rFonts w:ascii="ＭＳ ゴシック" w:eastAsia="ＭＳ ゴシック" w:hAnsi="ＭＳ ゴシック"/>
                                <w:sz w:val="18"/>
                                <w:szCs w:val="18"/>
                              </w:rPr>
                            </w:pPr>
                            <w:r w:rsidRPr="004A4299">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4A4299">
                              <w:rPr>
                                <w:rFonts w:ascii="ＭＳ ゴシック" w:eastAsia="ＭＳ ゴシック" w:hAnsi="ＭＳ ゴシック"/>
                                <w:sz w:val="18"/>
                                <w:szCs w:val="18"/>
                              </w:rPr>
                              <w:t>：</w:t>
                            </w:r>
                            <w:r w:rsidRPr="004A4299">
                              <w:rPr>
                                <w:rFonts w:ascii="ＭＳ ゴシック" w:eastAsia="ＭＳ ゴシック" w:hAnsi="ＭＳ ゴシック" w:hint="eastAsia"/>
                                <w:sz w:val="18"/>
                                <w:szCs w:val="18"/>
                              </w:rPr>
                              <w:t xml:space="preserve">  </w:t>
                            </w:r>
                            <w:r w:rsidRPr="004A4299">
                              <w:rPr>
                                <w:rFonts w:ascii="ＭＳ ゴシック" w:eastAsia="ＭＳ ゴシック" w:hAnsi="ＭＳ ゴシック"/>
                                <w:sz w:val="18"/>
                                <w:szCs w:val="18"/>
                              </w:rPr>
                              <w:t>25</w:t>
                            </w:r>
                            <w:r w:rsidRPr="004A4299">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8</w:t>
                            </w:r>
                            <w:r w:rsidRPr="004A4299">
                              <w:rPr>
                                <w:rFonts w:ascii="ＭＳ ゴシック" w:eastAsia="ＭＳ ゴシック" w:hAnsi="ＭＳ ゴシック" w:hint="eastAsia"/>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340274" id="_x0000_s1051" type="#_x0000_t202" style="position:absolute;left:0;text-align:left;margin-left:335.75pt;margin-top:5.3pt;width:127.55pt;height:70.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OHTQIAAG0EAAAOAAAAZHJzL2Uyb0RvYy54bWysVNuO0zAQfUfiHyy/06RVu9tGTVdLlyKk&#10;5SItfIDjOI2Fb9huk/LYSoiP4BcQz3xPfoSx0+2W2wsiD5an4zlz5sxM51etFGjLrONa5Xg4SDFi&#10;iuqSq3WO371dPZli5DxRJRFasRzvmMNXi8eP5o3J2EjXWpTMIgBRLmtMjmvvTZYkjtZMEjfQhilw&#10;VtpK4sG066S0pAF0KZJRml4kjbalsZoy5+DXm96JFxG/qhj1r6vKMY9EjoGbj6eNZxHOZDEn2doS&#10;U3N6pEH+gYUkXEHSE9QN8QRtLP8NSnJqtdOVH1AtE11VnLJYA1QzTH+p5q4mhsVaQBxnTjK5/wdL&#10;X23fWMTLHI/SGUaKSGhSd/jU7b92++/d4TPqDl+6w6HbfwMbjYJgjXEZxN0ZiPTtU91C42Pxztxq&#10;+t4hpZc1UWt2ba1uakZKIDwMkclZaI/jAkjRvNQl5CUbryNQW1kZ1AR9EKBD43anZrHWIxpSXgxn&#10;0+kEIwq+6Wx2OZvEFCS7jzbW+edMSxQuObYwDBGdbG+dD2xIdv8kJHNa8HLFhYiGXRdLYdGWwOCs&#10;4ndE/+mZUKgB6SbjFDhSaUDHshC9GH+FS+P3JzjJPWyD4BIqOj0iWZDwmSrjrHrCRX8H+kIdNQ0y&#10;9oL6tmj7fkbFg+CFLnegstX99MO2wqXW9iNGDUx+jt2HDbEMI/FCQadmw/E4rEo0xpPLERj23FOc&#10;e4iiAJVj6i1GvbH0ccGCjEpfQ08rHuV+4HJkDTMdu3Dcv7A053Z89fAvsfgBAAD//wMAUEsDBBQA&#10;BgAIAAAAIQD4Lwlo4QAAAAoBAAAPAAAAZHJzL2Rvd25yZXYueG1sTI9BT8MwDIXvSPyHyEhcEEtb&#10;1DK6phNC44A4TBtMiFvaeG2hcaom28q/x5zGzfZ7ev5esZxsL444+s6RgngWgUCqnemoUfD+9nw7&#10;B+GDJqN7R6jgBz0sy8uLQufGnWiDx21oBIeQz7WCNoQhl9LXLVrtZ25AYm3vRqsDr2MjzahPHG57&#10;mURRJq3uiD+0esCnFuvv7cEqWH19JHH88roLN9Vu7lfyU9p1qtT11fS4ABFwCmcz/OEzOpTMVLkD&#10;GS96Bdl9nLKVhSgDwYaHJOOh4kOa3IEsC/m/QvkLAAD//wMAUEsBAi0AFAAGAAgAAAAhALaDOJL+&#10;AAAA4QEAABMAAAAAAAAAAAAAAAAAAAAAAFtDb250ZW50X1R5cGVzXS54bWxQSwECLQAUAAYACAAA&#10;ACEAOP0h/9YAAACUAQAACwAAAAAAAAAAAAAAAAAvAQAAX3JlbHMvLnJlbHNQSwECLQAUAAYACAAA&#10;ACEA16Gzh00CAABtBAAADgAAAAAAAAAAAAAAAAAuAgAAZHJzL2Uyb0RvYy54bWxQSwECLQAUAAYA&#10;CAAAACEA+C8JaOEAAAAKAQAADwAAAAAAAAAAAAAAAACnBAAAZHJzL2Rvd25yZXYueG1sUEsFBgAA&#10;AAAEAAQA8wAAALUFAAAAAA==&#10;" strokeweight="2pt">
                <v:stroke linestyle="thinThin"/>
                <v:textbox>
                  <w:txbxContent>
                    <w:p w:rsidR="004D2AED" w:rsidRDefault="004D2AED" w:rsidP="00176253">
                      <w:pPr>
                        <w:spacing w:afterLines="10" w:after="36" w:line="0" w:lineRule="atLeast"/>
                        <w:jc w:val="center"/>
                        <w:rPr>
                          <w:rFonts w:ascii="ＭＳ ゴシック" w:eastAsia="ＭＳ ゴシック" w:hAnsi="ＭＳ ゴシック"/>
                        </w:rPr>
                      </w:pPr>
                      <w:r w:rsidRPr="00220EBD">
                        <w:rPr>
                          <w:rFonts w:ascii="ＭＳ ゴシック" w:eastAsia="ＭＳ ゴシック" w:hAnsi="ＭＳ ゴシック" w:hint="eastAsia"/>
                          <w:spacing w:val="66"/>
                          <w:fitText w:val="1980" w:id="1520629248"/>
                        </w:rPr>
                        <w:t>【東部圏域</w:t>
                      </w:r>
                      <w:r w:rsidRPr="00220EBD">
                        <w:rPr>
                          <w:rFonts w:ascii="ＭＳ ゴシック" w:eastAsia="ＭＳ ゴシック" w:hAnsi="ＭＳ ゴシック" w:hint="eastAsia"/>
                          <w:fitText w:val="1980" w:id="1520629248"/>
                        </w:rPr>
                        <w:t>】</w:t>
                      </w:r>
                    </w:p>
                    <w:p w:rsidR="004D2AED" w:rsidRPr="004A4299"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46,114人</w:t>
                      </w:r>
                    </w:p>
                    <w:p w:rsidR="004D2AED" w:rsidRPr="004A4299" w:rsidRDefault="004D2AED" w:rsidP="00176253">
                      <w:pPr>
                        <w:spacing w:line="0" w:lineRule="atLeast"/>
                        <w:rPr>
                          <w:rFonts w:ascii="ＭＳ ゴシック" w:eastAsia="ＭＳ ゴシック" w:hAnsi="ＭＳ ゴシック"/>
                          <w:sz w:val="18"/>
                          <w:szCs w:val="18"/>
                        </w:rPr>
                      </w:pPr>
                      <w:r w:rsidRPr="004A4299">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高齢者人口</w:t>
                      </w:r>
                      <w:r w:rsidRPr="004A4299">
                        <w:rPr>
                          <w:rFonts w:ascii="ＭＳ ゴシック" w:eastAsia="ＭＳ ゴシック" w:hAnsi="ＭＳ ゴシック" w:hint="eastAsia"/>
                          <w:sz w:val="18"/>
                          <w:szCs w:val="18"/>
                        </w:rPr>
                        <w:t>：1</w:t>
                      </w:r>
                      <w:r w:rsidRPr="004A4299">
                        <w:rPr>
                          <w:rFonts w:ascii="ＭＳ ゴシック" w:eastAsia="ＭＳ ゴシック" w:hAnsi="ＭＳ ゴシック"/>
                          <w:sz w:val="18"/>
                          <w:szCs w:val="18"/>
                        </w:rPr>
                        <w:t>1,885人</w:t>
                      </w:r>
                    </w:p>
                    <w:p w:rsidR="004D2AED" w:rsidRPr="004A4299" w:rsidRDefault="004D2AED" w:rsidP="00176253">
                      <w:pPr>
                        <w:spacing w:line="0" w:lineRule="atLeast"/>
                        <w:rPr>
                          <w:rFonts w:ascii="ＭＳ ゴシック" w:eastAsia="ＭＳ ゴシック" w:hAnsi="ＭＳ ゴシック"/>
                          <w:sz w:val="18"/>
                          <w:szCs w:val="18"/>
                        </w:rPr>
                      </w:pPr>
                      <w:r w:rsidRPr="004A4299">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4A4299">
                        <w:rPr>
                          <w:rFonts w:ascii="ＭＳ ゴシック" w:eastAsia="ＭＳ ゴシック" w:hAnsi="ＭＳ ゴシック"/>
                          <w:sz w:val="18"/>
                          <w:szCs w:val="18"/>
                        </w:rPr>
                        <w:t>：</w:t>
                      </w:r>
                      <w:r w:rsidRPr="004A4299">
                        <w:rPr>
                          <w:rFonts w:ascii="ＭＳ ゴシック" w:eastAsia="ＭＳ ゴシック" w:hAnsi="ＭＳ ゴシック" w:hint="eastAsia"/>
                          <w:sz w:val="18"/>
                          <w:szCs w:val="18"/>
                        </w:rPr>
                        <w:t xml:space="preserve">  </w:t>
                      </w:r>
                      <w:r w:rsidRPr="004A4299">
                        <w:rPr>
                          <w:rFonts w:ascii="ＭＳ ゴシック" w:eastAsia="ＭＳ ゴシック" w:hAnsi="ＭＳ ゴシック"/>
                          <w:sz w:val="18"/>
                          <w:szCs w:val="18"/>
                        </w:rPr>
                        <w:t>25</w:t>
                      </w:r>
                      <w:r w:rsidRPr="004A4299">
                        <w:rPr>
                          <w:rFonts w:ascii="ＭＳ ゴシック" w:eastAsia="ＭＳ ゴシック" w:hAnsi="ＭＳ ゴシック" w:hint="eastAsia"/>
                          <w:sz w:val="18"/>
                          <w:szCs w:val="18"/>
                        </w:rPr>
                        <w:t>.</w:t>
                      </w:r>
                      <w:r w:rsidRPr="004A4299">
                        <w:rPr>
                          <w:rFonts w:ascii="ＭＳ ゴシック" w:eastAsia="ＭＳ ゴシック" w:hAnsi="ＭＳ ゴシック"/>
                          <w:sz w:val="18"/>
                          <w:szCs w:val="18"/>
                        </w:rPr>
                        <w:t>8</w:t>
                      </w:r>
                      <w:r w:rsidRPr="004A4299">
                        <w:rPr>
                          <w:rFonts w:ascii="ＭＳ ゴシック" w:eastAsia="ＭＳ ゴシック" w:hAnsi="ＭＳ ゴシック" w:hint="eastAsia"/>
                          <w:sz w:val="18"/>
                          <w:szCs w:val="18"/>
                        </w:rPr>
                        <w:t>％</w:t>
                      </w:r>
                    </w:p>
                  </w:txbxContent>
                </v:textbox>
              </v:shape>
            </w:pict>
          </mc:Fallback>
        </mc:AlternateContent>
      </w:r>
      <w:r w:rsidR="00EA7087">
        <w:rPr>
          <w:noProof/>
        </w:rPr>
        <mc:AlternateContent>
          <mc:Choice Requires="wps">
            <w:drawing>
              <wp:anchor distT="45720" distB="45720" distL="114300" distR="114300" simplePos="0" relativeHeight="251696128" behindDoc="0" locked="0" layoutInCell="1" allowOverlap="1" wp14:anchorId="53EDC31E" wp14:editId="6363294B">
                <wp:simplePos x="0" y="0"/>
                <wp:positionH relativeFrom="column">
                  <wp:posOffset>1471295</wp:posOffset>
                </wp:positionH>
                <wp:positionV relativeFrom="paragraph">
                  <wp:posOffset>134620</wp:posOffset>
                </wp:positionV>
                <wp:extent cx="1619885" cy="899795"/>
                <wp:effectExtent l="0" t="0" r="18415" b="14605"/>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99795"/>
                        </a:xfrm>
                        <a:prstGeom prst="rect">
                          <a:avLst/>
                        </a:prstGeom>
                        <a:solidFill>
                          <a:srgbClr val="FFFFFF"/>
                        </a:solidFill>
                        <a:ln w="25400" cmpd="dbl">
                          <a:solidFill>
                            <a:srgbClr val="000000"/>
                          </a:solidFill>
                          <a:miter lim="800000"/>
                          <a:headEnd/>
                          <a:tailEnd/>
                        </a:ln>
                      </wps:spPr>
                      <wps:txbx>
                        <w:txbxContent>
                          <w:p w:rsidR="004D2AED" w:rsidRPr="00850A69" w:rsidRDefault="004D2AED" w:rsidP="00176253">
                            <w:pPr>
                              <w:spacing w:afterLines="10" w:after="36" w:line="0" w:lineRule="atLeast"/>
                              <w:jc w:val="center"/>
                              <w:rPr>
                                <w:rFonts w:ascii="ＭＳ ゴシック" w:eastAsia="ＭＳ ゴシック" w:hAnsi="ＭＳ ゴシック"/>
                              </w:rPr>
                            </w:pPr>
                            <w:r w:rsidRPr="00850A69">
                              <w:rPr>
                                <w:rFonts w:ascii="ＭＳ ゴシック" w:eastAsia="ＭＳ ゴシック" w:hAnsi="ＭＳ ゴシック" w:hint="eastAsia"/>
                              </w:rPr>
                              <w:t>【北部圏域】</w:t>
                            </w:r>
                          </w:p>
                          <w:p w:rsidR="004D2AED" w:rsidRPr="00850A69"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sidRPr="00850A69">
                              <w:rPr>
                                <w:rFonts w:ascii="ＭＳ ゴシック" w:eastAsia="ＭＳ ゴシック" w:hAnsi="ＭＳ ゴシック" w:hint="eastAsia"/>
                                <w:sz w:val="18"/>
                                <w:szCs w:val="18"/>
                              </w:rPr>
                              <w:t>：</w:t>
                            </w:r>
                            <w:r w:rsidRPr="00850A69">
                              <w:rPr>
                                <w:rFonts w:ascii="ＭＳ ゴシック" w:eastAsia="ＭＳ ゴシック" w:hAnsi="ＭＳ ゴシック"/>
                                <w:sz w:val="18"/>
                                <w:szCs w:val="18"/>
                              </w:rPr>
                              <w:t>49,071人</w:t>
                            </w:r>
                          </w:p>
                          <w:p w:rsidR="004D2AED" w:rsidRPr="00850A69"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850A69">
                              <w:rPr>
                                <w:rFonts w:ascii="ＭＳ ゴシック" w:eastAsia="ＭＳ ゴシック" w:hAnsi="ＭＳ ゴシック"/>
                                <w:sz w:val="18"/>
                                <w:szCs w:val="18"/>
                              </w:rPr>
                              <w:t>高齢者人口</w:t>
                            </w:r>
                            <w:r w:rsidRPr="00850A69">
                              <w:rPr>
                                <w:rFonts w:ascii="ＭＳ ゴシック" w:eastAsia="ＭＳ ゴシック" w:hAnsi="ＭＳ ゴシック" w:hint="eastAsia"/>
                                <w:sz w:val="18"/>
                                <w:szCs w:val="18"/>
                              </w:rPr>
                              <w:t>：1</w:t>
                            </w:r>
                            <w:r w:rsidRPr="00850A69">
                              <w:rPr>
                                <w:rFonts w:ascii="ＭＳ ゴシック" w:eastAsia="ＭＳ ゴシック" w:hAnsi="ＭＳ ゴシック"/>
                                <w:sz w:val="18"/>
                                <w:szCs w:val="18"/>
                              </w:rPr>
                              <w:t>0,814人</w:t>
                            </w:r>
                          </w:p>
                          <w:p w:rsidR="004D2AED" w:rsidRPr="00176253"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850A69">
                              <w:rPr>
                                <w:rFonts w:ascii="ＭＳ ゴシック" w:eastAsia="ＭＳ ゴシック" w:hAnsi="ＭＳ ゴシック"/>
                                <w:sz w:val="18"/>
                                <w:szCs w:val="18"/>
                              </w:rPr>
                              <w:t>：</w:t>
                            </w:r>
                            <w:r w:rsidRPr="00850A69">
                              <w:rPr>
                                <w:rFonts w:ascii="ＭＳ ゴシック" w:eastAsia="ＭＳ ゴシック" w:hAnsi="ＭＳ ゴシック" w:hint="eastAsia"/>
                                <w:sz w:val="18"/>
                                <w:szCs w:val="18"/>
                              </w:rPr>
                              <w:t xml:space="preserve">  </w:t>
                            </w:r>
                            <w:r w:rsidRPr="00850A69">
                              <w:rPr>
                                <w:rFonts w:ascii="ＭＳ ゴシック" w:eastAsia="ＭＳ ゴシック" w:hAnsi="ＭＳ ゴシック"/>
                                <w:sz w:val="18"/>
                                <w:szCs w:val="18"/>
                              </w:rPr>
                              <w:t>22</w:t>
                            </w:r>
                            <w:r w:rsidRPr="00850A69">
                              <w:rPr>
                                <w:rFonts w:ascii="ＭＳ ゴシック" w:eastAsia="ＭＳ ゴシック" w:hAnsi="ＭＳ ゴシック" w:hint="eastAsia"/>
                                <w:sz w:val="18"/>
                                <w:szCs w:val="18"/>
                              </w:rPr>
                              <w:t>.0％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DC31E" id="_x0000_s1052" type="#_x0000_t202" style="position:absolute;left:0;text-align:left;margin-left:115.85pt;margin-top:10.6pt;width:127.55pt;height:70.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zTwIAAG0EAAAOAAAAZHJzL2Uyb0RvYy54bWysVM1uEzEQviPxDpbvdJOQtMmqm6q0FCGV&#10;H6nwAF6vN2the4ztZrccEwnxELwC4szz7Isw9qYh/F0Qe7A8Gc83M983k9OzTiuyFs5LMAUdH40o&#10;EYZDJc2qoG/fXD2aU+IDMxVTYERB74SnZ8uHD05bm4sJNKAq4QiCGJ+3tqBNCDbPMs8boZk/AisM&#10;OmtwmgU03SqrHGsRXatsMhodZy24yjrgwnv89XJw0mXCr2vBw6u69iIQVVCsLaTTpbOMZ7Y8ZfnK&#10;MdtIviuD/UMVmkmDSfdQlywwcuvkb1Bacgce6nDEQWdQ15KL1AN2Mx790s1Nw6xIvSA53u5p8v8P&#10;lr9cv3ZEVqjdY5TKMI0i9duP/eZLv/nWbz+Rfvu53277zVe0ySQS1lqfY9yNxcjQPYEOg1Pz3l4D&#10;f+eJgYuGmZU4dw7aRrAKCx7HyOwgdMDxEaRsX0CFedltgATU1U5HNpEfgugo3N1eLNEFwmPK4/Fi&#10;Pp9RwtE3XyxOFrOUguX30db58EyAJvFSUIfDkNDZ+tqHWA3L75/EZB6UrK6kUslwq/JCObJmODhX&#10;6duh//RMGdIWdDKbjrBGri3yWJVqIOOvcKP0/QlOy4DboKTGjvaPWB4pfGqqNKuBSTXcsXxldpxG&#10;GgdCQ1d2Sc/JXqsSqjtk2cEw/biteGnAfaCkxckvqH9/y5ygRD03qNRiPJ3GVUnGdHYyQcMdespD&#10;DzMcoQrKg6NkMC5CWrBIo4Fz1LSWie4o/lDLrmqc6aTCbv/i0hza6dWPf4nldwAAAP//AwBQSwME&#10;FAAGAAgAAAAhAB/8rkDhAAAACgEAAA8AAABkcnMvZG93bnJldi54bWxMj8FOwzAMhu9IvENkJC6I&#10;pQ1QSmk6ITQOaAfEYELc0sa0hcapmmwrb485wc2WP/3+/nI5u0HscQq9Jw3pIgGB1HjbU6vh9eXh&#10;PAcRoiFrBk+o4RsDLKvjo9IU1h/oGfeb2AoOoVAYDV2MYyFlaDp0Jiz8iMS3Dz85E3mdWmknc+Bw&#10;N0iVJJl0pif+0JkR7ztsvjY7p2H1+abS9HG9jWf1Ng8r+S7d05XWpyfz3S2IiHP8g+FXn9WhYqfa&#10;78gGMWhQF+k1ozykCgQDl3nGXWomM3UDsirl/wrVDwAAAP//AwBQSwECLQAUAAYACAAAACEAtoM4&#10;kv4AAADhAQAAEwAAAAAAAAAAAAAAAAAAAAAAW0NvbnRlbnRfVHlwZXNdLnhtbFBLAQItABQABgAI&#10;AAAAIQA4/SH/1gAAAJQBAAALAAAAAAAAAAAAAAAAAC8BAABfcmVscy8ucmVsc1BLAQItABQABgAI&#10;AAAAIQCdF/1zTwIAAG0EAAAOAAAAAAAAAAAAAAAAAC4CAABkcnMvZTJvRG9jLnhtbFBLAQItABQA&#10;BgAIAAAAIQAf/K5A4QAAAAoBAAAPAAAAAAAAAAAAAAAAAKkEAABkcnMvZG93bnJldi54bWxQSwUG&#10;AAAAAAQABADzAAAAtwUAAAAA&#10;" strokeweight="2pt">
                <v:stroke linestyle="thinThin"/>
                <v:textbox>
                  <w:txbxContent>
                    <w:p w:rsidR="004D2AED" w:rsidRPr="00850A69" w:rsidRDefault="004D2AED" w:rsidP="00176253">
                      <w:pPr>
                        <w:spacing w:afterLines="10" w:after="36" w:line="0" w:lineRule="atLeast"/>
                        <w:jc w:val="center"/>
                        <w:rPr>
                          <w:rFonts w:ascii="ＭＳ ゴシック" w:eastAsia="ＭＳ ゴシック" w:hAnsi="ＭＳ ゴシック"/>
                        </w:rPr>
                      </w:pPr>
                      <w:r w:rsidRPr="00850A69">
                        <w:rPr>
                          <w:rFonts w:ascii="ＭＳ ゴシック" w:eastAsia="ＭＳ ゴシック" w:hAnsi="ＭＳ ゴシック" w:hint="eastAsia"/>
                        </w:rPr>
                        <w:t>【北部圏域】</w:t>
                      </w:r>
                    </w:p>
                    <w:p w:rsidR="004D2AED" w:rsidRPr="00850A69"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sidRPr="00850A69">
                        <w:rPr>
                          <w:rFonts w:ascii="ＭＳ ゴシック" w:eastAsia="ＭＳ ゴシック" w:hAnsi="ＭＳ ゴシック" w:hint="eastAsia"/>
                          <w:sz w:val="18"/>
                          <w:szCs w:val="18"/>
                        </w:rPr>
                        <w:t>：</w:t>
                      </w:r>
                      <w:r w:rsidRPr="00850A69">
                        <w:rPr>
                          <w:rFonts w:ascii="ＭＳ ゴシック" w:eastAsia="ＭＳ ゴシック" w:hAnsi="ＭＳ ゴシック"/>
                          <w:sz w:val="18"/>
                          <w:szCs w:val="18"/>
                        </w:rPr>
                        <w:t>49,071人</w:t>
                      </w:r>
                    </w:p>
                    <w:p w:rsidR="004D2AED" w:rsidRPr="00850A69"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850A69">
                        <w:rPr>
                          <w:rFonts w:ascii="ＭＳ ゴシック" w:eastAsia="ＭＳ ゴシック" w:hAnsi="ＭＳ ゴシック"/>
                          <w:sz w:val="18"/>
                          <w:szCs w:val="18"/>
                        </w:rPr>
                        <w:t>高齢者人口</w:t>
                      </w:r>
                      <w:r w:rsidRPr="00850A69">
                        <w:rPr>
                          <w:rFonts w:ascii="ＭＳ ゴシック" w:eastAsia="ＭＳ ゴシック" w:hAnsi="ＭＳ ゴシック" w:hint="eastAsia"/>
                          <w:sz w:val="18"/>
                          <w:szCs w:val="18"/>
                        </w:rPr>
                        <w:t>：1</w:t>
                      </w:r>
                      <w:r w:rsidRPr="00850A69">
                        <w:rPr>
                          <w:rFonts w:ascii="ＭＳ ゴシック" w:eastAsia="ＭＳ ゴシック" w:hAnsi="ＭＳ ゴシック"/>
                          <w:sz w:val="18"/>
                          <w:szCs w:val="18"/>
                        </w:rPr>
                        <w:t>0,814人</w:t>
                      </w:r>
                    </w:p>
                    <w:p w:rsidR="004D2AED" w:rsidRPr="00176253" w:rsidRDefault="004D2AED" w:rsidP="00176253">
                      <w:pPr>
                        <w:spacing w:line="0" w:lineRule="atLeast"/>
                        <w:rPr>
                          <w:rFonts w:ascii="ＭＳ ゴシック" w:eastAsia="ＭＳ ゴシック" w:hAnsi="ＭＳ ゴシック"/>
                          <w:sz w:val="18"/>
                          <w:szCs w:val="18"/>
                        </w:rPr>
                      </w:pPr>
                      <w:r w:rsidRPr="00850A69">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850A69">
                        <w:rPr>
                          <w:rFonts w:ascii="ＭＳ ゴシック" w:eastAsia="ＭＳ ゴシック" w:hAnsi="ＭＳ ゴシック"/>
                          <w:sz w:val="18"/>
                          <w:szCs w:val="18"/>
                        </w:rPr>
                        <w:t>：</w:t>
                      </w:r>
                      <w:r w:rsidRPr="00850A69">
                        <w:rPr>
                          <w:rFonts w:ascii="ＭＳ ゴシック" w:eastAsia="ＭＳ ゴシック" w:hAnsi="ＭＳ ゴシック" w:hint="eastAsia"/>
                          <w:sz w:val="18"/>
                          <w:szCs w:val="18"/>
                        </w:rPr>
                        <w:t xml:space="preserve">  </w:t>
                      </w:r>
                      <w:r w:rsidRPr="00850A69">
                        <w:rPr>
                          <w:rFonts w:ascii="ＭＳ ゴシック" w:eastAsia="ＭＳ ゴシック" w:hAnsi="ＭＳ ゴシック"/>
                          <w:sz w:val="18"/>
                          <w:szCs w:val="18"/>
                        </w:rPr>
                        <w:t>22</w:t>
                      </w:r>
                      <w:r w:rsidRPr="00850A69">
                        <w:rPr>
                          <w:rFonts w:ascii="ＭＳ ゴシック" w:eastAsia="ＭＳ ゴシック" w:hAnsi="ＭＳ ゴシック" w:hint="eastAsia"/>
                          <w:sz w:val="18"/>
                          <w:szCs w:val="18"/>
                        </w:rPr>
                        <w:t>.0％</w:t>
                      </w:r>
                    </w:p>
                  </w:txbxContent>
                </v:textbox>
              </v:shape>
            </w:pict>
          </mc:Fallback>
        </mc:AlternateContent>
      </w:r>
    </w:p>
    <w:p w:rsidR="00947B7D" w:rsidRDefault="00947B7D" w:rsidP="003E1F2D"/>
    <w:p w:rsidR="003E1F2D" w:rsidRDefault="003E1F2D" w:rsidP="003E1F2D"/>
    <w:p w:rsidR="003E1F2D" w:rsidRDefault="00947B7D">
      <w:r>
        <w:rPr>
          <w:noProof/>
        </w:rPr>
        <mc:AlternateContent>
          <mc:Choice Requires="wps">
            <w:drawing>
              <wp:anchor distT="0" distB="0" distL="114300" distR="114300" simplePos="0" relativeHeight="251697152" behindDoc="0" locked="0" layoutInCell="1" allowOverlap="1" wp14:anchorId="07F55032" wp14:editId="69124A54">
                <wp:simplePos x="0" y="0"/>
                <wp:positionH relativeFrom="column">
                  <wp:posOffset>4613910</wp:posOffset>
                </wp:positionH>
                <wp:positionV relativeFrom="paragraph">
                  <wp:posOffset>218440</wp:posOffset>
                </wp:positionV>
                <wp:extent cx="205740" cy="929005"/>
                <wp:effectExtent l="0" t="0" r="22860" b="23495"/>
                <wp:wrapNone/>
                <wp:docPr id="156" name="直線コネクタ 156"/>
                <wp:cNvGraphicFramePr/>
                <a:graphic xmlns:a="http://schemas.openxmlformats.org/drawingml/2006/main">
                  <a:graphicData uri="http://schemas.microsoft.com/office/word/2010/wordprocessingShape">
                    <wps:wsp>
                      <wps:cNvCnPr/>
                      <wps:spPr>
                        <a:xfrm flipH="1">
                          <a:off x="0" y="0"/>
                          <a:ext cx="205740" cy="929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20AE2" id="直線コネクタ 156" o:spid="_x0000_s1026"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3pt,17.2pt" to="37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kr8wEAABUEAAAOAAAAZHJzL2Uyb0RvYy54bWysU0uOEzEQ3SNxB8t70p2IDEwrnVnMaGCB&#10;IOJzAI+7nFjyT7ZJd7ZhzQXgECwYiSWHyWKuQdnd6YwAIYHYWP7Ue1XvVXlx0WlFtuCDtKam00lJ&#10;CRhuG2nWNX339vrRU0pCZKZhyhqo6Q4CvVg+fLBoXQUzu7GqAU+QxISqdTXdxOiqogh8A5qFiXVg&#10;8FFYr1nEo18XjWctsmtVzMryrGitb5y3HELA26v+kS4zvxDA4yshAkSiaoq1xbz6vN6ktVguWLX2&#10;zG0kH8pg/1CFZtJg0pHqikVG3nv5C5WW3NtgRZxwqwsrhOSQNaCaafmTmjcb5iBrQXOCG20K/4+W&#10;v9yuPJEN9m5+RolhGpt09/n27tunw/7r4cPHw/7LYf+dpFf0qnWhQsilWfnhFNzKJ+Gd8JoIJd1z&#10;pMpWoDjSZad3o9PQRcLxclbOnzzGfnB8Op+dl+U8sRc9TaJzPsRnYDVJm5oqaZIRrGLbFyH2oceQ&#10;dK1MWoNVsrmWSuVDGiG4VJ5sGTY/dtMhxb0oTJiQRZLVC8m7uFPQs74GgeZgwb2kPJYnTsY5mHjk&#10;VQajE0xgBSOwzGX/ETjEJyjkkf0b8IjIma2JI1hLY/3vsp+sEH380YFed7Lgxja73OJsDc5ebs7w&#10;T9Jw3z9n+Ok3L38AAAD//wMAUEsDBBQABgAIAAAAIQDLUBY14QAAAAoBAAAPAAAAZHJzL2Rvd25y&#10;ZXYueG1sTI/BTsMwEETvSPyDtUjcqNNSkhLiVAiJA1LVlpYD3Nx4SQLxOthOG/6e5QTH1T7NvCmW&#10;o+3EEX1oHSmYThIQSJUzLdUKXvaPVwsQIWoyunOECr4xwLI8Pyt0btyJnvG4i7XgEAq5VtDE2OdS&#10;hqpBq8PE9Uj8e3fe6sinr6Xx+sThtpOzJEml1S1xQ6N7fGiw+twNVsHr9OlrW/Uf2/2mWr35VVyv&#10;MQ5KXV6M93cgIo7xD4ZffVaHkp0ObiATRKcgm6Upowqu53MQDGQ3tzzuwOQiyUCWhfw/ofwBAAD/&#10;/wMAUEsBAi0AFAAGAAgAAAAhALaDOJL+AAAA4QEAABMAAAAAAAAAAAAAAAAAAAAAAFtDb250ZW50&#10;X1R5cGVzXS54bWxQSwECLQAUAAYACAAAACEAOP0h/9YAAACUAQAACwAAAAAAAAAAAAAAAAAvAQAA&#10;X3JlbHMvLnJlbHNQSwECLQAUAAYACAAAACEALzH5K/MBAAAVBAAADgAAAAAAAAAAAAAAAAAuAgAA&#10;ZHJzL2Uyb0RvYy54bWxQSwECLQAUAAYACAAAACEAy1AWNeEAAAAKAQAADwAAAAAAAAAAAAAAAABN&#10;BAAAZHJzL2Rvd25yZXYueG1sUEsFBgAAAAAEAAQA8wAAAFsFAAAAAA==&#10;" strokecolor="black [3213]" strokeweight=".5pt">
                <v:stroke joinstyle="miter"/>
              </v:line>
            </w:pict>
          </mc:Fallback>
        </mc:AlternateContent>
      </w:r>
    </w:p>
    <w:p w:rsidR="004402C1" w:rsidRDefault="00376DCD">
      <w:r>
        <w:rPr>
          <w:noProof/>
        </w:rPr>
        <mc:AlternateContent>
          <mc:Choice Requires="wpg">
            <w:drawing>
              <wp:anchor distT="0" distB="0" distL="114300" distR="114300" simplePos="0" relativeHeight="251521024" behindDoc="0" locked="0" layoutInCell="1" allowOverlap="1">
                <wp:simplePos x="0" y="0"/>
                <wp:positionH relativeFrom="column">
                  <wp:posOffset>301886</wp:posOffset>
                </wp:positionH>
                <wp:positionV relativeFrom="paragraph">
                  <wp:posOffset>125154</wp:posOffset>
                </wp:positionV>
                <wp:extent cx="5699760" cy="4559935"/>
                <wp:effectExtent l="0" t="0" r="0" b="0"/>
                <wp:wrapNone/>
                <wp:docPr id="419" name="グループ化 419"/>
                <wp:cNvGraphicFramePr/>
                <a:graphic xmlns:a="http://schemas.openxmlformats.org/drawingml/2006/main">
                  <a:graphicData uri="http://schemas.microsoft.com/office/word/2010/wordprocessingGroup">
                    <wpg:wgp>
                      <wpg:cNvGrpSpPr/>
                      <wpg:grpSpPr>
                        <a:xfrm>
                          <a:off x="0" y="0"/>
                          <a:ext cx="5699760" cy="4559935"/>
                          <a:chOff x="0" y="0"/>
                          <a:chExt cx="5699760" cy="4559935"/>
                        </a:xfrm>
                      </wpg:grpSpPr>
                      <wpg:grpSp>
                        <wpg:cNvPr id="404" name="グループ化 404"/>
                        <wpg:cNvGrpSpPr/>
                        <wpg:grpSpPr>
                          <a:xfrm>
                            <a:off x="0" y="0"/>
                            <a:ext cx="5699760" cy="4559935"/>
                            <a:chOff x="0" y="0"/>
                            <a:chExt cx="5699760" cy="4559935"/>
                          </a:xfrm>
                        </wpg:grpSpPr>
                        <pic:pic xmlns:pic="http://schemas.openxmlformats.org/drawingml/2006/picture">
                          <pic:nvPicPr>
                            <pic:cNvPr id="206" name="図 20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4559935"/>
                            </a:xfrm>
                            <a:prstGeom prst="rect">
                              <a:avLst/>
                            </a:prstGeom>
                            <a:noFill/>
                            <a:ln>
                              <a:noFill/>
                            </a:ln>
                          </pic:spPr>
                        </pic:pic>
                        <wps:wsp>
                          <wps:cNvPr id="399" name="正方形/長方形 399"/>
                          <wps:cNvSpPr/>
                          <wps:spPr>
                            <a:xfrm>
                              <a:off x="1171254" y="1818526"/>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正方形/長方形 400"/>
                          <wps:cNvSpPr/>
                          <wps:spPr>
                            <a:xfrm>
                              <a:off x="2681555" y="2691829"/>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正方形/長方形 401"/>
                          <wps:cNvSpPr/>
                          <wps:spPr>
                            <a:xfrm>
                              <a:off x="3701661" y="2671281"/>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正方形/長方形 402"/>
                          <wps:cNvSpPr/>
                          <wps:spPr>
                            <a:xfrm>
                              <a:off x="2568539" y="3637052"/>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正方形/長方形 403"/>
                          <wps:cNvSpPr/>
                          <wps:spPr>
                            <a:xfrm>
                              <a:off x="1284269" y="3277456"/>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 name="グループ化 413"/>
                        <wpg:cNvGrpSpPr/>
                        <wpg:grpSpPr>
                          <a:xfrm>
                            <a:off x="2919933" y="2028585"/>
                            <a:ext cx="657371" cy="703140"/>
                            <a:chOff x="0" y="0"/>
                            <a:chExt cx="657371" cy="703140"/>
                          </a:xfrm>
                        </wpg:grpSpPr>
                        <wps:wsp>
                          <wps:cNvPr id="409" name="正方形/長方形 409"/>
                          <wps:cNvSpPr/>
                          <wps:spPr>
                            <a:xfrm>
                              <a:off x="70338" y="0"/>
                              <a:ext cx="587033" cy="24432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正方形/長方形 410"/>
                          <wps:cNvSpPr/>
                          <wps:spPr>
                            <a:xfrm>
                              <a:off x="0" y="187569"/>
                              <a:ext cx="247945" cy="39965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正方形/長方形 411"/>
                          <wps:cNvSpPr/>
                          <wps:spPr>
                            <a:xfrm>
                              <a:off x="199292" y="429846"/>
                              <a:ext cx="209550" cy="15738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246184" y="582246"/>
                              <a:ext cx="61936" cy="12089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8" name="グループ化 418"/>
                        <wpg:cNvGrpSpPr/>
                        <wpg:grpSpPr>
                          <a:xfrm>
                            <a:off x="2881513" y="3465499"/>
                            <a:ext cx="553427" cy="647602"/>
                            <a:chOff x="0" y="0"/>
                            <a:chExt cx="553427" cy="647602"/>
                          </a:xfrm>
                        </wpg:grpSpPr>
                        <wps:wsp>
                          <wps:cNvPr id="414" name="正方形/長方形 414"/>
                          <wps:cNvSpPr/>
                          <wps:spPr>
                            <a:xfrm>
                              <a:off x="0" y="0"/>
                              <a:ext cx="304898"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正方形/長方形 416"/>
                          <wps:cNvSpPr/>
                          <wps:spPr>
                            <a:xfrm>
                              <a:off x="343877" y="293077"/>
                              <a:ext cx="209550" cy="3545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正方形/長方形 417"/>
                          <wps:cNvSpPr/>
                          <wps:spPr>
                            <a:xfrm>
                              <a:off x="175846" y="168031"/>
                              <a:ext cx="20955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グループ化 408"/>
                        <wpg:cNvGrpSpPr/>
                        <wpg:grpSpPr>
                          <a:xfrm>
                            <a:off x="2881513" y="2051637"/>
                            <a:ext cx="698973" cy="2106002"/>
                            <a:chOff x="0" y="0"/>
                            <a:chExt cx="698973" cy="2106002"/>
                          </a:xfrm>
                        </wpg:grpSpPr>
                        <wps:wsp>
                          <wps:cNvPr id="405" name="フリーフォーム 405"/>
                          <wps:cNvSpPr/>
                          <wps:spPr>
                            <a:xfrm>
                              <a:off x="61546" y="0"/>
                              <a:ext cx="637427" cy="718457"/>
                            </a:xfrm>
                            <a:custGeom>
                              <a:avLst/>
                              <a:gdLst>
                                <a:gd name="connsiteX0" fmla="*/ 265136 w 637427"/>
                                <a:gd name="connsiteY0" fmla="*/ 718457 h 718457"/>
                                <a:gd name="connsiteX1" fmla="*/ 258605 w 637427"/>
                                <a:gd name="connsiteY1" fmla="*/ 515982 h 718457"/>
                                <a:gd name="connsiteX2" fmla="*/ 301059 w 637427"/>
                                <a:gd name="connsiteY2" fmla="*/ 486591 h 718457"/>
                                <a:gd name="connsiteX3" fmla="*/ 193290 w 637427"/>
                                <a:gd name="connsiteY3" fmla="*/ 470262 h 718457"/>
                                <a:gd name="connsiteX4" fmla="*/ 163899 w 637427"/>
                                <a:gd name="connsiteY4" fmla="*/ 450668 h 718457"/>
                                <a:gd name="connsiteX5" fmla="*/ 150836 w 637427"/>
                                <a:gd name="connsiteY5" fmla="*/ 437605 h 718457"/>
                                <a:gd name="connsiteX6" fmla="*/ 147570 w 637427"/>
                                <a:gd name="connsiteY6" fmla="*/ 398417 h 718457"/>
                                <a:gd name="connsiteX7" fmla="*/ 127976 w 637427"/>
                                <a:gd name="connsiteY7" fmla="*/ 382088 h 718457"/>
                                <a:gd name="connsiteX8" fmla="*/ 101850 w 637427"/>
                                <a:gd name="connsiteY8" fmla="*/ 411480 h 718457"/>
                                <a:gd name="connsiteX9" fmla="*/ 82256 w 637427"/>
                                <a:gd name="connsiteY9" fmla="*/ 447402 h 718457"/>
                                <a:gd name="connsiteX10" fmla="*/ 65927 w 637427"/>
                                <a:gd name="connsiteY10" fmla="*/ 457200 h 718457"/>
                                <a:gd name="connsiteX11" fmla="*/ 7145 w 637427"/>
                                <a:gd name="connsiteY11" fmla="*/ 411480 h 718457"/>
                                <a:gd name="connsiteX12" fmla="*/ 3879 w 637427"/>
                                <a:gd name="connsiteY12" fmla="*/ 382088 h 718457"/>
                                <a:gd name="connsiteX13" fmla="*/ 33270 w 637427"/>
                                <a:gd name="connsiteY13" fmla="*/ 300445 h 718457"/>
                                <a:gd name="connsiteX14" fmla="*/ 56130 w 637427"/>
                                <a:gd name="connsiteY14" fmla="*/ 251460 h 718457"/>
                                <a:gd name="connsiteX15" fmla="*/ 82256 w 637427"/>
                                <a:gd name="connsiteY15" fmla="*/ 218802 h 718457"/>
                                <a:gd name="connsiteX16" fmla="*/ 101850 w 637427"/>
                                <a:gd name="connsiteY16" fmla="*/ 202474 h 718457"/>
                                <a:gd name="connsiteX17" fmla="*/ 118179 w 637427"/>
                                <a:gd name="connsiteY17" fmla="*/ 192677 h 718457"/>
                                <a:gd name="connsiteX18" fmla="*/ 141039 w 637427"/>
                                <a:gd name="connsiteY18" fmla="*/ 212271 h 718457"/>
                                <a:gd name="connsiteX19" fmla="*/ 163899 w 637427"/>
                                <a:gd name="connsiteY19" fmla="*/ 254725 h 718457"/>
                                <a:gd name="connsiteX20" fmla="*/ 193290 w 637427"/>
                                <a:gd name="connsiteY20" fmla="*/ 264522 h 718457"/>
                                <a:gd name="connsiteX21" fmla="*/ 212885 w 637427"/>
                                <a:gd name="connsiteY21" fmla="*/ 254725 h 718457"/>
                                <a:gd name="connsiteX22" fmla="*/ 235745 w 637427"/>
                                <a:gd name="connsiteY22" fmla="*/ 195942 h 718457"/>
                                <a:gd name="connsiteX23" fmla="*/ 235745 w 637427"/>
                                <a:gd name="connsiteY23" fmla="*/ 176348 h 718457"/>
                                <a:gd name="connsiteX24" fmla="*/ 271667 w 637427"/>
                                <a:gd name="connsiteY24" fmla="*/ 140425 h 718457"/>
                                <a:gd name="connsiteX25" fmla="*/ 297793 w 637427"/>
                                <a:gd name="connsiteY25" fmla="*/ 130628 h 718457"/>
                                <a:gd name="connsiteX26" fmla="*/ 323919 w 637427"/>
                                <a:gd name="connsiteY26" fmla="*/ 127362 h 718457"/>
                                <a:gd name="connsiteX27" fmla="*/ 350045 w 637427"/>
                                <a:gd name="connsiteY27" fmla="*/ 133894 h 718457"/>
                                <a:gd name="connsiteX28" fmla="*/ 376170 w 637427"/>
                                <a:gd name="connsiteY28" fmla="*/ 150222 h 718457"/>
                                <a:gd name="connsiteX29" fmla="*/ 405562 w 637427"/>
                                <a:gd name="connsiteY29" fmla="*/ 127362 h 718457"/>
                                <a:gd name="connsiteX30" fmla="*/ 415359 w 637427"/>
                                <a:gd name="connsiteY30" fmla="*/ 107768 h 718457"/>
                                <a:gd name="connsiteX31" fmla="*/ 448016 w 637427"/>
                                <a:gd name="connsiteY31" fmla="*/ 88174 h 718457"/>
                                <a:gd name="connsiteX32" fmla="*/ 461079 w 637427"/>
                                <a:gd name="connsiteY32" fmla="*/ 97971 h 718457"/>
                                <a:gd name="connsiteX33" fmla="*/ 480673 w 637427"/>
                                <a:gd name="connsiteY33" fmla="*/ 81642 h 718457"/>
                                <a:gd name="connsiteX34" fmla="*/ 477407 w 637427"/>
                                <a:gd name="connsiteY34" fmla="*/ 62048 h 718457"/>
                                <a:gd name="connsiteX35" fmla="*/ 477407 w 637427"/>
                                <a:gd name="connsiteY35" fmla="*/ 45720 h 718457"/>
                                <a:gd name="connsiteX36" fmla="*/ 497002 w 637427"/>
                                <a:gd name="connsiteY36" fmla="*/ 19594 h 718457"/>
                                <a:gd name="connsiteX37" fmla="*/ 549253 w 637427"/>
                                <a:gd name="connsiteY37" fmla="*/ 22860 h 718457"/>
                                <a:gd name="connsiteX38" fmla="*/ 578645 w 637427"/>
                                <a:gd name="connsiteY38" fmla="*/ 29391 h 718457"/>
                                <a:gd name="connsiteX39" fmla="*/ 608036 w 637427"/>
                                <a:gd name="connsiteY39" fmla="*/ 19594 h 718457"/>
                                <a:gd name="connsiteX40" fmla="*/ 637427 w 637427"/>
                                <a:gd name="connsiteY40" fmla="*/ 0 h 718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37427" h="718457">
                                  <a:moveTo>
                                    <a:pt x="265136" y="718457"/>
                                  </a:moveTo>
                                  <a:cubicBezTo>
                                    <a:pt x="258877" y="636541"/>
                                    <a:pt x="252618" y="554626"/>
                                    <a:pt x="258605" y="515982"/>
                                  </a:cubicBezTo>
                                  <a:cubicBezTo>
                                    <a:pt x="264592" y="477338"/>
                                    <a:pt x="311945" y="494211"/>
                                    <a:pt x="301059" y="486591"/>
                                  </a:cubicBezTo>
                                  <a:cubicBezTo>
                                    <a:pt x="290173" y="478971"/>
                                    <a:pt x="216150" y="476249"/>
                                    <a:pt x="193290" y="470262"/>
                                  </a:cubicBezTo>
                                  <a:cubicBezTo>
                                    <a:pt x="170430" y="464275"/>
                                    <a:pt x="170975" y="456111"/>
                                    <a:pt x="163899" y="450668"/>
                                  </a:cubicBezTo>
                                  <a:cubicBezTo>
                                    <a:pt x="156823" y="445225"/>
                                    <a:pt x="153558" y="446314"/>
                                    <a:pt x="150836" y="437605"/>
                                  </a:cubicBezTo>
                                  <a:cubicBezTo>
                                    <a:pt x="148114" y="428896"/>
                                    <a:pt x="151380" y="407670"/>
                                    <a:pt x="147570" y="398417"/>
                                  </a:cubicBezTo>
                                  <a:cubicBezTo>
                                    <a:pt x="143760" y="389164"/>
                                    <a:pt x="135596" y="379911"/>
                                    <a:pt x="127976" y="382088"/>
                                  </a:cubicBezTo>
                                  <a:cubicBezTo>
                                    <a:pt x="120356" y="384265"/>
                                    <a:pt x="109470" y="400594"/>
                                    <a:pt x="101850" y="411480"/>
                                  </a:cubicBezTo>
                                  <a:cubicBezTo>
                                    <a:pt x="94230" y="422366"/>
                                    <a:pt x="88243" y="439782"/>
                                    <a:pt x="82256" y="447402"/>
                                  </a:cubicBezTo>
                                  <a:cubicBezTo>
                                    <a:pt x="76269" y="455022"/>
                                    <a:pt x="78445" y="463187"/>
                                    <a:pt x="65927" y="457200"/>
                                  </a:cubicBezTo>
                                  <a:cubicBezTo>
                                    <a:pt x="53409" y="451213"/>
                                    <a:pt x="17486" y="423999"/>
                                    <a:pt x="7145" y="411480"/>
                                  </a:cubicBezTo>
                                  <a:cubicBezTo>
                                    <a:pt x="-3196" y="398961"/>
                                    <a:pt x="-475" y="400594"/>
                                    <a:pt x="3879" y="382088"/>
                                  </a:cubicBezTo>
                                  <a:cubicBezTo>
                                    <a:pt x="8233" y="363582"/>
                                    <a:pt x="24561" y="322216"/>
                                    <a:pt x="33270" y="300445"/>
                                  </a:cubicBezTo>
                                  <a:cubicBezTo>
                                    <a:pt x="41978" y="278674"/>
                                    <a:pt x="47966" y="265067"/>
                                    <a:pt x="56130" y="251460"/>
                                  </a:cubicBezTo>
                                  <a:cubicBezTo>
                                    <a:pt x="64294" y="237853"/>
                                    <a:pt x="74636" y="226966"/>
                                    <a:pt x="82256" y="218802"/>
                                  </a:cubicBezTo>
                                  <a:cubicBezTo>
                                    <a:pt x="89876" y="210638"/>
                                    <a:pt x="95863" y="206828"/>
                                    <a:pt x="101850" y="202474"/>
                                  </a:cubicBezTo>
                                  <a:cubicBezTo>
                                    <a:pt x="107837" y="198120"/>
                                    <a:pt x="111648" y="191044"/>
                                    <a:pt x="118179" y="192677"/>
                                  </a:cubicBezTo>
                                  <a:cubicBezTo>
                                    <a:pt x="124710" y="194310"/>
                                    <a:pt x="133419" y="201930"/>
                                    <a:pt x="141039" y="212271"/>
                                  </a:cubicBezTo>
                                  <a:cubicBezTo>
                                    <a:pt x="148659" y="222612"/>
                                    <a:pt x="155191" y="246017"/>
                                    <a:pt x="163899" y="254725"/>
                                  </a:cubicBezTo>
                                  <a:cubicBezTo>
                                    <a:pt x="172607" y="263433"/>
                                    <a:pt x="185126" y="264522"/>
                                    <a:pt x="193290" y="264522"/>
                                  </a:cubicBezTo>
                                  <a:cubicBezTo>
                                    <a:pt x="201454" y="264522"/>
                                    <a:pt x="205809" y="266155"/>
                                    <a:pt x="212885" y="254725"/>
                                  </a:cubicBezTo>
                                  <a:cubicBezTo>
                                    <a:pt x="219961" y="243295"/>
                                    <a:pt x="231935" y="209005"/>
                                    <a:pt x="235745" y="195942"/>
                                  </a:cubicBezTo>
                                  <a:cubicBezTo>
                                    <a:pt x="239555" y="182879"/>
                                    <a:pt x="229758" y="185601"/>
                                    <a:pt x="235745" y="176348"/>
                                  </a:cubicBezTo>
                                  <a:cubicBezTo>
                                    <a:pt x="241732" y="167095"/>
                                    <a:pt x="261326" y="148045"/>
                                    <a:pt x="271667" y="140425"/>
                                  </a:cubicBezTo>
                                  <a:cubicBezTo>
                                    <a:pt x="282008" y="132805"/>
                                    <a:pt x="289084" y="132805"/>
                                    <a:pt x="297793" y="130628"/>
                                  </a:cubicBezTo>
                                  <a:cubicBezTo>
                                    <a:pt x="306502" y="128451"/>
                                    <a:pt x="315210" y="126818"/>
                                    <a:pt x="323919" y="127362"/>
                                  </a:cubicBezTo>
                                  <a:cubicBezTo>
                                    <a:pt x="332628" y="127906"/>
                                    <a:pt x="341337" y="130084"/>
                                    <a:pt x="350045" y="133894"/>
                                  </a:cubicBezTo>
                                  <a:cubicBezTo>
                                    <a:pt x="358754" y="137704"/>
                                    <a:pt x="366917" y="151311"/>
                                    <a:pt x="376170" y="150222"/>
                                  </a:cubicBezTo>
                                  <a:cubicBezTo>
                                    <a:pt x="385423" y="149133"/>
                                    <a:pt x="399031" y="134438"/>
                                    <a:pt x="405562" y="127362"/>
                                  </a:cubicBezTo>
                                  <a:cubicBezTo>
                                    <a:pt x="412094" y="120286"/>
                                    <a:pt x="408283" y="114299"/>
                                    <a:pt x="415359" y="107768"/>
                                  </a:cubicBezTo>
                                  <a:cubicBezTo>
                                    <a:pt x="422435" y="101237"/>
                                    <a:pt x="440396" y="89807"/>
                                    <a:pt x="448016" y="88174"/>
                                  </a:cubicBezTo>
                                  <a:cubicBezTo>
                                    <a:pt x="455636" y="86541"/>
                                    <a:pt x="455636" y="99060"/>
                                    <a:pt x="461079" y="97971"/>
                                  </a:cubicBezTo>
                                  <a:cubicBezTo>
                                    <a:pt x="466522" y="96882"/>
                                    <a:pt x="477952" y="87629"/>
                                    <a:pt x="480673" y="81642"/>
                                  </a:cubicBezTo>
                                  <a:cubicBezTo>
                                    <a:pt x="483394" y="75655"/>
                                    <a:pt x="477951" y="68035"/>
                                    <a:pt x="477407" y="62048"/>
                                  </a:cubicBezTo>
                                  <a:cubicBezTo>
                                    <a:pt x="476863" y="56061"/>
                                    <a:pt x="474141" y="52796"/>
                                    <a:pt x="477407" y="45720"/>
                                  </a:cubicBezTo>
                                  <a:cubicBezTo>
                                    <a:pt x="480673" y="38644"/>
                                    <a:pt x="485028" y="23404"/>
                                    <a:pt x="497002" y="19594"/>
                                  </a:cubicBezTo>
                                  <a:cubicBezTo>
                                    <a:pt x="508976" y="15784"/>
                                    <a:pt x="535646" y="21227"/>
                                    <a:pt x="549253" y="22860"/>
                                  </a:cubicBezTo>
                                  <a:cubicBezTo>
                                    <a:pt x="562860" y="24493"/>
                                    <a:pt x="568848" y="29935"/>
                                    <a:pt x="578645" y="29391"/>
                                  </a:cubicBezTo>
                                  <a:cubicBezTo>
                                    <a:pt x="588442" y="28847"/>
                                    <a:pt x="598239" y="24492"/>
                                    <a:pt x="608036" y="19594"/>
                                  </a:cubicBezTo>
                                  <a:cubicBezTo>
                                    <a:pt x="617833" y="14695"/>
                                    <a:pt x="635250" y="2721"/>
                                    <a:pt x="637427" y="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フリーフォーム 407"/>
                          <wps:cNvSpPr/>
                          <wps:spPr>
                            <a:xfrm>
                              <a:off x="0" y="1397977"/>
                              <a:ext cx="565476" cy="708025"/>
                            </a:xfrm>
                            <a:custGeom>
                              <a:avLst/>
                              <a:gdLst>
                                <a:gd name="connsiteX0" fmla="*/ 565476 w 565476"/>
                                <a:gd name="connsiteY0" fmla="*/ 708025 h 708025"/>
                                <a:gd name="connsiteX1" fmla="*/ 467051 w 565476"/>
                                <a:gd name="connsiteY1" fmla="*/ 568325 h 708025"/>
                                <a:gd name="connsiteX2" fmla="*/ 374976 w 565476"/>
                                <a:gd name="connsiteY2" fmla="*/ 434975 h 708025"/>
                                <a:gd name="connsiteX3" fmla="*/ 305126 w 565476"/>
                                <a:gd name="connsiteY3" fmla="*/ 327025 h 708025"/>
                                <a:gd name="connsiteX4" fmla="*/ 238451 w 565476"/>
                                <a:gd name="connsiteY4" fmla="*/ 215900 h 708025"/>
                                <a:gd name="connsiteX5" fmla="*/ 222576 w 565476"/>
                                <a:gd name="connsiteY5" fmla="*/ 206375 h 708025"/>
                                <a:gd name="connsiteX6" fmla="*/ 222576 w 565476"/>
                                <a:gd name="connsiteY6" fmla="*/ 193675 h 708025"/>
                                <a:gd name="connsiteX7" fmla="*/ 244801 w 565476"/>
                                <a:gd name="connsiteY7" fmla="*/ 187325 h 708025"/>
                                <a:gd name="connsiteX8" fmla="*/ 244801 w 565476"/>
                                <a:gd name="connsiteY8" fmla="*/ 155575 h 708025"/>
                                <a:gd name="connsiteX9" fmla="*/ 225751 w 565476"/>
                                <a:gd name="connsiteY9" fmla="*/ 123825 h 708025"/>
                                <a:gd name="connsiteX10" fmla="*/ 178126 w 565476"/>
                                <a:gd name="connsiteY10" fmla="*/ 123825 h 708025"/>
                                <a:gd name="connsiteX11" fmla="*/ 178126 w 565476"/>
                                <a:gd name="connsiteY11" fmla="*/ 98425 h 708025"/>
                                <a:gd name="connsiteX12" fmla="*/ 152726 w 565476"/>
                                <a:gd name="connsiteY12" fmla="*/ 76200 h 708025"/>
                                <a:gd name="connsiteX13" fmla="*/ 89226 w 565476"/>
                                <a:gd name="connsiteY13" fmla="*/ 82550 h 708025"/>
                                <a:gd name="connsiteX14" fmla="*/ 28901 w 565476"/>
                                <a:gd name="connsiteY14" fmla="*/ 82550 h 708025"/>
                                <a:gd name="connsiteX15" fmla="*/ 326 w 565476"/>
                                <a:gd name="connsiteY15" fmla="*/ 63500 h 708025"/>
                                <a:gd name="connsiteX16" fmla="*/ 13026 w 565476"/>
                                <a:gd name="connsiteY16" fmla="*/ 34925 h 708025"/>
                                <a:gd name="connsiteX17" fmla="*/ 6676 w 565476"/>
                                <a:gd name="connsiteY17" fmla="*/ 0 h 708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65476" h="708025">
                                  <a:moveTo>
                                    <a:pt x="565476" y="708025"/>
                                  </a:moveTo>
                                  <a:lnTo>
                                    <a:pt x="467051" y="568325"/>
                                  </a:lnTo>
                                  <a:cubicBezTo>
                                    <a:pt x="435301" y="522817"/>
                                    <a:pt x="401963" y="475192"/>
                                    <a:pt x="374976" y="434975"/>
                                  </a:cubicBezTo>
                                  <a:cubicBezTo>
                                    <a:pt x="347989" y="394758"/>
                                    <a:pt x="327880" y="363537"/>
                                    <a:pt x="305126" y="327025"/>
                                  </a:cubicBezTo>
                                  <a:cubicBezTo>
                                    <a:pt x="282372" y="290513"/>
                                    <a:pt x="252209" y="236008"/>
                                    <a:pt x="238451" y="215900"/>
                                  </a:cubicBezTo>
                                  <a:cubicBezTo>
                                    <a:pt x="224693" y="195792"/>
                                    <a:pt x="225222" y="210079"/>
                                    <a:pt x="222576" y="206375"/>
                                  </a:cubicBezTo>
                                  <a:cubicBezTo>
                                    <a:pt x="219930" y="202671"/>
                                    <a:pt x="218872" y="196850"/>
                                    <a:pt x="222576" y="193675"/>
                                  </a:cubicBezTo>
                                  <a:cubicBezTo>
                                    <a:pt x="226280" y="190500"/>
                                    <a:pt x="241097" y="193675"/>
                                    <a:pt x="244801" y="187325"/>
                                  </a:cubicBezTo>
                                  <a:cubicBezTo>
                                    <a:pt x="248505" y="180975"/>
                                    <a:pt x="247976" y="166158"/>
                                    <a:pt x="244801" y="155575"/>
                                  </a:cubicBezTo>
                                  <a:cubicBezTo>
                                    <a:pt x="241626" y="144992"/>
                                    <a:pt x="236863" y="129117"/>
                                    <a:pt x="225751" y="123825"/>
                                  </a:cubicBezTo>
                                  <a:cubicBezTo>
                                    <a:pt x="214638" y="118533"/>
                                    <a:pt x="186063" y="128058"/>
                                    <a:pt x="178126" y="123825"/>
                                  </a:cubicBezTo>
                                  <a:cubicBezTo>
                                    <a:pt x="170189" y="119592"/>
                                    <a:pt x="182359" y="106362"/>
                                    <a:pt x="178126" y="98425"/>
                                  </a:cubicBezTo>
                                  <a:cubicBezTo>
                                    <a:pt x="173893" y="90488"/>
                                    <a:pt x="167543" y="78846"/>
                                    <a:pt x="152726" y="76200"/>
                                  </a:cubicBezTo>
                                  <a:cubicBezTo>
                                    <a:pt x="137909" y="73554"/>
                                    <a:pt x="109863" y="81492"/>
                                    <a:pt x="89226" y="82550"/>
                                  </a:cubicBezTo>
                                  <a:cubicBezTo>
                                    <a:pt x="68589" y="83608"/>
                                    <a:pt x="43718" y="85725"/>
                                    <a:pt x="28901" y="82550"/>
                                  </a:cubicBezTo>
                                  <a:cubicBezTo>
                                    <a:pt x="14084" y="79375"/>
                                    <a:pt x="2972" y="71437"/>
                                    <a:pt x="326" y="63500"/>
                                  </a:cubicBezTo>
                                  <a:cubicBezTo>
                                    <a:pt x="-2320" y="55563"/>
                                    <a:pt x="11968" y="45508"/>
                                    <a:pt x="13026" y="34925"/>
                                  </a:cubicBezTo>
                                  <a:cubicBezTo>
                                    <a:pt x="14084" y="24342"/>
                                    <a:pt x="10380" y="12171"/>
                                    <a:pt x="6676" y="0"/>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E18222D" id="グループ化 419" o:spid="_x0000_s1026" style="position:absolute;left:0;text-align:left;margin-left:23.75pt;margin-top:9.85pt;width:448.8pt;height:359.05pt;z-index:251521024" coordsize="56997,45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77ZwUFQAAT4MAAA4AAABkcnMvZTJvRG9jLnhtbOxdzY4jyXG+G/A7&#10;EDwa6O3KrP/G9gqjmd2FgLU00K4h+VjNZjcJkSy6WD09I8MXzdXXlQ66GNZJNgwI8MEwYD/NYAX4&#10;LfxFRGZVJpvDypq1V1ioBGiW7KzIyIyMiIqMLzL58Q9ebzezV8vmsK5313P1UTSfLXeL+na9u7+e&#10;/81Xn10U89mhrXa31abeLa/nb5aH+Q8++cu/+Phxf7XU9are3C6bGTrZHa4e99fzVdvury4vD4vV&#10;clsdPqr3yx0a7+pmW7X42txf3jbVI3rfbi51FGWXj3Vzu2/qxfJwwF9fSOP8E+7/7m65aH9yd3dY&#10;trPN9Rxja/nfhv+9oX8vP/m4urpvqv1qvTDDqD5gFNtqvQPTrqsXVVvNHpr1k66260VTH+q79qNF&#10;vb2s7+7WiyXPAbNR0dFsPm/qhz3P5f7q8X7fiQmiPZLTB3e7+PGrl81sfXs9T1Q5n+2qLRbp3a/+&#10;8O7tv757+1/v3v7mm3/89YyaIKjH/f0Vnv+82X+5f9mYP9zLN5r767tmS//FrGavWcRvOhEvX7ez&#10;Bf6YZmWZZ1iJBdqSNC3LOJVFWKywUk/oFqtPBygvLeNLGl83nO5LN247zyh57zzR9H2b5369uML/&#10;jW7g0xPdGLYhULUPzXJuOtkG9bGtml887C+gxvuqXd+sN+v2DZskFJYGtXv1cr142ciXXs10lFnx&#10;f/Pbf5/RV4icCOgZoahoRl/Ui18cZrv6+ara3S+fHfawZXgYevrSf5y/euxuNuv9Z+vNhrSRPpuJ&#10;we6P7OaEbMQmX9SLh+1y14qTaZYbzLHeHVbr/WE+a66W25slbKb50a1is4d6f3FoiR0pOhv+3+vi&#10;WRSV+ocXz9Po+UUS5Z9ePCuT/CKPPs2TKCnUc/X8H4haJVcPhyXmW21e7NdmrPjrk9GetHLjD8V/&#10;sB+avarY25GkeED2vzxE/IlEQmM9NIufQqp4Dp/bZtkuVvTxDpIzf8fDXQOLuZcsrcEBfmB28/jX&#10;9S28RvXQ1iyMb+MHOmuGDjSH9vNlvZ3RB8gaI+Xuq1eYh8zNPkKj3tW04jyXzc77A/qkv/D4acTm&#10;IyZAvgHvnYNVEHwLEzq9dU557C9X1X6JUVK3vc7HZeda//hvv/vjr//zm//+58v/+fo/5NOMmjFu&#10;Q9P51gOLl2ZyJFClcqVTeDG4UFWoItVsQ6J75GR1VKap8bFaF1nE77kPF+2h3qxvrT3xq3n5fNOI&#10;mt3cazZJKIr71HuWgOYoS8Cf2jebJU1ws/vp8g5vIRo7r/ERk2qxgC2KqR1W1e1SeKcR/me5U8RA&#10;w2Jl5w6pZ9Fl07fpwD4pndi+RaPM80S65PChG1h0bmBC3FEw53rXdsTb9a5uTnWwwawMZ3kew3dE&#10;Qx9v6ts3MLOmhhFgUQ/7xWdrWMQX1aF9WTWIVvBHRGDtT/DP3aZ+vJ7X5tN8tqqbX576Oz0PTUfr&#10;fPaI6Od6fvi7h4peAZsf7WADpUoSdNvylyTNNb40bsuN27J72D6v4XIUj44/0vPtxn68a+rtz2Ay&#10;z4grmqrdAryv54u2sV+etxKVIdRbLJ8948fk3fLF7ss93kiyeGTxX73+WdXsjVto4XB/XFu7q66O&#10;vIM8S+uxq5/BQd2t2XX0cjXyhg/4jpxBApU1cdYpZ0DNY5yBzgqVpik7A52VqtDsTCZnMDmDyRl8&#10;D5wBfKZsuk47A347kLdCNDEcGcR5pLIMXSIy0BmihILpJ2cwOYPJGXwPnIE+7ww40g52BjrNijTG&#10;zgPOIM7gGlKmn5zB5AwmZ/A9cAbxeWcQj9omIBRIsD0QZ6DzPEmnnMFVl2WYcgZTzkCyMH1+ITBn&#10;0KMOlD8wAIR87BOAieqM+Sm2Ygx5FLaiSwXkBJ1SoB/pIi0MikLpZ0oBZmke59gIEMySR7FCNgcT&#10;rK6GUJbTdF3qsJ8tpVEpFPl/T54m0dnkKTWPyZdAGDEwSYjFSMRKLC2oSSSmkyTWBfXbzXx0PtpL&#10;h3aeZkqaAigw2VwR75Q0pZSuzZROSdOTCEqizidN0TzGCaAzOABV5ICjxS9aL6CTvEyQTSW/CVwm&#10;S7l98gITdCLgikAtE3RCkNR3D52o89lSNI/xAgihdImUC0w90WWRnNkRKYRThQU6LRxr0edAgHoK&#10;CBCXTijqhKJ+dLKOZVxJRaLO50rRPMYV6CRThVRUpIXGNz8qyFQZo2yJggKlo6LkMrEpKJiCgiko&#10;OFdP0WcLzuZGsB1/X90p78FH1p3qAhURlHChED7J0kTKq3rcI03jROdizlmCalSDiwzlRk7TdW6g&#10;n+13lxtRXS3rSfgYzWO8oGyLjvIiMUoVSywROb+pmAyFkVMx2VGR2VRMZov0/gQ7oq6a+rQD4EAm&#10;GDKOk7jI4RnJ1Ms4wke4j95xunWlcZqkmpPOnQOcUqRSgTrVlU51pX+K5AgM90wpmWJjDnYFKk8p&#10;I8J50qwAgvR+VzBFBVNU8LT0fIoKTkUF/Sbh3JYoev+WCE0c0o+Di50tkY5ShWow35yzsihzC36q&#10;CCdGAvdE7yHsYoJ+vt/dpigCfmM2lG+/fvf2X/gg49fvfvV7/vBPswQPjNkWZSo1nvBoawQxdhvJ&#10;HPmjlKXazR1o+4McYaIgylYc4YzorTkrdn9rxrmod7vDul3+HDuwu+0GZzr+6nKmM+xis9njzLDh&#10;UOwJyd+6JDKI2WrWj4bYHXNBFr3nkuJ8UDrIxSVJVVoWepALEnQdlxiHW9NykItLkhQA39QgFyht&#10;xwVZOl1Gg1xckiSPdDY8F2yzey5ZXJTDc3FJkjTKsmJwLtDbnksaFQGr75IkMXIZ6SAXvNR7Lkme&#10;5sMSc0liICUqH+SCYKTnonMc+h1cF5cEaEtUDEsMfrLnEuEo3PBcXJJEqaSIBueCApSOC7LD6fBU&#10;XIokwXHPYRUjhLvjAtXX+aDAPBI+pTU8F4LQOja5SgJM36UIlBhl5zsu2FMOm8sRRdDqU5Kv5xLr&#10;AE32SaIogQAG3aVrymmm4mElo7xcNzKdqiQLWBnXlsPUTLkkWhVFiJ65xqzCbEa5NKg3g0YPS801&#10;Z4VzqiFK4NGUOMIy7GiUa9AKhSJxgLK5NFppnQ+/aOh6hG5JEUGFvAM8GhzZzfWwttFRy55P2BvN&#10;o9EZMjPD/ka7Zg0ZFMWwK/BpAufjugIdpyg9HnRs2qVRZVomAfNxnUEoH5dG5VmcDL9ytGfaOc5b&#10;DTtqjwa1mEmIHni2XeZ5GQ/LzaWBn8p0wHxc2451jMrSYT4ujdJ5HBBCEeLS6XWMo9sheuDSKBRu&#10;lsN+B3WbDp88UwFvBY9GpZEOsR/XH2BLkUIGQ7E6zub2YwuUW+z6g0SlcUAc7dEo5HEDgk9kePqx&#10;JQiL1HCY49FgjxnwWohd0wbqHgW8FjyaErHksLemSt5O2zCZLB+2Ho+mUFmA04ldZ5DgWEU07Aw8&#10;mkwDXht8l+KOHGc2gWw8GjrCP8zGNeukzJEFGFRpqovoBM2uepiNa9WAZ3UasDYuDScch9m4jiDN&#10;C7wWh2fj0gACCdmAujadRUiVBtiNSxMmNLqOoZOzZAQGZ+PR+MuPJEWXhqhWcqEK8hWvdyY1gU+4&#10;pQEXTUnB1r4+0NVMbp4CGJH9ihwEkhPoElR8yOA8MRyNS8yZ5WBiuA+X2NbkhXGGU3CJ+eRFMGeY&#10;uktsa4DCOMMYXWILnIURw8RcYsb0gocNw3GJbYoqjDPMwSW2RyLCiKHkLrGtpA4jpr2tSy0V3sGz&#10;pm2uRz5Oy2g36pGP0zNTfdLZB76PMpAjVZMyjvC5HykbdomjuB+pGzZ/o8iPFE5wp/DBH6kctnej&#10;uB8pndxcF8ydNlLuuuP7GO60P/LIx2kdbXs88nFap4/cG76PGvyR1mHTMor8SOu64oAwe8cdVv7c&#10;x2kd7S480Y3zc7QB8MjHaR3F9R75OF9H4bpLju9jJE9RuEc+TusouvbIx2mdOYXY+Tp8HzX4I61D&#10;dDyK/Ejr5DbJYHun6NWb+zitA4zmk4/TOnMQsRfdOK0zdzv05OO0jqJDd+5yRNSKTv5rokG6e49u&#10;UN3wDaot7vbCfXzz2c31/IZWC4U/VUtBpP04wyVkFhxb4QCqYGPUusXdZF/V/FxLEaWAXDyQHrMC&#10;7/65xcPNevHD5S89qrSwdUpZjApPVniMQrrEfXiUFMTcUgB39nI820hwlzQyjGW1zeNykif2D/a0&#10;SJ7TIVKZOfOMleJjY+CZIFklB1HsgAT8Yp4CaoXzLCNFsCx1mwOh9eepAEzKGqKIVSe8+panQGGG&#10;kiCuYJ7IlyTGISXYAuccPHTd5lGJv/CAkAn35ylJUdNIgFc4T1xVYt5eSMgDYXFlSymPVNYzSTIc&#10;ZfYbCSYTngx/hfPEDZyUpifZIvlZsuV38wT0WhjZRnmWG+BXdEgxaMaUAoaN4EljFMqiRIbBmwqm&#10;iVHQgOK8LI9kyxCaoSRwJJynjmJc9sDd0h0Qvmwj3Ehq5wmE1h8QgwNMKbBPME+YgFUhrePME21R&#10;6MSodFzmcqjKip1RD2HIoFkwQ+i/udwCdwojfefKNS+gU9IptKdgF20ZMs4mbZQh6d67g94AJeR0&#10;Lp2UJ1Va4nvbKdJghVFJpFNt9bnoDiFuQsbQY/AEL2JldQOlGrjiy3E+F9BH6TM6XkKC3rhJ8NRg&#10;drBGWSNcHIQDMS43jatDJOCIkSaVzYGdeUwYnPBjaC2YH26YzsXENRI1uaeGOJELDSJRQ3mRyHMH&#10;w2ictDHIFswQng3Kzp3GOa5JcjvN4WUMQ2jVkfYS/Ct0DLcFM0QNfW4JI6BHLsMSNRgiblyHXMjF&#10;A1akgtAJRwbegjkitVqYAEWVBc4tuSzhurNEJK5KBRjUbyS0jnkqBuHCeQIaNDt3vBBj2bR3U4lj&#10;vmScVjLCC8ofECN3RrIEyIXz5JeqUGq8+j1txd2YmJ80AoSVzWg3IEbxpJHBrHCeuc4iCf40UCOJ&#10;ebtuC7gEq7H0OvNky4ie8GSgLpgnZJaYW38F4nO7RVVXYRySxg2AuBDUcRCC7n3IPDXOyNr7BHEl&#10;Rul3C59EmWlezxK+x+PJSB83CoAXPs8YtxdLt7jNlByYOxWN+MPobZFiQb1GhyeDeeE8UdJi9kEK&#10;b/ujeQLyN+tJ5SJw4O6AGAGUeTKwF84TJS5U6Afxof/iSHxFGZkDiScaGQ00lATyBfMEJIjXo1Di&#10;RqjUE1+sUm2Nl66V9XyUIIOGkgC/cJ4QntlfA/Iq5cJ3ayvwCLF1UjHE4fkhQQnNPAn8C+eJ21zs&#10;DdlxjoiWKDueGe7JFeOlg2J+oIUADRGw8GQgMJxnkSLsEcqkxLQ8nmVJNdSy2LhdxpOtoIfSyGBq&#10;ME8cg0UEZyhxD5AXaSURzMcMSOF95xmSIIlCyQBhOE+cjzVmj5eTtqWkEt/g2ujYBCp448FFOnIX&#10;UJFZMlYYzhHgqnkjoyjQ3+0h3rNtEDGCa5chw4vMkFHDcIZZRm6bVqvMELB6nQKJx02K1IY3ur1t&#10;2cyegUZpI/wwnGERx2YdcSeJ770BK5YwVGJIhfie9xHIUdoISQxnCEjYxBzwon48idAbdTTcaQqD&#10;9XWKwUduk2vBIW5KFQwGzILBMmEMKM4zyAR1e8ZDaMTVfhvDkEzH75HgGaJ+EkWHQgj0z+sUO8rM&#10;lPRy9Y+7vgJIMh3jjOEM4eXM5g73R5We+WN/W5hwC3bor6FAk8KQEMdwhugTOkaKgQ1s4tkaVeia&#10;/BANxtNgASlFMlRbE8wQnhF6KoRJ5r8ksU/QJhuhc+TBHTO0mSCM89QGC+pD6SPWoy6PxDrVF08/&#10;+XGHc5dptK+tDL2n6LqOF9VhJcezDm8O9MXMnX8fgs7GTD9OwLejioymHycwv1TwZ/TjBIiLzp+d&#10;YDcTfIzMRFLI9CBmFadgr9rCew55SzlYnqNuogOM7P063+r0hPSOEgnDhv3Rk6MQ/ukJHgTVlXSj&#10;GTo9kWCzkKpBLniZdrUbeBXEUv53lgv8ekeCYyZSP39+Li5JEoOEi03PcoEz77lgJppqV85z8UiQ&#10;7gmYCwLUjouOadsxyMUjQaI+4vKVs3PBlrHngjQNnzg4PxePBFmZAIlBYcdycUmwY84CuMAKey4c&#10;Nw9KzCVBljNEx7D5HMvFJaHfHQmYCxJJPRcsS8DquyTYYRQBOkYb144N4pQQVfZpAvm4thzKx6XB&#10;8ZmQ6bjGjH058k2DGuAdocDWJMBmvOMQRYn02TAX1wFgZXDkZtBjetaMzMaw/XsHKAK5uNaMnMPw&#10;TFwCxK8h8vJsOQawNszFJYFXDll815ZRXx7AxKXwFwSR9FTpN64mQRIqHa7ebZCCqhuhVNjodMS8&#10;XafdTBAxdMUl5q13MDF0wCXmcCuYWBKR3bC7TELQsAUr6IjH1SGYlGNHje8mqRDEG+k7b9qSzgue&#10;91Tp1+vq/2mln6zAtyggMaHbjApIJPA7VUBin4Lm92E7ePcFJJudWzoiETurjETiXQZAnvIzWSat&#10;F6eo4RAa5IR8ECkBlGUyacBhgZfJLkcoJXJnSonIrWoP5stiwJ6F2BUyg4R5OBkVwKw468fdEkDr&#10;p2BjjuOlkePzYJ4aOaPcJJRK9OKlsDQyohZhinFBgDcgieqZp+ZoPZwnLltEroxMGPm93Bcfonhg&#10;zKbbCEdFXCGgBTG+NHLsHs6TLs8X8eEwI34ny+sWuK4RAhYWmUmvsecpkXw4TwJBzG4YspVSA4tI&#10;aICfpbjvvtu+kQ7jiIQ4rg/nSYlVeR8poIN+KQ/ddG3zo4QY+uvJew7hyVH+CJ6KSq54PZF4PFrP&#10;uMs6K/yEgW9IJFqT55aYP5wnzteaWjocNE195EUhKWvsE4ccAZNSt1a2EsDLaDn+D+YJkEgZ+0Tt&#10;F1WGud3CkHBzOAsBzAUsO8GT9wIjWAIDE1Mpkev3J4JdpSmrgWuw95eKE5LtA4+GdwXhDFGHZEw+&#10;R3GSl0KHwloAoVBHCWbeSDA/jtyD+cHajEhR0+U7GNxtYGr6ChTqeBiIpg3FB3DDOUyDsOJo5ZFt&#10;lMYDoFznyLka3ebtQvDELnRsKsthTFBGV1XIyfDoqXLJX1PaX3ATbxuCufUTA1AnIFSne5Eta0PR&#10;ku/3aJ/BzLrwy3lH4YU65ejxhjr1E77+z1lMPyDsXnD9Z/YDwv1tR3wT5P3V4z1+VhjGc4/fWF6t&#10;Fy+qtnK/81NXS12v6s3tsvnkfwU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sHZg&#10;C+EAAAAJAQAADwAAAGRycy9kb3ducmV2LnhtbEyPwU7DMBBE70j8g7VI3KgT2pA2xKmqCjhVSLRI&#10;iNs23iZR43UUu0n695gTHGdnNPM2X0+mFQP1rrGsIJ5FIIhLqxuuFHweXh+WIJxH1thaJgVXcrAu&#10;bm9yzLQd+YOGva9EKGGXoYLa+y6T0pU1GXQz2xEH72R7gz7IvpK6xzGUm1Y+RtGTNNhwWKixo21N&#10;5Xl/MQreRhw38/hl2J1P2+v3IXn/2sWk1P3dtHkG4Wnyf2H4xQ/oUASmo72wdqJVsEiTkAz3VQoi&#10;+KtFEoM4Kkjn6RJkkcv/HxQ/AAAA//8DAFBLAwQUAAYACAAAACEAWil5WsKuAgA4KgsAFAAAAGRy&#10;cy9tZWRpYS9pbWFnZTEuZW1mXHkJOFTv+/7ITiL7EkbWsjaSIkuyL0myDLIT2bJO1pGQnexbCJF9&#10;yx4SskuyZJ3sW0yWoZkx5n9Gv/p8r/9c1ztzzpxz3vOe533O/dz3/RKBQCBnoP39GJ8DgX4Q/d0D&#10;gXIegECKSiAQWEVHFQQiAt28Sg2iBw7/zylnJyuSgUChxCDQdeB6+f/v4Fw2Bej2dxIQ0AFIBGhg&#10;oAHdCRMpEoEuAdt0QDtH93GWcJnl/zXCucFA8wIa4VxuRWLQeWCb8JFQPHd2DcnZXrDCZUWSf8e4&#10;FCn/bfP9z/88iuT//r+qCALxAdeyAs1eZO7mWTf/3zbh/udPgS+gEe5PoQgKO8GBQL+Adr+T6N94&#10;/17795fwDJH376nRULFTAZs0GurKQATPQYGILVIAMQI9iiz7BPwQeT5QUwJVjlzaBHZIHt/RuQMC&#10;1cRTn1iRAvuUT9WhniDQhS5CI+p1e2cLAuHfaijfefjM/Oc8ebqLSop8gP1ntsfKvdetFVWvCat2&#10;/4yQIbtP0iMSRUlCznsuCmz9keKczDnN5Lx8dbr7fI8THMAUQqz9EVZeZItYJPKEaqFod+2wLRC5&#10;s+t/D1ax7uufu+BrZIyaNCkrTW1Fr2V9weJPO/DItUqNJAGdzOuOD1bwuA68dM0wUh0Hx//OkxPd&#10;GBRtnKv96AvHziJaHvlMv8WmwdFpu0HHrRawX53kCJ+VSX+Rn2w6qhZkvs++gdRuJE4UnnX2kF7p&#10;xc/QXyuwWPm9kuMpMKq5A7fj1koL/901rylcMQ506zGPwM0jvON9h2xa5I7n6jje969mY04w8jqf&#10;75Kt5r0qPxvTmG06WIpHG62AfXI+KXsWr3Pv1mry7kRVkDdsXRbhG2I5fW7Mu4/n5ZyPPa/RssiL&#10;2q/qhn+eBqLNrOqaUJYJQuMTtcQ2xdoOx0gj0hAovNold+XjQkE5x5CHuNkOnOlxHOxDgf+mloVM&#10;DXL6S5BPM607HoMRWOZ9EeDEV/YnNptaOtWVbUczuzGSIxtBqDILGn7zqUewR8dvxQNLTANRE63r&#10;ckjfeZb2X2G7JwdfLIIvNe+O3qXdMYTapVBCUL9eKnzALrF0fJ9/2kUzP/04d14Ot6krjkV6Fct6&#10;Z7m1+x6vK+B9l2b6qtel2XQc/94VGgFWcPMdNG3plT+qmR+0ON3flcxFa8NmHIt1unUiK2aeLce2&#10;ti6gKhlWNnPx6NxWA6NH9bMujfNUz5ViLiic/KL3TPHMwYwX+5Bzet0/nuo4rW/dLMqi4mH4fZrw&#10;8nbhpY4vgbvfdmp6uWDV1lKJUvJj/4JHt8If8XS6onktk6Gb4nSPG1/jf7LMjXDpwB3N66lxTlR0&#10;nGLmFU66FJJtVCkXlrmO02+mCf8adgvybERNmsJ0n31iEDjqWOEX37wnj15RqjwFQsCYb49N6zh5&#10;O+vautOymmbRnt04IrPNKAxN2ktWrQUScKyw/wNz4ZPR0/kjxE7q5dRSYHie8wq4bwrecPwxHFHR&#10;tBQ1D8T5C2V+twcqj1zO4bID55ulpVmnqjaqSOvhgWZvy9bvZQcjslVzeMx2FRJIVARTop2TJrlr&#10;v9rtpYurZiRfTgWWr8TaSgE300jyFa0nFSaJPtnUhW+ZoweMmGs98VhEx6x7L2dr2/FCq3HarneV&#10;v06CwLPxAi6DOAtgosOqHz1bDOvxCxOJrPK4MIaqTWsrlz0YkmzFYzvw25VAwHalO9A6sNUUIx+j&#10;R94GRFM8x7ZzUcAIfaYRtrff/l9eQ5CkzUpxT+4E5xxkrzPWHjT1ylVi9+LhZkcWPtN280bt+ynW&#10;FfTF9Z1kHIyNi9z4371KQ8bFp8dwfCMWh4QjOH1XXoU5u7z/qsqfqiVxOy1P0W+yjK7cmZMBiap+&#10;KVd+m+WKE59TwH+3s0vn367uurBtaGwVpuRjjsdMwYzM3FV4dPEHCnh9Vdyjp52kYXQ4zFRHDtig&#10;flv3o+xgsot1ZYJEYf9epiWRcLp/7tNPlPMDwlVmOdhSo7ZSutr/DaR4YIiKcR4d556xdR1dnnFe&#10;E4augqRyavJdgpBidkI5h9uHGpJqWUE+kZWrHfOzcrESAR+Jue7n4CYb2+vnOvqfafJCCRA0Zmuu&#10;4VLPrlrZreV+YHc9r4Sx/eA1klEp7DqqX48uhGl8nccw0IMJkop/JREaJQzhZWz8bh29D2CGPnv/&#10;E8KUChyo0pXeMYWRW6s0Hd1TwB26llU0XE0KvXzrV7j0hzfaSlfXroZSYPicHH+YWzcbt8mj+3VT&#10;L8aeW4Ut+K6/Qc7Y3i78O0VutqxWF53jzFyaV1P5P8p5mncm5Z6s7G4UxIuRxDBRs5VWPPxGeqxS&#10;3XReh9hqgFxf6dKzH88b2+yS3P9LZzqSMgGoiH7vJU/t4/bjtiptMZMkYTEl6pscUkJ5nOg7oSFW&#10;yo6OP3JyXvSxRW5wcp38IIf1csLmXNxmbS/9mz3xQgHoWs2MbZKOQGo1pXH85CPYvGtu4NEVsU9+&#10;LWHdNsOM/fSXkGz2Ccdia9+trZwg7X/fZDbTTdPiLUT9OPZief2kiRORh11p+NSHNan5duzuLG4/&#10;rUNEH8K6aUTe8iU0SyKCn/qNJDIVZuL4NiWKv6L/979pcebnE+Z7MhqXIloSaRDkebF9x8UtC2xE&#10;eKZW6bZNHf6jyNUno8zM2ylX2CHsEqllGdWWpLsuXm9+HMfDT5bnXyMD1kN04ZhvDIiH8MdJewl/&#10;X/jv1PvPY8ZNl6SVCYAVSamK9EdgfSx+f2KJQlE0WzeX2lSFv3qToby2ILOR92Kg1VetUotZLNGt&#10;rKO432EQXPV32pevRKhRGLSpKO/Du5233QKWOah9r/m5fdORFi1cSzV1zQAblRt1UYw6B8uOhRYz&#10;x5u71E8M+Jskz1x69MoKMWHr9S/YkyFeJLasF61oAJh9rWkpu187cLUsOW+fUMEGhzwmXsIkYonT&#10;FhtmXU3XBvYri15Vj98TjXWIfXn9/6rfZxMB3kshU19uHwzRD7mahDb9SLUIQtdqx01P1I0PvwuW&#10;Gsw2Yy4ImqzLMVhgydlPLvaywM5MDWBvsHH/hf6Y16HGE5NlEatuBPjcfcF9Ytm4VVrmg8dU4WXu&#10;GO4CdSMFBRLdymabe+wx/mMJzCylHDX7FI87trCMojS8eQezNBBe8fi7YNZpbkzwjQzOfx2njK+8&#10;0b0s1v57abeAG+dwnN572z4kO1glZ1gWtQvraJXFnxxoBUwKNVE4hdpGUi9DlM91oCrcvAlQzJIu&#10;hELgcYhWGum56iFlhKCp9ww4RwrtDMH+yzeOO+wkpVO2IRSWauqGAGDucuP3uAUpKFkWtcz3E60n&#10;IK2tIFh3KOpqoT3rInRS8X33Y+ilzO1fxNy/FRv3B4R1A4z6JmUR6JHdWcSpD6yHyWgulb6x6NX7&#10;/ob+2qQ7XP+CfFep8lzIzcDfXdy7XL+CybXp6A4sMsy8gAK1LdZxsg/JkmHJdqEwpBh+10SN/RVn&#10;9nJtx3paZr+Pd1D5LW3AD2IWsGlR4bPpQfNJzoBfnfwXYg+/veuvffUvL9Vzb4LVkX5TrQPdrynI&#10;G/OC9+Z9ZiuwQImTvIZnKqNbSqRUvWurVK06kZ9yrHShJzNDiwCwwjXQwMHJLu7TX6T2EWn3Xvjg&#10;GvCZItT/4h8LpuGBlssiA5H+WhKyie6NrfMV/r2yC19xG2oKmcbMxTnNbbpmAlh48ijcTV8PHJeK&#10;vbUUwUvVGfCJIef+Gi6RDMBS95rvr+R5XP4n7LIXy2wbfLqpmunG23FHsyxKPUsvgnn4A89JbaWW&#10;yWMqtSdvkURTf31IG1FoLKl/W538AJ7RcHlMfbI25b8nViemnphxqnoUEfa7DECYem2RKK9DUaPn&#10;gepagUP4wMuSUX2t641uh7PSdc5sUldEd4Ho+Pjv1Btp8EIcptywE7ZQ9b847szHp6XY9NGnewnI&#10;Kv/GQbFWxk+dIT0zkjG2w1Jgk5DTZtWOk1VxlpAeFwein35tXQKD9/6+yza8PDQUE0YdmIld8+MW&#10;Ix6TL0FHda11IzJlxrXWFZm0yoPSHpwmyF+Ouv4mGtQM6R48N6BH/5OBtWQuBujhzPoFv20maytX&#10;Ea3V9I+S0XK0vPyepDyvyqFruBDRhu/52iYDmXaKoP0J2+n/cI6kv/SRZSuy3R+W1jr3lk7UXWMu&#10;rEg2XdywPKD4OQiAZrOMz3dMbu+/iv9JoKKzD0r6axP/C6FL/2WBDTP3HibqGgm9xyKyPDxSVzK0&#10;3lGmusWRfkm+sEZlM3wG40We6dqYwvr+w//uXKhbGyd39D1SJZk0wPR3Br+wcqGAgCclDzRSoY4J&#10;JM4czaTlB861f55bGuo80V12Om+79w+zGjyOph/DdAOWGKhLnqEHLcyZI+z7MwdJnCCsehGWrkAB&#10;Y2B4TxWOAIjNICac4vut9Wx95r4bVtviQXvR1kTRYH0K5wgDnUr2ryaQf6laUf3jw5ZB1dXQpWvx&#10;vtqwpUjB1GCkFZ+tvKIz8znU3Lp8YyHlyWDHiRYUMRpaAZRZk+PxYvn6hCqWjt89PZhGgIfBgDms&#10;0vSbJClTTeJP+i9MHYuP6/0AUWHeF6qhQQsg+9INSWGMBD0krdNPUCxaChikeMAidSv8dB2eAzZN&#10;skKvpokztGaes0k/z2vSdSTVXPAPCFTHqh8Pehx8jQ9639T74y435n4GzULI6MGwXV+pIMUCM/oE&#10;4FVzACv2sbu26T31qNF/xDNHf/JWaK/C6R6/vbCryrOFgxyjiFS7yKLLsbaiJmdp2G/d/4mxzEZn&#10;70aG42aapD7L7Z9WtMLKi+gv8CDYtF2ajkiVZEzMkB041fLCtT3DvlQEIZ2pn9OneR9+VWO55Lfx&#10;Zl5Nfv/VLgEwBSMmv+WeHtJ/A5A0sEybyMryeeS97e+iY1vo8T90Qxu69dnFSnOyeu/bPdmKIStb&#10;nVtRcpoz3sSP6j62ZV7PKB1fFe8QBzQMZFk2Ebym/rQRchMhAkUvxNw85OhcklduOD0sVmDaz9jJ&#10;mxdP/VgVsCo8D0DqR8p80uMOPK6VoCDsCpdKyypnXBqm7e1W7JU54/jEt247epT9ieQValIThkIM&#10;vo/wsp1VHEql0yk4bqo2ZwaoPz/OeNRATpPAuyqXMVu9xP3EfbWEqHKbvny7XZFO5FLtGsfXra5j&#10;8rES2tfcBfTHgMrZzfgSsFZ4zWwuCvmsV1ZzyKiwssP7tatH6/mxgjOSJWIy9k4vf3rBA9CZnG1S&#10;N9a2LfB+jZitMnG69YvpKf7bFY05xlu8x5GJrmO2VxP3H6RxPt+NaPOwZ5w/xSItRKDWdWuy/Vu8&#10;ocId0GLj1sIpgsCEjN03iVrExON/x0Oo9nKOPzzWmIVjiuFb8r+e04oovr+8r/T6XpurR9nfUWjr&#10;5Ktvk8WZBaFX+RuWCZqBpGTsu964U3mNKkFlNv+0mYA8ppUmLUFOFfY/5LN7K/bCzIoAw1ds5szJ&#10;uZ5ZukcO914Mj6ZW1vrJnv+WOLSa/frTxTAW5sYy377zIn1Kc0UvJHa6Mh7nQMfaU2V0M+eunikQ&#10;2wF6fhPhB20IgJmVHXpcsRr03cBF9eZ/1Hn2+7N0e82lFylG5s0kV9UyH7jW3iQ8PgcfXgEg7Fpo&#10;v7llrqnXXmMa/GsRss6sNQ5NvOMGmz2aPYF9sX0tqMYOXMUlRMDB8OBD2pLepfoGRBCWntZoXaXs&#10;C/UfxIG+0y663kzegR52S42kKXjWYwlVGBESaLOeJJnaZqpzWP1g9GGJad4t6CDLg7v3IAYDSxLo&#10;4rMrFBMsukqXXeEcKfxgYc3mB3ZJCRNqtgoLHEqVorOSktkDKLLtMUGa5XPVPck4skp75HPFlprH&#10;1CTDCdVxNulzd8YiaLw+3Ydx7ReyYIPJb1sqLdbeD9zSz71KlTV4J571VX5hM7kuQN0ht+eay83D&#10;I50oNPC+o4X9Ehq3NDLeM70XdY1gmsi+vxRjbP1kbLQajDFs92uJtgodzGNyfOLLxSlAIuyNJ5Sd&#10;jBdaOIXT38uD5djiHL8nGRiikZvLMbuhDPeEmJ17dajdx/XUvBH40+NBcBihItulYsaxKztmCZ3S&#10;UmdkjjQsUctGoEluIP7p8Ac8DikeJaV5pCLup3c8jwxq7P4Mvqc3NG0Ox6FWuc4l4ncQpxVmnrnY&#10;ueKhHgb3S/tzzYUOWdq5hc6qxtAbMw4FD4qa6rTVgs+D0TyUNFovE8RQWWEzFEtnKrcuB1UeKUEk&#10;AfmabarKkIXp9GLX9R3QbzEwhL79aUNK3T2Scd5AbQfg2241EVkV8MoJ7HOxP/4EtSY75J0aXY7/&#10;bvP8oPlR7S4Sf4qMfjCRFbjjZDGLWxFUuLIeuRqhVJSNSl2OysuDNpwn/oISf9ZJTeXIi5J8IaCD&#10;yTcDL74CEKqYwdNW7vANrahnLQ5VBW8j1nMw9nvXuyVpLRzb7AitilF6X6jXN5molJ1GeX898Q9y&#10;yKpT3NPxIhBVevjFsHfH6EjdgPyhyuHAPo/7DOXtHmSGYq5EdR6tAN4uK6RqXFi+wcdjjKrLuh4J&#10;Npbql/kRTCxQxCrx8Zzj437N5u20nvC3L64POygrR3NcnAboSFuL9yS0+LzfnZbuz5S0wY9vL7P1&#10;bDGBez729FGNbDG17Y/A2j2JAiV2/zAA5qtLZTGM44Mxl1fo6X5q9gsIpe7HTpQa9qHcojJ6tLr6&#10;Hm2Y983wvLzkMfvNVRBQnecZ7AoEoK07DbPdjDzc2O+9msQV2VfcvNFOxn58Ok4bZl8vHgZfSLtD&#10;PhdZPivzkIK1+qY5IJZJWR556T239J10cTe3llldBNj0hgZLKZfaWf28llhCl9DDIxQtk0YP8EYX&#10;lqekETUSm0JvB0KY7LQoe+Uo9Iak9mq9YxF+5RnvH7odAR5V805JrINURgsYK5IPMElZxkSmsicD&#10;ll1jvChWjHe23SCIxdt0iLnvJfthGE7G/hY52VyBMVesZhE1nT36ptEWnMC9YiLvy7yQMRk1UpS6&#10;Ak332MpN85+Yuh/ilxEyBvhHaeISURs94kHubLdsU4Jcz7WNCs2UXH9yS+2Lka60axf890v4xgJ2&#10;4Ti1STQR5jRWKO7ta6AqD3hVaZBuCKa+KrDiVTlbd/4Y43Tp4olfFgKNELq/EiN/7Xn5FcuVt1fM&#10;fwoG4q67QoQKCPgGufBAmD1W65S7KLgoPx2zvqHDBTDteaD7dshVIXexp/H+cwX+g6YLD4ZO/XJU&#10;qcU0F++RTbmv3y9X5fBg8SNjKbSaf6XSBk9CC16pG1DQY26mSOEuGG/fi3VL9nC+9XpmbEwik2LR&#10;+uvSPcYqfvFY+XJvos3tMvczDs/GEBlSwpGxSZ9EkXl8NbQ4nO0957dt21Vr/lHqt3xphTyDUuWG&#10;fmVz4aoctfaUhVVqkjccx9JaToSFc9FDjwdOjGVI/ZFtMMfq2cywZWK0LRt3qrtT1oAW5scy4Mac&#10;a/ljUA69U+4fjyLbu1aTS4nT/nkMFMq8HwSDoA+f9zi9oh+vfWHDzzp/lGA+MXRHGfRH5OncmC4U&#10;0QuhIwqLsAwTQiOQJYkVLYueNI2LF9UuXbt4iMmc+lD0023MFrI59Vw8cFOLv0G3y1mGiEQbqqOW&#10;Z3X4nHH7Y4bg4AnU6/lNHS0PFQxaXuws823AydGfiSMWWtJL6qfMW+kYoyivlQpiyxaNY1MMTUqG&#10;rhwOGLXXkmRkYjVp6X/Knvzq0jIzTM7NsefUvXMt3FgnxZK0ecHwJOar6tpgvjENFpCI0YPSNxwh&#10;2pjYHQBcbl1ruY++dTh6V8t3mKIrCO3EyqkMGxUNWaMJehO98rZnbfPNH/afIfW1elxrRoQmZmDA&#10;bVIkVfjTQHeoLuVkrIFO6b6/O0ddtlv3xUT+vIWD4dc2v4/Nkq/T4z5f7tgOTOp/OJKxnV/QGZv8&#10;XiJ4qRkARmW2IIL1VkQy6rDNdzho3rURzAXiEx48omCTiL49uMJs6qx3SMc2VYsgWJc2Amv5GgWf&#10;dPZ/9yq0p0/GjktCHRqkfmK/4E++nOuAxuWcrAjCYM2DjwTYBQfnA47qckWjxHZTe/h19e8wCod8&#10;TrS7dymJ3o8cadRKsRblAE54kSdAiWpwVd/CH8hOTa0PS2vIjO/JqH6YpE5x+7D32e5peLi/wMDT&#10;rkNwy0e3vQzm143tiwTtlxh/+KkJ1kJmV08oeZ81zus3qnLwd78Xy6HigdRwSzSvw4LTSRXw6C+D&#10;K28q60pPsxAnaxCPp4CnLErllo56InOxhz0RBXT11BrKuOImllTew6N2a8pbMXVF3lMnwD8Bryu7&#10;857SSSgdPQ+K7b54QfglTcGLDRIrOq+kBFK0w0PJQOkRyLuqs/fwnnX4Ngkm6PQgVxybPi4lVKM0&#10;PVktjm3WS8j6OcX6HN9stNVcZX+OmhfqOZ3I9IDu1aR9rzzgA0QPPoznvJN6Q9X/QlKmJU3regCd&#10;I90rQ2uq2GApGQM2yFRi4MDBmLbUmETrqF7hy1C6nx8ORuxqHNHoRVr4szGMxIU/iSmQ2nRxQ1h9&#10;3uGqcpgHlW8GlZAUnxqvrd7jp/FNFJ4j2uDj3Co+pzynwY171E5ZcvAJAyPRSrGCW6SuWSDD9sy6&#10;n4DrLqTcJN6MCOCDdsO44Sd78y3bla0fbZtpffvuDozC7dR/Yav3pyQyI0YWIe/7YGbhAgLDQht/&#10;jDg2yWmbeDkBdcM2Q1MLqA7ZStFph3wH3FlAAqGRmp4EVFi7ENbzLzopUiH03bijxo42LOCLmQmE&#10;vKY+IBOtqO7ObHhj/jB9gviWVIqGSEPXgHmXw2W/l+Z5DDHO5jaxUpoLJpIpcaxGf4CfgUHMvq8l&#10;vVS7hm5pzMiy07b3J204Z66rSIxt268w8Z8Ec2K23SvADrLP23QMrGSgSG5JvA6fRtGYP/vexWVY&#10;NAE4tEwCceT7WRPR2yvZniPQYOdhA7bU8IHw1bTaEypwvmohz7rhRcsUg/YHk5jVKqtDunmbaOUs&#10;nBzfIOg1oLqQDfQSQWeh5xVytMRMRt3hFOUF9dhQBrGUx9nGLmcr8kAf5/jauyfpvVPVwMSp47FO&#10;/TWYbMycH95ZM0e4CoMEd0AcOqXhABcWpaFq/HGlOPsBeBTWRSMt8nyuaLzv8kwnQ86vUFdAD4tM&#10;sidij3OldhMPoyNMJcXNxjol4MQK2p/LLlFmqlrr09qXfRuVCEyA7ycKG/felacOgcXE2KC5kpcJ&#10;cpCNX8OGUoTZ2+agzAJXSvfqeoNgboAHJePbbAyV08M3e9/olNb6lwQOddRV5Ih4oOnW3toYRYvE&#10;8DpRX9cF0ct9ck5186hK2M4p4L63XmIpCBOKVnne1LJSDz1RwHyN9xH37dcaYOSoDGud33ElFGKj&#10;EUH0iN1emyS/d7M0690Tg/bceiQvN1qdTQhMY1xVON3kfZ3dVWV/2JLuxbPyOxn77cBKme5QilQc&#10;RKj37G3STCRjV6q9jN1tdWOb1EY7PKOB2ZsX531+s87lwWSrvEzG4SzxNfhyvMXJEsvLFhrSreip&#10;py6ijjF1r11KDpzTf/t8o1rhuEim7/j79PwN9VMN2m8O4LxyyQZVrt1GRBD/F+i1+RdlX8c0PA0e&#10;7L51JPP/7brttPv+2z3+Rwn6mwI02x6TElwRXH3IBBE0ZzSyqerxDAH6eIXY04O6RMU6Ka5HqVle&#10;p34JRnTboJi+C+ULhOiVRoR/Vdb1n/k20EhE6vTJ4G5zbHddO09I8ylm+8w1iJ5Vl7hpZCrq7fcK&#10;c6w9UL0eCuZgQ1ngURYMktsKvztpxRBd57rOQeM3yq06lvfTqMOqw9lcUrz8tk0RJhRs/Y3ky2Jo&#10;sm6ZAwG285Y1HiTU4Sll4Xt3BvyCOBbLzVnn9JNEUA5mdr92zyL4RKlknOZt3gKB1wlxFlBZHLdM&#10;pWiofhtV1ouVwcRaMQpH05SdN3JoG6Ld7mkDlmBChOYVteMsfwUeTRcbH4T3O7+KvU2+iVuT7ph2&#10;aUNNzpMDQ3QFNKQIeu1RW90mWQMw00oxW51UP2CnujOgWrvcJtnVT+fR7bM4Y+8Lsj+r952REqYI&#10;WY5EtzuF3AfpvclIKUWlR4qWTtSWY+VWHxIgOQgZJq9OgCU+EKnfP9Fx89O/gl0+U20Q4kQy61Ia&#10;i8A4hFS/9c41XlkPlc1qe7ZXLFoUpFJiNDrJTxjLYEdZ9CqsOvqWJlR8ZwYYeoE9IvWrLeoaSczb&#10;jSjhSqFNlaLM3UDo3PaWZ2CvP2BAkFoXPwGbcLi81+MhF9HnodR4KRMYvuPZ/p2XdyPmKg2b3XBt&#10;rki/dHyU9tEuypKIptJLz7Dw5aEG+8Rqx+m8REuCLu7DwMan7hyTHwvvBf+MtZZxzC35QJavJF4d&#10;Duf0/AGfYki9eHdS8pP2R6S5/46Bn3+ExvxoDLES+Ily/+WYPnLhL/FBhwX0rCNS9snzmU6V0xWA&#10;NOX/PuuhaBZWzo7qawXWEFHUdKKXRYuvegfx4bdwaM5+X+UgZ8BTYKiLe/H9SjdrM+TBFsGFiazQ&#10;vKTXp68gJzDLEgG1GoZElqyziliGrt3UGrsZEWFaN1mEZIx2wNAjqsrVo6+PdQGRP1HMLcH/qoS1&#10;OeVzbSpvOk9CoBlsUmwbEQSsyBDTm/6mOJUCh/Dfz811UbaxXkOKLDk75fCtXC0owbR9dH/5eewY&#10;7RNlaNkBeiZ22bRXpOb5u42dy3mqWxrcP1Tr5W1sa724BUZ2XvSlqfQTljHnAe0njnxKkGwEE1aP&#10;4s1JrRSfHDXzuiyLIFKJ77pSRCP2AyANs8DuwEnrzM8QJ1wsGn5TSDEkDXNET5wdsYaKQ5IAzusJ&#10;Kxysv5/OEQAs/In5VsWZ2kw8FGTT03rg+sD+cteRqDBb8ubZQ9zTWK1s9A5D4ierD1VsnvjS0dzg&#10;L5Bu3PvMkcZ1m1+SxR+JFpCwReDNyM3uhiwT6blXitauSk9NE9ycxHvBDo55acorpHwWWx8ytRMU&#10;DqR8bwyyp/FA+mQ2Xwfexe1W3/QV5Nx6r0eWMERMe7u629a3cl02TXv1tZreVgsYt4Aegd2LKTQD&#10;FngGNjTt7pjwPdo61PCTipFOdt+LkqEnuzV3kHOc/W6WkAda658CPLYUCy3WcApXUZb3iziANTbb&#10;Ir6UwFJNReInjJwsUGZ1UldJZvbufETfEBM4VQr9C37E8yholrt2Ufr4Mn0d/hSbphLylinfxvV1&#10;f8iiIANNQKyJELC+0E1WLtyX0iOHbmhsc/mk0wSYPmlXBMziHzqKKFViENIG44gsPLTOeD+Z4YtK&#10;wwW5w9HZBZ8PynLvvl26JRWmtlRdriYkFh1GjB44tzYAHwOc0GZSdOlIiSyBvreQ3/5B9FaERMQs&#10;y7Vlkx5WZK9PttpCoGJF+pCKTxKUNWN5fBcGj+Y8v4jWPeMoNRdn+8Rk65W5HKmiYbNzLEEqVfku&#10;Upl9OEwqP45I+Ksi3BtYQB/tzq/Voi/m080T6BAgwW0ZdZhM0hZ+j/VRDtIhw4SwfMgbMk1pkuj8&#10;bQGsJEe9/RqhoS89rlyDP43WOu9Baxobn3PbSTCNJ7E3X5Dzs45SbeKuDEMRMqFoDMobLeHkdbG8&#10;8K76ZPV7F9b/x7F5+EP9/wE8ssKVPa4Qss86h+wVzt7cWdk7M5UdmR0yjzMzzgqZhYwy+nJW1klE&#10;XeYR4ZATfuf3J7wej3t/7v1+Pp+vmGGbYuEuwvPrN4V9LbAGxs3BLU88vvxXg3ntJ39FJSr9nfgH&#10;jgHMabVl/wli7QN6jvQzGjlr4aXEcjNeoOvhR1jpm5sFVIcaKRvS8lkcCQz1zrTejeWCfN6Wh7c1&#10;nRhuYrDKttP+JLUCCjK3yFSMOVykUa00aurxZsdHclJt0ESeGA+rf/+74bC9kvHLQjvKxJ1sS24F&#10;KXur5/oba8HAYh8UF2vtynyLJipwnhhaJbrfoPdC0SirEVGIBFSkdUXXzOPlHYhXqHPQQ8A4V4yR&#10;7I37LCb66nm6JCgqdJCt/+1t/cV8R/GTb97utJRsYqsbsxYm4rsAtmpFueHBFJIxujSrB6iR1Oxu&#10;oFpa88ff4Y7Cz1b5eRaiflznEUZyqCj8WepcyiDcHvXbPm/HHSld8tsexImlbBsDC/4ckvBOhzh6&#10;T/jApSVSJ3LcPaFGwIRQ0Mm/1swtK4bs1qEC5bp+u2EtGbZ2nkg6MsthJzulosFpAccgLBgL2Rue&#10;lvOriThvqBANU5P4BHo97vD3qvKAUa017DXOgC9PTmRT1RLXQkDWGJoeVOdGCQmb5GnP8Lff5KH8&#10;/xVQ33IiWmDueaHT9GoW8PkVwIGhIJvrKkypcDslyDCcnCJDuBUVQv3yZ1AMoDPTU8Fk0vB677jc&#10;Yg7nhIrFr35L4xGQ3gvlh3cfddCL4OZ7j9sFVBjTs40Vt97d6a64V3oW1iAtb69MewfGuYbIB50m&#10;fW2SoB2Uyx0kIVcHGplnSQvDYvfEJpdcEOL6nBZInzzn8zSpm+UlW0XQp6tWGw9UOJBUgEPqWgvF&#10;Qsz7lXVDA66ouTeOVnjurfktd/EXJ/8fYuRBYPOzIkU2J7DXKqysI42+NmZdplTBGUs1kCEeX8/I&#10;PlzyVUzlCQB919ifkb8GUsJikGa7BVm66V2RJ2asd4t9hHX0xTXxVHvTQbKgW/x5mk1+ndGuZjny&#10;w0X/9mN0AMSV9tZiEyDrnpvGb9j3x+RMt2AxKzWyyu2rPQz2/FpRSV332BDo+95KIABwXSJn7+IS&#10;ozGcc3rw+FmF3Qnp3LaUpprDA65KGb1KR4yg+rv8ahu7R+1Mt54/qN3ETrtq/1CchXk9N6rx/t2z&#10;obyhQJfRABz+eEaCfeUPBv29Tf816s5od7YletyvpGMnx7muPqRpVkBmzDkzHTAGlTCmNIP4YMNN&#10;ylJSGr33BCVO+UoZlU5dV/w2Mj154RulMdEi2cuLuG/rTC/j3dJFP9UNdUNHlFZcG4ybgwZ6e5yj&#10;+UKNotx+Qoa0rGNeZycEPTA/zmv/Py0T8E61/HKF2Jn3zROHSb8RAq1oS5jtGHTCxT3ItTIZYaJl&#10;QuYVedQPVwCx8j8vXrxRC1ZMi8ico5NmHv3VDZlWR5mKnj5atLkPeM/n/SLQKx8dktN4mZTyz8hx&#10;VGb3I4PzdYaOuDU6bcfsmotW37En3GFC1mKNnliLvfR7uyRpvfaBJu6rUE6FMEYN0RygHgig0nOg&#10;rc3tbeAe4zFEzotQY5IuAWBz/4/2cYRdYT3SmxDms9YlJWDHMyr7yT4jUvfc6Oi9e0zUPxxCsqTp&#10;Jo0/29fUBynUTmhaS0JHGsMb2xt/i8uO0+ny569FE2dKd0lJlGTOV7H/HEp9XwvC3mVEAQZ4G2AV&#10;sEL6bWQAlDnPWTyUmznsxTX+vsafPhDNKQg5jXW9TVh6ZI1egNpDD5nS7ut03HSb3BE70hpMnfcz&#10;kbb4vZKdp24th1UGid8tqgVIJ4JQKZSbTj+9c/tFZIgaF3BdMHFO4LSUWO2Pf3CHFMq4R2m5Jy3+&#10;Iwnl40do/DF46T8/EgQPgVGdwtXNmwjhfaTGJKczZjDY65+ewzWH7JUQjQOuI/kFwUfEFd9Req75&#10;zPvsrPauVS5nj8TEO1PNt7ap7va1hkpoVpnpUjGIqTQW5K+pnkd89JNb/kXjLWDSkWdIxsCuycVg&#10;tyEdtEtKu05TtsjH5HPdwzSbgveI8FDVuVPcid969tM/ymvQSH0suE3/Gu5r6RvxlRWTJGdwvTEI&#10;X1CrH2VSXgYpyKZkHFl7Z6XrI2Z9Pn50CTikC704a0j9gsaYENo75sNFmU1L8qw+yD3zJ41kRaTU&#10;fyHRdHKlTaVHVkgBlBgCK1pzb2OeMlgCeq4i29InqfPqKqEq9GqCfAPBaKyWdLy9qusIIdyjLyKb&#10;isepwnqv/ZTiEz+VX4iET6/MAjlHqoLkSVTa8EDxVGmHs4JiTRpr2rg9ljUBFhJs6Ps3LBVkX8Dr&#10;sws3wKf8fgx1uOSbVj49ukLQ7ruSFB1zrxK1NbisrCU6fsQxndXR89p1U+Kl9eCFjeDuDnCNWprb&#10;uNWWmIz0g/Nrfs0auDjCUsqhyNyWZf2o7YHR0d4/nv1zoBibUJoVG9c7waJrz6yFWQtCK0Qupyj6&#10;P4Vnl4jj7t1aIWLfI7sFlrySqcmzvOUHvwcx2kbmW2lz0qC4j4vM4vfMjTv1t7cejD0PKGBs9F6x&#10;yIvAljObKDfXtwtHG6X+IN1z4Uvi3q+HH+PJT2q3+WuvL8O5o6jpzpr2/Lxqygy3/wWL75GQGrNv&#10;j+iJIiBK77TQiDPnSKdlvZzAigrFjilVXAt+pbwmYoIKzM633P+wcu6vIDkvjui/z2xePdC0Z6bX&#10;cOoxUXd1d3b3Sfh7YtTshH2igoZ01y6RuhHuVXRkWSBjbb17TdHtTyL+eoHt7X92qP21mftogzdu&#10;evzUV/0wL7wRYkTeIxQ8YkQyz5FusXpBPy9O+mJO+tl7mxadk7gwhsdX0vrkqnGCpeMPP7YLzuem&#10;u3WFalxGpwhpvcx05QICPM+jAAC6Fy0BvnJ/c35dRRw7Qt+eOymOHli6/Rn7/zx0TNuGbHeix30d&#10;LbD9MrYSlNP02PCDzF6+O56cx+I5f69m8P8eOl+8eU7gZTN4a6vdcAObJRwzPzt/dBlAAuYqAFOn&#10;KRytSVHiEaUv3a36tml9gSc3YnUqGeuJqhXpqmQENQSyZRyI/gdktYtplSIbbCllY/sx15l8NBkK&#10;up65NUsZGvXAzzWU4EglGu82t4L9IsVZbpBAC9u/G+I5Z7ArHDAa55SZyQevjdRwq2ISPPkdoAvv&#10;dr1U2Y46/wW8zf+tJVBie0z1bMciHeV1eKVrFyQ32U/BdRLmKzLmlyVGWzE2bi0nqJ1If/7YS+Dd&#10;3C/vqXEhg28WbOtWV7NNSjZ50T+58qie9fLGa10EbgWfwXWzKKsnXFc1HX4gXaam8v+Tze3mct+2&#10;4jn6EB5TTCaNrDcVfC8bkD+VqLNzFZQuknt/CifU6KrUjRVFkSrZvFoo4YJ5fijqLync65st7JIw&#10;st6oEg39nnNcshUGfdu+lQEafD/Xnlj7WuIkGbml9lgwRyR8qRnqcOxhoFPgRtm+GURr6JHS7Mho&#10;8CLeAbil5pqDNs4OV9q5TZFTIH9PBnE9wcebQcWxB/ryiKS6/w0GIcb0F4dfG4IC95wnUYCtGNdo&#10;z8sm1/Ymfw6jrbOztHFX7sP88s0rjQ0OEzYXZYBdz2D0APwio2UPKmdeddXhJNniV+JhY8FHV0B7&#10;kyGt05hGoIhKZTGIz1a2W60JU/sr7ttvm2r0f3bLB8iWY775DpihASXql3ijRt9QoHtz8Ez+LFH9&#10;ezkzUgdPFC2W+SlJF38kuIY4H0EkJtZqKjRS93qdgWJYa0eX/UaGM+sh+PPBLz/g8z7ZRnIiYr/o&#10;ZiFuC6K/w33sAnpCb+zOXrfNbzKs6WZ5E5H+ZtbbstoiPgtX6lFm/jX/V3N4s2jvYhAg9TO0iw84&#10;cZ1N/D89FrzbJMqb89j+srpodvFf+l855lg+E5wJnjJGw8RB+eZQuiGvS7jWO0xKlNHUK2p8pKbE&#10;IMw9S/MBXZj1LtdM8ujDB26N62/3yN2/PuW3qz15XBoye1mZcOj05WbODfurd6DxLHOQ31RurWuU&#10;oRVx4yVv67+cja8+d3ssLiOAQEEtfFMDOM0LlST1opvep1b3y+Q7evzYZma95SrNe6SABHGfMgoW&#10;9lDy0RXuzV5oDpZG2S0PEl0NceHeuFdj6DIboU14haIEnwO+rTbGwnga09+BDTRYoswbqSr0t6VJ&#10;6kf26y2I5rA0fTyBtYEpkKMC4AUZT9If43gAlHOLh18U5XwGYh9+pnYxWJlU1fIF4XkU2KszGLA7&#10;qMhdeVTz33Ve1oNRqFlau3bn2olFKXHWJc1MNefyNKdaj73vF1C7LhVkecL4BnYAay7S4km2YakW&#10;OO+YNHJlqg197LBXJXp0SrUK8/seAuMZM6sKgTw8qHYmZoAruFbXwB0GnUzcTnxeLffWQr3dTW10&#10;xP6o5OZtWqWUhn2WKTFjEvuxW6b+W55J0KCUYj05bJCf2wyXBguwxCWpEsrcHWuIyurqhFlBu2jX&#10;2QffZmklzuhtZFkW3wOlWUrbOPj5E3CKm/JSLKCEbW6XdiaKiR7zar3zJbNsYnHkJKnyg+OU8JHr&#10;F1J19CM6HyHvhq2+b0oYNit5fr1InIr9pwUUhoeNmYvsGQ18cim/GW8KAr3dED34HQqkqL0+RZ38&#10;tVr1qDYF9ScM8NiSP4qr7b75Q9fv2l3fZBwJ5eyh0Lx/o0o3z9ITE4FT4yKjjxVpcs0aOQCpdWlT&#10;Tu8WmzQcOMWzWH8ey/BJDGxpDJxexXSLMZfniEW6K2PFMvOaAm15Zo1QTQVrKlOoeN4DKJ8tTDo6&#10;BY2YsSXEZyFofhgFNCUGuH2a/rP5/STXmuUNdz0VtKB1V4990IpY7RTOPfaE7Ki7VjUbMVwEld1C&#10;zttjcCaGwZuF6ATuKFH3Yomjy3NXQAUgbIgp5Z7wh8exLWMC9X6Lb/ef7EbeGw8NM/7+9tXcRvJ8&#10;JfszKvM8/Fq4uRC7DQ9h+5DkduDkvxNku7cd9kT37pYeOAIAFhoOjQlkX/Y6NHABgMfOnQIIO488&#10;a6rf6y388HNaXchquKGLFz5FBnWRqpz5jOU55qbhaNxPASl5lDs4vxjuQsiANVFY2hYvK5slhoYw&#10;AsMG0dZ278c4lDBsDZU2xR64FDAPg9T+bb3BOKEvuR9ylCx5Da/PSOYvTLa4cgn725zYkrqy0Whz&#10;tffRF48NLs+Il8ytZ8E37IBQk69Ba3ECkmQfcIF/cQD3vs1yhL7CftQ0H3/ewXmGznwv8Wm6fKpq&#10;juupAcqnKfd6o0Ts24O+iZPTgvd0/Dbpax2JLx1lzTavQuZp8yQB/my9PkcJffO8kGJFX2TUiYf0&#10;ryy3oWmRsbNVldvAqrich2vQZ4apt74Nus+9k5TJQpfzWjJIm2RPqYUyvHNM/5xlIrv6kjwjX5R/&#10;SCT9ebB7mZMgBPCJ9BL7zhWx0yzAUSJm5ApyHJHNoaYDuNeXyaUqTLq29P7ppwuIqPiZ9q8lK7rA&#10;zDw8b7kw4suwuta7TFqPpytCDnhyGPuwKpPwBUnedy7NnBM8UggHSyhjROXT3vbL7qsUjmINTFZ4&#10;YrDmjHZpHhXWv5cZOvNh1NddcF9I9C792UXiPlXWEG1/gZUJnROQvIwaE9NXMSV1ZzpFwuopjHLb&#10;mwsWL5Td1VvFrYtfAWogGqsn8BTb9jM/S1bwXgNZmgspzp9oaeorMQtXKfqi/krcb0MpC7DXf8gG&#10;AYTXErwWUrIUJurAUpmCv4fEyNcL2V5ik/nsRZv+Vnz7thZzJnJzg9fnwpOEbZn6yK5qpFEINWPa&#10;ubDesq6rS6/Q3ljDS9OsjoFKG4e/bFTewmkZZrSTKkPdDsEjAmslUKwh++dkz7+fo7voPOR8Qw9E&#10;ar73jg0IQgjiB9aqG2fElSWppxncoLU6R7dyB6RPULGiF+/CQGNAB385M2wA3m7x37Mb8X5fJBFi&#10;hOQJyCtNGuTNcjg+NB4nam+Z1FTmDBZ+jxE8L52jyJGRYag0ai6uL0b5cy7FHOtZfzfl1ya9I+fI&#10;+alR6eIB/egkFl69UMnZvRFR555S84SLTjDZ0i1OMrYGkHTs6UujYC4UwKX5ftbJVP7d+GWU3ewq&#10;Kn3t9naAI0uRJBcFzeHDD9XLb9Y8MsxwyzLFbCKEsPQVUAj0/qgthoadqt9Kkgf3PmVzVSFY/DJr&#10;fqC309lfQ7W6zEOAsZD6ai+Ed/FYjFmEfWB3qun1rmkeg3gI4ka0iYOMug51wErUiXh4EuvLtfwh&#10;KZz8+bjMx0IniOSb1logWCqpkRXoYqz26TjMf7QiER1LnPj68Xuxhul64oA89BtHzWIhKuPTeV6x&#10;gIELjZtJwvWBhs5wWFZHuLCOGzQBEbcj5NVU8yuqozoiIpHWn0JTULKyqGF6j2vYMBtRC6V9MEhT&#10;Vz/wmdarjna1/724seLzNlMphwCFtHpfrzK3GYVN1gyUYVJ07Amg9HzHczQ++Yii/CCZboCFK6f7&#10;NKMj5xwr7OWVFOU6sJQIBl2GYmChrRgycCPjezXACQ776pR2a0j0dYV7AXu4YMhebL78FmhQ67+/&#10;V7ky53g3qY9jHY2NFaZi3WfZpMG+MLcfxQmnXs88VCZ2rBkNTGtyTiNF7KhURQIwW7XVJbbf2MqL&#10;a6UtWsagSP3RONY49E8W3TLdVQ4vgmtPnDB08V+j2R7Pk+5bG5XmIUKboSm/U/icFjD9IxV3Q52/&#10;+I4ZjsT1wANh5bD3kYtZoqK7bBTzbWw3+Nj/6HtX5SkyU06r+Mah4/JflpHS/SjLnKu4Li7+zOO0&#10;pv4uJkXj8FwqN/iL1PvXWh+JqBuyQxwvt1K1I7/KAug0e2o13tY87L9Bz8FUYvo0fVuxbgK4AM9u&#10;Bir6V/2QfjbUuhm++Lhq+8TLC8YkrPuNnIolhE/0KaYKTuMyziczhTxyR2WCbjSvF/giX3nKOi+/&#10;l/y0XRsom/VMb1h1ugl7uSixU6B+C1bxu5NGx2XgKsUub9I1AkVy+jIffshkBjKugHcizrxndKPS&#10;zjZP+656fphlQcTzGKUHiDE3MtlinfXJsqY0iTmZiZ2deqsDfUkliYe5nmYrC1InsfTCk5i3B/ws&#10;zns9JxJnuZnYfEmgXqltEn44vqbkGS5FwBGZC6cXmj08jP0kss4bSajgcUhuHEmHf4j3COSpG+gs&#10;PduAj5Rav7qNpGr+GMzZUl4lHkZavXmYrtvmqnFRaoxizZLduQ55ydnrS7UrM3G/YudkP5TSRHu0&#10;FxV3dh2BzAwj+d/d+BaGUrSQDWKPo9JG46HgaGXlgBQ9c+UrJnPT/Bn+ZfnYGtw8DAWLZhGlrbt8&#10;hEAwGO/D6xG8RfbZcCkkCH/OLngUen4GnSEtXDQzKFtrt57zd4UL9rY+oRZcIT8rCC7pM6V6PJ3D&#10;uhvdYwO4PF4MUHPeKk5XBD/kjUI3TLBNu0NayEQ0WenvYgqC6uE6qoWaQ5GJS3ITZRYuQU+idhdi&#10;jLUGHj+XMN0A1KsTc42IH6eDFGlR1FmVAP3CkmMvb/fAvoVmt7B9IjrNFiEwmhHBM/ayHRSBKklz&#10;ejb5K13Jn69Kaz3flm8fzrhiafKIYTbr8tE2ZDOAH1oy5DtkF5THGUdrSODovCHfMMAmhoT/ZmRw&#10;qzf+gNbTmjd/vjz0mGN96QDE4LUHG5Q/OnzibF6t1ZhgW+m9roBD3iduVoxGV610P+Q3B0QJs+Of&#10;B5en4ps9/r5jrAaeoEOrJz2hrZusfXDK7ZuvGaiQokdIdzEuz64RheebePrp1t1WSHhdmbOz6Tv1&#10;05kqWso614gw/UEGn18+qHoHW3PSXsITqDXQ+YF2UfazcgqUjEDhvL6APRbzKmuCRmD9T36fDUlz&#10;H8RUQTYRe3Q+I5fvwA0xynyfN/Nd00UqAlLLEWGtVCHdoewytOb1OR1U2OLoW1HeuXnbWm0Zd5i7&#10;wquUXRUMbjmZrcyxb8xtPhTjMmTbVlIxUYSyUywpneq4V8pmAaIqx3z/dn6YSWHOaZhx6fvck1uK&#10;1u3Tqo6mFZ24k6ToOp3vr2+rJDkchV8BAGZScmRDVdcCSb0i3InbuFjqp5zgLreHcv5N0igeetZA&#10;Cxw/6jfe+WTJQect741hoz4mCbrNzK0g7z+tY6lPtTvyB3rectwK0oraZqvVG+h/sM7PovPlSp8l&#10;KM8dxsdqSsGvbRUuE6oOGmkzToy7jGyAiYHmr4fvmG90htey/UgFGTsbhj0nKq7cnRjr/+7RMHkA&#10;TVwBiggWbz+1w7pXOrdlJC5Z//hAtRJpjDHFif7eK12RCiVsF0FSG3+qttk+YMuVE9dSfLP1b25+&#10;Q9ErbEoqG6rgOoKdEK7ujwV/kuBIdX5J/bkE+q0WncspBGdkNVIPU4mfb3LU2jd6wm5jyoQ2rlzQ&#10;EVUN/hTsHv6c4jm1y03DhYDkFhGhQcFNEUnDDNqqYJkpOty7wIaPX1RTsk49yjYE3WRx3G0XwOBf&#10;+eSxqfmlOgOx9ei7YZddeZ2Vw+dLiE5WlAVNT+mJ7InpEoUs3DaHXqxt9/dZy/1QgAEvas3hW/hb&#10;4eOLMzmI8BtFX3yDIiqzFkebe5urOmfbeV4edEdP3pvT5d74UE9NqWKpd4fhOEPWnMmhfeH5aV+Z&#10;s2KZPTpVg/DieIygVgWUxrTL+W1meAfwuWq1MCDSSLmli/417BvSLt64e4PGTotJ02vj+oUHLMn0&#10;zWhlin67TMfEwSG41hjSsTWA6V8KBIt6QcFpxP8X26JyVD4f28FYCciUPlcjF+CCcNTfx/EMNkj7&#10;2lqy/qpaqnw0DcLUXfRAAm+dHFwsJcYtA8z/9EKdYiYy/V7YEi+3T4lybNLZwKrXYvz22esGWprj&#10;2AYXqTXs3noP/vL2Orv5ZwsdDQXeuDfMusNEn9+a7kac+p3ea577mYSJvdXYNnQhKEiANDU0xPqF&#10;4nhIz2XIo4u3paSIgguqYHCKkdvVenRG0g52gksT8ei79v/VUbTT+85UicoYt0CqwnODLpuW8mdG&#10;/nu5rcGSxSBqz+QFHziL99oiizAJGXTqo6mATzGmhw+DaaB5emx1cpYLp4KjLEsrajYmEe1z1mKr&#10;Y16KM1KDViOaCZHm5sk5G64/0nmr3jU7ASIu0dpqkiz6KhZkWyC4fc2yQpbmfWGt7LiOSQ1qLktQ&#10;GDkjvC6LGwTXYeKrBCXDY6QfgPdk9dcqnY8zwdcwCeFObQXEshf8P1TYWFUsKlbu3H7yNhF9XaVS&#10;A3Pg+HhgmwQts24Rcv7FWnve1gF8Y/1dHyxqKeDL4bs4+FAGlNH1yI6pXLbD30OPrdU+8Qj/s2nd&#10;y+soWpMpzvmGNO0f//CR/ACamwJ8z0s/WDD0PauD4a+VaZYT/XWQUtaSEvT8JfQBHugswaWAd+1z&#10;Vca3X2KaiX8N+0NmMsIEzf3GW1L9IDhpCS0wXKP+Ul7sjOTon1Gz127x9hLQkrkbwku0MdPkC1zH&#10;0YBD5tpbp2lOUzLQPqcTBhCXEpcyhcE515OogSxeRQ0VNDPYZ3RaSZmFQH6uuvMtMdFMnTRKl5zu&#10;mSsr+drXIn+XRv5v7W2PEAZtVPPjoBGmN4OA9aHSqzVQuoTPtgJc7z/PKPE/yAmvN8pJCQD3xHXw&#10;8Qsw0zEFChVkTP7xQIrrD/d0kLlLIayAZN5geFeHIMeTyK7Mja98dst5tw+DXkXYn0qMsgaOG1qN&#10;ZQ8E5z3+yZcjJwicy1avy4BNuk0VNuz5cUhW3lTHj19lE0yJGS3oAdcvtL41itj3lW0t7X+hBRvy&#10;YjKbR4j23HXQ7HRhup/3khQeisKmb0O+cBKofZHaY+37bpV6WEp2e1OgmWRjnneJUG7gHTEn8L0M&#10;kZxIUAhLeqfzYEAQGfBcyGs5WX+GgaMh+cF9dj2tr4RjHxdZH48jYlRktYI2GOJ4V5XdU3x6IOcW&#10;DgPDd1DBzyOFbJx0fIKZC0BZAl9Au9P8zWEitxfkIIQyP2ELfDZj19K+WXqiV6HrRHJ/xrH9DAZL&#10;UCcmQGvnp5fHiPW2oKR2BOnzwJL5zkhhDkn3SJEUOgo9vvErg6HMlqFh6Orj50F0/74/XSXyxxlq&#10;vWIrY8zaIsi9vPj+a5KwKR5XzSBxj5bh1Z2KyKLtrsjWy9a3vSctOucSy+Nn/C/XP2aWAlvpw9yL&#10;3cZDQPue4e9w9RRnrTh3WhqLZ5GkGEZ0flPDFBtEt44KJUIgs1AHs7eQTZAIhhWmHUfnyGW5UbQi&#10;adDgJ85ZGeGgVnFr0EkvomIIkF62MrdxcQQAVMRHn1VxtUzqU/bDn8Hj5bXZ5uNYUUFZQ9qDfbVM&#10;wazeOagfRGQh8YUuq9lYe9zxh8SoHLU3qYat2h2RpQETCkfveuUWzZ4/bVx5JbDdTycJij0/sPhH&#10;yWTEUJ+qbM8xGMKJF3eAZEx/biWRpVKlm2vlzsdl9jWe+K9XISWGDd0xqXqWc5DshKZXUFv857/m&#10;sz9lYnJkUxO/5Vap9mqoxlBUhUcqF9J4WP8TCzHoOpox+U8dmop+zVQ4pP7xTAcnekfhadnnwzXJ&#10;mLAwZyyA/7DjFbiu6WK4M45lp9P8Y9QLcr1ablK/x1y5IBVGaaGVp0xVARlLOb6iJSzmg/rLt+88&#10;d+pkzxLYFXX7UOYclAGuzHzlPgfmvIqQ2DgsLcSmO03Z8wTKJ8mJ6mO/ZUr2U7Mu2BDYremUCYWB&#10;3RkpFeiCseJh1uazPyWE0ahRhLYWsLl/WkT63p/Buw6ZmffgjlB74/VEcML1PiHtmrttYzxRw/ys&#10;sBJOLg5kQDQj37KhcmJUHO6W6t8fLnrXkGOkjawKQ29nNUontWAru7dAIBv14ySdZWAFVa5wBJVL&#10;UxvWur6r2TufG2pzjw0FfuXgAhv08Xm9ajAd8/UIMEOnaFWw/RgaQkXvRvYzuHttYPa1inkj+run&#10;6iEqRSQPhoF75ll6FLkxpsnQIdnlDvxPvj+VZG2j1E2nZlFlRYnMbQ6zqG6DRCNJb1Kr0xUvjZDX&#10;AIz5wttp3z8stvrXOqgLyf1htqaJhJevn3LJr5n4ZbQASTfnrkS0luLn2kUdS8RDUrb73UTZx+AS&#10;lQRBYr+ZcVPN5HK4v9ESk5sIcqRaRPLQ6U7rnlbZ0H/GAJOwcrNhiNQiAYQwheAeoR8Zv0AK8GlH&#10;cD4+KDVihu6+jV3r1A7hwJw+sbOlRaeIuwHD9TSWavLogEfPQMpv9DARTenu5X97OyPBrYdEvUDu&#10;hr/UdgoS0br4RuOcv2JiMtCIsmvrgFl13o/n28Aq9sdiBqQF/SlXrD0VPZeT3X6z4qcJ7baiFcLu&#10;aoacHk/z/zg466gm2zAOK4hKl4A0OJrRpUh3ScdG6ZCULpFWkNENA6RLpGFIjEZAZANpkBYFSUFG&#10;TMnv3fffDmec877v9uy5n/v+XddQmJNS9KPvEDdXKEuJlCAXxutqBPa8rJixCyqD9T4Zkk5gM76R&#10;yCMOXtFSDpyPNmIU8F21dFgUCOz3U340mQK6RDSiP5j5LnEcobcbdpkQbD/4oI1bB8mhe89pXSe6&#10;f0nV8/v+0j43H3Oin5RpbPgfxHX+bUl5B9e5Kd/B+vJbMYSBGokQiYdLppmjZbBMkQTLdrIC291t&#10;4iCuasdAYBxSr/unieHkk967oHcZMMzxoTKWBNOqn+MgSZNLxPNO/vfHqThdUeEoesqpho+GSREZ&#10;gm/l951JqXOZdQ/yc996VC6bzUuD2Xbac4+j21xGoxgCSORTTjihtRsGofXw7aiQIidUA5iZjjXP&#10;THJnRjJhS8b30YFK3e/V+rVTrHDohSO3U+XowKJgTYMK43dYyigeyRa/pOrzp3eYeUedRse4VN92&#10;u+kDcsI56DGJFmbvkHBDe/jFF7wPwwPff258OSshWUV67in/Hp7zWjzTJ2rLxGcV4I/+D9Got0JM&#10;lyI2asVyFD4cXCbRLLt71NSY3V36CPVtLj8fUS3g2/QTlqmVU6o5ayisxvSC/N8zSr+/7TLwAEPw&#10;Fw+rlOTd4ZmUrmpBRFHXunBDQ82H8vCRn9rO+4IIDSjlR4fTvxE/HMTN7vLPDBD9dQ/HNtfnMTMh&#10;bqFNlDy3YGejD2zHMJ/N8imUmsrA8mm/TjxPrDXRTKnE16/+9rOvsPpPG9F6Z4/vXI1EFGRSavyO&#10;tm/85SiV+M4e+hiHbxhMTDGGPtwrOGLl7/jH+sDV+x8eAEwoaKWvkqSz8HCI/FJSA53SQZ6VGO9s&#10;vBIzeXh/Z6xs6boXfhihoae8zqRUpkyYdclf82ReWu9OBi/5gJImXTkOLy3gkw0iKgDmzv5DbMFu&#10;Lq8yUL3NtWTC8sYV0Ma3JPZF8XKi0/mZXMILiBUJynZE4ydTrXik/TCoCTE10czcBVtL0Z/MkdJl&#10;QSqzkmlojEcqE5n4M+oLDqP7sb0LaeWi94nLvF79g7Hjs56T5DuXLffcu4BdTbuYxaH9BigEoNo2&#10;n0hyRNQ9icC4q8w1+G20Q5osH1mHaDXJLl84EhvVS9BRdgKVy2/hjj2kikd5609g0ErxsdTumZAD&#10;l8h07EJaplzQF1U2Y7uYyf2WM1GWfrQwQ1vtV6KJVEyelwYbz92w3lyNSHvGm28CJfqa4x4GUEXl&#10;yblntsHai8CcFtZTGnyafTePuuiI8LHyLCO4t5nqkwbLQOuQ6W0eIWgNtHpgznFyDc+vgcvpQm2f&#10;Th2fj0Sa6eSsujWNopkaKxmACQgh1LlUgYHC4SXSx1WR1fdwkMGgpt+tKOuvj7FvAUy8lit+mnKK&#10;kHwYryMgKfXY/4SKbSdoRS81tG3JTBelv/fWbNhKlmRZinwK6Cx0f9ZnVTZuWxkv8dpXw4ZTLoqa&#10;UHriaYlE3gBFKOwikrwjh/EH5udTlC7gS3IlSwDawrTnV7L3ljefLrhmpUbtGO7MNQRLgVkmE5vp&#10;h5F+GcdSmuumvHz5UmmDaXRpdOrfRHHj2BaYdorGjYuvRXF4NoOUqsZJ8Xyee/yds73PaEOwNJgx&#10;raAFzIO1AzQsQsrTWI7S6uP93V1jnFXYiFxZ4/HsX995IPxRKFTnm95f93+48hKIePPfEjRfgeFc&#10;spn8eCB1toAOACH7jGDdM3TXSp0yFcoNbT4Gouo1v4TdnJ2zyayZmV7uk9/axXt4JtiDfvF0TkvM&#10;GdGmoI0zP5duZ2yrgyMjgkdjuVs0FbwYmKDqya2PGhFCGaHe5jH3kINV/mj+invVIDuypFY5Sx+t&#10;54az21wYdE66wVLuxvrtvEqv/FQOaFCpFmLFgDTE09n5g3KqC9lx+3YMKOlhiR6lUoCXQawQrE6z&#10;4VYb6DknZFxr9vjBke3EjGMHgvKZfYWcT43USimhv0oBh/WXG4INl5zEl0fM7yk2rOVFQ0fwkVoe&#10;HjOGkbyiJk0E47CdXSlL1zhQbUPgyjs3AepufNxQtVRfpCEv2+XRoaKGnsu3WhblYU6TDFsmiutW&#10;uH0QpxCUNlHr+ZORyQezQxKf0Fd5cz0tsFOOyynU1tyb6dSrK/hgtOTtNeLNgmAPHF4/UK4AOXy9&#10;4WUEfKNIc6sZWTW61uDM+ingUqOFexTk5ORSk3cbngGdSsXdWahTfomE0sXYv83CpyPYY43CZxtn&#10;syl6In5wlGPTjY9R0YqHsQb3dLXlV42xRbBTsRq26RPQOXCsQ5BNpjjpz4+B/9jdq/Vs48uhT5vh&#10;taCm8/+ZKGP72l4MB0T3xkXDDWUIwlRr/24Tcu0AKhyHVgBRfzKCe+4hr7u5le0d7ax0lhjkqoSg&#10;uOxM+SxHZR2R64YcHji+IRI8jyG5uW/VaHkmEsxFadx6NsSMYNE2cQEL6/5b9R2Tx/xY3Il6aOTP&#10;bXxUdMHmxlBob8bAYJjyj3VCUP7yeArjzCHyPLFxwL45YnxcVFHp0cxJ11Mc6xyjaknNmxyNSwUc&#10;ygDarR4psg9Dfg5BXpKbaObDmchYYax2kZnrUammQHSmFZNwzsS0ufkOcYVh82f72OIfxCm/KynV&#10;2/vF8she3aCSOfVP0Z+SxVMhxuGqWDr7uMBFWv2HxXr3nH8Il0Z0jhwVXl8guTRy79UWw8Je++jY&#10;HAheXxiwi/blBvC7Ror1ezaNSkdZP/rabvx0UfQyxaCImpodhzfNrBNdJl7wfOva3of/I3EorJs8&#10;/Cm7qWKh+b+xx1WuLwppI5CmrlK3k8sJOd9rMiC+e/TnNd2u69Nzy8PN4BzTLRj7JHDXuHFeaE6V&#10;smjl9x1AMbKibtFgD22PCnv2zrPd7rRXJ0rLO3oJOIMK/INNDkqMyTVBmK1sJUecyi6qSX+oDcZX&#10;geh1ZQxy3jy6xU6wFAOmHiZB7VxLdzbann0yHJKas26iEiEx+w6pLiMn971jJFc5x2ly0q0Aee/X&#10;wld+EH59vgxiO4wpERmw61oj99yqA1RGP5BML937R5RsG5mQkC4AxC1wlnv5DRYdexlz2ODKzPSL&#10;dEu4mDxmFh99os51iKtSpZT/+IcjhK9AXvy7ma7n8AOAsxdpZ+j8TrTxJqhU4y4r4J9Z5s6yNtYb&#10;//X7Q6ZHj9MicN+2McwGy7Nv7IgmOBbPCh0GDqmEvRIvCW1MCCr9P22RNXxvKBcYuOKAjT55GJwi&#10;cyg5YPZ3PFrh4+PDAVrdSKPdfTj8H4Fc+ZjZdNRbMcgk35lu3ixe5PIp+i5rwOLLYW3zb0w0zRsI&#10;K/2/fPjR+MvN/ADbR5/XDSqDOLUc3DNbimF+1BslBSr3Eld3Gq8HeT6c9xonSuYD4f/y59wFcYKG&#10;l7jF5qDXpxPMPPQOYtojPK3T+L79Xfpq7SnKpsh1EcFMOCEsbCp3xRT7lhQHcCIvhp8GzmHLYAqg&#10;DUWr9lFJ3hwZDPhPffDyLj3k4VnL70kU6UmIngh7U87fakKKh0V8mLY75yJz18vA07C8W4mWNvSk&#10;rgK7+05q8/r/T/t5XeNhZwcaIyvCp9lTQifFhy8VdGN3oW3QLgkzwvxGgJ5+kiDupw9cD+kAdAEj&#10;6HvNxYOxdE9q1JcOgKn218pSidPg/vRTHrCdfNDMPFOpaLwVPx8HTrOP0psRf1jvxv8MLUUajV0L&#10;33vObsVxVcWPgcMPo+EI9XfcJChZPKFcFoJ3ZrXjzSflV7g+GmwJQ9cH4HEqWND7t+wzEGVU3uyl&#10;2gIg1TrJP81fndufv1TO0vX85/r5klfhMJY7nA0AV+kfuId/ZXwZqtofEhFUNEUd30XhUDs3C3me&#10;SHOmhPiSpn78SnrRrYmYyHU7Ck/Kb6wlNaO/jYuuxDyA1ZpX8NNidO6Si0ZkB8rpqFPus+HaNIlv&#10;dAFDYdlGdr/uAdxD24O5103v7INey9Ge0X+E5yjnz4aB2u/6m++Mv7m62FR8WpMgO/Z1e7W0GKZQ&#10;/PTO2yfjT/FZ6PY78lvKtGeJBaaeiGx7RrH75YEAV9S1CNA4up4Z191hOeb8zEyfKSs7mGx4vJsa&#10;QWpjrz5LoCNGjbiWdBwJLa4DgM1UXPUc7wALwC8lvOfM/xOaNZsUo7dPn6QItLLjSRt5ICdHRx2w&#10;Xxz5rmlRf5hOUAfd5/RdwmMjn5LdhpYXezSBx6LSQ/jBJMKZ0zSGfrczCERlGzJLk1oDkLua3IYz&#10;iXwTlKFbquqMwTE62XG5qyekUpKSCcJ8ZFbmpCc5WNHRiA0QTQAxeE6DChh7rNCCYqDtyJk1WaDC&#10;bzcA+PVBPw/yTry1ZFDgAXwNeGFGzELn/DtwgtY/0nNR9HFM96nV1cQhtOwcH+HiHPjyMtQWuCZ4&#10;EFWoumcV+2mstpmnnpP/kvcQMPzoLdGe/V6GnMHMAxQ/rzXRvQo6rFAWwANMBr5SVe3fKuIRcxEl&#10;PB+8z6Ho4jw6cAVIv9wirHMKoqR0Q2bGwq+OjA/yd2UH4ri5TGQfOrpyFSuNAw6WGkgtH2g9kRkZ&#10;FrZSDDs1zLpT1LORcyE21SE3l4o3SNhghYVVvdynjsiPGCtJla4bTz0Ao87ggoHFuzK/3mp6fWRK&#10;9WtDRISNmcLVEFAP2NnZ5rZjN7gtud2c77NOnzSaU8VQY0GnOt+bNGbaS5tdDUNX/aae6FrTE0Ql&#10;cJqddElO/vsN3ce0Dwr8WrmqEMRSoF5+O4DPq2LJyLxSnGoycF0Hobor9YBrz0FY7W27fxkzQGPZ&#10;eG5JnTgCf9zBm5SMPVu+2ZHCK4e16e2kvsmIvUuBEIDiLKzVI+xMDpmYmDQomdRiVO4yxm2g6VE0&#10;VicfK+Td30AEGh8BIyMP6MQbbsI+n+5gcNXKZuDlKhCYsN+JIBXOziaMkZoiuD7FCaUAk2TnbAND&#10;Sr+HqWAQucRfTb4ZFW165Qa7wZJno7k/7EBw0ZZjRwCGcL7vbnhrhx85yDrgMyhlTzOeHLIOWn5R&#10;XSstVizKYckErVOu6x5w3lDoL5gQvUrpQRPhosepQJpR0c6ibWRQ0EY4CEJO3qoaauQJROErxHcj&#10;gvpBot8NSFvto55Ry+fQWVg38j1Dz93DZi823JEGvo0Uk3xIJU4LWT3ePC8V3BvKkKK2a9fWIttv&#10;/++uHvmZzAOMDeYVEpmfpRCNV01Mn5mxGc06F7+BiKA5T7yZcAaxLPvE18BL/PYi6Kc0UMGcWN19&#10;N0TxV/ZzHl6oVB9yZnFU9nmQFIEdv61O8DdCZiYmhLzk26KswdGKr1WYLzMC1TXIXmuLpQjEgEpd&#10;W1wbnKPv637Ww7yl1pU5YM5JOBqBAjRjTzIovS21AhTr6oCfgkjh9Zkp4kBseqH1TvxNFfNOJeTt&#10;pRfKaXQ+6qbv8ZoXdU5Nxia77bXPcTN6Q+TkmNv+XbvpbNdOiJeGTiiiJwQv1nV3mlB1gD8qKyOw&#10;rkbxA/UGk9qIT+HZo8ZnyiCIL61f+0XFT5QcTSkOYMtbIZL+dbviE+OiDEa7qK32rZ6zNlnloX1A&#10;eEara/x/V6LuhDjNHwNIKPtsnLnWmFf+wPeFASz4rUoYXqsBFN2rApkG3COqOwyuQL0tP31SzyPv&#10;Tf6OyhPPO978LYUSdymIVUsV9LXxpnzUk4RyOQm+Klp99Zd9/gq4AAvHPQvHBPHpx5oDvrahyXA4&#10;6m3Udo/l3AOIxuo7WkN52IlUsQgqklvQHOy7DhmQImGcCAL0k5Y8PHqG9jac/BtyDcXFsJdU3L0/&#10;aiYr2KqOZVWAXSFAp9+5SGcHGatWy+88czuO88jOm3QWV1M4JRpOFcrG0OSD/EQimIE8wlPeEooL&#10;DdAz4DNmMu4+3+i8KqTTvQ+nE9syPxlwO9ghZtwRnj6a6U80biGDq1tLfPqQNPH6OOgoHPhh2eM4&#10;Eb4VH0zl0g4Ea9B+ZHjAlmenMTXSrk6v/xNT8c3Ejapui/4LuM+N1iUf3UavbqAGKeBTxSsK46Mk&#10;69aB203YGvDK671GvPNJuPOdF8A4Bvx4ERRNHyH2vdUeAQwU9+dGtabNrdzN4Ozt3wFvjx/APZ5n&#10;FtQ93xbbJGLqe+EMeallQ9Y3WSqLL107zU/8yBAa/wA/lmXGm6Aahcc95iyoLPfTmbEX2eda3aDv&#10;MdOApib8SYLcTEwevqxIKK+RlBy5810ebH5zebh06CjgaFQmAK92QH8k3xkmBexyKr0PAoBDTm9s&#10;ksyiiEkjG/mRV+0rd/7TK4wk8K/Cps6ZBWZoJt9to5syPf53UP9mYLcE666mVxVQVQfLorjUi+Qw&#10;C31JjtvaXGx41eM+BdAvNP78wmelx0K131oZ3dpetDSETTadn+wALEPJ8U69L+6v6eEpIvfjHfMc&#10;LwaKq3tpG2/Dz1vDBRk6gSaSSN2tuPkLSjZZqEjriRuw6ijSZ4S+XCmY+nWBeVwlWnIxfLfiq//Q&#10;Fv5VgybMHybcjT9BfW5wOl4thnmooAg3VPju6ma+oYkIyASp6T5S6d6BgJ2Dwie0zmbPd84yn5+W&#10;eziGh9pcPt5+ulpxZVOYvrvUEWb+tTp586JX4Qvq5F+K062TwH+r0rjq5GSBzoqA9xbUNQDIHr0M&#10;jNktd26pbLT+BsBWw1/3O4fk98WKfWUAnwkNaTAzCn1qnib113sFb5fIXQW6T5npZqKlSS9aPzUw&#10;vABWj8J0HH9Pad5OqFEYsb40zSug8Mv5sGcQNJmuk4zmawgyg1uvjt9AqwJxYPnj0iTZqrYsE0SC&#10;aM+POEEdq3H02LGy5Xv9WX8J/45wvdJCX7ejYPGHXx+m7dKqrgeEXu+lX59cnb0KNcDdHFpe9VyU&#10;I/XRvz4zisKNdCzokLYDYs4x8NHAtrNXbnwrdlH6hPCtBaOeGqWmCpJnKUprtojBV2I3Mz472kya&#10;TlCnG1h2Z4YWe2Gs1clERs9Om0RBFly0RLxJxoQuppxNL+ELm+1nYeTkaDU0HGv/0eXJrBTLj78s&#10;JhpWjJYhWq1Mk6IfcENCg2kfTDJc8y1o6Xuohdl4Ns+FKFkxqLAOyoceiLD82jzX8F8otSSI6DIG&#10;sYH3oW4MSORtdp8+Xg1eiGZ+vRr6bcxn38a4G3tVGifrmeYBNjl5OyqV8A3vQZiR34WO7SgArXBE&#10;rBbo7qxhmpThksxuc1sfXjqA3IMnHP6BiQBH6IZ1rSgKOKsJDpJWysWvQgJGjyF5Hen1B+ceiSvG&#10;P78kBp2POTtrPTKpy8jCdzqX8wGloDHifxlhRZ6PjgsfzdDcQsSg5uT9C/bJ4qQXMXfIvbSfC4eS&#10;S9nReLP0qbfvacYsgTxq8NGMi/egFyqR4Js2a92nOawc6zoKsk+dnnR3VARzGtcd6jkAQFNMa9ve&#10;FotVvsxcIFzoVfJZqy/W9t+pkfrKmLnl+Vf8uWakpkgY8mATgMZcGe9i8R1CNxTZDCXIK5+duC9i&#10;8aon355cYHIUesPS8xs5l/N1FLDRI1gEkLbG8jpRWNJAAh3huFFv9FSnoNIhdBtQNYYHV15wQu5F&#10;XBq99qcUv3+qAAzu+Gm/dGCdjl2WONCZ2hWZquSNSMk9NvL46GllfyaY7H7bz3ZPwHXs8AyNp2PB&#10;0XjHU8AAtabf6uV+ACnYu5w6i0FpiyhRnsPo7cZC4I7iMsz8hrdakpXqgc1BkEVgy+drvKC3FW/g&#10;y1f9CljW9oU8A3W9kzkt3r96tF2WjubbADivmhTFWaEDluWf88webbD//cMDvP8ugUB/D5X/de6A&#10;tAbThtM0cdBOJEXtBbXsYJxDRkul7l6W7Q8ad9WSF8rZfY0pm49TwKBUU2S0/B5s+XCIfRUMxdyv&#10;zJhK3O4+0OvatI6QNM4yfYZOwTbNBKvlkSXLXBIMYszC9xqHEOrzeFUZQ5NUVlHvKX4QQZuuehuB&#10;hvUZ/+OPDCv9hq0opqSHQx6/XAnc3Mf7s/h14SUga7TLlyAQ1CQyiKfWLVr5XRPJA21AQWECrfua&#10;l7EjI5IWuDfte+sXXgGMG+BVaKRiYhXn2hygNdjTB95m1xd28ZP9qZ0INTLdQAH1cc66w49kdwrv&#10;NC7h3aLk6vsi44oAXHRP98wBe97/gudHyd3fgM5GvPqSG0EYyIKH/SnQBtTxwgnaHsapTFKpiOnI&#10;2eANv/9bpaNMuwCIBzzE6BLSD5h/Vy+/31HkO6BJkwJ3aRCtUK9T0zgENo5QRpM2Yslp7QXsMfQo&#10;8gkmHeTtzN+OriYosfBS4uYGu6gHsdN3545BjHnXDn73rFIupc42v1kUZu0iRRazPSPzTEoVeHGt&#10;q9dJM9dzmxuPL+qSZ84Jz5cFcdW4Rdnwul6cFqGOZj9czQip4b59kmO1AYiFg4ycEaKBALcIuZfn&#10;Lh9UDrelH9RmrFBVg+n0XB2dO9TArjj9Jzw3UunMntevrTvqoyYnpDmllgvP7taSkWtOcrvsyuie&#10;NHxMK/hS7bfpo4KsIe/Es4L+nKn0as6A3/Q3EFo2oPtkZ2O0Hpv5xfRmDENEeeJtXIMBm48L510r&#10;D5QDVJpUWbQcg5fpIZKyd/0mE+TeO40cvH2b0zLstmE9gE/ZB3Zz20E6UypnLJ521WCG1F2475uz&#10;BeWS0lDj5LsLzUjnsfnHqX5a7faP0X+60fLVD5arFGqA9lXU+iwwl1Q7u07vu25Nq+krFI+KJMki&#10;omg0pnTQqWNehonMNRwbinKWEZYi1pIaX06/VXsP6lGCLiwMfXx6cGDhN7fweS/HaXZz2Jdu6ARr&#10;1W9TuHv/IeJ6ecx/JVl7/pKK5CAd1zIWzG3b65+0eR3UE4wKWHHJSw0qZRPrN3mN14ejSzpiw6H3&#10;EtzEmtGEgAu0RO8EubSJV8ltrxn7TOq/a5ZdECXzZ8VZgZwn/gQtJP/v6sYnKGpqdp4J6qaX6hsU&#10;YX6058Y1GOMPdlF6nMI10C/kBP1VUdbAgZBdACEgrKoWu9LwDIevZmgmQX/eZZIYTRmlZ9VY3hYB&#10;3D7JfKwo/LDI79cAVaNdo2ko3rWS/5BeEOc0M7nvCTgkBptjIJy6fj0/8SdFDFJsJZI7vjy9fMe/&#10;PtgGB2jHW7bYhA02OZ+/ZatILjNRrNWgRgfJspm3GbG3kUADQYDIk47Rq9pKe1ao9YmGQIxu8gLh&#10;cUmiMXbcfM3x9qSkPUHqmu8m7eZTSm/sYphVnNFaJm9kQq6owcIv2R7335p+S4/XNRWMb2OhP/da&#10;NyN9Ow200p1eVVDJbsr+Kgh6zhmwX7m523pkE2/YVlGLQyo2Eqxgzm+WS+61HqUraFd7w/3SFTJ4&#10;fDI1yAf6lvDQfJc+aYPVl394YXpldMu9oljOHCyKmE9iXz2Qw53/U8qkuSYznJM8H3sTTR7aK5Sp&#10;3i+VolFVFb4TIqjbb0R7u2fmcXvq1x9YGZdqSFU/pWInR4/7zNObM3ZFW37tpmBaoFO4gyegT6yt&#10;6bMKVtU2yYYXAKAVfY1NJh2zTMPGP5yTLdei9+H2rF2J6EQVul5qpAHpKhm6eG4CZd745ck3Er8x&#10;eEngFyYa9ZCKI2rlIbn0wUQKO//SijY56JQc7dqkvhgZn6r/vG57IlNahZ+kjfvHIlmYgGCgMeYH&#10;Ta1ycIDgMJO9KSdUPGFbvL+P+8NnSH8OyUJ4H95PZqZ9Kf1TAdlvUWf8gUVvMGlb/cM4yU1sdUCE&#10;d/i+b+FuN9DOQ+gUT27Nf6svIbadvi94rJQCcnSYoy7jXU8sGXeOP6BmVjO1led26H8UpBrBZFPR&#10;a8QR9FQgM3Sf00PJU8tz9NI4rLOiwGpl2dOqS+KgzmK9q1w1ZqEt69GtGPFMxaCsnUxb0CBXQR8u&#10;HNC8CW7z9Yw0P6gnytW546BcgLozmHBx9iQH1epU5iFdMiNK5qKWQZnP6nBnbSxh384tQ7GkuDjy&#10;DOd8n+LkSX6Gh/VrsNrOox+38OdX3iLQxsM59nytLXkPWYSgWhxdXDUFDekAUcz6OMOxIA3YMY7i&#10;0LpM9xWlK0I7lpr3d0vb1xSF3wQBxQFKW50yobV6HG6fKKl4zMVZbjD65cWPnz+AaJXhaMjYfTQr&#10;nGD2IW9IU8ef/DRNKouWUwYkgfCkOxhhYpSlXRpeW+hu98aZRGEWrPeVrIJfzbaM/3A78mNGHeAa&#10;4gtiqg+aqY5DQW7Xtyy8KA8o4oWxHyFjb1KLHj4WIJehCX98OnqBYSp5gDfCCIVdQWTxmmM7byzL&#10;kNk4qUhnw3Eay5GCQNK1mXPYq8w84kV5M3OenyNc+/nQwuxSOh3lHPzYM67kkC1CGNV8S71qGu92&#10;NOKxuwlxCqkIiEH+0RsKrYhjtZP+ujHaAdLSAnPfF6S36PRrKZxU46PmXa2pmy8EFi6qHHKOq9c2&#10;m3yRN1UNcyzS4xP0e4Mtk0iHG/V2JKVj36vOosc+UWMSVrUttnncUbN+Wqhf07jea++5iSw78ZkA&#10;3DhsZo3ug7DBlspZZt1M79SwX/df8KyQmIofFyb9etTdxb5IWqkjkcvZ5OPP4w7qYdkuP+Q3QXNB&#10;1kf5Mr8jkN8VrFOXBn+kdgPyVfr4rDcPa8zrThK/BlC0Pji8lP12Ov8i/SORbLyfxUPV/LDSuwd8&#10;Bv52jLdpksuXywuJP2m/j7KnZswD2Abzz5Vv+a3JpwjpJMOeITi4ojpiUOYbEonwBPNXZuaziRB1&#10;01v2amsaIccx2dL/pk9UqEQRopnuAMO1bW7jP/MjDJnZih9H61KVxcWOo2wdXipG6X0vK8i8sCC2&#10;iXYzuiUgSMpw3WHED7QDL0m8xx/P0ppspwiBHKxF2owvUtiabFNtEej6EhBzjaOA+JG0xfuCU2sv&#10;6KvwVeW1L7kJJPc40EGVQ7FK/IRfSwemxeaILs9nzo86zM9O/pGTK43xOcmq17xfmkJzJhMtF+1N&#10;CH5lBkJaXmVXb85GSsr0Rchcamag3gZfEiiQ1IF342pf6Q4MF9Gr8a/DJyL1T3OlWJTD8KZYMEQr&#10;66WqVeKXie2vpZGJKuv0+neypNCheUMvyiVqpqrd+AjBTlqFR52FFOIT2jKjb3FS3z4/WqDqGcbP&#10;ugrWbP3eHd+PFs88e2N4CL4PwyAr5OMH9Vc4Ibp6yNsylq/t+W/oxQiU3BGX+jyyJPDjWKVdvPqB&#10;kF6zViww23V0AWXGVEIbim1p7MoNmRcwkwPWuyzy3HRTs6FmPG816iPmmfpg/KpwKvAsGPdd1k/P&#10;7Ybx0HRiESO0BAlSICnYDObl0lPiIMBl1oeUUymZS7x3E76DECw157s99yHj11PYtvH8SRlkynQ/&#10;u59aFAeb5UFD7QbOtqU8DLMgVVT2LsX6nJU/nk7mmlWEuH6ZFD1O3rjYO7heFVVMlU33KXKLGt9t&#10;a4TwRRbd3EjzYN0a1FTsMr6mmmU6fhZeCGdOpR56+318okbjuDhbwCrfVk2L7P0FdYO+wWS8H7HK&#10;4JnItdxi4AJB48tjvi4hMlXmCC28tUk4/7GsHCdz3eH+J4MB3+0iTUh1BrV76jltvpfD50sqoTcH&#10;OQ3SJf3gpVsusBxcN/r7h8z69axa3PPBtJcx5QeOkGczVUTKBdJp6noaDE2Mu3HP5HPk96KY6dnF&#10;5+gX56wmXGEudsL6BqqU6v01MiUWn3bKbjQFOdy2pLst9rzKccEB+h9H5x1P9f9HcSMjEipkb6mu&#10;TaLsdcPXSOna2SRkXLJllr1HdoRy7ax7uTJuZmZcynWzV+6VdXOv8fvc33/3v3sf78fn877v9+s8&#10;zzlTByxz4tKTo2cwE+sAhnfDEmr/8ZamuzqbLrFIO71Ves9o3NCy0yGW/hJmi2rCIqo763TGIFNp&#10;4uuvckDOsSY373zyXpkmnC9GN1WJUKRPR2st5lUcid04rhi3pngWVcyLric6ibeePi5x6OIKsNHq&#10;W/5Qp8jFnAyn1Rb2usyyJqWMUZ2VcH4lOdPmTOM+p6dsQjlVttj8ezreH3n1OJy0++ztjUDeGsUu&#10;g3ExiiJbf14N2y+Xl9u/8PfnqOp5vdwK3giSIvzQ3XvFElOAo/3A0557j9+9HA9d2HLmdcQ9upT0&#10;rN8P+ha6+R/ha8Eblu2H0xe9ia97b1J31u/nym9WoV+Wh9Phs8KUBZN4H0r2ev9gXkUrhQGKZnbB&#10;XhWSjPUwO33vTbjOL8tw+R6OPnH2nxAHg+gOq0MfFSoL9PrhQWXD6WZQu+6aKUWa3Hmo38c9xAi/&#10;yJUyjYBL4k3B73Yf/3u38+QlIVWaW/hZ8B0cXsnCs9Bq6oCVmh0IpTt8mPiL+ZMcikJOcYRNdr3r&#10;LR/XtW8zn9r6MYNcVRmI2bBsKS/GvoSjPQeHYz6/N6H/rookNmkkhdXPzx/dC/MY1ggLDwMUkGWB&#10;tQH2oKk0BkgKGxtEAVKUXh++YCh8KscI/69rI7j8gcI2DNwruvlS8n53OrePufJQzHmaMWwZ/Cbl&#10;fgNxGoXjbfpjLVQ50nXToB/xvikaN7MeebC10H6edoU3sJiZ17soaFYm2Cr+5uUVQVa+XtHq789v&#10;qHdqEjsza1OQISHPsAvG8c6U7plNfF0ed9X6h05we7z9ppZHzpYSFtofEr7/fZ79hIcpp5DDE6Is&#10;Hhp8T9ZsryNKMi390bNxipO/Vj2uNlMrAsEldX+7+Wg4KOweaiSl3TWX7hLUjhc1qKfvsU+WVaHL&#10;zS7VW7WoR/k9VSb8Z5glscPeLO3wLXgt7LbrcAH3pFP+MjWLkgqQaVLpwpYFTXpnKahL1SHOZvvB&#10;Nc7QxYlJ8aPH7TD98jqWlasiI4GChdsZh4rWyjkw4gMrzIs8yYkZ/wD2czroROhb/0FxhcgDmm3F&#10;sN+Kj/uCUWd05KHWiJtv0ZPVYZnuLUt04960cB06v9L7rK7vrm9xJ5qzEr/WHbJmPTB9PNEHe8Gp&#10;4vb+ckyfHF1hKYsoCcUo7G6d87tLAH/lhHYvDIfBa0saHGL7LoL0dt226aUy5POvcuo3Sbc0KEj1&#10;0O30UO3kychsNWwTye8wg7L4oLVHcN5l9Rv4/hcVQo3KMpMMIJEbt4TK0ZF5MmcPUlsY85cztKzT&#10;QI1qIBvdVkHzk2Qe0TwbgYcGWUttMPe45Sb42/llnB9SXd/nGUO5451aLG7DYhEd8gkWrLAQEewG&#10;gohg4x8KxbwtYJULNn1LqylWzeejtSwe3TFBUX0ri3t5UDYfXkF93S/YJtey6wXEUlwLxObfYvR9&#10;f0TKbpiX8Q463chYJWOiVfciHGAAg5ksPr+7YkOxT+sf4MlqLyJQXa9Tseq3D9r458nP+/kKBT4+&#10;ZK2zk1GcMWXatHgrzDo6ZtL4fOAyj57+KfPb4PCNCDzTWA3W48nw08W+2bZHfp6uYvauKvJHOhIK&#10;t4YDPsveHsr4e1Kb4bJkYkb1imOW7Yv9ULr8E3GaB0Ia4Iz7orPiOXw4xYr4j2CTsgTR1vidq2/s&#10;x9iqUy6J8hk4y756Q5PEzzuv2Qn5yKMXwCJsLrkaj7rySPZnKtTgIcdUNHACdqhL8tW+9pJV1mm4&#10;xTpmMAsitTwftZPNgRY21B7NwR+oIEcUBSNZs7kop+nbdTkL7ookUq3wPbfMlYy6w+rC8J8OP3mT&#10;yxBgqib2wwXuW+bLzemcPWbfgX8Mna3Gz0jLpR1HXhI0hBI38g54mpOz7wTtvLYOD7+F9b26qnrY&#10;aFTs51dSWCBx39iVwzesGLAXnhnboYjFrgT7iDMYMWjk2qOCzltTg9IsWo8XYtLfQ2a6OfTiMmBI&#10;ad4XNzovBerJet645lko2Oz5UTgj9lUDSPD+cmn7mdP9fUd5Oo9sAbAIsOVwCkLaP5rnxaaLXdKJ&#10;Hlsdci0u+1QnXLxhq0unO+XoW5fAHF6TBzI4JRqiGD46HiNu2U/ugwaegnD/sd/RNtoT4CjXHzr9&#10;zqW3FdJ6EJp60gaB5n3qkDll514Py1SFwpOvf1itqO+Uv2SlkjG+UMXV+eTU2uzCyw1iXS21XSDr&#10;6p/1j9PZSO9twVsaESY3rkLzdRf+fQERUdI29mylFWo72TI0QISH266rKikONH8Pi354fdvPN5XY&#10;kSmIRl+gB3LZ9vlaB4XOaniTbdmv9aH0Xzi0yMuKZnwUlDeozZ2474D+nqGgkhbHsC+wyzjkUOSg&#10;sCx749IjGeL3x7GbLv7006BuRYNJctC7738OTcdzjqmawe2LkGLxpwzoAxbpUZtIfjUVM/dgs7fN&#10;fi8v32V7LBEX/TRpWWx/USl4+BKnvC/N/IrqoSrMyoXP3LZdHKJugWxnP6q2mDzkS5MRLlanbNMZ&#10;zVJy/yAE+qyZem1beUkxVuQsuVU+A8y7HKyAivXX+2qp8iLPq1pxu5MVll8gYVDcnzDjnfR/DMJa&#10;l+ob/dK97fgeK1o798BBWAaITSEHhKt68mP2Poi3wm7KRAvkZsKTmSdeTqpAsLqB3sE0UhrDTYrB&#10;OepBOXe8NA88hq7TxKC0o71u0HPwtuI4qSZZhRlyEGNBMJ0bsrK/eazwq+fWmQ41C9gJ69jHi4jU&#10;A3F3wnGxQw+LsJfeXyfBF2My/ehNTfwyd5KljHGObSveryvdqBVcUZseD3Op46/yBaIH5cAbkFBU&#10;q3Py/Ri2yeyNjkrgDBQnqjNcuv9xzLn/BqHzVaSyeSUgiWl0Ncysu9td4ZvYeqYW85O+VnAwu9V/&#10;FpwTJyXm6lXDnqkQlhYnCLJ+JVsCvd2bDHZqlQcsgpDsD6Dy+2+cY57qC+OKBU2DisNSEItdAvqc&#10;p7SEvw8NsV3W12sYVzE23t0kwRuLvBqMGvuh2Mibyimv59qqexOvwLsPDjp9NBat4GlwoeZ9wYkp&#10;7ffJv9oUALv0bSjzkKypCEdXk6t/U0o+fO3f/xEU2Q8FLZ4/dQ4UP3PThr+zMApJfN7jP5j1yFxM&#10;1DMHtqVVMufmf1t9i1snX17XhSdx5pNqicJt9usDq8lhYA7fVeLCLQL0isXVd5f3jY5DxDRXbReH&#10;kJ0hODofhWDFfiH85unCwNFxiN1G+xiJLmWm28+zWMZobxGpJapwaMF8m20eNDqlTkzdASK37j2O&#10;n7ESDkTp3olYEFI2HLbbrj8gohXlR59WFE3b/h2kHzJVBCh1FnZqiiYFXnMQ8OyjPl7PcB4Cypgq&#10;mU3flk7+JziIBzKrO1ojwiMiBiFh+HOlE7Xq7LqVsFWbM1wJh0P2hcdq3oGnn+3FKU/0QkTh7650&#10;7UuJM5FH6l2PhAdk37YTZwFfkrwh3Q9Tc2dzs+lY8QhNxj96e1YnHnn1JsczlNE1wCVK+IOWoWbT&#10;5t5WWpnIiFbv8ksUjn6WzezDLRyNoyfnMSuTWV/DYTPzC1lHqxK7Erl5Bek/C0TVo7+nWDVbfA1+&#10;MiIg7L+Li3Nkp2vKWsTNAJuzi2oBrFl3CXabRibBgCcn/89TB2o9SIxCKMy6nGjDtMLsbMApN6hD&#10;p1T3wqy+4c7ANu8VBAA7WMfs1wkXTrD5JGzHSaeMwowrHVAMxgximWUiHg1F7WAK3xxHaYOWpaNl&#10;zyfL9vyTDYeQrOUdfv6A8GOJP5Bw5gdVqbFF090DDX5V+0k+mmffYf7b0TdvQrVSB32f5FuNaafN&#10;5vo/NI/pyOFjKqd2Zsy/dlVgTGTN5GHt2V/NL7Jz0vxlCztXoimfK/da3GMhcIr5d06Snvfi+r0k&#10;ZIYS3FgMefL1X+wKJeq9AMd1hZLhDJD3QjR91tV3UJFapUokBWPDI2dUmVIVshUJiGr+GvkVCFRh&#10;P3D99jCDTWAcxMnLngoe0DzhaLX3+tY+jRrbFmimaPbllHe4cboYgrcB2R4q5wUMqhILBSCMiUvv&#10;s5xkqvJ3Bq0NbH+TIybd1Q+jrrUvTEjbsUahopxXV8nQ3zqvmbFmA+j0Rbh0chHD1mn/+xbdOvvK&#10;UkNfAw+BUZ8q0PtTcylrC0/nentk1NUUvtkl6b/V0JAZVl4HP3nLurEM71lq9vX0tYAXAi7/0uHa&#10;tAvulMzPJa6LeHztH+MuNAHnvLsusV1A2ydiw/2yQWPrE1rYjAvQ4h/THcZdai/IBLFNiGsm+jXz&#10;SMs136n+kfxcYZS2XcM/pkOzf/Icgz2zsSDJ12mumZx4rjXYIwWdbU9cJ9cet+2Dkx5l9vj0/CVP&#10;cBI9JlX5VK+fvte8fS3jaWbt5QyFuaDF328UC8BTq5kdSgGuTA+0Ipgue7E1ly3N6n8W1Co1vEQy&#10;vjg0/ohssPUEovA/LjeKNdBvvNdt4nKhHuZ9Fh/rlf1Io0uMtEZrv/aiaDXuJOG903wl9egd1E8P&#10;aAY5vxT1GKXgJnp957vlOBreLUbN8atamDfFqWjR0EGfyA78BijQ4VJCAIwepPUk7TfkJDZMvNrp&#10;0jLOzWU9Ls7K9NkEMO1vI5F7Ox7bwSJEv9q4xqTawnL8ZgrguDk0FzxuK2b/o2Gjw+1c/pNBvQQ6&#10;zQ6y48ZyWIgAtuGz4nyZNw4+ccU4r6msJMnByeGXsDoHKne/UUHjyuDnf4lA/Jf5YObOnpATyHpI&#10;NsAc/O6HtkdDV7ZTF6Bgq3qb3PYOoJTL+11HJsYWrMvT+UxqCpkOeIe79T9NNr0mYHABbY8nZ+0i&#10;zhyiyJnAtxai3SfiMFWAE9EkU6wxYlb+u3L+uqK8kPWtjtmlWsN78guLS2s+JoGvigy/ehaEKUuN&#10;+SXDY/LClhjtxD1o490aefh9BwVjIazaiYZpsDeFikAqM7vIt9/y7J5G2XFxNGV8r9gSjL9MNCv3&#10;GXuH6UpyXjIE5fhZOc5Kc6tvsob2A5EMgudkpCWfQtErvbKPmysuus7l79PUzT1/6+3gzNpg3YuI&#10;FW7sZvG//ltGLBJyA/z+Exqx1jppMEAUWBtc4wNWEaBgZSBz3Njws8hZ6hdu7UVOW1uhgFIjlZ2Y&#10;yjf02PvJkyOXuRbAHkuzJm2yKB6m8rLGVzxz2Z2sIOX6/hx20ur7kaas8OdmTOgnj/tT5GnP5RGZ&#10;m5MkoD0ijNJglsyNCuc+WE3TGrMKWstmHLIEupEQ5L7PhhZD9O9KIA9YfsGS4zCA5c71uY8ajhom&#10;WzwGYZwBZ/d7At0KOWbUCeOf6qkBtQW9ceXBvT+vw2zJm+IxzJ709SJRM+y8uo8kZGEd5RKQyqe2&#10;XV0utuw+sFsAIEBs29e6NNEHtoVARQqG0XYv6vIH5+14TCBWxce6LVVyAbhDe499YRJblyWk6gor&#10;eorUAG8C/KtefVS+2xMAxyGPzozaGadL59cJ7YJ4voOg45kBLQceuu6VOzO/6ToqkTmSk+9GKN7Y&#10;b6xadhdtcI03YEPm13l5jH+G0FltvL179EuptcMuHFAsIsJePplEDyijxBLHgvN1DYrCiVuojKd2&#10;aLJMWwrEb/gnpSR9qm/faM56b5TiHkp7aaeSshue7cQkCQ/abUFL3rqZ7+CmbIcsSIqecs9TPa3T&#10;PMeXyNmZ5J7Jf+WS9Enc6spTQzl0UokqHB8dlSfJ/zj5Fsof0y6dmPj98Nf7JHrDyB8NpSayyk5j&#10;5VIVfepVhnmj11/vvhf/lBSjFXVqh/11oKLoU1ac+fwJPrEwKM7PemcxyHjgFI98S/faCPzebwGN&#10;oNGNdilwRA6EZdwrT2CRwAYB0iB0HHjt9fNDAZrdxqUhR02pCpDPt1iLSm0nXQ8v8VZlOlI80T1W&#10;3TZNlb29Vwvkuz8ZdqqIaiUXUPpGnTSNMqUXT1TfLYgTHaiN2Q7EPH12lauhpm7r/NVRKWXnOsE5&#10;5GwGHfAMW1mxITdPBVWPTlWHhCpC19jqX+vkb2trKXod9ZOonO0TRQRBYCahA0B4bGYB61+yeMfG&#10;DIyyrlOW6goLi/f3oxzYNjPJ5ProPZxy/8Bs18NfnaHkaNHhi2PqWDaHV6MyAzem1mzyVqU693o1&#10;IyHzNh6vWzx60jyClgNXgU0jgJNmtaOfRKQlKJ2sZo58aMDttO2SCdU4X1JJL0+8UWVgpsv+MMm1&#10;WIuXQpiJjIXlWfzQHvkZ99YcZBndulSpMYCfdYamgbo6yXbktdL715vL4CZ9GdwpTb3ukFABo8EZ&#10;/jo4krTTEvEnPGIGimHrPntKaMaefiCh8OEWYPSF7UE8zhi9YDJmxfUBOvO0zWGu0VRvuCvOcsWL&#10;1a3ZvcYQOLfT3aIHgxRWIkMzdW/ma4hDXoUKT6pz0wNU9S9D2DjbtWiTc7IomsjSvNpDbujCAWf8&#10;XUD9Hc866bM9eI/2Nw7fzzQgClDGGGQLUOTUDza4EggLhfGh+RHfIqmCh+7cEKPSbs9bKgEaC284&#10;3JgP2igacTO+3vM+dFppsaf3+AGu3VEwapBz52qiimxvS+s3Lo8sTqJEjHetWsOPOKXxUDVwQfjP&#10;ZIYsRXPlk7grI3TEEIAFAUhYMMIeDZCWhvxT82V9m/fgBio8/v3eP70Qu0A/S1Y2n0NlysVXOlWT&#10;4Bau1AXYUcL6VZbKnTp4K2lHIQLUv72Ty4P29DlfxAS7vsTWhgzfQqBL/p7gqDd2F3f9/jLDDWgr&#10;dqTQCxCQFWC5ZUjnTqvhru9uRSzBPXISqiUYq9W/fq7paRGzZzeKIKdRcSkmN+rf+0M01QHn1H6D&#10;qOjpArRhIhX2hNwp0e9mOc1o0eSM0RxUBcobcgWMd+4JPaFPZs3N8dco9Z8qPv5Slf1aQfurm6Iy&#10;yimcXN6boIRJGiarsB1tZ7BnYzo/DHWeQ7442yf97ACoAjSAO+LvSsooD/8hwlzA2TrWaEuPWk16&#10;1ud+Z/+HPYqBOGP2D/HgIO/EXiEI0vj5/Z3cM5gtkGGu1UEg/+86TGoWQqX10u9XGUYdaoYzA0nJ&#10;sh4tvu5iL6YVB9GFin9UAYeDQfwPCSuipo18/LLnDt+iP9C8shKQ8TH3NvuOUSDc7FN1lvPov9qM&#10;MZUGy7O/w9xwvG2AZRtuvgRn/gB64NXFH172a38hDO45Nt/2i1gYBm8rbjEj/DBr3Zy97/gLF1nC&#10;+wvzeq0Fw1+HRJIwNyQe088oPLN7CnteVRjmE4gzluK+0e8Br6ElxRWpvQBXaTp+pBKksjDvAeFB&#10;SimoWnmjorTOu9fK6MQkE6DxvtIXI0ChcPvYHRaxlsMLcs+Aw9I9J855JzZNCKS+fTFNpu6epDL7&#10;39rWn5/Tbm8UA6nwa+Fgzqlo+UfdZNR4LcIjWtCIPmU+M11u3MnC0u+7wi2YIcyEPiavPLdzVRQl&#10;6s4kE+SgdOWkD7p1cyoG3Ogm6Ho410PHbw0uc31Vf7YXrwbKke7lWv/VxBzE6XyX/Ucdg5z5yF1n&#10;s/f3c/La4uLi8mOJlUylBhIT52RUPg1G6WUnYAmjWqvMsDQfAJKaqO74fJ8lKnrfVFt4ddSCKalD&#10;lpGGUdgdvsDhEMSzwqMtXMOI0e4YfDkKl1ZS8nPXZ4iZ9tc03C88yJQQXXLRYHVRKOWfqrobhtmQ&#10;JBoFnmWj/bv1vsQttDFvnJ4Q0IFq8D0OzE4A0ZJQFsa8G04qqIFz1yMwNCrb4NIj8tEXdns7XreI&#10;hraDawAC+xpidlUZAviUxhNotskEmUyQsCDgirL1mbbQHKTnuhAWCvc7apRvZOhYJwcmClot+Jk3&#10;tp3nOt+h/+go6Ok3OCEH0wMZjwFFQBGW1hGGfwbzX0uO9DQkACvnAcDZNoLeC68XMnCJ94P0tBnc&#10;tXpPU6sFXSzMDAfSYxNQrEP7TCAIbocXUxAyqTQr49iobdQ/nxyMDO4+LE432HG9U7I+onnt/xsn&#10;b3WiD+fUo7bv9BF3h/R/kwKRB0V57frGg7ELsfZu5XWvuNiTHSzg+9u4cfQpkvQTpReYysUCIwBN&#10;prifWBtMkR8qFnN3/NQ/EOuInZOI+LMDZ0uxqbcixJfgxnhZatVsoY5tu7F2eD4fYgiCV/JhBeLv&#10;8E5ijc+c3ItXzIuv15gwHFcfVCJGjLj9mUlTdAh8EXEF+K6zcBOBXMlvHpVlnc3Hbl+vULHSVXhB&#10;WN4zjsjIaK5YKu4vRjoJijqUsHwcnLXytlkG5hyB5G7FREYWi6V9xx7NzpfpArMidcqkU12TDkoy&#10;T5QrL5zFuh93Q6c/QtAhaiz9vsaBdZR15GDObTlIGwQJpM10a54uFGQnFSR99CSzz/cWX684oPRP&#10;c1fABR2jkJCHKwBdA6rTTewefmYuHzPZfHk5yuloepQ0QNUOSiekBS7OtOlnwtTu1lpAChBA7FVA&#10;acqnTHDO6xkakAV1FHQx0g1juES/rnDJtDOWVqSu19RUkskgVc0uzDFwnU1tqzh02AVDdN2FnHcv&#10;t3VvFYcRczC+WLtyq6N/hADvi6UUzOdbyCorXLUCfKPoeAm3jz2FI05+Xmwtqgk4paquhWEIET4u&#10;BDX0aVk7ZbwKdb/92ThTN95I5SADN48Ih1vhrKRw5/YXUAQTYbEesTx1F6FmHYGZ2NGlUeZ49+iH&#10;m3tnZLa2SeOk/3bcQZyN2vYgghr1autjLrvBtZGrVI79fJpRXwTy121k50UTmamcphxEXgI8jMSs&#10;8JuN2eGDbo/+5z6/fG4l+GgOs1CaN50RsN0VwlMu25S4Bzmg8czFfrCmiL6JogHH3QKKI3LfKcSd&#10;nheVEWe9KRAsSROf5mPTJN/0ulFTiMehvp3HGGj79FX5IDoRRu6iVDE+Gf0Q/0VA6qyTl00lj5AW&#10;/24o49i6criatX7R5qeS65wKAKhVMm9bWBNgp5rCQPsMyOJG+ju25LypcmiZbuXTqQ5K83KPengl&#10;YumzB4L5bNUDY2aM+fCAlMAIxxG7oQgbf+22BR+pHVxIbwGiXOpBDelXS8SW0TnqBOOYclGPw0fs&#10;7eMM1FT8Xy1eQHPPjzkwB0bYyl97nRe4Op6sRO46pNdjjx/4ekQrCbOGDijg3SvClRy/dmxbSPfw&#10;H+FtciF8tcH+2g1b3cLw13eUIQK0HZuzgpLzdAs93MklBsm5CX1rFaxGo0ZjvAElprqLFo5J0glD&#10;mqE4IGMiawiEMrHwtC1MvaDp2YlsfOzz9/LLDSF5J04lP4ma63f5A9lG8gT8vWbIdZaQpIW7MhYX&#10;QHex5dR0OPBpj/nCBIcadqK4Kivq9AaqH/kQc0hOrm1HsTwkdTCxqr3BpwTdwoEbn8OegUv/1cIy&#10;pPDtbCorQJRykGA40i9V5Vi8f9zbx8U6cb946s/1WlMNcA52kU2GPaKyUKgQFEjrJFBLZty5Kukm&#10;y7eFkJf4iRPxCdBT8u3zP2qMf4ghOyo/yFxctcv4r9in0U8TTCuXnTaBE9bc2WYuR2BNyekS7mwD&#10;t3g2rtAt1WgRbx2sT4D7qWI9DzKp9VUD0Rf4yCQbdNfeF0/EGvJiyqvggLB77nuUjJFAn3eQfhgj&#10;J2sDTitjY87GW9qM6OcHFKK/bRmjFyd4Q/8EYYQDzp63LQTaTkkQMC10kBorXCQU3oLc/4gbUCM6&#10;E6q46/B1PD3uvPKwT9ILAHt702dASGiWpufzXcgF30rkD4+K9Kd0FrJ+MoAqGkGuXW08fGtHHATw&#10;nvBmcZ+NxpwGVdG9omz3o5ln+HsLr/pw3ec73Qyszb871aED6YKEDSr/q1NxPO+6ZLfTQtJpGJb+&#10;Xl0P9u2ak6ig1HDc2g81k2rIeEej9RaCVQ9nIeXtoMbekRJu2ryFWFy7vTpK0uuP7mi7emuHT8gm&#10;EwZkOcaNUB09+Ff78E4uLPh2DRI7aKDigZVhwGMAAJ+1q7TZkSv/xYftgnCyX9uo6cljlUd0+UUo&#10;KWk0+g2eaYXxesp7xp09A+OdYv9RErz+9HAPJ4VeXN8nYTwTQhoUgvcu6k7MCLUlRXMYQp5iQOCD&#10;4yOMoqQSkjT9tFvKzyVsw/UWtKboi0UbVnTgCvhnMmZGq/hoYKceL4nYbMMEh/yZP8Mg6//kPAhV&#10;b7oadhLpVCs3VzePOavxxqtCJ0wx0O6uOsQ5fPK9qIqzDcWXdBfOK73bH/7O/lMu/qao7fFEgi8x&#10;irBubjbegdN8Eqr2jFuzF6pHBkt8r+pEUXB+cjUCwItLb++ysuok8WS6nLuKypmWuLO+nasCaJZd&#10;1C644raikMeVpo22oNqHA7PVeo3PrXMWBd/8W5xBXE5wbdFkv61sLs2udBLXfqIb5Z+nxdCzj6Ta&#10;4z1QpfywpkQPpGgNx+yKb/Z2xuONT6YF12d1YsIUB+ncb7YtiXeGAGO+SzY9vqNTXr9LiYqbDRj5&#10;iZo2BCNNGZfnisBBF5+tykrIHb++18ufKUehRy0GKbhin+F4eLSkUiNpGni2STR9BUtnlR4XP862&#10;ttX8safzlzHCxnPt5F0d0Vbc5UcYwZ7DScBVDBrBw9JgVvfPlBDF7/Vr9/VSD3Dcg9ch1j/TbMTD&#10;cT9rENz18DISvs9o03xut4j6cYtu24L94EykE9uHoyavDmq7nyrOaGP/gaIAU4JatG27wD8i38i1&#10;YfhrHqZMCm8vCWgUjbb0lzFwWN1uO5oJq/FIQPwtS9OHSd2Ydop0oF9NNSrrnacsJjE9BrCg6PtI&#10;NF3x4WDQ1GuHfGERIkzbO/poJDisLSOF6ZNdEd2HvJvlTfzpy9ecjjR/rl5upMHrAB7XcbaRAoFA&#10;n6cL4eTZWxBH9/fMWGnutX/Avah9dEvUBPvAt1Fw6isbg3VqZfWe0ZTYycPhtIipeUWii/NsqBet&#10;8CCiH30V0QpcdIfKhHXbRGmfYKa9QoHCZWTYm803sh0WX19QYTvAT8DD462ssL964FlkLo8f95Cy&#10;e5ST0nlVTQTWJmRNAcMRTizCIQc6y0gkfPeXkBGlB1COc+IGtS9UK/Ao+9lTkR1HDIekelNdiYDF&#10;QnoU5uKUxA2XG0fCQnBeJfgc0rdIE17k7O4ljyi32smzleJ6/CIC/waoJPX573JUCajVo7Ws0/Un&#10;LbW6rDdPYJYuB2XNTgx2onv8fmk4/tQFqg9i7nVwKsFXqqeNVrzJuyWpGkzds+SwmuJoei0x1tp9&#10;4aMw1deu7cVBVoPs9tvX3YRoi3kT0/1YVIIEWhN1hjc1Zm8T9NXhfkXRbrtNI5JrKihfH+P36z2k&#10;ByUtDGVyGqVzoMrQGAlJU/y4zeXwjQImr7SrxdTln6kPvFqRFsH/ZiH7fIAZIyfvvnv6wfO5LjLK&#10;fWVJf3l+5sH0GU/4v6U2KRYVkyjFnVjl6qoBJyNOX8ErCPu+f5TvTrAeF3O8QfNbmM8DyLZfu1XY&#10;3fPg7/wMQQ6o/5F0Hv5U/X8cD5G9QiGysrfsSJIZsl3ZIrL3HiU7XJvsPbtW4prZXPtmryubGzer&#10;W7ju79zv7z+453Hu43w+79fr/Xq+Ltfc638pnpd2dYTL+a0dF6j1VFztJ/9BhmE6EAxZ1qo0l0CR&#10;R/pdaeSfqyWxtcJau2PsFbL+AIIB5m1jq6d1V1lriFkh/8XPBOfExuwgZ/8xlk4HNNhCGtntOQuy&#10;X2JNy5xHddQVlbDRMT0qRTRtVM60HqoAjS3Oe/ghue7pRIIa5o457tWK3A5pLzTHk6MtfocQ0wmA&#10;z7Ve8uinI9fGFPdMS4j1YGIewl12PXpRtl/bnBTuxo3cLp5sKV+l5nDT6v2lbiboXme7Pua7Ck5q&#10;9ovKYw9Iw+utQYQ+YNMug/rQL1SsHnLFVtZmhWmaUQESP6C9pSRp9ZH5kD9vIsqfXNGYV/Jcd3Ei&#10;v5Nzw6ekOaJtZp/HTJ12sQf87fKxYwntc7qrTSvnnQow4h7b8ss1I4IPFy3HhcnBvugyA8QKS9BB&#10;Ne78KkdCrhDKdZCew+VN/WtAk9j/dtX4HU3lw4Pd7PQSZKhyhkBrrs58pX1iCjzCWmGQh4eZV5NM&#10;a15qdb61tQ1UjSA1SuJFPKQP8tfJzvEHsrA5zEE0krvu3RgtE3uiaF/Em8HU8mL473e/9oLywUTp&#10;arGpqAnFnhQ2BiGwcew9QjtmZIY3NSu6Vt4ZQhWnjaovLGDHP5ac1iUcyblaQikcnm2T0eI1fh30&#10;ygSwe09Mutvr0apyLmfyHpaAeQRmOO2Vjq/uArojDWDCWbynAiyp8wA96rEgyz7TJcnLt6WTJIWL&#10;7j0YQFsgKPdq1pOn/GzdICWSXNrkdD8J6Zbb9zPy6XplcDzfg7BAmwWLcIPWqRdqvtigc+f2DhZM&#10;u1tlISvc4hz5LDnc49fA2NSRTufm6vFwT3vZVY/zzaLFpbOBTEhZ8BXUionXSWIYcby7ddrhoZRp&#10;Cb1yW/MKZjfBguqMnp/k41EyghsiCxGYMWH3Y0XPaXR7bbi3tj+mpZTmdn2K8Q20UDzh230uZO/S&#10;0yzmKurqawTWAkmAvUNHMXt1a3RUwZlNHRx8oVeIvKSueYJAuXi7LGIDJxu8o4vDMTL4cYbGGSB7&#10;kxBif4HTqI8UHRW4L5aSyX72wUjOQ3Ct5f4cIGz9ySXKn5U3a7rdRUa7QxTr1G1zHHFx8EkgbPWL&#10;36HDmuoeCo75WcPcjs5rGYv4+6T0KoZz/pg1GB7cMVxwun5sw9PVHDyigdpn9TqNXjN+utSKG6Xa&#10;hQCEy3FjZXf91c3UlKCBnAc9B2jB0tvXv18pEBW8nbP242nL89ZT4Vy/5OXQhGO9jlAP9r+v0CP1&#10;busKf8ly/ZEuPcH+l9Asn3DrCab3fCyGTAwPvIUZ4fWWdQ19pPZ9aiXiTrExFvLHVRrkf59yjUoZ&#10;82HRU7XY+h88e7v+SRdTZKfjTxZkL4Bc0CrPwnxPvvQSiu3q0A4TuoWPoKRTrM1YupwQqbiO19oS&#10;T7T3AiBNgDxCyeBbWkxRo7fH+qchZu2xo4TbI5A0MG5N5HT3/hrFNSscXFTV9adb9//d/CwAMIPs&#10;jkJHqdp5bjzOjgmertVeTS8F+0wpHBOsGSSFhqNHtqQPWP1Wh9Y4k67qj2cInvz86O+Lknu74AbA&#10;wNcVTuqE2kXMfdTRMQLuvMaNqz/2lbb3t71FflHKXI4ff7ebPKaU+7PK95NZDdsg/7utuZ1MGBqi&#10;NK9a+t5gNyfMiKkUKVhe6nY/kbtIXsVZWNr4onUHLYrP8aWEM5om6yb0NBwTfP8SDfsHxlxcXJyM&#10;To5iMcFTLxra5kmt6o5S1FhBIwsNZ8DlOJPch6SL4/pZ2/t/h4IV4ZXyawcVALHln/H/w5EuH5NA&#10;mkbqzyMmbEqVD6HzmrU2nb2nPsBdIPPgXrfXKLqdJ+/m/TG00m0u9ORDf7uBCNbT/4b+nu+epefP&#10;W/f8KyluEEeVaj4iir4rxzOVPfUrN5uRHQirQFf/rblWIgH0ey7MzbLzmA+VwZDkgq80OQQapALL&#10;aiogjXScu/sk2hEkhTdqC5DszA9j//65hsRpYv2x4SvmK0/dVnqk9vY6Fb0sQnUgJ/LoalQG5t+a&#10;WqjLIqqo2+FB8ZOKazfAo7GXCm2MUjXgb/0zVS6+Mt1Qp+S/CGduSzX1y89ZMSaB+oLyX6q+g8tJ&#10;yFSKibV+isPuBpHDQgZRd7i0pq/8ReRbgjE5hUhLj2W19tbCs0G3MW/0gaLfOt6a8V7Yl5Xfedhj&#10;y4DLb2tyleE1K9i3wwz6PqUpsc+P79SB6sy0Ptigc13L+qoEYV05sAmWt2XEZW5P9p9R8TcnAhtK&#10;zqaRO5ZQq+f9Lpx4vzOjcK6IFlSy2tmbUerxS5HDyZyZ8d2aZp/Fosm1c/9wtL+asPQiiCF2F99z&#10;eiCcvyzu13jZ+OfB2xXsTvTex0WmX3Fy6Jhk+H7YSa6V3x1y9VmHvaOlrptPU/71CkfNa0hdrDl6&#10;3btn+ehfc2l7QjjmjDZy5xqx7nfUEDxJGPt8lrjxdvbYKC/ND2JTgakiMPWXDqAv0z6Rf2GghLDa&#10;w3fQ2TFbu2z1gDfbgTP/rdYRm0VLTEm4638nkFy6kFYmX4PtaDvBKMf8EbyhKp3BQRKvGGaGaLNx&#10;uwWi7ZwsiXKJa26/bu05FMZM7KyJEK04Ew3fhuV+PT+sJdKE+mPM8WsNVIcxPVg0VnNafqFIr9X2&#10;7oQh5LTqbtwMreE1kBH9Si3OILQwnyHcw8zkwCw3WFHxSjhDrzS/jXwiKfmN7Dzs7fN+eDFKuBMg&#10;UcA6w3CxVdJRpo0kLrLqIKC4CsSUguMk2LPUMwjKom304cg7XMihWgjqxmOCwn7My75nyzvfuprr&#10;m7ngLt0lIACaC0KzLIOc4mzwKqzvWpklo4DRMbiasyKg4ZrS2Zgovk1X9FcgBYVEHJiHlbh0YCLC&#10;Xd9CZczlD0wmdQ4AewCjv3pm+wUQQ+sQXJPkGwXKCgT/oQGCQTmeGHy6U2CXkslvKxpK+ObdLMmc&#10;YdDG5PvlifzQ/kmCHXOefpelTdMkucMqfR7wo7uv473FmNtgbxJrxoncu+QTuGqt+wvECvUq3THh&#10;2M7on2BjGIv+xwFOnTCC/F/Zp8Sw6tAkEo+3NvT4tjmcvSifIGNhR85hAKnF2mI5pjKEU6IZVQJw&#10;AnDFxYIVNokrIQSDtBJR8KX/wWQVdOA2nW7X/7JU+KtvIDJLgQLWcJodyvSQ0LKUwOmjrQUM0+tZ&#10;kuf+dUa1fNjd027YtMGL1b/kSpTEm8fsDtWoWdi/nQ6g1a26zYG2x7TnR8hzuAC427NaUzcwzW40&#10;GfixfvCR7ZLNWqCjttNWu8VHZzKl4BnsMudtgdPQgXhrrl5UjuHC8jtY5dLJa1bcma3v/5Xi5C8O&#10;o1sOUQCEh46DYWD1kEWDIWuEUv7Xq93A6QCPHMeQ8yTDkUs8wKaMCluCYUlPGlSL1q2kGdQpHVVM&#10;7Z/9XGhDrl19aUS/jixz4bw1320HFedD4eKsqjay7ovB1WSroh9+NvuM4pLgXoL0rovyUzxcumXN&#10;Piq0QA3iQ/oEtoRijGx9uGv/F6VMH7oB/DAgr82/44qLg5PZJuRjhqS79TKnPK9xlkqS7G427aLb&#10;e8c9/B0qnMrKV0kklePyuSDrD7HJITxEpJmCIqGvIaiEtbr2EIc6WVbYFUvm8z0aBQwYbYIuf7XU&#10;cjH4iMwBDp8GMlPpL372bncnOkeJ1JVpNawfiWXDVgo69HjVnqh+XtXdaj76tsKgVacTqTpSMoTL&#10;boLOFy8gzR/Tv1tz3gHV42BT2qaWXthONUyPHtexfdRt38FPy8cHLF6TIS5fQzp8rI1SGATDbD+s&#10;X+9K/6dZduCagfbTz6/L9J4mMrs9MoVTvxf3vqIK+x2prJ9hk4+HDd+TR/DtmActHwNH4xrO1BLX&#10;TY5TL6+ljHn/IOZhWEArXFMgQ29LdezPVpOZIvAimTByqdioFNMIS57816wAnbcUuHyMyqcKZqC2&#10;HmIDGJ+VK78rMiX4TNVjI6W0JODMdOeN2vOt8Onf51ORbSXnHC9Z+dvQru7BrxvFQa0UNJdALwJI&#10;Pb2gk9D7v/YnVY3rjKbuw5paPyBi/eogke3dhfxclcBcHE/BogIunsWFBMrrXWWjZRb7Qh6BvhFn&#10;Bv4ZIGiM1yrdwFVl4bYSOkxbGTLnzxhhirWF4kH7xTGZ4kDLgiXv2WHUV1VjKCXIsrwSayDyXRZi&#10;xFAua9LWpJmFFmq5QAFugHyJldp1PfA6USF78lqx9CzDn30vDyoR7Uo+hW9owkLip0dxHCeVqe6U&#10;uugD1djYpp3WaK5jJ+ti5VPo3uPVP06O1/PsSn6PxWPpxR9tTGvuDz8MD+EbxsGM/HENQnpNgBgc&#10;miOxT6IboNwKIN/9gB2N1+z2dRZBNwW1dSJ1P0+S/rAbZC4G4szYw1EDIMir3G4os7fdebn87xZi&#10;nD6WeiyGN19xO83HH/IkP9mpRZR3i8igQS6uXp+qrNrLnlnrHm9zhOHS7hN0CuTmbSC9s/MyzQ5C&#10;we7Cl3L7M/CMP6uQsVJaXYZ7AwrimjOuchmFAC5kDgq8QQf7PkEMgA7pMrcei6l/5pzRAKzLuDiZ&#10;pit8PMClYj0jHwBUI3s/33kjYZpnPeNNQWicZZCDjmnxxQGHx57Fsb95NhPRoEmiv/B9n8tR3Vwg&#10;IptZawrh2DfgHmX9bL32Jh/9dQrz2FKVsYmSjeIDIqXelPoQuUv2+BKuf7MqxW71HiDFr7lfjVdM&#10;WSSISq81sc0SGsT9AiJ+awDQywg2m1qW4sWrS/vckdbijK29HnAHbBZ6G5qssIhpUQQ1Jtl6BhuQ&#10;wseM86ZLfgS8eHlSaknxd1abwE0y7011iLmAMG1WefGPV9CDhjvSjwVJSXdFy/NDBfVHpuSQdQYV&#10;qqJRHxjnJkzsJ2muTGsG0GwmTB4KRAOar0SdM4bUi+vX2JzuX0/ZlgBnvXp2vLWVuh7kAPvti00h&#10;kpr/+aZERiTay314t3RO+oCDAhfmXOvVJmY3C2PudYm/f/sWzX2/qX/4O+lhL87Li1lPR3kKV0MB&#10;xUGYQQhL1eGmB+aBtcr1pgZndayWlymgoXIR47I8I5IX2A3MYfvjX3kAvikiPdCVRLorYHVf6uTX&#10;ITPj7xr51LrYdaya4mmKVzFNNJOYgj9pEUA9jB58lu5LJ8X7uk7DPBiYoLwT6Md4+Y5l3BQb9ZmI&#10;IQo9ktT/dXkovu+t02M6pK6M4rsJ22po8OYhwC8XZvOpI2Bkdf9YLKkUmnCWub2+RY5gPs1p0znA&#10;rzOR/GVniQAsY7LegikurXa+VmKqhda/lGUj30nFQHX1cN/FFgO8D7uXX1rX28cvIQZF3huM7CDf&#10;Sms9ltt7C+qhf4IXgVCPN4WcilzacmkdxeVspWJLgBkH2SPQR5JfQHQ6HLr42yrD6lqlVp1CKxJc&#10;y2tPcetFsgyJqnQQKUjZOl26B6R3wQSn9j6zjyfcc1Kiu1x6dX5MVTCXPBb0O/Lhaj6wKRL1WMa/&#10;G9RcltAJNml5VKvb8E6LIZW/axvxcm+tin1H/bOF35K9/QbRPSjNh708b52c+GfD/YEJh09eAmEa&#10;ntjcFplyeQEP7mWj1scMkxoYDejRAg8LWSCSKXAXnYpbYmt7FtpgtN4CWoYArnzdvsRPDjnhFnLf&#10;e/O2vFc4lq0+34Sj62KH5hy/YX8qhz3PawrnkGUis/sXdJvp+K5kBwcdQwx4zSLo3AmvAxATB4MA&#10;KvJBDY+5GJPqgEe3WejdNHsM5FNnXZxRbCZiUwFg+f4qMUlFnJHAUk5LHzSvxgs9ATZxYLPktmRC&#10;C29O9fbk6sMxhhuM8CzFcByBBG4hmHdt4zuncSvfMTH6WsuiiZBLNNOW5cGx1hkMahk6UVSVhwiP&#10;ARAf+EH87Qj1dRztqFwHEJ7QSB2Znx/78mn9WtRTy+H2qs4ZcEc6mDeEt5/3YwWdAxWfPNz8Wfk1&#10;3yEuYBz8nYD1lXk4LJvI3rR79p+Re9aLnPObdQNOzti/AEDFv1pgV8NzNWzvvD4XCX7IKNZ2UJGr&#10;I9cOFki5SG3ycjv1Xi1+Oetp9E30l/nHIdndlmWA6jnGFuHD9clQUua5GWWHXw0YAs/WCsVcLIg4&#10;hQOXnVJq84vJ+RHTs2zPidq0da2ludgAf0R/nwutoVvQwpMjJ12BkzRB98n6uPkGoHIjm+zV0BxJ&#10;SekpgFWqm+Xz/cAe/zLnTfVjbkofAkFtl4hozvlIvaE39ApXfOKJsglxqDIuJbujvApeBwa4SZDA&#10;J24S+k7hdc3Ikpmcd6yCtSGk1QY/27RN7cZ7yiHZ7gkXzyxyknd4AyuTchie90P0ki9g8+p5L6/j&#10;b41HJeW6v/Kjod1WYRRNjJ1pUu2IDngUSs23Jz9lyMFNRsFH5pTzKU+IMl1vyiGK9rUz6Z1/ouTq&#10;d23VRNonrwLulTpkoGwWDh80to+iDgIQAH08Su491iPrhwVJQOWPl44Ty6/HODQyicBQsw15gx6l&#10;AHor+/iS3xsuWfRPnmq2h4lUMT9/rRmxSV1oHfB1KAX/k35pLJdtaCEQfBjnOvTBx+75Y83/FeHB&#10;G5jMi3msWaW0okbuBG51ylEhsd7YS/9XhU+Zf4cgtl5fuxvGwRxODRIZaQubZnv8IJyBJTqjJpmK&#10;zxZ2J5Ydcl3bcX6cKSzNbytPdd0C+uLNpyTJu/JZYmRUY8kzaerpKfWyJtCiBNMs04YBayhrKkP/&#10;4VTq91AlszGyQDbusSpPvA6H91N5sR82tauqkmoKI/2K5TciCLjxg/FmaIN5LaVL32kf195LzgvE&#10;ek5ORUfbvKqYAz14rwWsbYTfqPy7p1N+rGY7yjRbGJUmaAvJHcd+PxeZzkqdbvukbB/PAfuGtfxG&#10;TEcW58+T3hHX//LOb2Am6KzLFiJSdj9q20oSgPFCWEcw7OjJM6bj2LJQOK8TA4eAK5TrsWrQMI4u&#10;nDD4HMW2N49mtud92D3W4SwowZgPbQYL+trndb9tLyavCtYgS2zF2j3zm2yrSEY7JJ6ymK/7xMiu&#10;ADedbs2N9sVHJzqrG9w8KhWfFEvqLCIjSFx6zuFaWnu+i94VBBp27RMRNL5T8kEi81KolJ1iMO+P&#10;CpksyOPAeowc9VTIrkRCAV2Ru61B2me5ISMOVQECRWDJlBR+XIs8z25vhvHXpntRrUbVTdPcFuBy&#10;TskUTI14Ix2MQ+wFmbFu/yyteIBEx/EVbDaViw6kgwjGVbLSo2QkTiTqfFWVxYKf4sZYBdfe/MjH&#10;oAgXaHiBHrYAtZ9WXWairVLewxpxDa5Q//I1c3e3Sx/yjqzaGYlUowjsCakcelGaMSq9APDo4M0n&#10;E6XXLM14iOTYoSA7gR4W5j05leFbznRjD07Zk0gD9TNDa4X0D6RtbZ+93ZupPU96UZAiqqItN2EY&#10;VGYZiPCRgUr5UJrWXRtTlSKh/jipRryIk1MFwM66sI98lP7uI5B0MMoJStoJxPg7Ot43mT5bFvWd&#10;FbeBPTGVG67hOHxVxg0ioGx0TH3h9OS8mEpI+jH7mxAUq8wvewdmfm9iMJaPhoJ5h2bwUVW6wDD+&#10;9/mmH1r9TwZZ/1Imdq8/2ql8+wcFFJzuyF8I86kNX5FOoyrU3dTyqdjb6GTLazvvF0zyazr1bLGg&#10;eAOtJ5QSPz2JHXybB28JM0FEZA+rTdGXsk/M3sY473EeXn/5obN2WCh/+Pv4NC+pSADn+tu2lHin&#10;o8MKhj9Plg+9mFyjzqo+Q3q/xU/Q3PLhbl1+VyvOHMKUMjDDKDl2IesoALs6dCRrHdn3fpNAabSO&#10;7HQFHnd2xxSzEyq7GcvJjb92wnHXWo0fOTerbqyjbHrbJ4egL5FGyI2GVNXe7gbVs+pjq0efKV66&#10;yBWhamG7zyg+loBXfEtyX5A800IsOarttuYHW88vBS2o2VzvL6OD5pEeoFdGU7MYBQGURBJF/0u2&#10;g5TH6QXfbu5NCwtNDNvdiprx330BLDG1xDsPXsDAzodXj1wxkzd6ypiwIk9l4LO680LhJH+VbyRs&#10;8gtK7GHKec0P2wc/XtwIINSjnuy+04pxtQnqbTR1saC6KXSiVRRMbBb593MNrHSZl0RXWf4gcqYY&#10;wBNHT8r6CGkdeRec5XlR1keUL5gFumc7FyEY8X4TCId7JrCpWgTy/IVHPNe2hnEJ8OgTAcm3RtJB&#10;joEsVLH6hI9hlU3GehcB1nkEzDJFqMkOi8d/dQCqGie0C2hTtVC+z/ClVw1CfWub/6MG/hD+luzI&#10;PRpqbGpWZ9nt69yhD9WFGtMXF1eT/uoSgRzakqyncQLgFtLGOQGp4I6oiAmekmdwGb6v8CY/ZiBr&#10;gPWMON1aYS/1BL0UelE+Tt7hoGhreCbd7lCD2nuys+DyC8Ci7o3tK/la8y/IxxyfdC755cxP5fyy&#10;mNNADMH+4Eg4prna33gd9Fn8KVPL7bbDmF2/6vGhzONBFcMXGKA95ROzvtqsUVAe/QJxwM7aBjcE&#10;O0KbIqh/V4hKAhk8PvzfGgo0wOYEdNE9GnaHH5KsnM3LTp9xwGigUmXo0Uj18hRf0yhoIB46KTi0&#10;Gxw4KGCpx0Ar9eYax9Bh/LkVsnAYqPcx9vPeHksq+EIxThNkCtvEoMLDTzrMnus++eC9+lZ4IF2Q&#10;JEREnz2xrDZkk/TN2jb/CkB3HNvMNoeIAIC3BEmak4x69diCBqS5VWU+Amh4qmO/Tx/wlHg0lYHI&#10;kG33Q0wib4Lv3L9/3/SwkBwVuLUhmztcLy1mpL/kNIbyJ5OqykeONrXTgJqqscsmpe5GLOUfrTss&#10;pggVES1me/kFXtR54atbbvospK4fNvx/GDl+gsd9AThdT4tXyQXcmy0Un4hM5dVd72Hzale3ZIgS&#10;7rO7Lj2wtxi3LXwzFyuY/oai45YNzfU+OxOtwgMRvIuxJZ3Mqv4i5ZrFETLb8g/Mxy77DdksG5Zw&#10;R1D3No7d+B/gpi7RgS5LtvOv2kUNNft2rK1HPW9M51TJRigvDYoui1f57SxYz2O+4u4GY0mG+8iF&#10;QeikTFGhW9iVMUIo2YWCWwliWjfA/l+h/dW2SbSPlhpFGpGgk/HTt6s/g9PvDTw4mPLwT5OSg6S+&#10;q8uTzoINy5RONn8kjn1a7q/cyS1QCRO34PXIl6zlZvMmPKxG6U8dfLdBqN2J1xgTPO28Q0S9hPos&#10;hzGDFj68nzn1531Q+eRSpcttzNlbUszbORTYbjmsp5TZJzXw6L4HPCdiPAogFouPMj3ocHVfwGFk&#10;y8Uu2LQc7k/uv0hts/RajJnFrmj+HkCV9TJQw2i/4w+i+b6/dEmgcRz32awF1/0HVAGAK5fK7Z/2&#10;S9j4NNF+U7zRb/Y3vyuEJLiOb8Jv2YjWfO+8X+ewGgMnfO/hJv7WlD1X4Hci00PN2VjSUm0QJQgy&#10;3sX5J943pTyeUH95ZK+sMnh85zxFOOj0v7VUjGgWWFy77EW3hRmXAlMmxf6dixVrcs4kGm5n3ssv&#10;dx/V75fd+Ppo+tBjSjtr72LOdvH1dWIyjK7KInUMu5Tai48yGRp7IGiKM4KWpNKrFhQMf63K4lYP&#10;zd88E6unP9RzPrEPXv1O32HxZMy3vbqeMrPQXbi1CfekY3itz1xy2fQq9YWXmDjegBZXW5YkGR88&#10;gk1KUblP31rp31+g5Ptvkenjx3381UVex08pWqy1zshJmugGdX96Po0LtmaccYbHeupCeQKSBsCi&#10;6+xxbVw5Wc7vdsDBgf5X0J7b08GVvFttH3mPFEfzBMBEp/o7ou90OukTKNKc+HVP2fYW9hHuwhzx&#10;nJ4gc+TufTiNBmFm9BmftirNYU2IdVSTMVvfdriwUpfxe0SSE1u0hfMY4eQ7ECo3Gaxa4QU05DCx&#10;HxF01SmW5bWeKoYXUcxOjoV7TpOz1Q2QP970pQB7JImXYB74JecowdjW3ydvsMsQJtAF6LK/Imqc&#10;XuoUrwCaiaQqubv7s5UK1TxKR2PnNxb7NDITIi+5g/hxGissciKZgz3u49xiTcA3JnOSo8jzvyHE&#10;Jqz69lJvJMh6ftmLCKjAvCjNU2Izto6j+GzTmdzRYD6n6UfUqY96eUfkaFyb3T1FBfvXtN57jHt3&#10;3avN/DmuOsv2cf78NIxJD2XUo5t403Uv6hHUoSJCyasH9hSZ5zlT87hbntCY6aKndT0Li7yapP+r&#10;iKg4daqSOCJp+MsUkRLYnL4E1RwaxvOhbWVzhsbJzDlf7Qv862t/dPOBVR+SUpVudVEoLFGKnVF7&#10;aHFjRWshcQ8sriuyT1epPf1PWekoS8oX4569Ap46Nc+NeHXwhomXZyBGTXOJektwntHdwxKCRDg7&#10;6WXJo8qEf0zJRFFmaESeUKI46UZc8PvAARzp9qpl+x6ljjQi9nIf7hKmjUbIC7GOwiZ4S+ueuN4u&#10;zNngE+A8zZ5pUMjk4w6gSOJjCyE3QQAHv5Vq8W/3z8EvuLPd8DxnIgwCmDjiSsRq4tJva3Hmq9bo&#10;jDAttX5NbEf2nq0aqNIwSIaZMbIb6Cj+2/Ya7xg6V5fdu7xUuMS+taLrcvcTeT0cHYpw6TszUE8G&#10;9EhxjeIIE4STlWvvGcvkwz+T/d3Bwr3Szj47xaR5qnc+jYfOJFgarq6Mrtjn159RwF+zSLQb8VDR&#10;vPLzXdd3YPGHbJ2+0l3wvEq3+Fc77JwuGMrzcM8rx5JuNniHcfPnrUwhipx2sNc67Go1+tro3v0X&#10;922bMpGiv00Ptgc8xPLt+7u8nqL/KJ40VV0tC+9I3EUJk/dlfOR2QnFKQvsSGbgjtxL87kWbzm1G&#10;Ja6PJaweufnjuqAWMu4TnmiqGv+7dTUOEW5sNM3kZ2BTUDqW4oTzCpKwNzYuty9kD9RgdZWJMKGy&#10;PW7nyC2y50AvhsRwk68u6t0AXp/jOs/rUhFoPPnaW6+yPNAWOfYltWL5pwi8wY+di6g2u1jusw60&#10;Ca/y/HWhew2iEQvBYM8wGIzsvFroqmTBAcuOrPgnQc5J0iy0xaoPK0AboHDyGSCFQHc/l0uktH8A&#10;S+RzVh3IAGG7/vPnjBkiTLfyFeJ/YDHe6c6BaY/cZ5/KwcR8jZIZ8AxMjurrswp9CyjHrNA570JH&#10;A4/TkIfOyL2dvOtvE1igg1BoW/Gi67Qj+SbwuD++3ryZmHdP1UqDM0goc+UycOtDGNN2MObb0cPC&#10;ZPWgEbsLjbDcUz655GeDIwaqJGnzn2++hzXOEYF55S+6GKS1vbWtC9HTf949j7pHQiKKfhRqfqch&#10;lyBpoTdVv861k9K2N7D6pTWkeScs5bO19gsGjSbuuxQ9OR1dZbBt+9vKZEQIf0RoAqEWQX/74PZk&#10;jIbYif+hLAcvv1WFA5jPFz9RrrPyk71nWs7qne6U8j5e+XmFTMX+jovMFN00Bq8sM+jKvnzPRepa&#10;TJOD28JdQxk+Hm8tdrccmQyvLB0MPmH/iMnG9QOkuyTXRl5eFgKaFXyl8z8AmSBm3/u4dpl7NVIK&#10;cH2/hlvTImmn8Y1Z2shUJvNUbAMGMkCgf339f8P0Qdqqq+ral7/85aKPQqb659qnvqmj9Jm4Q/s0&#10;Buqs0c46iqk/ua6uN9mX33W9yv85p4/+Nbmu/j/I+cPguPfL//X9c22eU59T37d/Xvbn3PyWlvS6&#10;0A8Nl3Jumh/6jv7K+eOG+r3zu59e8xl1mbAVa61uZFZ0W/WFp8pxHODlL395OYbsqFvakr5xxXYq&#10;yPPTBqrjOrB4hvdgLUOskKeUywC5ssKBzoGQH/xFLCavlLqPoEUWl1xFlphkIUhcgl7U4tEsHMRL&#10;UU6UkXNUOo2Nj9bgaKwlpsSwhboSjxNkqsLgGygR34ox6/1qRE2+aZkeDJlLkSVP0Lx9/Lvm22Cy&#10;xJSda8SCWfXN+WXqChOgcjGJeaPoKUuNMoJrGwWPeEXR9wtn/X8KYb9S1Of0r3eN+6s4TKx6ICx1&#10;FKp8ThrU18xnSIsa8kXZkH4IdxbT5UakANSRuvy3tJw5yAuW5UwFQ+krw8POlQ/yhb4yJYxRzUgZ&#10;gnbSSSeVNf5Y4Cn0+rpa4VPyuU/yNb8Xls85nnvVv8G9wb7s7x/P7/pZtrk298zvnN+/Ls+oz+n/&#10;DvxP77MOZhZ4+ozFkO6vrd7jAt+V7883Zj/4nqR9tvMNSQtQn3CALbfcciKeSShRX5QJo/QdF9Ms&#10;7XCE+l7DnjUZnK+dUl/xDYNStKMGZ2XdzUCZZKUy/ZQJyj13KjLrJIsgBxpdibn55psXBSaBJdhk&#10;5GlxE2/Uke+x9c21GxDpYsXbeeedi0XKnF6sfdJt7bXXLi5UplMuU9MgcK3qYTOfUkhGYBjdYFJP&#10;c3MpmAnUjZtCAx6LYAitPEDCbN3He8kbFcA2pKze53/5lfP9Tj4iCO5v/pvnP//5pZHyv+O+e1g+&#10;N9yqdNOoySOV2QzaKjprIEuv/AtBzjUtPacfyqmyzqooTEFArjpap/1kUKfURQNykDMEiyU6VuWc&#10;5xmBeuPeITHgHOf7HQKWa+t7pMzk2uy3dc+6U1XDPucFrve8en+e7/z87375P8/MefkfvLMwhrx7&#10;9uVdwb3oP2m0/PLLl7LOTYSQKv95Tt55HCAt6v/z/kmjcfue6UadBvLY4B6x1/LeFDa8HqQmKGIZ&#10;M82NsCLlJTqyrjf9Z/WRZ6vL2iTPNtVTHQsL4r9Yshg/TDfCSuX8YZJ3rN83vwccqfy/OLJUJEuP&#10;DlP0EXyt4pMwSQkkAfqFM4li/7Bj44Z8B/iuFAyKRqZT6rHixaqH0DhHvBbFrbBxG7GAST8ZjyAh&#10;O66z1ZO2LJAZ57khjerjqlV4jYJiOQMB6WbEdy8kzDsqsN7Bs9037+D9YhGryZlGX29UPvrfO/gu&#10;5I8/W+PiOt9sv/vn+/vpM59Rl3PplB6eNGSdVOkNBpHujtXp19Jy+qGcqkvqTFwX0n7YuX24Tp5Q&#10;4OohCyRy0c+3EA75TBmDumWfY85xvueq5+m8DIM66Dzng+vBu7hOHcz+nOM5dI/rPVfZcx912vEc&#10;c23exW+6yX1db7/vUu99h//td9x98n6ugfz2Trbp9HGpilPVNnDR0F3p+Hmu+44DpKFt0lg6SLPo&#10;SGRaHsxXHZh0AeVLuWFE0E7JeyEz2hpSkxblheEhy/Rx2wmRUfaUn7rsDUvXPFO9VuaA9coKI7kn&#10;MFBwTWq/TCiuTvVFPc271USq3tc/tjgyuGbJSRazsKGPPsaMv3qJCmCdMMMSCFJ4+9txg/eu391v&#10;35w08L/Cp3LaqpS2CpG0onhkPCiMjrku6Wa/AqRS82WzJvEvs4iwkOkxGHRgBISJUhVwbF1h879B&#10;Bly5lJzpMphuBeWL/2LSNYGoLesYv7Rh61yVfNIaFeQNgUYKTDaosKoIviff5z3zvvMdyf+kR/63&#10;lYdGFmbeFfmozsjfOv1aWk4/lFdb5ZnrXRlWF6eS1sk/16iP7pV8zTkhQfJS4+s5Gg2/xZs4VyfK&#10;uQiQe+kQ6QyZJxD8BmXCM1xLH9Al7u0a1yceLA0ROMe53s/oKVsESJwJa7qy57l0NgLkN90j/kQY&#10;gPczOIe4j4EtGjDi/X2X53uO7wDvD97N/vzvvTSU3lMoibJufiE6xjP6aTfqyLtGd+sg6/gi6v6X&#10;NnVezDdIH/mvPZO3RuLJc5ZMsdmREJWIsh4iDiY4F4esHZKeym/KfP2cQBlH1jxTCI4ylntpEw1C&#10;4+J3r770iVNQ7++fV+9fHBncd/FJVh7ErZWRJEgWU7KEUelSMCVAEiUJlUTL8Xo7rvBdvqH+jnxr&#10;Cke9P+dnX/9YkH21Rcq9VHRWMKQI8QIz05q3SnA6Bs9kyu+sx4AMK8SCr7km7b///e9fTLX808gY&#10;wiVujGJEAMwDZOteCJtRo85HtChoCsa7jXvezRTq/AO9PHVGjJ06I38MllC5QwLq66Rrrs2xhsWH&#10;dGS91TAqu4iG/5ek3Lqmtt5Gt6kLCAT9t+OOOxY3iXqjrmmck8fpLJkCBRJGIFjc1v9CBAx+0dgg&#10;OO4bnYvEiPGs41wc09B7hu9Sj7k1yXbbbVeeg/ToNIkBNZFwxPPET/kG35MpeLj41H9uPgRQmhmU&#10;I8zBurA6chox0OFzzP5NNtmkuGKINMmkvKAB9X4avZRp2yXJh9mC9wN5pxOMkOrYsrzQs6wndLG2&#10;Tx7Q0UnLYfdLuclx/wf1/lFE//3yv+9FhpR97VFWgzHflDJHUn77JEV5E4KSMmLyZpxCx199lebK&#10;rvZGHoA0RujoU94gXh1GhtzD7OzaM2WtL54f1DJsf35Ptn+qMqiXS06yKIuMmFpjjTVKQSMqEUW0&#10;qAyqjzfcjr7SUYhtpSmFreBJY4WI0qaIMXo9X9cq2Hqoeo7yiBLgSqQQ9ID1bFmqjOpAzBzT+B9y&#10;yCFlgjjxX7Z6Adwrtgq2yRspX0pbpUL4hr1vw3DIN+koflEcI4WywQYblH1Eesrj1JWka6srSwd1&#10;RrqKw2Jdsq8mtUsDddO9ECE9cxZjjQaiohevobGuZxobYii5jszTnva0cj5SZf1VxMlIJ+tdIuAs&#10;bhoYdZV1WQyfAHyNmFHMRisD0mTlCbpA/TYMnV52veBfq2gY3WpdV9YFg290hLlPvBvSJk4FIfS/&#10;e3vvl7zkJcXdw2JOT7DAGi2oIfVt9oulcW/xpAic+FKkTFkm3iejzISWsKDTVfJkWHqOGkJ+4mVQ&#10;d6XvM5/5zJK2Ord+Szf61nn0sG1fL6Ze57620e3jVNe9o/eFlH+cQLmOZ0usts6GtoksjJgg8O94&#10;xzsmlmUC+tEgIfFV2iUj7EOslB9tn3KYxZpBQDuvizCmUZKlIlnMpawgPtDIuExISqFJEESgnznD&#10;fjcsCIVX+gxLr+xPIVfxgdIKVHK9ipj45YP/KWxb/4PjQDk7D+pG3n0Vate4p99Il5nLWWCQA+fn&#10;HRsmh/SUVhQEZRSXoek+9Pa5Z5yncZKuzvd/ykJ+534NUweFTFcZOIKwKOdLm5apI+qFrQYFMTEk&#10;3XPUKzrQkj1IjsYHGfEuhomzdGmsERMNtLgR88+tu+66ZVQxz4D4x1g+kSPEi561CLN5CP3P8qwX&#10;r+ev8+Ra+xA9VifWFnMR6QS7JysBAuYdWbzcR4OG8On9ixlkcTLtDFLGgq0RRI6QMW5Q358VPojO&#10;l+fGNeS7dbijUzxHh0J516mQ9kiIBjrp2E/fUYF3VW99h7ZNHKW6aj9ywR3Lmid/pCtLl+sco1el&#10;hXPpZfWaTo3OzLc7PurpENT6Xv75Hh0MVtea8CDnvjmCMwz4xW3/3So18WKpihcmAyYCMcjqhrKp&#10;gyAPzNFpf87hldEuSctRkyUiWREFyIdnqKaKRHEwG+t1yZBYV8LYx6EgLWukwvUrXv1bmuY3SF+w&#10;v38s++pjtipBXeH91gggYJSg47nGvTUcztEo6LnqDSMF9Xs1DEfyUnpJT26VKAjQ6Ko3hhSn15y8&#10;alhySEMNHssua83iBLwvDMlPpNk8UEgSC5MRU3rlrBzAjWYEMVJtIma9bKSEdYc7UaMCVr3gtmMp&#10;EqeCIOnB69QgRsiY/5E5JMp5dCzSg8ApOyzS9C9SxV3IMgWsTbFGcUtqkFjMpInneg8ESSPnOSZf&#10;JeJcHve4x5XrkCzrtXIhImNcZlyRrGFIGRKHeLFcSPPoBB075CQWDu/uOTpsdEnSsZ++owLvpj4i&#10;WUinWFcWS6Iux5AgvRFkhgauVC4s8ZeIsnShP50vPUK86E/XJr1GOR2gfkffQ0chSr4xowlBXhuB&#10;ThwPmUKyamJF+v+7P2uz8p3g+UVBvVE3tE+R+rnLWpaIZNUfwDRsnovM4BrocQm01hNTsDTYyaBR&#10;L0zLGinMNbI/56QB7p9TV9icE+Sc+vwg56o8OafeBwgzxahHzJSrh6tgOy/XNQxHneaULBduesB1&#10;veF6QLT0gkOA63vU/zcsGiGrpl9AShAsumjYuYuL1BEdE3rQyEOjfVmsTNFhihYEx3MRK42t5yMd&#10;yBDyhVClY7rNNtsUdwfLF1cdiyfipAFLHJXn8R4gSxH6V6eHyxDx4YI0TYWevSlf/HZfBFAYgPkN&#10;WR7oZR0mhM/UMsgSchfXpu9B2FgNEFQkizsQqdS5ZmETbMzNo2Ek0tto6egEaYNcIHWZF+k1r3lN&#10;CZxnvUg69tN2lKC+GkzAUuObDUzw7kiS76QXwfci0Yiq9hBJQKy5jpUJacCCaCCSup1rUo6GPXsU&#10;4Z2VYxYs5bqOqdKZQKIRKmJboy/hEn1CxBKqzLN8KncGXrl/LKKgs2DpPh2nSH2//j2XlQy+e8lI&#10;lgTLR0h4PSqFK26QALtXKfX4FKTWUCwaSaOkV/7P72H/g4o7WWXNNf19kGtyTvYF/k/F0nPjJ+cW&#10;0fulgDRajtf3bhgO6SRNkSgdEEpXDByFkTpjdI5pOPSg6zzp36th0dDIC45FDjQIynDK+9JCIxvX&#10;o5F0Atc/+9nPFsXPOqRHL4bHsmJIkcaHpQeJ5lpEeOhM8VmuQ6gQb2WAFcy7I0MWY0fWdGgEorNs&#10;uVYZ8g5cKUiU8kKc5718K/Injss9WMwEGke8j3Kn4UIeuGHEWxp9LESAqxPx0oiZSBcZpOcjyJt3&#10;FQvDeudZiFv0RdIJmRDEnHmR6A5uNdasuvM9avBeSKO0QCIN+pGfSKP0dTzv7jzEi35EwuhGrlZk&#10;lCVQx9TKKFy70poVUbpEv05XGuRek2HYNVNF6o1ySe+zVtUEi/tOnFR4QThCny9E8n+ODztHGokr&#10;ZsHVOUBUdSLkg/IrzSP9+/Xvtaxk8C5LZ8mqhVlewrNgZeiuCmz0iYJHCfQzrmHqmKxxsL9/bNi5&#10;9i1pRct1CjWFy2zOdUDhUDCLe9+8Cwx716B/LOdnf32fHKt/55pcn2tzTvbnd/bn2hr1/eprg2HX&#10;5v/6Wlv/U9QaSvWGchJjo86Ik9EwUmSO5b65Z8PUII3pHPFFGkm9Y8Rj2Lk1ppLejiMSiAJyoTOp&#10;AeUylI/yUKNqAkT7WCy5kDTCYrJYuRAjFiguO6N4n/GMZ5Sg81i4uGHE/Ij14RlQ55xjeDprl3P9&#10;71kadJ0s1jLXGeHH0owoGQnHncl9JW4LuWdJRebdy3FEH8nTiCF6zvVeRh+SBLCbIgZR5J7xjuKt&#10;nKNzzeqFxCnT0j5ESxnWMIunQciUcS41aagR7aftdKGud7C4dcj5SKA8Ri7li0FACZtwvL5nOlB0&#10;Ij1pG2uVGFYuxUw8LWZJHXcfZXJx3w3yfEhau1cItjTPFup3ruG6pFP+D+rznOPb6SWDKnQUQrCU&#10;T9+HZEdqjrAowhNOMdl5SFMdVwwLk0U9bzZliUjWokQBwzKZ+dJoaEQUVg1ynYkN4wUK0zByypY5&#10;V+Ve0t5orQAXF/Xz+s+OUhj2Tn2lO5lyqVFfM+yd+/est5Mhz5aeFIa6wdqRRohrggXGfuct6n4N&#10;d4SGhRWdq4uLTjnV0Aw7t0ZIwcLSPXnufho11h5WIGSLO0gPH4Eyohf50NFMLI+O6KqrrloICguV&#10;Rtf5CA8LFtJitCFrB9ISt5zgcuWCPkWy/M+9LM4pbhPWKO+A0Hkm65PzuehYv7yTeED6GKFCpLgm&#10;kTnuHwMDkAnPQcK4yYiOlfgsbldWGi5L8UeIBKHvXcM9qcxKkzT8oGHmfvTdyreRhu7p3KnkydJA&#10;Hi5p/VEOkGgkS75G3w07F/Is7RyC73rlCdkKAeFOlW9ICisNUjrsXotCnuWdYkmTzuDZIB/s93yo&#10;f0PIV8p6UD/DMZ0DespvxB2pCsFiJdWRUX7IKBGcUZBpI1nDWKgKGR8qU59MlfF1JjaMD+SbnhEl&#10;YzQTNwXlTNEOO39hSBmYrHIvDPV5+T3s2ij5NIj9c/yf5/ePDzvXdrLzJ4Nz6mvzLtnmHSkwLkIx&#10;MeqLwSRGHVKA6s1UntWwIOgaLkJ6CFnRoAw7L5AnynZWYEgDOSztk3/cdRo1YooI8UusRcgSEsOy&#10;hMRwGZGBji0WDMTLKDVESswWUsSihHBpzE3NwPrvOaxGsRC5t1F+vAUaTO+XqVnUTY22YHluRb8F&#10;3gsi5gKUFtyPyA7i4N29IwuZ38QzE8Qs0Dvf5v5IAeLmGxFB3+94LDbOYbHxv8Zdunl/2xAObh4z&#10;wCvfSCZy4Nw6bacTnt3HsPOGwbsjRr6Jq9NAAJacqXQq+89L2ZJe9iG9rJysmohmrqnvsSjIM1tp&#10;7z1ZKJUtZNo8iMI6tLt+i9VT3uSvTnImk6VflCvXew9QruSX+9JLjtnnXeV/PSeVzoHOYET5hia3&#10;yyA9ps+SJXFroiXxTQwmM1RcCiKsfXELVMNogFLXq1F5+eAFzKqEi9MbjeJFMLKlMPL/MLjO8SD3&#10;qffV5/d7Z/U5rs3+/u/879z6GLiffblXzsl7ROkFuc6x+j71ftcABSxuUY8w8VncTBpg9UpjlOc1&#10;LBrSE7i9EBauwskIE9jvfI0LUiO+yog6jZH9yfv6fAh5MMoOmdOrF8TO+sQFuMEGG5QG2iSoAspZ&#10;m5AeHRTX0Ilce8iQOC5B0ggSixKip0ywEGjcCXLEquV8wnXnnMRhxY3ivZAsz+eaUh+Iuupc1xAL&#10;03tXxEtdRgi5IZE+3yIwXuMqCN9zBXMb9CLGiMXMqEIkzf/chyxliKP7Ryckze1DxLIUm9gyhFBj&#10;nrpap/F0Qd2RR7U+GHZeH8oLcmEuLK5fBEb62j/s/GGon6Weu588RLLkizy2r3/uVOB7pJ3r6Ql5&#10;cZe73GWCANWw1IwYQfkrNk9+KYPim5AvLmZlQJvN+qujobwi91ykCFsWtwcWd/O5cUlH6ra/WbNu&#10;l2klWRJWgxBRsMUKyBQNMqWlkCogM1WhGmYWKjZlqUGhcA33pug1RFPNU+elBwvKSR/1McraNWAf&#10;pWIf0mFrn94zOD/n5jrv7JpY3EJ68ttxxDGNcO7n+pjh7XMscT16pDXxyT7Pty+Eyz1dOxmc71rn&#10;ahilo55oRmJp8Iwa0zB6T+c1LBrSUf5pQBBX++RX8r2GfY65hguLKw3Z0ftHeORLP+1dI5/1/JUJ&#10;we16+UgJ8qERBQ0Z4mEGd8HtyBOXmvubDJjLTQOGDLmWdYe1h7uQC04jqpx4hmdpALncuAdjVfE+&#10;vlWZ8550LJeeWC6j3Jyrc+teIfW+F+FiOTMEXuC+WCzvrrFVlsXYcAFqiKWhiYi5H1lbEUVuRRY5&#10;LkcWDR1pDbhvpBO8i3RKWrmnd5VOyjaLlnRTvybLm6WF9FHH1Gf5GJ0w7NwazpFmvsG3iaFDiKVh&#10;jvevGQbn1fAuiJVAbmRe3tZ6atg9+si9lAfpyhpZu+8WB8gX0ouAKS9cwvKQtZLuQYQd74/qQ849&#10;O6LtbyRruEw7yaoTVyHNfEAaZCNK0jgNKzwNow0V25YSl5di7vR+Y52cClRM96H0lAUK1pbCcB/Q&#10;eKSH5jwEyP/InWc7R+/edY7XZAUQG8/RMHmm693fPSjdNDTgXZzvOko49/KcPB8cdy3437Gc7311&#10;LjQs3sv7uYdy7jz/e9fAe9TfB86nZDV8LBBx2XCrcM06x/OSBw0LR3SMuEGNWcrFsPST7o7ruSMn&#10;rC3KBpLDiuM6DWH/OmXMMeVLvBUrletYv5Q94JKx5Ta0ZqDykvLgegHowI3jns7JPsflu/fzWxnx&#10;HtySmVTVNb4JnGPr/t4bWROjxVLmeblP0sB7cx+KrxR75R2lW8qw+oYQIPm+j7WEpcNznedd1Ae/&#10;6//d17ZOa7+do3wbhJApf7g9Hc+3TBc8T31Rz8TkaYdMr6Beew/pMOw6yHvTGb7bCFDTYXjH6Jb+&#10;NYuCe8o/9zCimCtWmnu/Op2mAudLY+mNANfWK1ZJU4HoIGS5JiTMKFHLopluw/mQaRGmCrF9rLMI&#10;t3SM0H1p+xu5uqPMKMny23IQMlavRS8tlXBxC1bDaICiprz0dpnPxWRpoIadOxkofBYCLkdKVswA&#10;xUAZUGZ+6+FTjI4xVys3GiLDxikoQ8IpS+4GvS6uCiOo9LA8gxKg0Ch1DYZeOWKIEPlfGXTcecoi&#10;ZSVuhbBkcO9obBxDclgdkCgKhbLWeFGSaSw15KwPgpo9n0IFlj6WBMeydApLlaVUDO9WJyhE5nkN&#10;qrT0Tt43k/FxI2lYkTKK1TsFdbo23I408rFMcXvI72GNv/3IkfKMlCnf/hdHxRLmmqR7/Qz/gzxT&#10;zpQPxCTb+retfJXHKYMhMsPgfMc9N8/yThr5HFMX63fyW1m0X+Nd38fxmmDZOs/7OFc5jlvSfsTQ&#10;d7mHb8t75zsQENs+7Hdd/ay8p/rqOKuZ6RCUbXXZd0nzfEcN19X3qbc5lv8D/6t7fnNzmkfsn//5&#10;n8tITHXXd4Qs5T3zDO9i61t0dpATgd6Is2tybs5fHMgH5Flsm06Ue0r7Yef24Xm+y/tJX+lopKIV&#10;I6QjyzdrKKIvj+SlbfLPc5Bo9UEZ14EwQpC+ZckU5wfiAoUpuC/vk/9ZuaShWEGdhlr67X39f5Nb&#10;ZVpJ1jARjJf5UZiYNZRLwt4blj1S0Slk5JlfX9Ct/4ed34frNRoUmJ62uA/uZC4Kw8MpQTF8zNbi&#10;WhyjOPScTBehl5bJOwWNUoCGhTNnu0ZAppgD70goU0pGg8Flg+xQ5hQUUESE4uOCEdOg18+dIf4E&#10;YTKqCNlBqiJ64hQTBe6393Q907vJB7mJKEAKnGvFxJSGrAuG5hKKKwkx5GpButQL70SJatA07Aio&#10;bwWme1YO3yQdW/1ZNEKOWKcQKNYfeaIBThpqsJQXJJbFgztO+ttnYtG4GvvkrIb9abAXBnlrm2dP&#10;djxbyDNzDcRqZL/3rN8FXGc/8gjDCGLgu9zPb+d4do7l+XmX3Ke/fxhcX7+b85EUZVxeWBpIuVZ/&#10;vaN8yLnD4Pph+71T/zm+ST2ho8SV6ZjpNImr4gpzDtHRck3eN0j+0z1GfLoPXWGfa4P6moXBubFi&#10;qevimbiOdZqS9ouCe3hP70CniaHybdKQK8+7SovFFQQM2aMDWXJ1XnUYETDlXyfaMe8+TBqpWrTM&#10;OMmSQSkMGhQNBZLVL9gNow8VnaJEVFih9Hj0iFTUKP1FIfdAzCg5CkNFRrQEmCIiho47j0J2nnNU&#10;er1fQ5+dg9AgQ2ZSRmSQGqRPrAMlSTGygjGX2wraRNL03Fi7WJRYmSg5CljsgfmNzBdk/iL/I0LM&#10;44bIewbXCsuG54hL8HyxaWJqDN9niUOixOEIuEacBAU75pspft8s/bhgWLZYWfyvl6tx0MhRpHqh&#10;iKgYCXWHeV9j4TwNkvSplf6wtJ7vkD7Snc5h8ZR+rKL2y3fpLS2NuhMbZJLQNHyu4x5DsvXe/b+w&#10;dE4+LAz1uYt7TY2FHYMcrwnPZOjfq/4tner9NRyrjw9DfS/vIa3VASMTE+MjT+yT5vX5Nern+F0T&#10;q/qavFs8JeqhWCXkGhnQUVPvbREI94hFEAnyHsQ++o2O0dlTj2Npc26ek+cuCs51f509sXn0CquS&#10;sjbV+zhPGtJtLOiC5pOGdA69QWJN6pOf6SJD7jPgCbf912QqMuMkS2NSW7KMrGiWrPGEPKPAKAtx&#10;CqxH5h+inKL0FoUoW8RJo4agCLhlkhYzwJSOWHAjsDwhMRQUhYTcUMrKFIsRwkNZCr7lWmQt0qBq&#10;FM0hJDCXKw7Jck+WMqTLPs9jstfAmq2a4hMrgYAhe1wEtoZt63V6hoZYwDIrGvO869JAI4GUj+uk&#10;DSWqh8iFyQqGTHE7GlFGmN69A9M98Y3SJvXC/5Q90qgHrv54rnghaSe9F9WANtwKaakRN+rNvFSs&#10;Vnrm0lc+ybPaLegax5F/bls9fOV+qh2JySDP0khnn9991NcsS+R9If/bTvUd6/NcS++rn0iB8qyj&#10;opOmIyVt+/d1TfblPeSDTp28Q3xBvjlPfXAOSzliZYJUz3IOHeU56iTXF+s067b65LhnsGLrSHGp&#10;0SUs1Nxvaa/c23l1PV0Uco13VNZYS7ksQ9oW5z7KsfsggMJvpKH5yoRekBCgYSSLZH+O1f9nX1/6&#10;5wRNpi4zTrL4tTMzLFdO/NBTLVwNowN5RsmJH0KMKDCKQ+9qqvmpxyX/XcPCQxGy9hi1hIyLAWBR&#10;QlSUG+5DViEQaK93ymL0tKc9rVivuIK49sQQMMUTLh/WKLEfhAJndUJyKGBKArlD1ATyUvSIl14r&#10;Fx5LGvO7LfLF0oXsUciUo6HL4qS8EwLm/Sl1wmISkihtXO99xYNxMTpXT96WO1A6SA/ENWnkfSly&#10;xBJh1BioP0DxIwwajEaypgZlE7FHnDSiygVSzC3Cmin2SoC347lGg4ZcsWSFgMl7aQ8avTSgi4tR&#10;0n0z+S51+viNHLHO6lwoyzpBpgBQB+rrang/cD3dI0/URfmm/MfaLW+cI58QKvWRftGZcX91Sp6q&#10;a9z89IjAb/UQ6aY7WK+59l2nI4d8hQylruV9FjfdkEKj63X0dNS8d+r5sPNreJZzXcMSq7Ml/YRO&#10;0E0RBKsvfXIE9Xn53zaSfTVybZPFl0H6zSzJ0tAY+qtQaBgFoCrowwpTw+iDErPljkMc/K9xmmqD&#10;T2FQihoqAetiMkz257eRioiHSTgpOFYHxItS0nszlFpsEsXIUiVYXfC48kVhIzR6nnrLSCB3D0FW&#10;WLpYqaIo/OY+dD4RO8iiAL0gQt+BABli7z24CUHQe1wJSA/3N1cCZcwyhlBpPIhh3ggiN6b3YH1D&#10;6MR0IKdGfFHuRg06hyB+0i9pqLGQTraeK32iWJHJnXfeuTQcGo1++jZMDukp3VgsEC1QjuVpGtNA&#10;+ktf+clSiVAjBMhwjgHyFuIFGkNQL/yvHHtufe9Rgm8Ztn8YfMfifEvurVxLD4IkmK1eWdbp5tlQ&#10;P/vXQq6XnvKH1VgHRzyXesXKyOXOOuRcecvNzlpMX4inc295kHt5D+2PPNdBY70WVyksgFVInCjy&#10;jRSB63Jtfi9uOgCdxzIq9lTnUeduqu2gZ9KxnikOlZsQWNKVQTIVEpRz6vMmu64+F8lqsuQy4yRL&#10;4eL2CfMW9MjdQTml8C5JoW1YdpCnAt5Zi1gB9FDlZx00m7ztw37XU5wUJLLDncaKxMpp1B1TPWKD&#10;BLFkcStq5CgV5AmZcg6ygaRR1tyGyA7Sw5JFGTvP+4nB4BrkrqZYDVnP0iFM7XEXaBQpc2QPmUOm&#10;WKoM407D6X/ES0AspcwiQvEZJej7WcDEXUSRczMig0Qj4Pvc1/MpXO/r+Y5JmxAtv4FydS/zGWXu&#10;LPFlSJ2ebas3iwd5KC/9RpjkmXzvp6O0t99xI2kRMqTYxKYaYfsQMDGnyod7uUeIl/yUd8nH+t7j&#10;isXV075bebbVkZBOLLEJetcZcZ606l+b57henUSW1B1B4+oXwqJei7kSryimU9C2/HVcZ4QVi8jv&#10;1CtwjvshUZ6N6CU/1cWQvvoaSF4uTjrkGmVJPaazjHRE5nSg6M76vpPdQ/qxwsYKSAcgnYsjkxGq&#10;RcmSXNPkdplxkkXEnWReFBYI1i0NRL8g1f83jC4oJ+Z4MVmUHJcK5YQ8UWBRGsPylOKi2JzPjSYO&#10;i3uNtQD5Fpj+4Ac/uBAYi4yzZFGoXATOi9vPdYLRkRumf8RK/JJ9lK3AUK5HrjZxUdx73IpcnNyA&#10;/keAxEqxWrlHRgAidixNRgyK30gwPEKHGHoGkqTR1bhyNyJlGhBWNiSNUN72I1l6rggisoc0Sgff&#10;ouOBaFK4GpMo9jr9pCsrCkueOuTddFzSw895i9MAzldIK+kUKxMMOw+cqzxzU8lLjRoyj2RxVbOk&#10;KD/yGwljObXIsvLHBcWVs8suuxSLJuI17BlzGSnDyrYOh7qVWCLT+rBQS9uF5QGSi6yCGEkz3bsn&#10;cYwLTp3mJWGB1tEK6UooQ79e5L3krXzxfOchV+qT/fX5S4s837fa6jAhWTpoSPowkl9DPacb6Rnp&#10;Jv1Y/umFJqMvs0KyNESsDQoHFq8hVajrBsK2NRLjAZWeQtKomD4BmclUDnprlEbytQ8kwjkUm5E+&#10;CJCGirIjGiRuQjEXLFzipsRCiZlAisTOcAkgZWZhpmyQHudwESSYXfCqxtD5eqme41wxgvaxcHmu&#10;RpF1iksP2eEuZEFDwuzzHGTQvblHET7WWOU5PUnfnWBelizvR/TckTMkDhlMbzsiHRBDypYSDclS&#10;D6Rx6oPfnqExFzPiOeLWvHusWak/tpOlfcOSQboqrxp6eSF9uZcRX0HMBn/IG+4p5QoZUB6US0Qc&#10;wVgYkZiLSDmk56WZ+htLrA63jpLjsfYNu4e64FrWQZZs91B/MvCDzkDgXJ86L9RAHdSp8Wz3mez+&#10;kGPul/rTP2dp4b627o1oeX/60rxUdJJjaQtzbmCf73ecbmLJA6ENzcI0HjIrJItg4Zk4jQVEb15h&#10;S6+hX7gaRheUn0qPJCA3RuCx1uipUob2T6Y8XYswUJAsOdx6rGLcX+5lBBgFyXSP5CBS9rs/qxar&#10;KKJDkVJSLDrcbwLnERBKS4NGBuW5bBFCypclKnNjUVDKH5JiGzDL557itdwjx3I/pEgQu3f2TXrk&#10;yB1ihqAhiL4dyRLrweqmUbHfu5t/S/l3vW8XLM9SQpkmnaL0k2bSVJpxhbBkgfiuKOBcYzss3RuW&#10;HtKXvooFBOIelAfKPPezmbZZseQvgrWwTsdcRciBuq4Tk/nt7nOf+xSyIA0dy7n964GlCilR/hFW&#10;HQv1JcQK5IlzUj9Mt+DesWCNQrrnXQM6x9aURnQGneebcm7/Wt/mu1jbpSGXIT3SZDxk0G7MDsmi&#10;hDSAaSC4YVi4FCCFaVQqRMPCkTyypcwyWk+cE1O20YJ68xocx/t5SnEiPZQg0774JlYmZCuztoul&#10;4ubj3qNQMsO6qQwoGrFZ3HJcB6xPSLtRO6xNLFWUmOcrU1ybGjnlzfG4J+xzjq338R16wtyBnut+&#10;FJtvo7yd650JkuX5Yj4QRYpSbJX3FAxveDgrHasckiXQnUIVEyZIH4ETDwbcHOb+Enybd9WoSLc6&#10;rfXoWcj0gLNOmYkVxbF5r1xTp3XDzEMZkzf0G/cUwq2jocxoOG2HXTeXkXIo3sikmVz/yisLjM6G&#10;OhiisbByK22loY6ViYZ14qSn+usax52Xe8gH95YXo9KeeIe8h613jc4xaIf+ozvVfe9fv3POd0w4&#10;hI6cdLTVgWsyHjJrJIuwTmQlb3OkiFvQuCl0KVgNo41aYUAaGMqPsqA0TLXACsRqFEWRa/ymJJFr&#10;7i7xXIiDYfLiKxCdbI0aAmTcCDtzZHHNGKGqLCk3mfvIBH2D8luUMgWLzHmWd6PQuHI8gxJG/nLc&#10;1n0QFeSQm0dslhgb+8Hznev9NQ4aDjFiAlGNTuJ29Azi2Uz59unJI2QIou/wrWJ5QGMspofFw//c&#10;Hel91+mVxsIWyWIdYbULycpyPM5JHjXMLuSNMsXKotwg18qDY/MtX1JelX0dE672uAm5zpXXBHun&#10;TtVplP8dk4bKvA6L0bX0gvairhO5pr42/+f4KKB+FzpT2ojvY5FnqadXlCHfDc73vy096hodO+mo&#10;U0bfNRkPmXGSxRIQ37EKYz6iLEzJkqHQaQhTMRpGG8MUGqVAaVCACBM3llFYXCWULUVRn+965yNF&#10;KRcUb+22s484R08O4rKzzfmeGaQcIU55R89GQpzvHrEs5D3yTohfesjejdLzv3u5B/hOpAtRcx/3&#10;9Z7eyT7ncIHkvd3DM71b/c41XA8alDqd6vfP1vVciyxtNclKg+4c24bZhTKhnCBYyLwyr1Ecdu5c&#10;RsqtcqjMm2sKIVBWWV/FSIYwpI6CepUy7pitTpj6jIDoXAk3Sf3Ls1Le81zbwP+jVB+8S/0+yojO&#10;m84a0DX0Ab1C/9Aj9IJOI2u17898k41kjZcM2oKZt2SFZBGTyXGTKCwsHuas0RClYjSMH+QdBUhB&#10;ENYWMUtcb5QmZVmfm22ITZRPf+tYSJp7u08aL9dT1M7J/aOs/a7heorLPYYdtw+cQ6mFjA27n315&#10;JoXvmvRAcx/XpqG1zTn+tx2G+hl95B2QLJY8Uz+oP+JUQrL679kwe1AeuJZZQlln6zI9H5CyZ5v6&#10;gSSw1mYh6Li21S3HkSi/1SMdFOfrtPhffXE/gwaEH4jh0mFxbK6U8+gFVm6jqIUyiMuUFtKHhV76&#10;sd4ZSCEkQZiNtBT32UjW+MiskKxaFC5mY4WF20MQ8KICIBtGGxoUoGCRFOTH1AVGEbFoyd8+kXAO&#10;uAbsi5K2rX/nnPzOuVD/Htaw5Vh9D3As5/fPyXn9e+T8+rwg98u5+Ta/c06OTYY8rw/H3BvJEjAf&#10;klVbshZ2fcPMAqkWj8VdLi5PI5nOwHyDco8o+H4xVMqpKRW4xFmxECudEyN8pRlrN/eqwS7CR8yP&#10;x63vWiPRTaPCmjVMh4wzpA9SabSkqVm4VMWNij8zuEXbiKDap1yZI8xIbunJkiX9moyHzDrJUlnM&#10;vq2wGGnCxG6fitcaivEEAhCCYYtoHXbYYaWHJuZA/lK8ISPg3Jxf3yPHcl72Bbku50x2XVCfu7B9&#10;9f4c6z87yDmTHQ9yn+mAZ+nNcxdm9neWLNaBRrKWLUKydCiM+ppvlizfqvyp38iDzgBXIWu2cmqE&#10;MOs2UqGTgDBk4IfpUJAKc+MZMGKaFvuUbZOVIl+1K32upGu+hW40Q7020ahmA2DMwcc1aKojBDMW&#10;vpBWg4HEpTYZD5lxkpWYrLgMbQ1lN1rE0gAW79V4qJipSK3BGD/EWgMIlX1G/pl4T+9WD3YqijLH&#10;cm69P8cmKx8LKze5X1Af8871vsl+B/V79M/N/zlnOqGOCK4OyTIaU1xHI1nLDtKddV4YhMEOLBNI&#10;10zk/yghZR18K9cXwkCX0/E6z3S8cmoSYZ0tsUemYuECtE4gjwaXmJG5LN8GnRhIYv4xA2fSgUDc&#10;6ucNe59xRL4l32jEIJehQT1IqnLlGJIFWfVBuhpIkza1yWjLjJMsUpMsYv0qo9BUQMPvmUP1/jQi&#10;GHtdAPuoG7h627DsUecJpUtJGPlnqgWTN/aJdJ13fofsgPOgT4CCuhzk/GHnDUOuqf/P8/r/57z6&#10;WK4L+vv830d9fKrIO0gD9UNgrBGKprJQdzRK7t1I1rKFvEEKTM6bpVlSXsYRdVnq/1YWEYLEIyJV&#10;YB+3H3epwU0JeA/ud7/7FZLF0kffs1C5Rjplyx2IoEIC3/PcuVi+k56+PbFovh1ZTVyo86SP9ECs&#10;WPukpzkEDS5oMvoyKySrL+YyMldQKqDpHAybF+SnYdYY26YgDqtg2WcbhTbsvIbZgTyo84ESlo+m&#10;KBCTYd4rcQSUBWVCqVAizpPX9kXJuEefXPkd1M/Lvjx7Yei/Y+6VY/md/6F+nm3eq7522H3sc272&#10;Lw5yj/odKF4TXZrYVJ0xQtds8QmUrd+hYXah3LI8WBeTW0wZTh6OOlJu6vLT/w2+Rz1Vb5XFQXtR&#10;yh3LnRGVGn1lkyvL4unR7Swv5pxDENwHeYBYaKSV+8Za4/88E7xD6kDeaa6g/02p7/VxQLIQKvFq&#10;Qmykq2kt6FcyaLeLEcMWmoyWDPJk9kmWCqrAZL6fQGCfpROMrNB4aJBBhcy2H7uVQpkCWR9rWHaQ&#10;DxSywFauAmuWmXWd65CSpqD1XCmQ9OIoW0rWMXntvJDtOp9rRTSXkbIsPWzFsmSE0Utf+tISBySd&#10;QuZa+V82UGZZssRksdDIr3Eqoykz3rkuQ+qnukn30sdIkPooLtCajBp6gem8Eln0OUC0xFnR56x7&#10;4jTVcfdV5+vn2g7rvDTcCumFUAmKZxGUvgLilTsScgXNhTh6MsiX2SdZBNHKDNlZjw00Inz4fPfi&#10;T/jlzXbL3cRnrbLrCSl4dSVNgWyVdDQgH+QRV4IGiLJFEiyxYYHmNdZYo8yTZkQRi4wZ360HaNoH&#10;E3NyPchzDRYlrwFYUsvQuEHapcGzVd7VBa51dUT9MCrXaC0NIeKacm8b9O/bMDNAPJRVcUgsO+NI&#10;sgLlCRlSb5U7MX/ihJQ3y1Jp3BGru971rhOEP7BsGl2ufpuQ17xY7olgpZzmef13aFg46ECW7Be8&#10;4AUlrc2Vh+xG6AIkq8noyTIjWRGF5/vf/373hje8YWKFcdAT0pgYbWIZASNR9N759QWZYvGsWnVB&#10;bJV39KCxiXXKdAOC4SkIvV+jjxAsli693pVWWqkEwFoL0WLKSIWJTcVxJAZkPuVxGj2NHctvYrEs&#10;O6SzQViypK9zkzb174aZB5KVwHeLkY8byYoVidUKIUKsfIcyZyk0i7SvssoqC7gBA5OMWlN0vfXW&#10;6/beZ+8y/YKwAO4t5dY98wxpMk7pMiqQduq4Om8pHuSWZ8D8YcgVSdxzs2SNniwTkjWsIGhArQVn&#10;xEmC+4bhbne7W1kHztBWCqFv0WqVeHSQxl6eUBAUrkn0uFQsTWMYMiuX0UQsAMiU4czcxSbns66f&#10;/DaUm0VzUD7vYLmZy0jacZuqGxmtpcHbZpttysgsMUCIloZ+vlj6Rg0awJpk+X+c9JD3pUv9Zlk2&#10;pYIyNkwPI1o6Q+Zo22jjjbtvf+tb3c8uurj7zS9/1f31z3/p/nbT3wYd51uJ/9XXLOgW7P9umBqk&#10;Gb0nj+gBMczyguFByEAtdGQjWqMly5RkDSsQCpOCxLL10Ic+tFRos92ydGQld2DdYi7VcEeh2faV&#10;mwLaKvaywbB0R6YpC+4IVkz/xwUMCAUFLV8pEJMYGq2EdCEVsWilZ5z8nWt5nG/zWzohoUhnyr/e&#10;rAV3Kdqdd965nBdLX78ONMwcpLfyqrPAXcitO8okK+UDMReywRKirtGl73znOxcI3QCxVhp1E+Aa&#10;nMTdf+C3Dux+++vfdLf8+f+67n8HSnvQatz85//t/nL9H7q/Xf/n7i/X/qG77spbF4f/7e9uJf51&#10;eW5YMsgzrluhFfImg18i2tJGskZPlinJqrf9goFsidky3QP4bZK6hzzkIRMKgNuEVUMjNMy6kYo9&#10;E5W7KYypo59Wi/pfviEM8pXIWz1n7mTWAscyACLX9u8xl+BbWWxZGbjMxcOkDoCG0THEVb2Zy2kx&#10;apDWrIhIlokkLRo+iiTL+6RjwtJ00UUXFr0qVOPjH/94Cc2oy5S5rMT/WODZ1BQWaBcT+7f/u6nr&#10;/u+WAan6v+7ia3/Z7X/p8d2nf/zNbqsffa37+I/273a54Lvd8b84p7v6d1d1/3P177trrrx6QLRu&#10;LY/Rx/13a5gauKG5YS3fFCsjVy7iRYa1o02WvSwTkrUwWVghcUwBS2/LcFb/D967NERiCVTkujL7&#10;3S+sS4Ppvl/DcCT/NFisW0i22A8WTQ2ZspDzkidzNW98o/KNdBoEovf6tre9bYFpUMSusUggoMPu&#10;0TBzCMlidTWjuTKLFA87d1lC/TBC8Ic/PLN75SvW6R74wAcUL4EpVlKO7nvf+xaLlRUbxFYpdyxe&#10;N/3tpu6PN/6hu+n6P3e/uPJX3Sd+8o3ueads1T3l+M26l5z8se4tZ+/UvfGM7bvVT9iye+pJW3Qb&#10;nbdLd/Ll5w2I1o3d9VctGDvbsPigA4AXQKdznXXWKfll6SFxypFGskZPRopkpYD0tyS/VXjB0wnC&#10;5DYU2+M4pq+3lgY624bxBYUSRc9aY2STVfm5GDVmdX7PZQLsG6UDwsmtinAdcMABE/EZZn8X7+bY&#10;sOsbZg7KIdc2KyuSRQ+NGslSfv70pz8OSPpF3evfsH5353990KDc3B7Ibp1RlisThTrXxLesJgnH&#10;uHbwPX8dEKYzLv9Jt845n+6edPpm3dY/+lp3zGVndRf/6rLunF9e1J3wi/O6o39+VrfTBYd0/3n6&#10;R7rVTtm02/vio7o/XXVDd8NVA9085L0apg75wlLNYi10QryqvGPNMhqbaAfrdrPJspeRIlmTyeC9&#10;Fig8eo2rrbbahIJYc801SzB14gtmKwBYoYf+74bpQ9JVwyUm4fjjjy9uYktxIB0aOERs2LVzCXX5&#10;khbqhHKeHq3Yxe9+97ulcRxFK8pchvzgSkN6kSzlcpTyQLnxTn/84x+63b74xe5Bqz6re8DrNu4e&#10;v8ZrutWeuGq35hovKiszmIYCiUfgNea5Fv589Q3dub+6qHvBmR/rnn3m1t33Lj+ju+Xa/+m662/u&#10;Lv31Fd2G5/13t+GPvtxd/rtfdd21f+0u+NUl3VvP3ql7+EmbdPtc/INi0br2qmu63/XerWHRQHJB&#10;PqjzrJGsjNZ3VPdN+Pq5z31ugZGGTUZHRo5k9Zm43yFZ9ZZCq4M0sfnDDz98Inha4YyCmC4LR+5X&#10;/29LyXIZ2KYyTHZNw+IheYdIyVd44xvfWEiFEaZ6dY7Pl3T2jRSt8kbZmk/OcG54z3veU8qg/a3M&#10;zR6k+eWXX14mixRAjtBMl86ZDigvN7L8Xn1Vt9m7PtTd5+Uv75bf47+6F++yQ3fi8Wd3V/7u190f&#10;BmUGufLuqUspQzdefX3369/8unvjuTt2Tz3jQ91ZV1zQ/e81f+z2uvDI7h1n7NA948QPdMsduUb3&#10;uFPe051+xU+7/xscu+maP3dXX3l1t/45O3ZPOPn93UmXn9/99Zpb1zRtRGvxkLKUuh9r1n777Tcx&#10;7ZFQCqsONBk9GfCV0SVZ+d0HQbSs42aelhAtI2DEq7BmMXUvrqKLUrF1rd6oAk3xUKSQHp5jLCsK&#10;uzgY/9sieWbn9XxKi6UlPdvcv/+8yf5vuB3SRhpKX8t4mPgwAx+k+3xLO2mBcB555JFl3jHl3/aY&#10;Y/5/9u4D3s+iyht43Oa+W2y766rv7tp2XSuKvWBf6YooiKhgwYYFkCoC0os0UelFpFdB6VKEEEgo&#10;AVJIIBAgCST33lRIKJZ9Pe//+8QTJ4//m9x7c3ue8/mcz9PmmWdmnpk5vznnzMx1Vf3zvN17I4XX&#10;RBCvqi4MRD3RL3A+5vhOm1j3yXJe9hueu9bHAMvYM/fU5QzbXyzPi5csjMVzO+OAY86MFxz0pRhz&#10;2QbxkjN2iLPHTo7/95v/F48/vrhyUCfEvSNt3uuY2xFPdS6JU++7Ol5z845x+v2/ilj4u5g9b25s&#10;c+sR8bIrPhMvvHKrKr533LxL3NYCYEs7+QV2xO8WLIups2fEe8Z/r/LREhezYQOyesdZZ1OepTbL&#10;fQu/avtmG3Ojya12Gho+NOxAVm+In44F80rToQUbTffX6RHIOiyVsuow/lhJ8zwrr2Pe0+EBaSqx&#10;91Mzhp0DTs49tzYOPyE+QmbhWOXY1hqcRi3KZ80nnSYg5p30IyobTvlt1w13z8rJv3FOm8Xx25Yd&#10;yjfLEdffGy1c5lGdBvIBeNsVPetZz6o62m9+85vVvTSbZ3moXyOhjhHAHRV3VDPTaEMI7HxWD98d&#10;l2VVsmf1cqg/L++XZZhhyv7EUR9joV378/3iF7+o2ngOroTRp/hXABbWD7jnXWYffZX4bUGFhenf&#10;fzU3nljUAoL3z4vtzjgr/uacz8SYqz4SY87dLD584tEx8e6H4okWUBROGUuX9xwXt0DRo638bn3H&#10;kbHF7YdX5092LY45cx+LiY9Mq3y0Dp98YTz3uq3iLeN2ittbIGtZC5R53//77fylcciU82PdX+8U&#10;Nz50V+vdJdX/XTl9Da+K839knXCtjuj3zPxMv8zXv/711fqDSe2UEw0NPo1YkFVWGtuwWMQ0t3mw&#10;ftAWW2xRLWppNgaBU3YcWXmxDlOFBZ50hEalrm1ifeGFF1aasUMOOaRaq+nAAw+Mn/3sZ1XHSIPA&#10;F8xeUmbnsIubWv/CF76wWs3cLLiPfOQjFeADvpgydaC+4VvZyZaduO9mmso0NryclZOOBsC1HpFN&#10;aYHcHP2X/1Y4XP/fo4XlS32hMbWxun0/1X1mVHXN/QzXvwJ7YJhw72yBqcWdC+PpliB+av6SWNq5&#10;qBLYzEyOCzr+6CdUvLfi/VY+6/+6BEMlKzdcvlMPU95zXoarh9dneH7mmWdWJkP1UR119NyWNNwb&#10;LKhrZqztpMyKNlHBwp9AMqAFpFmqhODUbwFq+d2+srKa39UCdl2L4vSrJsR/nLRzjLl0kxhz+cdi&#10;zC83iuec8sU46IKrY8FjC2Lh/D+1Ieme2wJdT89/Im57ZGq884ZdY/+7z4mnWv+iq6NVdq0w1sOi&#10;1br0wXHxL7/+bKx78w4rQFYCKeGvemBCvPXmXeKU+6+qtFzeL9PYcO/ZfwLW1eNtt922avsGWmYZ&#10;qzsoZWQDsIaWRizIaqV1haMf0oF961vfqmbJqHD4Pe95T7V/VgIbFbPuJG206bnlH4S16aktIgAk&#10;AsuCb2Yy8nkB4oAq4Kq+rowKXl6XDPQx5QCCAJvZkDRbvpsNpuQyfQ2vzMonNY177rlntQ0PkK1j&#10;aRd+NLOyUA6EPA1WDjIs5Kueq18JBIZ73VrcuaACU7PnPhY3PXxXnH//DXHC9Cvi1Puuil8+cGvc&#10;M+v+WNKxsNKEpJAv38+8lXkFvJWPyQDMKAl+aACAUOWj/RNWroXJe/qL8h7AQ5Nd3ksttb7IPfWQ&#10;ZlXZW5j05JNPrmZ9GQzwH2XKpemibbeXp2cf//jHqzpsaY599tmn0kqY4ZcgeY0HXB3z4olFC2Pq&#10;lFmx2UnHx5izNm8BrBbI+sXHY8xlH40x528a7zzhkBh3+wPx5B/NljhB1jMtkHXlg+Pjrb/eOY6f&#10;etlK5e/4RAs0nXX/dfFPN3ymBbJ2/DOQ9XgLNN81a3pscMcBccDUc6tFShsH+DXnrN/qHRO1pTi0&#10;fXLGcjdJjRZr6GnEgiyk8ujgshLpLGmeSj8tlc4ipiqkDlHnoePSEepMgR0L8llFNytqb9j+ekai&#10;HJC//e1vV3vu6TQBvHIvxmSAy8rdP/nJT6rGklq2FBJ5bLg9Kx//zb887rjjKu0hcE0z6F/6z8Kl&#10;FqMs29HG8qU+E8g0e6997WurOvaCF7ygEtQ64Lo2ZDiWxRMt8LRwbldc8uDN8cW7f1Ktv7T+zXvH&#10;puMPio1vOSA+MHav2Hj8ciE9afZ9lRCvC+rMVwmytC3aIsCGdoh5f9q0aZUpH+CxnZN64mixTf2A&#10;lfU5sQNL7mHgiabJMwKNT6AtoO6+++5Kk8plgaZKH0CTxQFZGzcQEw+NON8Zwk96+JJykJdG2/AI&#10;I91mSEsblwMLhJrYoV6nhru3PHfuvFi4oDMeb5XvMZfeEM8/8WstcLVRjPnlZstBFv7lRvF3p20T&#10;3z33F9E1Z34sXrjymlYc3H/xwLh42427xCnTrmwDshatEmRxmp8658HY9M5DYu/JZ8b8FsiyblYD&#10;stac1R8yT92xx2TKGBNgDAgQ+YgbGjpqlf/IBVkokXoCLX5aOjqzLbLScZI2cqxWLG6Nao38VVKj&#10;Wqr8crsSTBtmodMPfOADlTp/1113rdSwtFwf+tCHqvg8pzGwpIB4aFIcVXgATmdq9gdfLQ2AACwX&#10;/SMIgTLLUZTmTO+XDakvnEKm3bPRwAQjTQI/mI033rha/ZggBbxoIHQwyjSFU3+U6XBk/1hZEMTq&#10;nv0MbYOifqm7QIUyGb51oSOWdS2OWY89GntM+Vm88Zad43MTfxgn3nt5XDNjfEx4aEqMe+ieuOi+&#10;G+OAKefG+ybs3eK94tKZ4yq/oAWFsM46j/1v5cE0t9nHPhr/1GprJsXYEob203ZdBmI0y8AR850B&#10;Fi3Spz/96QrkGCwJw+yv/Vpo1Gb1NNkW7NR2uQ8YZOkLtGflbpFYWikLRHIxsH6WtBgYSKeja+BX&#10;OglJddm5QQLAvNNOO1XfBc70K30FWfM658WTixfHbXc8EB844YgYc95HY8zlm/4JYKU268KN4w0n&#10;7h1XjZ0SSxcuiq7OPwLVP2qyfj1zYrzt+u/E0ZMvrkyEy0HW3B6BLM9vfWRyfGDC9+OoaZdUPl6N&#10;Jqt/ONu1+gOcq9fqoLoOxKO6IqKhwQCuIFHfpxENssqKU69ERp+0U8x8Kh6TH38Ho0NCWMUjkIEn&#10;zzFfqh133LFS9Rv5AkCEFGCWJgedJt+LCy64oKrgqyMmTZ2qESvtFTMk/y3fs1ovp3kdaY5IygaU&#10;nPdWxRmWJkcH7tjTd0cayxfBo9xoH5h3AYxddtml2sePloHfHHOO/0ZwKZN2ceGRCsKkW1kA9eq0&#10;dY6AK3VLvecPqO6VIH448eMdiypH6m9OPTnWvWOP+MHUC+P06dfEwdMuqLRW+085J/ZzvPfcOKh1&#10;77ipv4xPTzwq3tIKe/HMsfFkx3L/HgI7/yHQmea+k086Kd70xnXis1tvHUcceURccfnllRbpC1/4&#10;Qmy44YYVIKKV0gZtQm62qhlatFXKjl8nDRRwpj/QN3z+85+vjnwzAXvvHnbYYdVgSnwWieR6QPBp&#10;0+qp9CTol07X9QGA/6OOqqsE5JFHHhl33XVX9V6WV2950cKuWDBnYex37hXxDyd9vgWoaLEKgIVd&#10;X75R/OXpW8ZXTj87Zj3QAn6L/riMQyuOpS0wO232g/Hhm/eJHe8+pTL/LddErRpk+b7JC7+ZvyzO&#10;vO9X8YYbdoiLZtxU+Wh1jtD2NhxZfVdHDLRosLgMcF0xCADaEVnX0NDRiAZZdQK0SrDFT8uoMEeZ&#10;mEaJ+TBHlrmgG4BltJoVszfUm1EC4c9H47nPfW71XZoxI19EMBCKOugUjpnOqtOrCUrXGplz2jmd&#10;empy5APIyHCOIxVMdMfyrHxMKDDqp72khTSSo7k0umPKYfKR95xsULJ4PMvzkcaZduXgn1t1nGZF&#10;3bL/HMBAcKdQL/OcxzwfLCa8ObEvmbewBaTOjf8ev2NcOHNcPDrnsdikJczHXLNxjLn2EzHmVy0A&#10;cM3mrWOrjbauj5lySWVu+tw9x8Rbx+8etz48qVpegDAXb+bDAGPRwvnxi19eHnscdHzcdNu0+N/f&#10;/y6WtdpV1hftkGZbWO/RiuovPHMNuDIbupfALesMMKTuaZ+AvvJV9mmq9r7n2Ll3sp1W+f/jPyjZ&#10;u9ID9AFZGUc9XE+5o7Mjli1cFDfccl+8+bj9Y8xFnN0/ujLASr6sVb4/3zBeftyucd41d8TS+QZp&#10;rXS34lkwr7PSPu0++fRqKYY7WyDKOlhAVmeCrPtaIOv6rVdyfPccIHu89e52E5mA94kps2ZUoK1d&#10;ehvuPWd9VFcoANQbmlVtn5sMKw3qjXxqqP9p1IGsVh7+eLWcABYOqK95zWuqyocJ4i9+8Yvxve99&#10;r3Jud88MDQClO+quovalAuuwmbl8lwnRcgSEo9mQOnUdLtbJAk5AE42aztwxQZj7eU9nL17LR9Dq&#10;mKlkRJ3Aol0jHeksX/Lsv7k24xO42nLLLasVkK0KzwzExLP99ttX5jOaLYAjO6fsqLzvuox/JHCZ&#10;B/VCnWH+yrpOY0MjCwSU72Rey/PB4o6O5bPOrpt5R7z2xh3iu5N+Fn9Y+Nu465Hp8V/XfjH+5epP&#10;xdfvOC4OvOfc2PvuM2LniafELnedGlfPvC1iwW9icktYv+2W3ePLLeFtI+IlXctn92X8ixa1QNDc&#10;x+Lw40+JN+y4T3z/59e3QNfjsXTJopi/YP4KB/gsLwwwuQ9AqVPajbaHnbuXYfIa5/vuee5cGsr0&#10;rI6VvzrMZ8sAYYMNNgiAK+t1X3hxK5+PPtQRO5x9fjz7jK1izBUbLAdZzIMrcQtg4as2jDFnfyy2&#10;OO3EuH/ao7G0VYYZFyB780N3x1tu3S2+NfmkeLwFjpl5K5DVsTB+Ov3q+LvrN49X3/z1uOXhydUM&#10;wkWdC+IP85+KM++/Nl5187fjmOm/qO7Pr5bk+PP0Ntw3Vs9Sm6Vu6v9yAgxtFhmBGqA1dDTqQFYC&#10;LWa6BFzuQfW0VhzPUwAx1+WsQP5Wq6qIGfeqwqyK6u9x2v77v//7FWmxD5V9+fiC8PVipmCWABCZ&#10;OJkOrLtlaQmjbg2LBozTLodcZhDmCp20+GgzmDGy8RmZt2ukI5VLIeYccCI05RdAJSytGWMihIkI&#10;QPaJJ55YPSO8CMhSu4AHG2z0N0s/wE1YWzMn6/i+++67QjNaz7Oy6w0gWFNOLRYtx66TfhrvvHmP&#10;uHvWfRGLfh9XPDA+/u26z8XGt+4dnfO64nfzl1WaEsLaFi4LOs1M64xnupbGoVMuiDeN3TlueHhi&#10;tdzDvLnL41cGSx9fHLPufyS2/cEPY8xhW8ZrT94rrrx5Uiydv6AFDIq0FHn3Xl7X2bOybrhXj6O8&#10;11POeNVdmgjO9QYDBn9rMkDiU2W25lnXTIh///EuMeb89WPMz1uDugs3bR03i7+4Ysv4qys/VR3H&#10;XLJZjLnI/RZftH4879ivxdEtUDr/0RaA7FpuiqU9BKaOve+yeNWEHeKAaefH4nnz4/et//NM5+Nx&#10;4QM3xqtu2z4+NHHvuGd2618ueLp6dvkDt8Ybbt4ptrnz6Mos7F+Kr12aG+49Z53MOpLarP/+7/+u&#10;2n59pmFDQ0OjFmQll+AGODnooINWCKCSjf5V0oGkMi1GvPw/UpPWHQNLTJwWXGUOM2uR5ktnbCkJ&#10;C3Kus846bWcyvu51r6v8k1r/tmqQfemwhzuXAk4eCSagUvkCXTR9zD46G//elHnrSAEjgNjqzDjD&#10;nbOjzf8LPAKRHK9NCFAPrKFlFpw8C5d5zncHm5d2LYr75syMjcYfEDvcfVIFCH7ftSzOm/HrePG1&#10;n4u337Bj7HP3mfH5e34U2048Ok6adkXMemxOJaQtSUCzMvbhuyvzFWfqJ1qArXKmbuUfiPpNC1CO&#10;HX9/vPGH+7TAwwbxF2duEV//2bkx64F5saQ2ey65XhZZngNRJ6p0/nFQgN1j1mXeBq5Sk11/r6e8&#10;aH5XzJ41N757+i/jPw/bK/7r+N3j1cftGa89Ya94w8n7xn/+eI/4t8N2iBcf8s34jyN2aj37Xrzm&#10;+L3jVSfsES8/fM/4ygnnxb3TH4klC/5UVv7RwhawOnDaefHfE3aM7SedGHfOYhpcXO1X+POHx8U1&#10;j9xRgeDZcx+NH06/JF4/bsf45O2HxvTZD7b+2fItdRruf1aftGlaV30fF5mUAZQHqc1qaGiohUNG&#10;D8hKSnCFU6OVAAeQ4oRuujUQQptECFkcsARBdVrVs56Q96VDenJ9LyYcPhhmPG2zzTbVyINGCzNp&#10;llq3njCthRlRRjI0dJyfrZ8ETIxGoJWCMfPkmKzT8RzoUM4IuOJ794pXvKKaQcbEmmZW4Udi2chj&#10;+V/lQ37do9nMugGQM0EBWllG9bgGiy1wedPD98Rbr985fnDPBcs1Il2Px4+nXxZ/f+2nYszl68ff&#10;X/2p+OfrvhDPvuaT8Xe/2jy+eudP4sFHH6mEPbPTg4/Nio3G7RffuOO46JrXtWK7lkXzO6Pr0YWx&#10;90VXxt+eum0rrg1izCUbxStO2DXOu/aOeGK+2XOtulJLU708skwHopwAKP+CryANtaUg1ltvvWoQ&#10;ZWKNPmpNvt3VAnCz5jwW198xNX5+48S47MZ74sqbp8TYux+Kw084N179to/EP7zkv2Od9TaN4868&#10;LG64Y0ZcOXZSXHHTpLikFf6a2ybFzFmzq3jKeJ/oWlz5Zx1//xXx7gnfi/e2QO43Jp4QP5pyaVw0&#10;/cY4/d6rY8+7T48Nxu9fabC+M+mUeODRhyuAxW+On1YZX8P9y+osdwhWG7JEu+ejxdLR0NBRS+6P&#10;Tsf3PE+AlcckGg4+UMxsv/rVrwYF7UtDHfQhAIjmxQ7+Zi1hyz9w0Gc+BAZf9apXVeBJ4zGF3PpQ&#10;Fjh0T0Pi4yW89X9MS88VwGkzzHyizQEodPADITgGmzMPdZDhvAwDdOSaaEZ6HOE5hK+77rpVWdF8&#10;ASV9Nc0MFy7Tnp2t+k3LqR4YTFhSQF6Vg3LJsPneYPFvFiyNX828Pdb51bfjqEkXxe/mL41lnYvi&#10;5PuviteM/3a89uZvxL73nFUt33DCvZfHS3/9xfjrazaLo6f8vDIzWkZg9mOPxqY37RdfGH90dLbi&#10;XNSxfAubJxctiatvnhrrHL9PjLl40z/6HG0cY878RGx1akvo39ca8S9cEPNq+S7Lr16Wed4fXKWx&#10;9Q/MfgaqNtlkk2p9LAMt2mkgS11s925vmV8W5/cn5i9sjS5/1wJJC2L7L20XfzVmuc/OF7b+TKvc&#10;Olud4e9i6YKFVdhlrQGZ98wA/DMg2uIlQG7Horhj1tQ4eMp58Ynxh8X6Y78fm958QGx8836xyS0H&#10;xA4TT6rW1rLwKN+t5QBr5bgaXnNWT7OuqlfOuQTo6yw95B8bbFMoGFw1NDTUkvejT5M1XKkEVs7L&#10;63YEjDEfGO3yL8K33HJLpf0yVZyJQQetw2YKTQ0ZAMkUmZowq9abnm7Rw9RylI2zbLgjiUthWHK7&#10;PGUHBGgynVld+6tf/WoFYmm1POO3VIZ3FNdIKKOyLJwDUoCWGbM5uxa4tPSIDhfYTm1fGc9gMJA0&#10;7uF74m037ByHTDo/np6/pAJJDzz2cIybNSkmzp4eCzu64g8Lno5nOp+IPe75WYy5aqPYasIh8Wgr&#10;bzYefmDuI7HRuP3jW3ccX5mozIJj3uqcsyi+fsa58Zenfmo5uMrZc5duGC868Vtx0mXjWmBjUcz/&#10;4+y5dunrL66XbV6ra8733nvvaiFjwIpgzH0Ly3f6zK1yEldHx9xYvGhhqy78Nk4++aR43vOWz2o2&#10;cLvu2l+1+opnWgM8S0qo5/MqcyuAletc1VmZMc0u61pSabVmPvZItaK7tbBun3VvTH90ZrXfJDOi&#10;5+3iaLh/ONt8eVSvtG9a0vTPtSguGYHInBzkr07+NNQ/1ICsUUo6WLb50rne4otWvE4woVFmw8yG&#10;O1pZHuWVMNMJEXTHHHNMNfPQchr8tWgzARPhSgDiuh7fcGdpTkBtbaesA9bRsp7Wmpqk1oRpo2bM&#10;eSg2ve2g2P7u4yuNBzOgDYq75nZWmhKO1u79rmtZHDf9iviLazePjW/ZJ2Y+OqtyrL7hoYnx7lu/&#10;Fz+a9otqRXNO2s8sfjx+fsOkaimCMRe3ANZlxcrml20SY87eLDY56ScxdfKsWLp4YeXf1S59/cFl&#10;uZbti8badjo06MC9RYu11Zy12B9tURy4SkPraNBlwsx71luvqgPWDLSQqgGHdvDoo49V4Cm5XZwl&#10;Lw/TUYEt/5KPnX0mgdfHW0fraOWyGj2Jr+H+Y/+cnx8XkZxlTJtlUFn6HDcga/BorQZZw7Wi9TVN&#10;+V4eddqHHnpo5YOksVkElYbLfQxIDJWgHUyu548Wh3ABuGgD3//+98e73vWuaqcAYVPTkCa1kVY+&#10;+U8Jb4DSljsmSGQdsGgroQ6EZR1oF89AMKFL88SJfc9JZ8Rbxu4aE2dNi/83/6k4d8av42N3Hxrf&#10;mnRSTJ01o9p8mJP7jnedFGOu2Ci2nnB4LGwBsljwTOw3+dxYd+zOlQO8rV4eXzg/Zt7fEZ877fQY&#10;87NP/EmLlVxtJbNRPP+kr8SRP78uFs5dEAsX9N25vDtOkKRM2wEmkxIAHmZ+dY4Wi1Dsz39QxmVA&#10;ReBaXDUXQf6f//mfalkP4EvYvn67O1DWAKuhZe3eYFHfllvFvelNb6oG2KiUE32VNQ31nNZqkDUS&#10;KRsGbv2viutUNh6NzTIQL3zhC6vGtummm1aClYBdkw52JHE9n3y0MKABhNAsmNll8gFtH00PAaSc&#10;Emi1E5jDmVOTQXNiBEtrwodPHeCn9+Mf/7gS+Am228UxcNwRT3Y+HjfPvCvWuek7sfOk0+IPXU/H&#10;Lx+8NZ479jMx5pr/iU+PPyxOn3ZNfHfiT+Ofrt06/v5Xn4yTpl3VAlj/Wy2I+aZxu8Y37zoh5tN8&#10;zV8YSzoWxE8vHx8vOX6HyjRYmQhLkIVtKXPeR2O9Ew6LWyY8EMsWLW6VU7v0rRmX9a1e9wAeTu/W&#10;srPECncAPpnao39Vfzff6y17N4Ut01EOtMxW5rPJtcAgY/D/fcMDzf494O7f2g3DfzcJ6qijjqpk&#10;QlI72dFQ/1OrnBuQNVKoHcDCJSW4ynDI+lrs8hqbUaz1eBJkaZQjDUD0luVTh+NYcgoYgAoRehby&#10;szAt4UejlWFGWhnJn6P051IB1l9iKlIPclkHwnYogBZTE7PgEdMuiVeN3zGOn3FldX381F/Ey2/4&#10;UvzFdZ+Mv7vps/EX128ZL7p+m9h/8tnxdOcT8dBjc2LTOw6ulm/gC2SNLAtnTpo8Kz562k9aIKoF&#10;pK6y8GYLZFl8s85XrB/P/ulnYvfzLonO2QticT9rs7JuqS80poA8MzQwzzznqL5pfxYe1jb5XNJu&#10;eU94nJrWjLP+ndWxd2ix/Ff12T9nNrKlkOcA9mhbO6/h5ezfqzvqmVnzubyPSRbqFmonOxoaGGqV&#10;c2MuHEmUjQO3S7t7npXEoXazzTarGprZiVdccUXVyedMw7504iOR5bMOlhJc6Hycc4a3FIaFS2mA&#10;dFb18nEtbHLGO1yAmPTU0ywvTFP2zlQP8Hvf+95qORPajtSilO8MJDMpLelYWDlJ7z71jHj1hJ3i&#10;wKnnxYOzH4kJs6bE4dMvjh0mnxwHTDsvbnj4rlgwtyt+/dBGAAAA6MMAANzDAABFTUYrCEAAhXTD&#10;AABowwAAUMEBAJ3xkdv2i7dP2COuemhCLOtoAZIF82P+Ywvi6Mtujn86bccYc/GGMeaCTWLM+S1A&#10;1Y4v2ijGnL1h/PeP9oqfX393LOlaWC3e2S6NPeX8/3kNIAFUyly5TpkypZqgcuedd1aTT5jqOCJ/&#10;+ctfrsy4Fsq1dh9to7abGqY09fX2vwivbfs+IZsTH5gozagF9DK9g/nPGx489l/VQVp6izH7/zTZ&#10;NPaoL7KvfGdV7/Y23tFOrTbdaLJGEmVF70klzyNtxSGHHFKpjLENbzXAwRasw4FLYZjnCZQIJZoF&#10;i70CWYQRLU+GFcbonxmGZog2AA9HH67MW6Y7ha5lQnJZB/y+972v8tlqB7QGMh/injt33vJVwFvl&#10;duCUc+ONN+8UH7v90PjRvZfGxffdGFc/MKHis6ZdGzvffXK8adzO1RpMtuPhh9XVAmiPL1oQ9814&#10;NLb6wSnxdzt8If7zyJ3jbSceFOsev3+8+fj9/pxP2C/WOWGfWOewA+OQc6+Jzsc6Y+H83s/oy3It&#10;WRlrV+rMTTfdVC0XwuEYmFXm/GLe+MY3xjvf+c5q3bKXvexl1aSL1C5++MMfrjaGttODNc4AJP8E&#10;0GqXhu5Y2gyiCFjbKombP5bZjOqq9EmvsHlseHRw+V/VHVpUk3r0+zSZu+22W9UPoFXJkHZkAJCy&#10;xzlGeV3er8ed762N1CqPBmSNRsoKn3T66adX+yTqcJmNgASNUINMgby2M/AENNE08F9gTiOQUpsF&#10;oJtqNwAAwRZJREFURCkzYQhUGkJLZ3iWe9w5z45uOHGmnQnh4osvXjG9G3/wgx+sNCvppwNIDkY+&#10;pEk5/n7Zb+KZxcvi2ofviG/cc2J86Jbvx4fH7hOb3XJgbHjzvvGeG/eIj004KI6a9vO4f/bMeLJz&#10;Sdg379G5j8ZTT7b+xaLH48vf+V6s8+4N4pSzLo/bp8yOGyfcFzeMnxa/Hj+9xY5/YvevvmVyTJh0&#10;X5UGyxe0S9+qOEGWc0d1Rx2greJkTjNVAqh2/Dd//Zfxz8/7x/in5/yfeFbrGv9VSxjmcyCMdotG&#10;SznV09COpcV/BvbMns3ZxYCdvTsNHMqwA/2PGx5cLusk9r+vvvrqFYuTvuMd71jhAN8XSrBUB00J&#10;rPJYPkPt7q0t1CqTBmSNRiorPGImyAVK7eGYs5o0yAZkLWcCl3ACnGgfLPDKbyZ9s4AoZkWzdiyL&#10;YBKBMLQOTLCEbJp3ktt9Z6gYeCKsAS3Oz+WWTtYLsxdmaUoaKFYu0mGUDRBMa4Fa0/7jfyN++9Qz&#10;MbXzobipa2pcNW9iXDHnthg7Z1I8NG9O/KYFxH6z5MlYtHD5Hnjeld6JE++Mgw/YN844+aSY38rj&#10;75Y9GU+3/tmTrf9V8eKV+amKl5sa26WvJ1z+X8BUHVEvaAZzg97kF7/4xZVJ8LWvfV284XWvize/&#10;4TXx+le9PP71hS+Mv/qHF8S//tc68cJXviHGPOuv46+fNSb+7788L/7u2ctnAm760Y9WyzyoW/U0&#10;tGNp0q4BKst1iMPCxQYNqWXLsP5z0/ZHH2fdxPor7f7Tn/50VRee97znVW0/qTfAJ4FSct4rqTuQ&#10;tTZTA7JGMZWVnSD4aKvD1tAsSgl0EbYaZdPRLmedUgozJkOglA8DMKD8CCgaQQs5KseSCVGbfgtD&#10;85CdXP0bQ80c+qWPedBCpdYJk34aF2ARwGROoJkZiPSrawCWuGkML7zwwvjkJz8ZX9puuzjh+BPi&#10;V1dcHQ/eMy3uumlCzLxnevx+yVPxh6W/jWUc3Jc8UZnBlv7RTOvcVklvf9vbY9tttqni9q8A4mrW&#10;4B/Tn2BiZW49bx3r6esN+46jdHBeN6kk64NdGfi/WXnbDg7X3/DruH3CrTH1jlvj51dcG9seenb8&#10;++ePib/Z4sh48Y4XxUt3viTGrL9X/NNH94gvH3B8C7wvN/O98pWvrEy8AFL9+3VWpuqpsvnJT36y&#10;QoslXQB0lk27dxseHaxuO6oL/rW2pu786Ec/WlEfLICrjqCegiHhAKgEUb2hfLe3740WauW9AVmj&#10;lcpKrZJz6tbIzDZhMmIeIkybjnc565iUB+3IaaedVoEsvlkACUFqKny7zcWTbW+UWzQNFEhZE9YB&#10;SxPWyWJbMeVG0nYGYOpKLVOGbRdXX1l8NC2cwbdrASsjbJMy7Ln5/Bc8P7bYYos44ogjKo3Qm9dd&#10;Nz6/zbbLF+4879z4zs47Vwss8nPi83TGGWdUSxNYlgDANWqnSVSfHxuAtJcsbt8BatQXy6TQGClH&#10;Wzb99Kc/DUs1KMsnnlgaf/jdb1qN8Ddxw8xlsfn58+KNxz4UHz/z4djn+vlxxLiuOOSGefGNS2fF&#10;h3/6SKz3s654/S7nxLOe86J40fP+Pi6+6MLqG+3SUbI0+aeAdE50IVgJWP+T5k+YLJfyvOHRwSXI&#10;yn8LZE2YMCFe+9rXVnVCH2ZQ0BtqB5TUSXWc76F+ksuBtp1Uhncs312bqFUODcgazaSiJ1kbiV8W&#10;J0j7WdFYeE5QZMOsN1THtY0JJNsX7brrrtVmq8qJsMz9wDAnUmYhR5z3bMit/Ept1lCUY/7D8rxM&#10;B4CgQ2Tmsvo3/yF5MBPNNYFcmqjE0du85Dv1ezp95Wq2G5Clw//FL35R1U9+cMAsQPXWt761Aq4c&#10;toFB4IWGiH8Jv8Jvfetbla8RTVECrPJ7zsty6E/O7/gutu6V8vubv/mbagFgAxj1hmZz6ZKF8fiC&#10;jjjmugfipYfeGx846b4457ZZ8di8zvjdEwvif5/oit8t6YwnF3XFtNkdcdh1s+K/jpweYzY5Kv75&#10;lW+OC886LX7zzNNt91ss8+hoMHDttdeu8Ll7+9vfXk3mGCjQPJK4zHu7cuhJ2XT3Xnfv9jZ8O+5L&#10;+PJcO3bMDeMNprS1pN6CnxZWWOF7yJ8z99LVPi0RYqCZpB2g7kDW2gC+GpA1iqlegQkzG01raNbN&#10;MtpmsiFsjYCzYaZw7E3DHi0MXDia2UWDQitAWBJUBLqyS06QVd7j78bklkKtHv9gcgrf/JelxrLS&#10;9vwRaAECBxxwwIqp/jRD8m6kCrj01BG+BDT18/w+DZ/ypEnVOQOlQBdKjSHQIhxtl02u1VHmLtqr&#10;X/7yl9XI+cYbb6yWQ7BwbIJF31pdGvubCTD5+vrXv16VnRW2AUZ57Ozsio5Wep5aNC9+Ou6h+NcD&#10;JscWP5seM2c/GvF0VwW8br53dpzRenbBbY/E1AfnxB+eXhD/7/G5sevRZ8SYT5wSf/+50+K8y6+L&#10;3y5b/GfbAGVeUxudpur99tuvmk2obu6+++4rgKAw3vE/8p+U8Y0kLtOf+cGuM495nmHK6zLv5b3k&#10;dvfzvPxWct5vFybfLznv5/vtrsv7OOPMeHvC3jNA1K64OqS2dauttqoG16iUE3mODcATJCH3tEWD&#10;MICq7nuYzHXCHqkZp3gwKuNPHu3UynsDskYr1SsxAMFZOxsDoco51pIOHOFLQZVcb7SjmeVXZ8TR&#10;eIMNNoitt966Allo/PjxK3yx6tqrLE/MgZyz/FCDLN8uO3nnOltMGCdLJzIyffOb37wiH0A4bV76&#10;AqWALr/RjoUpGQAo0+EITPF18z2mQQBfWqRNeAwUSBu/QUBG3XSO3XfPvwIECYuMe7A48wfgPfzw&#10;wysci5liaOnkSb6XtYDUxBmz460/vjfef8L0eHgOgNUZ46fNia3PmB7rHjU13nrMlHjLD6fGm4+e&#10;HAdfPye65nfFATt/Jcb806vjWZ87P3a98tFY0DUvFnatLFzFj6XD/wGwgGJmWGlhKgRIlZEyLd8d&#10;6Zx1Krn8/92dt7suOcuyfo7r57gs/7zOMPX3k/PequKv86qe9ZTVR4Psd7/73VXdYGZXT5NK0FPK&#10;jCR9Gu3Xe97znpVmzHI14PO35ZZbrthVANM285dMAtbq3yh5NFMDskYxqbytf7qiEjs3JbycVYaZ&#10;EJnCsqPuj0Y9Elm+gQpTnK1pRCulM1Ru7lnHKMusO6DlHUs7AABDXY7+pyOAQtDSrsgfAAOYADU6&#10;T5oXI9vnPOc5VR6YvIx4LZbpeZobSiFSsmeZV2HqAkQ6EqR55vtAKz8qi3QCWBkWC5fhS/YsQZh4&#10;HDNc+f5gcoJyq2krO4uLytOyZU9GZ0cLhC2YF4dd80D824F3xfkTHo54Zn6Mmzor3nns9HjNUdPi&#10;gMsfiMsnzooLbns4vnD2vfFfP5oV21/8QGz+yc3jL9Spt24Xb/7J/XHbA61vLWpf/skEqVmFBgjS&#10;whz761//ukpju/AjmfOfl3Wj3fP6ddbNPOb9vJd1K+/hOkDN+8Jl2JLzvjCuM84Mm+9n2Hp8dc53&#10;HPvC3k1tJhcI/RVNJ7M20x9KWYFLMjA///zzq/qdWjBslqK+jsZ70qRJlfZeP2L9t9RwveUtb6na&#10;eVICqlIm5b3RTK38NiBrNFK7Co0I27POOis+85nPVBsjp2C1GrCRByGcnUo28LWJaUkIKsIS8KAZ&#10;IKQAAZtrl6O4BFrZqei49txzz6pj0qGtSce4puzbQFSaga2Vc+aZZ8app55aLUzLh4hfk5l9Jehm&#10;KvzOd75T5Z3mbuzYsdUAgCB/3yg042yXp7xX1pe8py4pD+UoPeqX4w477BA77bTTStsX5TuOdQFT&#10;53zmPcfBrquZDvWFCeVDH/pQVX4c9l3L58LOuTFrzqPxmbNnxPonT4s5jz4aixd0xKfOmBGvOHxq&#10;XHn37Pjtko54ugWenlnSGY93zY3DbpwXLzpkWvyfN38irJv14nd+NF531OQ4dcLceKIF2Lo6Wt+u&#10;pcG5MtW2L7300hWbAvu3CZKznEYDy3OZnyyDrDOumbizTpV1xXWGz/N8r7yX8Tkmuy6/W8bvmGb1&#10;vC6fJ9fD5b0MX34vOZ+Vz90rw6yOc4KG+pHtHRhXP1Ad6NDQ0jaTE/qE7B+e/exnV3Lj+OOPr7Zn&#10;S82yPhLdfffdKw1G+Wwx65fUnWwardSArFFKWZGzEqvQpRMiwfbggw9WoIBZAVjYeeedK3CgU27X&#10;UEc768Tk3ajMiI+ztc4JAys6i1x7qB1bIoPGKzUHve0I+5MJXVpJq7mbVcoRmnM7UM3xlbaqvlCm&#10;2UdMAvLrPb49/KB0uIBSCoN23yufAaTpJ6XclIe0YNeXXHJJZWZQXoSM+ymQ6vG3uy6Fk3vOyzCD&#10;wb4tze1AFtM7kPX4/Hlx94zZ8f7jpsY3L34wftcCVNfe80i8+oipse+VD8QzizsqvyzxycNvFnfG&#10;3I6u2PysR2LMe/doxfes2GDzT8cHTpoRu13+SCzomFuZDBNkZTowMEvg0SYkyJIWfm3avudZxvnu&#10;SOAsZ5zASf2Un7xOLsOq/9i5cOLKeuPdrD84zx0NBrKsyjQkizPvSYd3hHXM6wyrzbjnPNPh/dTc&#10;upff8V6dM53JmZ78fnm9OvYddZJpO5fyeeELX1j5RpakzZp4wsfQYrjZNxhIMu9bPd4gVFzqvjyK&#10;X3rki2bsyiuvrCas5LtAmXqpnZdUyqfRTA3IGoFUr5x5Xr9Xv9bZ4pLsXZe29G222aZqNASkRllv&#10;yBq6e71t4COF5U9HAUyZks+HwbWy0FnqWHRAfBBK1TmQSp3OGVuY7FjbfWOgOP8L1jnrAAEki6pm&#10;OtuxfOgQLa5qVhBA5P/zm2L24pdmOQvgSL58Kzv8/J5rZaTuMEnqqG3pAnxYpNVCmDpnkwksu8Ax&#10;Vp3TwfteCq56vPV7jsn16/7gdt/E7dLgPAVXHWQtX9T16Vi2qDNunT471jn8ztj55/dFLFsQJ/56&#10;RrzywAlx+cSHK+3VivhavKAFoJ5+fH4ccM2seNamR8aYZz07PvuFL8YGp82ML557f3TNmxuL52uD&#10;K6e7er+VHv+tNF3SrNoc2mDKAMv/keZ2bTs58zocWBrVDfUJa4vqIdKPGRC5l8+kXXjlkP2dc8/8&#10;J9fpGwSQCgv40KY6ikf9VScTaElD/mvxeFcalCVAIbx4pMUzQEL47C9oj8QrjAGs65zgIYzveDfT&#10;lX00du1+nue3pKVdea2KM/3Kgx+kgZY6ot3TZnFxoOX64he/WK3Nlv0DNllql112qSahyLuyK+tS&#10;1pn8hr7HpKoSpLGUAG7WfBOmTvKH83w0Uev/NSBruFO9Amp0SWWFrJ+3u8bl+xye06GbatfIVyPJ&#10;RlN2xuX5aGN5M4rV4dHgUHlz/Nap5HOdg85x8uTJcfjhh1cmtU996lPVuXLTgekEB7Oc8luOydKo&#10;45S+7ORoN5iPdKr873SazII6XOCQkCEUCAL/XUdqRqUO1n57zsVbflfnSoCoL/JuzRxLMFhawXpX&#10;P/zhD6v1mv7xH/+xAnOACD8QJggg1rvKPOPKzjrz4by8V7/O8/J+f3KmQ9z1b+UzZUZzlSaSEmQt&#10;XdgZE+6bHW8+8q7Y+ZL74w/L5sfpYx+IVx58R+WDRbPV2dFqZy3QhBfPnxdPLZkfe145J561wWHx&#10;N3/x7PjKN74dG/3s4fjy+S2Q1dEeZGV61D3/6KSTTornP//5VXpoKzfffPPK7CutWJmX+fFuxpNx&#10;5bOhYmmQFu1RG0wtqDqjzwJsXecz9c955tG6UNovUAMMmYUK4FuA14rnzFreU9+1a/Vdm7nooosq&#10;wAHc+HaWlbiBIiBB+3DNBO/fI+k1ow7IFZfvGqTxSXINIGFtzUKxvgVsCQfkmTWrTfh32Dl/J+Z9&#10;gMU6VNw5pCXbTLty644zvO9JE59T9cMMX07rTIfWqsv+AgNJ1qWzcHWWkWMZH5amPFc2/pGyVc6W&#10;ECnjNLgC/P0LFoMkMinlVXk+GqiVnwZkDXdKcIRUwOTyfk+p/o4Ga20TDYAw5IyMdExGK2UDyo6v&#10;vDdaWN50uDprozkjL50LAGG0KYwOREerg00wkiNg9/o6yuwPzu8SMIgwSX87pkLaKP9NGrF8YGnX&#10;ecp3OXoXRh6ZTGlEdLY6aEKcUFA3nIvztttuqzSiZqnqmAEq2hTbzPgu/y/TvgkO5lRxlwBLuodD&#10;nco0lAIkuV063VPeQFWu9r7CXPjU07GkBZrunTknNjhlemx3/gPx5MJ5cdeMOfHGY6bHNmfdF4s6&#10;W2B2cUtodnVU4OkPj3fE3Q91xNuPezDGvHX7+D9jnhVbfmXH+MgZj8b3r3qkCk/bVZoLS5Ye/8x/&#10;tGBrAi0MKPuXQIC66p+r230R2APN0qOcEyyl/+DBBx9cHYF1s3jVKWyZCoCeGQvQ4etnuRWO11wg&#10;tAVhzJg1GcA2R5YsAXr0o77jSJOr3tK+5n1lpJ4jmhzx0sym2U3fqc0AQuI2mzPJkgn6U4DwsMMO&#10;qwY21n4DfGmIuWqYiMR87v5LXvKSasBL02twIz5aZu1Xf2SApO1Jk36nXdl1x8o06wdWjt0twcBn&#10;CxCSLnVJOXnH+9k/tPsGLr+j/AA663Mp8/IbXBeUH/CfRC6Vsm20UCs/DcgabpRAqF7RshIaZQFB&#10;zvuDmHFy1e93vetd1aiKUyNBmCBD41qVEBrpnB2DPOs4dWw6CB1FdhzCJZgRVuerfNqN7gaTpck/&#10;IjgJUP4PuRwD3ysO+/Jh5AxMGWUapWNp91/LtDsXp7h05szIlv4wMtfhAltAlnry2c9+thIGgOmR&#10;Rx5ZaceAKZovAjw1EcrKuXKThjQ35Pfy20PNWcelLdOV5ZFhyvvKtTuQtbBzXmXi++oFM+Jtx0yu&#10;ANfvl86PPS69P56zz8TY+7IZ1cr0T7WA1tJFHXHn/XNiy7MejuftPjae97r3x1+24nvJB7eJNx37&#10;UJx/59xYtqiVvnmrBqPSlICZYC9NNgZRtvqheTXrkHZHfZcH4b2bdSHzOBTs2yncARvtkUCmiTWj&#10;Tdu0TpPrj3/849X+oQALkKWu8zXiO5kTeyyvYZDw7W9/O/baa69Kq2sSiEEGAGZRTUCO5pc2h2aH&#10;Nnu33XargB0ttX8MeChHIEiagBGz7GgKATjP+D8yzwKHwIVwBh9m3QFO3gWk/BfaJP+Ixkq/a9Fd&#10;C8lySQBwtC9aL3mXRgMZ7WdNNFlYe6SNl990e+DcDujRQvuudq+d6yuy/+/pN4UTXt+iz3FthqK+&#10;wtIOJbgzwcg/Rinf2sm+kUytPDUga7hRVrJ6RSvv5zNHnQCgpOOgok12z0xCoztqboIPeNJQAbUk&#10;DapcP8uoaf31169GifxydEbZgFIIjTbWERD88mr2HdCg09bJdNe55H3H5HqYwWCCUoeo49QZl4LV&#10;fzSSTrBYBw/1uJL9ZyxuR8Joww03rDp95UQYEHRGpAAGjZV6pG5Ji46cxkpYQiHLVtxlWeV3VpWW&#10;wWJpUD7SKf3KLPOR6SuPuDuQBXx3dLSeL+6Mn459MF504N3xg2sfjHiyM+Y8+li1XMOLD5ocHz1l&#10;Wux60ZT4xvlT4x0/vjfWbQGqfc4dFx9+9x/XLPvQ3vGhnz4S0x5ugayF3WuxkjNd0u1f2BuS5gfY&#10;zjpBsAIqQAjzLe1i/ufM31CzdEgTwEgbxPxszz3MBKVeW8jWAIBWCDDQF8oLEzWhThPNNG0SBy3e&#10;vvvuW+XXO+I3e46mCCADhph8Aaf11luvAlQAHCB0zDHHVOYt+3wqM2mwt6n1yPQT4nPPGlJAA4AE&#10;nAkPfNnWyLfEeeyxx1b9sHTtuOOOVTr00YAaYAZICWsQjfTp3DhyKYQEWH39T97zn9UP9VZ5AKB2&#10;TdB/JLhV7lnv81s9/WYZXny+pU/QtphLaRfLNbX8W+FRXb6NBmpA1ggmKmtqcp2CERWBx0RQsvv2&#10;KlSpdU7U4ToGnYBGbaSBOD2WM0KwjpnwMNIANjROjSGPo40TCPB9oP43Ii21VLie956CloFg35Nm&#10;HRj/EJ2xLZPy/wFBhA8tUl1TUcZRxpmc4RwRwUCAcPInfIzOObMziQBXvkEoKi/fEkfG7ZjnWV5Z&#10;juX5cGBpIVw47tuLTR0gcFI7JL2ZB7wqkEVL9fiCzpjVAlWfPP2+eMUhk+Kaux6OeKoFPjvnxgk3&#10;PRybnTY13v3DO+J9P5oYXzp3eox7aFE8Pu/h2PYTG8eYl30k/m6nm+KYXz8SS1sAa35n+zRj6S7L&#10;FPsX0mEQBmAQ+NbEy/qBXTO9EeL+Xz3eoWJlDCRKPxCQztfMfsAM7Q5tE3CzzjrrVIMAmlwaune8&#10;4x2V1kofx8RGAwvoADI0vLmlDI2riSHpc6St0JQx+eWAwPZjyk5/4Ju0gLRh+lCO3AADjRfzW4Iv&#10;A1OTZ5Q3MKUO0bABhuoUkh6mR/ECOHw7gUGaLf2w7wJfNI/y7d9g5kL/tl5eq2PvZB1RtuqyOq2M&#10;81z5ZT+fdajeXnvK+T52rU35BgAHdDGT0mqpgzSsyiGphUMakNVQ/1F3yB340TmyWWuYGj1SUY04&#10;jHCoyeudZk+Znw0hTE2ezptGGToJwjTNh1S71Nkah4ai0dUb1Ejl7HSc6wwAFkyDZ3RskT3lXXYW&#10;+V6+k/cGi8s0+x/ADcHC/yT/LbCt0yY8dJrCcebNDtMxGUAq85F5TfbcfaY+2itCyeieg7vOMDtN&#10;5VaPr0yrY8aX6XCe8bvONLku72V89esyXHI+XxV7J9NVxpHChm8ObQjziUGJ+i+MvNIklHkEsrSf&#10;EmTRHFYgq8oLc+C8uOXeWfG2o6fGa38wKS4cPzN+93gLvC7rjEXz58VDc+bG7MfmVj5b8bvFlSDd&#10;5PvnxJhPnBEv+8KPWuV+XfxmWQsA1dK8KvZt7N9Lt3rAEZw/Ea01AGAAlnUGePGP5a9dfIPN0i49&#10;/gczEzObSRo0UjSq7nEG53um7tOwAsZMbsBQTkoRjhmbhhfgAciYtGmKaKcAr1wrKjVMBp9J4gWg&#10;xE2zTTMoXvWCGVJ7ABKYIGnAhdGXA1kGtnYAkE7pEY9/gWisgFvgS/0ycDGYlXeAQ33627/928qX&#10;SftG/qW0Zt3rC2ebzDj8b+CNfCnjdY6X1+E/j6enXLYzcYnToFD5+5fKTv1TJ7Ur1E4ejmRqQNYQ&#10;U1aoslIx6WmwRjrU+joGqmkjMB1ECYKw7XE0+lSda/w6ApznAJn4mJIsKJfvcsLUUeg8pIHQ4LCc&#10;Mw5pLgA6DWO0gqzsTIxmjeyU48tf/vKq0yMsy84n33Ps7v5Acvlt4AYwyI1fMf8ogsHMHf9S5ymM&#10;fKTpk/Ayak0hJs/yj4XX6XqGnadGRMeobgL50uCZOgEUYPEI4352qMk6UGHFk9ou6fMNz9yTJmDN&#10;tXwCkMIIKz735Dm/kXF7R7zYO+XR+8nyKg7vlGWaLE7aYQONLE/MX0UZ0zT4vnilSTqdA1k0DsKW&#10;mqxMnwVEn140L349ZVa8/8eT4xWHTomvnn9//OLOWfHArFa5t4DYo61w9zz4aJx048zY7IyH4oX7&#10;3R1j3vaVeMm/vTQuveDs+E2r/c1bjT9WcplH5eYob/nPAQbaHRoS7Vu6aXz8P1zGNVQs3Vk/9V80&#10;WRbA1BfxxTJDllkO8KKdomESnpsELRANkwVvaaGYsjnDG1DSXukrtW3vswJ4V58HBAFsNFX8Gpkc&#10;gSMAzf9E2ofBL7MkjTdwYLAKvKoTSJqBVuZCPl7ikG59t61sABv1iSZYfJ4BVUAwUsc816+/9KUv&#10;rbRrBtoG3v5ttg/fa1d2q2Pv5rl6knWkfJ51N8PkeU9ZHMn1Z+ICNtXDbDesLrTxSQ3IaqjfqA6w&#10;jIJ1IqUPRXIJjjDTUPoMEH4arAaTrDGq0M51/DoWaxPpmHwjNwTGpvICduIx8yY7X+AsfZPKRlI2&#10;mpHI2QFkB4IJGB01gaNzNIIknNu9P1ScaXYEfI26gXD/ij8JIQOEABnC+PcADCCifviPOnlMcMiv&#10;Ds8RCHIUhqBIQJEABSd5luAKe9d3pNH7ylL988zR931TGOl2lDbxi8s9YcQjnPcdE0BJA3KUL2nW&#10;brwnrLgAS2y0n+d5DTxlWUhjvQ5nedLW5WKeNAml+dUMPW2NVpDAkz7lrH3w1RHGgEVbE5fviRc4&#10;6uqcVzmuT505J/b8xYxqv8I3HzMt3nPMXbHeD29v8R3xzmMmte5Nj4+fNSs+d/DP4jnPfW48+y/H&#10;xKmnnlIBpOVxrVwfesJZv50n0EUWjcxZX0xfgJiyrJfNULCykx51ju+SsufTZKkB4MVaTgaQBkTc&#10;IJitEXObZ0yG7gNAwKQ49G/+GVMiEERj5F9rNwauAA3NioEo4EZ7RisMdAFH4tl+++0rEMdECBgJ&#10;D5hZvBiI4oBPE65/pRVzzadMHeEUbxCsf5U2vlcozYLWtdP/pzWBTy1/WmmUHmZIbRu4yj6gXdkN&#10;d852qO0AwbktGReE9BVuQFZD/UYlyNJ4CPjs1I2gNWANLDVXFpGj3eKXoAFTOxNqpSDEBFd5rkLn&#10;6J4AIHSoqQmF/J6ZOBp/gi9Aw2hPB69zHskNu86l4MlzAh3IAEKp8nVqyq4MO5RcpoGwkDbaTf+N&#10;WZegTBAjrM7MPwd0CAGaAHXNqN3onDbDCBxw8J4OTkdPmHAqNvpXx5hgCBAzj2gHxAO4qBdYx49y&#10;RlX6nQAi6qW4Ed8lcdIIqbOEF0GCrFtE+HmGxEmTQADJD9OtQYLRP9MKoep7hBJfGs6zHJg5eZfM&#10;D8ZAQXvh25Nl4liWLU6Qpd6r/7RSyiF9RzATG80EU6y2hZiZmBY9pxkxa0++y//FYd2aWNbOWtQ1&#10;N+6cMSdOufmh+O6l02P7c6fEt8+fGgdecV/84u7WwGjBkjjvZ6fEC/7x7yoB9KPWP9Zu+6q5wFmH&#10;sTasfK0JlVumqDsA1nABWZlO/0pdY8KlzafxALIw8AHwcKkAyORJ3eUvRSsCRPKTYjKUP3VH+6YF&#10;UzeYC4Emfq18UtVz/R8ApmxomNRX4YAdfSUzK0CN9ZMmEbAQqHv6aXWGCZM5nZlS+5QXRFNlUKwP&#10;50+W/b7v0Nbpj6VVXWVZSNJeAUp1E+mn8l+2K7vhzNKs7anL2ghtIKuBOkgr6J+PNmpA1jChVtlX&#10;jSzXNmLLNwJimiG0OHYScEZBZgoaLWtshByBq+LibHhZmctrFRhYotHQeRGC4tbR6LR8N5mvF0Es&#10;bh1TxlXGOZI586BMnGNlo/Hr1HS6NDDKSpj6+0PBZbkTKv4Ls4j/ZUTNmTY1VcL6V+oVsEgAmEmE&#10;5C/NE4QAwWFtIKR+cbwFZIyoCQUjfSaWvKYd8K66l+DHWlmEC8FjdAoA0QRaOFJalSNNAvO0Ubv6&#10;TDvBb4X2QQerzjmXL/9CfEw4gB/fGekSP0BJ26CNAEEELU0sQUcQS6dp+DQJwDIhSPgBjMoFOFI2&#10;ZdliQEaas9MXj/CEtZlnpXYZ8JIfANIirKbgu08Qp0+Wd5PFnzMDrYvFkR3bVmfJ/M7KQd42PM88&#10;sTD+9zdPxkknHF8JYyBLWdHcrUk9zDRg8Wj7nI9z8DacQFaWmTqgn3LPYACA9b8BFCY+G5irx+qw&#10;/6nM1Rm+PtqBeqfOqwv6Ttos9cvA1aBB/P5fDhI4/9NA8U1NEo9+VpkxE6rvHNkdhQXWgDz39NU0&#10;Vr5rwMIXy/elC6AwYFBv1V9pMdBFtM/qKUd9QA9A1Aayb9KerW9Gg2pgJd1D/Y/WhDNfykS+Ugus&#10;P2BJGW3UgKwhpFKLpdIRbCqb2YA6VpVQ56qRargau04hNQjOvZcNLs9VYlxW6vJ5hif4xK1jNbXY&#10;3nVGivyx+C/QPOhk8t3yONpYvpS3jpZAz61kUjU/XPKdHZR/pk4QFuqM/0bDlCALQNQZA1n+rZmH&#10;wIpnAJV1ewgBWhhAxmhaeJ08DZP3fYMKn5AiQHT8TCxACzCCgQ8AI52pjex1lkCZ+5yUaaeM7GmI&#10;aE4ANWCE1kBdAwCZPAl879Ceyovzd7/73ZXwAdy8Q1MmfYSbcwBIXRWOVtf/ornLtmOkTDtgYJJ1&#10;vV25pilVmQCswCCNhne0UflXNuXUc3llArIqd4IsQADIKrVl9bqTYItmy4xBoAt3zpsbTyxdbmql&#10;bclv0PbJSxlHXzjrjiOQJd7UWtMiSrM+pR0AHUz2/Uyj9giAqB/qIvMvgEXTIxyATaPFlOgZIE2r&#10;qE77X+olAGkwkiY8g0dh/Vf1RJ61E+Y7dUydQvrbtAQIk6T90OoCTNpGajRpQpWhfwVk8Y0EsgxA&#10;/E/tg2ZNXVZfDArMLFR/mCblEwhU34FFeUlNsmuDKH3ycNKu94az7mU9VFaAJhOwOqh8KA9GGzUg&#10;a5iQSmdGk8qm49PwAKmskIQjIaADJkh0MLhsaMJmZcZZoctKXobPzowg0aFQR+t4+R8QOuVoqowj&#10;4837+Y0yXF7nvTJsd++W9/I8n9W/kdd5nlzecyzjKbl8jpUp0EJg0yAkyAU8Mlz5/lCytEgrZs7I&#10;OkMTqgP2LwEN58LrvAF4QIp2hibKgo3MzsAWEKJjB7gIBUAjicnON9Q9BKwkYAOE+LEQaIARQcYf&#10;RnjmFkLGTC+CRFgAi9aUGYXwoJEgVHyTAJFOaTKFXnziSl8VW43QWvi+zhm4JDxpDsThGWdk/43J&#10;nYaWYBQOaFYeyH9X77Mck+XPfWWhPPkqMRFleRKghCkByxGZv5ZwmJBPjRChTrMlvrLOlHWzZICr&#10;4lZYde13v/99ZRpLEyXfInnJf9lX9n3fkEd1HYBRH3KGIVOqviW1oNg7ZTsprweSfctRmdOYAkXA&#10;MlAk3epCAiFhaOS0W3VBvwkwqnM0R+oRs3gCHtoo7Vo8ysFgQpmIx2AAGALWgSTpoD1yVH/UJ22O&#10;z5UJJtqReu3feCYslnbfoA1XhzjRqxfAoXDiBuiAPmZ8bcWAQT1m+qbZYqLE/pGjQZ/4pEO/LM1Z&#10;TsORV1dPlLsyd65s1EFlSkM42qgBWUNMqcnS8GgcjFxVOJoAoxYCRUXUoNpxPnPUaWDX7QRJGbZk&#10;FV7nCtTpfHJ0V4avd7bO8xvJ9bjLb7aLB7eLy7183u4b5XsZPrkMl+ftOMOKX5kxGTATEJhGmQT2&#10;mgq2geDMf4IsZgf1hSYLyFJfAGSsE8s6pT7RQgEmOjXaUqAHqOCTwqSoDvBbAYz4afF7Asqo8wkI&#10;gguAIfiZA8XtmXqKlB8tF3+lJFPUAR8mRYIQAAOcaHyMYPlMcfJlzuNLw1yZ/5xmFaAB+oXlNAyI&#10;IEKK2Ud8Rvni1EETqrRr4qVFkx7ASDvznwGJrNu+k+Wp3AgwoFN5Ajnyoy1kOMBJ+8h1jwBCYZMB&#10;L/58wgFmvtGubtZZ3J5rf4CCtIuPeTL9iDK+vrL4M6/KQb5oImkRfUtZAjRlf1N/b3X56E/O7/lX&#10;wK326ej/qQPqqnNt1D8RDqv37qc2CXlXnBWIbYXNdp31LPsAz9UBcWtb7mWYLAPfEAZw43snrHsZ&#10;LuNzP1k8NGfKXPmqH+qj/DGP5TueSat04/IcS7t3vVd+byRxWY7IgMLMUXWQtlLbGm3UgKwhplaZ&#10;V4w0RIJBheObZYSmYWn8Kma7Sos1uqy8OBthvpPnjgAVzut8Vufymfjq3/TMMcPme+7l93VG+a1k&#10;993L53kPZ7y4fCfD5Hm+X3J+K6/zu5ne7lhYHbNOFYgAGtI8Q7Dlt9u9O9ic+XcubTpco9+cBWdU&#10;nCBC5y4PwBG/HqYJYIjWUscunzRH8i6cTl9HDuTQyvBLYsrj66Qu0iq5Zkozgueobjo8QKqjFK9R&#10;N1MgDQKByN+CWYWWSj0WPy1BOttLG3BlJivH9XSYR0buvoX5WTER8oFSt4ARwI3mjJbLfemQJqQd&#10;AWfaEV9D/1X6gArfJ2TlWVkpS3XFPWWb78kvXxvpzjJ31BaBV2XPt40TPK0gkAuQEhKEZb7TU/aO&#10;d82W830M7AL7yrLdO73hTE+2TXlXh5Stb/GH8//0RRmmHsdgszQDKOqyaw7w0qU8UpuT6cyBhf+Y&#10;AMm1/yU/7itj59lPiD+ZBkr41Oq7JyzO9HjHtTCpVZMOYTMdZVjPElR5R/z6KSx9nrkvnPRpt9Kb&#10;eSlZmjIvmebye8OJyzSWaXXMclF+Bmr6pazvJi0oD+T5aKFWm2pA1lCSTo3wQSoW4ZOmCB2gxq9D&#10;zE6hXqGxSu051sEQQhotYZDvatQqtwZfdkLOs1G4pwMz4soRmPgzbufC6aR0CASVcDqNDJPsXd/S&#10;OTjXofi+sL6b2jJhxVnvBN3zfoId97yro5FGYR2xcMniwc59VzziLMsr8+HofUKZ/w1BThuiTKQt&#10;wwwnLtOkDIAGPlDqC20EoOK/y7v6JDxhDVQpP2SETAPGXKFshBeXf8JfhN8KkwUNEOdi5kEmRNoj&#10;DsT8n/jK0HQxUwJW4gK+THmnmWKiE44PEzCmPI3+aUtyRWwTO6Rd/MwqnOQBQT4sNG+e0Zox4QBT&#10;tj4BzJgM+XOlWdM9eWfuRJYpocESnnaMdlK+OBQzHwJlwIt2olPXRghM38jlMMzwEp8yUUeVd1mP&#10;vONda/0w9xgQMUWp4/V653xVdUl9BSD461gk2Pf5FQF5viG+du/1hss0aEvaoP/OhJYO/bSc2o36&#10;IX++K+9lvtu1pYFkac4+xXWe48xP5q28j9uBqTLukvPdfCffa5ffMp4MUy+j/F4Zl2OGK5/Xr+tc&#10;DzsSONPsXLqVq7xrc+oYl4D0Y8Tpy4j0Ww3IaqhfCdDKSkUQERgqHiGTHX1W2HbsmUqsswZICCnX&#10;BIln4tZx6rBLgELwJTDJEYT4AA3fRIRPAilxYh2wI6HEcREoyYaEAaEcnXnfkTAiSPK7Ru0J8rC0&#10;0kR4zzsI+KF9kCdAVDyZfu8AmCBn30gXFh92Lm3OxeM8y6csr2TfFxdgy6QGZCFlIh/DtVOTH+yf&#10;ymcu+0GbBSwCpkgYgp/GhxkMIJMnxL+Dmp6WJ0lcnGyZD5No9WijPEO0VkARUxpfEc7stFEcj3Wa&#10;QJYjjYxvAmAAG60P4MAM5wiI0QCZaQWIecfsQaYyeQCs+G8xBTI1qgNAGYd3HTKtkQEI4iPDYZnf&#10;jpll2o1ZaAAnFpZjMXAGVBjEAIAcqYE9Hb/6Lu+5LhaH6qxLWd4lZ91QLsobOy//j/NS4Ob/K1ld&#10;8w11L9fBYyZl9pQm+W733ppwpkd7Uic4HPuuPUuZlLUt6Uqg1S6OwWblmAClHdeftQub9zL/dc5w&#10;5XlPOON1xPl+gu18Vr92jvM999txu2cZz3DlTF8e1SmgnmM7H86XvOQlVZ3D+gibYieRh6VMHOnU&#10;yksDsoaSVCQVKrVZKmU6AhqB6wTzfndC330dok6T+YgTKwHI34aGAGDg1K5yG93z8xAfkEQA83lJ&#10;fxY+LkwmHEhpMghTjVzcgBiBhGgypBMIQoARoaAxyY93pEU4z/iwcBJFQKA0Uhcn8e+hkRCH/HAe&#10;9j6BbCZRLiYpPvnwPq0KJ1cgAMsLoUxAi0vZEBb1cpN36SMYCeZcj4wmRfgMk1y+O5ScackyBjiZ&#10;5pRRdljMXJxnjQqp35WFsgE0+GwpO2Y8AJajKY2WePxrjr/qBif4BN3+GRCXWjBaG4CG3xVgbETK&#10;/Cg8MJWgSn0BttUtQM/gQdycmGmSmAyZxmmkAAzPpA3wUaeAcOGYL7NtqDeAgHxyZE4Sjs8WsMwE&#10;yrHevwXC5BOIMbtROwAaATtxAFs0fOqm7yTYYC6VL3VdPcn64qgu5XXWK+cEaBm2/jz/YcnSpeyV&#10;cTrOm7FmsoHyNGio192+cqYpr6UzQSRA6ttY/QGYLbZJcykNCbS6y8dAcfm9+jnO/+FeWe718+QM&#10;l/HUuXwn75Xv5nWe4/o32j13rD+vh6uHacdl2vI4nFka1S9t0ZF8MfAql0LhP0nGJKU8xA3Iaqhf&#10;qKxUSKdLba8CqozABGFB41I2rGy8OhmdIAIYmFcILACEQCJEdKJ8R1ybTcTfBqAg/Nw3+id8mCc5&#10;wloXSUfL5EOAE6gaincITZoFGgEaCAKKCSjvSxOgwpREcBB6hD4NhHWN+H34ptlbBJmwhLVvM5cI&#10;K+3pcE1TwtwFMFoPhwD1XXEQyGao8UWi/aB9YLYC/vgBKRfxK7ey7JwTMMocuAMaCGEAr95plmU9&#10;GFx2ynnPef5naXT075QfrQ0HbADBsgPqDU0IzRAQwexGI8QEyLzmGRMaIc5JG7hkEqRZAtiUKS2P&#10;clUvzNojeAG2nC1I45QLIyrDBEE6Uc9orZA641lqToFt18AXDRPAr377R9oBUJMgXjgg2z+lATWb&#10;jOM7ECfNOmegysgYKKSVExZ4A8qZBpkNcS5MqX4yVapbaZLHQFeWHaaFA85SM1VyWSfyvNR6lv8t&#10;w5XXWBhaVHWQ75kZmr7raHBjxA9Ii7Me35pwmZaMV31ilqTpy/xjfnw0ljR96kq+3y4/A8XSWOa/&#10;/Ha7dOS9Mp318mtXnu3C5728n1xPU/26fK+8X4bNZ3levluGT86weZ7x18MNJ1Z3AXSDLYNpfTql&#10;QdYvGm8yRj+WpA8oebRQq49sQNZQE0GFkwj83O6CCYEmgmDV+WYDLSszoUWAEXzAD+HD9EFrwFk5&#10;NQTMLAQVIMXsgzQEwIbPCkFqlhYw5BxAInwILqYW7xO4fG+MuAkqgIzgyynNBByBRuhzOibsacYI&#10;ReGYlgA34En8NCOEvNlu8mzdGcCHoCOAgSVAQRiaDBoqoAiwo0Eh4LJRGnkLSxNAwBNUZVll2aVZ&#10;EahQXrR4gADBV3Zm+c5gdmj1b7lOYQuASDe/Ij5H/gvTnvKmlcyZcSUDo7STAA3TIHMdvx/T4NUp&#10;9UE4AtVsKeWrzgBlytx/cE6bZU0o3+W3ZPQJCEmfeNQ/fklAFrDlf0hzlp/z1I75v8Ce+sHUx+yp&#10;/JnG1GX/TecsLTRM4vPPU3NqzSoDEaBE3sThnPM8wKW+uw9cAu6mx8uHAYFvKE/aL3UxZ/Ni5UIj&#10;pp4lsMh6sCoWJsPl/yuv28UhfwBfaiEBPQMN+UfKQz11LXz5jb6wdzNtycpBeQDAALu8qx9ZJjS8&#10;2qd/W393MLie53oayus8z3zifD+vM2w7Lt/P6568l98o7+V73X0/z/NZ/f5IZnlKgKXuauv6/dw6&#10;B5M/tLf62zplX45HCzUga4iprEx5bgRtunuu/m7dJqAphU82XpwVmzoWUKNRAl4IFIKG8CFgCExA&#10;h3mIQGXSAa6Y3wAjW4/QUmgAAJQ4ACQ+KsCaxiIuGiXCndB1TQDTLtEkEYTC8Z3hEA0MEOyAjPsc&#10;oDETpnjY5fmA0FA5p02RLh0+YAZs0nLQvBCwRj20KdJKK0HbQrAaiRMWQABBwbRIMGjsuOwAdGQA&#10;GAFH0AMfRvMEDZNYhh0qLv9rpl9nBYi4x/ynwwImmQTlEyCQJ+Wg3ABWWkTO24APQOoZTWcuO+Af&#10;A2a0RDRWTIVAk1EnQE176tsAlLLNNNFAAbHMuQCfMvNMnbX8AE0lc2RZTzMf4pFO/hfqCxDlHYAi&#10;85vxqev+ke/Jpzoh3iT1XV0BAqQdYGZaB5hdew9odK3eOPILlM509OfvaEACzKvH2hhtrWfqifQ4&#10;Zt77k31DOg1oUvgYmGgztMrSQVBl3VTWys+7Wa79kS5x+I5vGLCoL+n8b2YpTWCCLOUxEGXR8Ohh&#10;9SN9XWll1aGs3/qkHCwnkXmlgmE0UgOyhphKkFVWNkKGf5Gp1SqoKeIAhsqrEpcdns5RJ+kZtSxt&#10;gxE9MOV9nSYTi+myfJiYgHTkzoEU2gFCDGghpAEt3waEfJfWQ4Mx8udbgwhtoA2oQ4SnbxJawBsw&#10;YLRCy5Bbn9AwAHz26TJqp2FgKiRYmTlzdXDf9ZwgRfyF5En6ADoaG2AAaPCOdMkr0EToIsAEgCgb&#10;PyZkCRVpkjegDyAQXplm+KHiTKe0YOnKfw68AkfKD+AggJWR94RTB4AWghEQAjrkF3hCysMeaDmq&#10;BFy9i/w/dQ5gUw9pzcTvOtl1doriTTNZptn7vqU8S3DimNfSKS7hxCNvZb6xOIE78QBEvitsqcn1&#10;TFo8c44AUZo9dUI7yC065A1QkKdsO8pNOrwrvvTdck8a3ZMu33Psb/YtcUsv83050geSDTho4rQh&#10;QkmaDDikz1E+Mm2Z1r6wOJSH/6k8mflNSJAOgyztXbn7RnK7eBpuOFkdNYnJIE89ohllITEQyj4d&#10;adOl/But1MpnA7KGmlS2rHDJSIU0yk5HXWCJ4CQYdIxZqQkk7xCuNEi0ObQUTCIAkyNtEr8o2h5m&#10;P9oE/ixAiTiEN5KnJaLe5fjK18n3ASEaKUCImUhameZorqxm7Noo2yre/MEIe8JPGsXLp4v2ivaL&#10;SZAQJDiEQbQfRjk0dsAPUEdbRptCQNJ2MRtpuO77bk7XB5hypXyaP35HKVB9vxQO2DcBEQKE5i79&#10;3QZKmPaWMx3SRZACIwAtMyrTl/9FU0fw+e/1eqDsE1QkOEttlHeAU4BVeeXaWgQswQ3sCisu8QJR&#10;7iW7lj5xleXlPMsXGMg4yueOnovXtbrt37lf/qcMn+HE5b7zBHUZ3rcyjI5dXmmkMm/qorbifqY/&#10;v5HxiIOWSP4T+LgvzECz7/m+tkTDTJOlDUh/MgHF745Zl8ZRXUh/MXXZUf7El3nrDXtH+akv2nZq&#10;1vQjAJ765H/3Je6G1y7OumSwA1ClJUbdNcArKQdZKfdGM7Xy2ICsoSQVrKxseZ5klhXTkMpKcDAB&#10;6lR10Co2geAamVFIOwM8ACpm2/H5IKBphmiegBhgKVflBtqYC2muOCJyemZSok2i2nWfcKL5MsKl&#10;MaKlMjLJa/4xvkGTRJtFuGtUQByzEsDAXKgD5yNEM+U+gWakLH+c8n2bBgKAAiiYPJmuaKpyTSQj&#10;fwCJKUh5cWqmocs1kWgFmDeVCwGh4Tv3LaysmM/SRCZMCvJ6pzEUnOnwfwFFWkb/kKOofyrPqX1J&#10;MCBfrrFz+UkAIoz/hwlLAAxgztlszLSWc9Axeq8EIpme5LwWZxmmDOf9TBfOcs/weZ7fwWWYDJfn&#10;4srvJWfYfCYu95SLvGkD8mYkzUwob+Ksp60efz5zXqYhww8EA5qpPTPwoK3kmK+tpBY7GQBTv01I&#10;MWmBDybApb1hYLG3dVlY5eY97Se/pT0rL/EORjk0PPJZHVGP9TEsI6kRJS+0QVTKuGT3RjO18tiA&#10;rKGksoJ1V+log3IvMzPrmOOyY0wBoWITNMxBNEUc3YGknD3GkZ2GixM97ZZRK8ABnDAZ0nDpWAl0&#10;HTmgZr+7NOnRoABCRtu0XbRqZioSBr6X4IxJE3ADpgAwcZjxx2Ge0PAujZb1kHzTDDLpIzhoqwAs&#10;QocZj8mEoPQc2ETAEbAIfDBNGuXLm/KgjWACZVJj9kjgkILUc/EAcjRiNAHADGHSrtMYbPYfpZOw&#10;RIBqOmfLK5DkWbt3/fvyug4Y8h7NhzLxX1Og0gQCval9FFZ89Tjr1+JOrofJe/V48rr+XJryfndp&#10;yOclu5/vqDfyoZ7Ll4kZNLL+e+atfKeMOzm/WcY/kOwb8u6/qsMJ+vlKakuAjzZJs5T/C5uQop3S&#10;EpgcwgcNYKOtFA9h1+57yZk/9V/5MMOn5kFbNZkCyM8yaldWDTfcjtU/fpC5PRS5QAObVMq4dvJu&#10;tFErjw3IGi6ksiWXlQ+A4s+UZkP+TTpjHTPBASSkT4VnNEOEMkFqHSLmNqADaAGGaJw41hoJAyz8&#10;ppgUmSxoqDynSQJe3GMSNMoWh/d0uGk+FLeGBbzwkdLZ02AZkQNQtC/C5grgNFHu6dSt2yRe/kXW&#10;SmKuZLZATIO5YB1hk+R9jde2KkxDgJlGnURgcIimrSJwCJsUKAQtzQZgBgTyIVJuKdQHk1NoSVcK&#10;f8JVGpm2TO1nfqWBVE7SKm/C1d8vrx3Lc8fkDEt4cioHwJUvMAKUKy9CtwQjJYvPfZzn5fN8Vt5L&#10;rqelzp63izM573f3Dff8a0CL83bOzgVOAGrtxb/O93GmqUxbnuc3ymcDxZke5/KgXUuvuuDav2JS&#10;Nzhg6i8XcsRmIGvnntNK0m55lxYqTbtlfvN76puBiAGXWaHiAt5MuvGuOpcDkMEoh4ZHPqtXWX9Z&#10;UtQp/ob66dRmkW0YpYwbzdTKawOyhhsl0CorIO1V7phvBlL6HanUOkIdomugiKaKVsqIlFmIVopD&#10;e67OzYHc+jeABtbJEkRADqdyHa4GwqcFaONETcCjBEEc3pntmOuQ+7/93W/jiaVPtHhpZXOXfoJb&#10;+nJBTEIcaWTAY+ZRI/RNpkX+YrnUhGUhgDMz0WgpAC75on1j+nTfPT5nzs1UpO0C/miCADCNn7DS&#10;8AFF5cCk6Jn0KMN6ZzEQnMKtfk3YKV/pAQL5wdnPL30ZlCVhuSZgkJDE4kgTFaCbJilCGkD2v4Qf&#10;rDLpT5Y3/1hZaQc5KAFKAG/AIUF3u/eHE/tX6oX6CTBp2zTPzOTM+/oAg400ySRbUsXMYOZ1dUl5&#10;+Nf6h8x7sjqnfnENyPdpmnNjemGkI8O3S2fDDZesnqhn6iy5YRkQ9Ur/kmti6fP1/3UZN1qpAVnD&#10;kLLiZUVEOszUPNA2MckRiDpQlVsnCrQwl+loASvhaLNojvhNMTnyrfIegSoMMOI9gkmnDmwBaHyl&#10;3BM3oSx+nTxB5n3giiarWhOplT73O+Z1RFdHZ8x9bLmfh5HLSSedWDlaMzXSzOi8PdMQxW3UIw/W&#10;6fLcSJx2zQxImjb5plWjcuajRUNm6QgADECUBw79TJOO8gxI0gAxcwJ/Gr60EzjioNED5HQE2TE4&#10;DiSXgspReTnSrkiHI+0dMGy9JiAyQY/yF74eZ284QZZz3/UPgFbfU6doMGhLCV7/JNM6UrjMm/K0&#10;7AMzaAItJkSdvDqQwKEex3DjMo3apjaorWD/iMaY1s4sRNrn3BII21ibqZ2GmF+juORd+wPcxOVf&#10;02An0Na/GHApP/UttVgjrS40PLSsviSAZ8FQt/RpLCY5SEcJskY70GpA1jAlFQ/IwkinmjOnVFjA&#10;hfaHRsozglgHyncKUOLbpJIDSkg495kSgB+dtll22SAIXRoTgojZj9A3ehanDlk4nS5+fMnjlYnv&#10;1NNOjclTp8Rvnn4mFncsiCc6FsWTnYvjiXkL4+kFT0Q8/fv4+QUXVWBop+/stMLfKuNhFiPwfN/i&#10;qIAPUCUPRtPSg+RNmgA7zurMZ47SL3zJFqoEEAmgLBdpTxDJdAmo+f5ggokEAYRXaiiUq3OaCX5n&#10;tH3Y5AH/Cfj1nrTW4+styydOgAF0qgccVHMtG7NKzT7030cKECk50wzAy5u80ILKG42u2bfypsxH&#10;Wt6wNJf1R7vRnuSbzwttrkkg6VuVbIBCK2pABcgLjwDRnGlqYoV2hbQLdS6/l2U1Esus4cFn9UQd&#10;09YM6nMiioGxgWMS2daArIaGhLLSJdBCjkYC5fYffGmo93M9JMJF50v7keZEo1dAI0exqRVxBGK8&#10;l9Pbdd7ZcQMl7mHhswFl51uNqp98Kn7zeGtk3bkkZj06O8bNmhSXPHBznHf/9XHljFvj/o5Z8cyT&#10;T8czTzwZT7fCLntyubO+ODTCbJAEvnRIY2rApH3h/K7o6uyIpcuWmx/lS/ocXQuHlQ127j4GUOQx&#10;02t0bpRuBiXTqzxmngaC6wLJNZZP3/YvAF/gCgAAdJhxU9UunLLK97O8+sr5feficq4sfSOd4HO0&#10;6R/4/xl+pLF/Lm/aAHO3vNmiih+fslXGIylv5b8r7znKC1AkX/JscGIgAVSZJFNqt7gbcKI3Q5kp&#10;h+YyXRDUQX6c4tO+xKf9uMbqg2P57cHi8nuD/e2Ge8/+EZmhH3FubUR1jO8g146UbynbRju18tmA&#10;rOFGie5LkIV0oPyWmAFyCj7m8Eoo6xRVckeCVEXHhI4OEgBzP4FHNojynNCtd6aOJSh6tBVn57zO&#10;+O3CZTFr7pz48b2/iK3vOCI2Gr9ffPimfeKDv94r/mfs3vGxCQfH96adHbd13he/a4GxxZ2A2/KR&#10;sfiS89p3/3TvseiYOy86O3zzT0swCAOUeUfeHEtud4+AAGqM9PmwGNEDcfIzUOy7ecxz/0jaCTjO&#10;xSYGMGMxedKyCJeg2Lm8lHGtCSs7x4zL0b9WDjRp6UzNVEsjqLzK94c7l/lTv/1zYEGnznTG+dZE&#10;DnnWDvqjTAeLpTW5u+fyL885mHKfud0SLNaVq89OtBxEuX8j5mZgoVtLwdAEE5Lqh0EB0OWY4H9N&#10;ym9V+chnZZjyXnm/4eHL/pO+ThtkQdH+AH7nCbLyONqpAVkjgMrKqAPlS8OklKNQnSgApoNNYFV2&#10;TDpgxxTaZUMow+Uxw3nvz4Rzi/ldMQve9NBd8Yk7D491x+8W37zrxDhz+rVx7vQb4pzp18eFM26K&#10;gyafG+8d9714+617xLHTL4uF8+bHko4WgJi3PK4y7pIXdHXGI7MfjbOuuj2un3BvLJrfAl9twnk3&#10;Oa/L+xmOsLClClOKJSeYkdzLcP3JZZlh33dNSDHF8i9jmrEhrwVac/9Fzwmw+r/LePqDy3TluW+a&#10;GZoLugKhQBetIEDb32kYaJZeZQgIaCu0lsxl8sYhXNvRToZ7vjJ9ZX1q164zfN7D8k67BRTRbjGh&#10;27GBRsESLHXAVWcrzpuhbFBilqvJIrSABgIWwlV+6kaZnp5yprnMR/4vaU1AJ/3193r7rYaHjv0r&#10;ICsHt+oVbbL1EktKZcJopgZkjRBq/ZuVKqMKbNSp8prBwQFW56Szalfp+4s753XEU11L4vqH7oy3&#10;jdsjPjhhn7j24Ttj0qz747jpl8fXJx8f2005Lo6adknc07p335yZ8Z0pp8Z/3vKtOGjqBS2QtaDy&#10;3wLW2sbf2RFPLlocV46/J9562OHx1dPOiTmz5sWShd2/0x1nB240DmQRHDSBTJ2pLWr3Xn+yb9Aw&#10;SAOBxYTDxAtgERxMmwDfYAiRevzKhlZHveHfR53PUTwXvE1fvPKd4cr1dCpPApvvXu7FZ+YsX0Ig&#10;oQw73FheEnQwezN7Elb+SeazDlZKdg8Lo+4pB+wZnxj1kBmV6ZxZ0WQZM3/N2k2ghZmPDQhozc12&#10;pekyE9EadepsgvBMS19YHfS+f2Jmce5XKV4DAGHK/KzJtxoePPa/9C3+a2myt4tAEplWl2ujkVp5&#10;bEDWSKBE/GWFtGRBdojMAjpinaqOq13FX1MGcmiwJs+5P94/fu/YYMIBMePRmTF19ozY8LZ9Y8w1&#10;H4t/vO6z8fwbto0xV28W77vluzFx1vT4TdfS2HfqufGqW3aIk++/qgJp8+d1tgVNj7fA1JyZnfG1&#10;M8+OMSd9Ml524o5x4XV3xtIFi2N+V/t3umMNnbDSWVvQ1fIO1vkCHgays/bdPOpo/A9OxZbEsMgj&#10;zRU1ev4r4fKdgeTyG/lN5QNkEZxmqKlLNKOcot0fjHT1B5fpVKYACW2cTcaBA/myKG5qYsp3hxPL&#10;By0OcEXrZsKHdepMGgFsegvIM1ypKdIe1EtlBCjpNzxXNy2LwkEZ4M6+pc6WjmBSTpN7X+uI93xf&#10;PNbLM7HHGnbYYMjEnayDCcbaxdPw8GR1Tb0121u9sUi0LaSSEmA1IKuhYUNZKZN0ipYzUIH59ZTr&#10;2/S14+uOmfgWdS6IRfPmx053nxLr3rprC0BNi0Vz58cmtx/QAlXvi3fdvGtcfN/YuOL+8fHhW/Zu&#10;3Vs/PnfnUfG4WYcdj8d2dx8b75rwvbj9kaktsLakFe+fOk3gaf78jnhi/qI486rb4j9O+E6MuezD&#10;8axzPhabn3x8TJs6J5YtXr6VUG9YeVjKgRbLsg46dUKmv8unzuInuHyfmeV1r3tdtTZXOvAPhcCo&#10;59k14SWNfHCYU9Ul66RZB20wNKP9zZknaQemgYZcxsFyBsBF3RQ1XFjaEwCpM5ZS0b4tf2JJEyY7&#10;s077mv78/8AVTa54cGocEvgDPCZhWG2eiZHGyzIRwI9y5F/DD9R7vW1L/k2eq1vApNnAdo0QdzJ/&#10;Mf9LeqTRe77Tm281PDTsH/m36hOtqR0r/FNaU3UPkWV4baBWPhuQNVKoXilVZtvWqMD8TghGnVZW&#10;9HrlXzOeW2mgbnlkUrztlt3i+5POjpj/dEyb82ALPP0ktr7jsLjxobsiFrdA4JKI0++9Ov7yqo3j&#10;LTfvFPe2wsSi/42bH54Ub7hxx9j3nrNjWefiWDCvqwJvVfwd82LZooUxZfKs2PTkY2PM2a18XblR&#10;jPnFhvH8k74aR/38+lgyb1EsWuCdetr+nOUfoDKaskq8tYCsw0Xw6rgHsrMGoAgFgsz3md/4udCq&#10;lABrINPQjtt9zz1lolOk1qfSJ+CsJ+Y+ATfY6ewrpyBW5tqK6eOpxeLYb89M5T9cgaP6osz5rfzH&#10;f/zHCsCRzJfKEh/C0mj19b94r3xXuWH10veBblovIEo45eUeh3j1OMvTUivKWjsr418di9O3aLCA&#10;+/QHxJafSC3ai170ouobzKW+kf+3XZwNDx/2n1JbDFj5l8zNpakwNViNJquhYUdlpdQh5vRYnbJ1&#10;poCseie6plxpmTo6K2B05NSL49237lkBqme6WqPYFkiaM9fotDMWdSyI+S3gNGPOI/GtiSfEX177&#10;0fjsxCPjkcfmxG/mL43OuZ2x7Z0/jC3vOCJmPjYrHu9cPhtS/MDTwscWxCEXXB3PPXm7GHNZa2T7&#10;y1bne/lHY8z5H413nnBw3Dzh/niy1fF3dqMFKvPsXFlwLDdtnaM51TUhO5AddcatoyGkCEMgi3bI&#10;UhsEizDJwta1WvXr/uR63NJAgKVpLYWofSUJfcI20zlcOPOQ6XJU3kbJCaKseE57KC9mNdnD0HNt&#10;Zrjkp0yHPNG+WWYk9ylNpjnKc/5RwA4hJj9lfKti3/KNEmCW5ZhlaDkX56mlArIds1xt9pvLQvDP&#10;8n532qyyrtW/pW3SyhHCmT+aMoKYBi3vmawgTcBcd3G5Lr/V8Jqz8sx/2q5ss+zrz93TnwDGtLGA&#10;sv9oPTaAGpUybLQDLNSArBFMNDJMCirxq171qsqvZiA0WYDU4s751RIM299+fHzkpu/HjEcfjmVd&#10;y80WSzoXxe/mP1nNNvzUbYfFm276VvzdNVvG+275Xox7ZFILTC2KBR1d8WTXkjh46gXxvnGt+w/f&#10;U117XyNdtmBRXDduWrzlxP1jzIWbLAdXv/h4C2i1+LKN4m9O2zp2PPPCeGxmZ+UEX6avzvIOIDDN&#10;MX3oyAldgsn9LJv+LCN5yM7GUdyEEkFoSxdbFjGLDEfNkPSqN2bi5cKk/GM4Iisz6U1u9/5QcabH&#10;MQGWjpwpq5xBR1PClF4K6uHCmQf1ErBhpksQA2iUACvZxIn0LRuofyJeoCvZPYLTzNycSGCmookF&#10;tFxZ99tx+Z9wmqEBNs714qJxBB6RWbi2YXGfBiTXN0sfxow3z1f17YZ7z/m/yv4s7+ezZM/ynn+K&#10;1RN+pwCyf+gfl3sXrm3UgKwRRHXUzznZmlkqsi1lOKOmY2zZENaUgawlnQsrLdW244+OjcfuH488&#10;1hLALZCV5j6A6ef3j43/HLt9jLkWSNogNrv1kLh39oOxtHNxpX36zfwn4pjJl8RbrvtOXPPgbStA&#10;1pKF82PWgx3xtZ+dG391+qcrUFUBrOTLNosxl2wULztulzj/mjtj2XxOu+2d4HW8hBWByx/AaNu2&#10;IgRsjvyzY6h3GGvCGV/ZIRnREQ4cl5kqS5AlXH//p75wlgGBbTVw62SpT5a6uO6666r0pzlouKTX&#10;Py7LGUBR7/komkGYC/YCKMzpJjvIh3cyv0PN9XQof0BQ+qUdA1sJskrA9f73v7/S0A4kyKqz7/ie&#10;c76N0mFWM2BUtq06Z5n7Z440uf6V9pBmQSbCI444oorffxLGtbW8PLdllt0dMr+pIdaWhtM/Hc2c&#10;bU65+z/+k/+epmX/xnWSrdzMTPX/bGOWWqy1kRqQNYKoDrII7xe/+MVVRbapcHZAjimE+oOXa7IW&#10;xMKO+fGV234cG9z0/Zj56COVJst+hU90LqoA04zHHokrZ46PU6dfFRvc8v0A8iAN3/ibqzePz952&#10;RDzYCru0a1E81fV4/GDqRfHum3aPG2feFcs6l8SCFlji7H721bfHS0/YOcb8fOMWqPrYyiCLNuuK&#10;TeJZZ38iPnnqCTHt3tmxrJVPflwrpbOVbyMpDd8eiExfZsxp4EZXOfLtb/bdkt0j+AE9o2/bChmp&#10;2/pE51SGGw4sLeqNjtIq4OqTDhJI1aGWPmz9Wa/WhDMdjv73uHHjVmwRgwluq+n790bQgGJZ5kOd&#10;j3p5El4maABQ0g9QJcjC6byPAWGaLO8MZj1iaqWhsA+qdCTIUqfrIEu+cLY57/oPTIvW+EsBTMth&#10;CYn8j8IT1mVZ8BG06bv3tWNxyb96ScCX3224/1jdwv6J9uP/+P+33HJL1Zdxv/CfDA6AYDO4DcwA&#10;LFt0+XeAtI3o12ZqQNYIojrIUplz1ebdd9+9Euy4XYNZU17Q0RlLW2DqgEnnxHtv2TNue2RKPNP1&#10;RMye+2i1FtaMOQ9XIOx385dFLPp9XP3gbfEvv9o6nn/Np+KyB26N37fuWx/rG3efEB+745DKYV58&#10;SxctjLunPBwbnfrDGHPupjHmyg1aIKt1rPMVLb78I/G8U78Yh196TSyau6ACaJk+nQGAhayzw6+F&#10;6YvjrI64LmSzA8nrvnI9Th0/4UdQMHvwLzEitw4RwTAczYXSA2RJs5Xo1Scg5eSTT/4zkDWcWJoI&#10;XP+W6Um6MdM553HP2wGA4cAJrrJc068pAQwGrAAtx9RiYeDDum+E3mD+FyD83nvvXTETMLWd6nvm&#10;J1m6CGd1R70ShlDmn5gACzPlWwzXf/IeIe4d11brz7DMh9oTEzaQZuBi2RrCvQFa/cv+HfZPHbUv&#10;9dO/tgXXuuuuW7HdKmiKuazYaN7SHy9/+ctXMtVbNkWcazM1IGsEUR1k6YTSNGJmGEE5UCDL7MKn&#10;O5fElTMnxJvH7RrHTL00YsFvY+Ij02KLiT+IT939g5jQAl5/WPB0NZOQpurffvW5+IerPxEXzxhb&#10;3ZsyZ0a8fexu8Z27TqkA15MLW4BjVkfsdfZl8eyjt4sxZ28SY87ZvHX8RHs+b7MYc9rHY92jDowr&#10;x06KJa3OmBmS2VCHoDPAwMG73vWuCoTyNVIupRYrOw+8ch57zxkH4UDgAyX8Vn7wgx9USza84x3v&#10;qCYnGO0RNOU7w4GzHIA/6UtNFpDFCZmwS5BVF6RDwWUapAnQyNX8pduK9VYob/VlK0BI/d87lveG&#10;mqVRvQVG+O+lkEoNVqnFcs8MQwOKwQbs6sL48eNXrKcGbCn7nByhbLNtCa89eMZcyydRWyhNuZad&#10;AZK0GeHzn3hfXeQYnzMPgU3LsLjOJQEMXvjfJQgYzLIYzVwvR+2I5mq99daryr0nbJay9dT0hUlr&#10;g5N7O2pA1giieiUFJtJvgUDXCRpt6qw0lGws/SEcmQw5sM9txb31HUfFB27bt9rDcNajc+LN43eO&#10;Mb/6YGwx4dC4fuadlRZrs/EHxZgr1493jN01Hnj04QqQ7TP17HjDuJ3jqgcnxNNdj1cLj941dWZ8&#10;66SL40M/+mFsfPKPY9OTf7JKXv/EY2Kjo4+LE385tprxmAuU6mQtXsj0ANQQBjrqNJ/2V1mU8WS8&#10;OnnfcrQ5r1lSTJUWH+XnJIz/QjBmPCmQ8nqoWNrUF+UkD7QDBCCHY/uMSXcC98xvPY7+4HZxr6p8&#10;Mt0EgEU7+SRqBwAAjYlJD2WceT6cyt1RWpzLS9ZhWrnuFgNlEjVLVb7L+jTQLJ3M3ybXlIu7Glwk&#10;yMp80Bwa3LgPqPPJKTe2tx0YjUguaCof2Wfl97Qlz4BOZsl8t87WEbM0B4CaZZnpLeNruHec/xJQ&#10;1jdYby7LnJVAPTRj2w4WFhl1pN0CxKzptu+++1YAPMmgpwFZDcga9lSvpPxQVHQV36jBqFBlJhTr&#10;HUzZ+ZT3e8cdLXC0JK576M4WWPpOfHnisbFo3oK47IFb4pU3fTnGXLVxvOCaz8Rzr/50jLl6k3jt&#10;2G/GZQ/e2gJYz8TZ918X/33rDvH9e8+plm5gWrQf4cOz58Sk+2bG5KkPxb1TZ8e9987qnqfOiqmt&#10;4z33zoxpDzzcypP8LE9bgksqbB0vQYvKzrvMu3v1MuqO24XNax0QcAugAL3/9m//VnU6Bx54YGUe&#10;zG1zevO9wWbpkg+C2z5j/GSAd+e0JQOnHf0TZ9l0Vz/zeZZjMmEufbQc2oH14sx4S6Fbj2e4cuZP&#10;PSacvvOd71T+ltZ38y+e//znV3m8+uqrq/omz3VgMpCsLIEeIEsdV9Zmj0mD+p1pUV/4Tan7BG36&#10;jGJ5sfo3U65lGeQDmPJu/XviUic9tyhp7tOqbjIdaufKxYAgF0YFCMryGKyyGa3sn+sTLCvCNKz8&#10;HS3NQDNPu6U+2pXASu7cNAx4/FuAPIncWlsBFmpA1ggjlRWQQkaMqU6nntUJq/A6PR1OdnwaC3a+&#10;Jh0Pbdb8aimGxXHq9KvjFTd9I7408ccxbfbMuOGhu2K3e06LT912SIsPjb0mnRG3P3JvtSH0Cfdf&#10;Ga8at0Ns1wr72NxWp0wjJs4WSOrq7KhmFy5tCY0nKl6wGl5Y+XEtnL/yAojKQodgqQYdMt8WI+kE&#10;OGXYvnApsJWrETzNA2Fu6QMTD/ibECx8F9xPE0Z/fH8gWfqUnzQTgIQhXz+aOMIrQXvWo3Zx9DfX&#10;yy2vk/0DaSbQAep3v/vdVTtgkpo4cWK//ffBZOlVvgla+BNy+KZR/OlPf1o5GavjgwF66yxdCbIS&#10;ONk7FQhKTZZ0A06ELy1XauMAIcCIAzS/KvXMO+Jc1T/yTDhmQ1tifeELX6jcIszSNWM41xN7y1ve&#10;Upkk1QVasYxzMOvraOIss/SNU/a51IbtjgxsekprO8BCDcgaYVSCLJ3KMcccs5KjoUUvzz///Koj&#10;I4TKTsz5qjq1njBwtLAFtJa2wNPP7vtVvOPW78aHbt8vfjj1krjxoYkx/uHJlVP8HbPujfNmXB+f&#10;vfOoeP34nWOnyafGI4/OrhY0bRfvmnDmC6gxgjbFHPhkjqBJAhQyTHJfOuAccRutEzhGbLQ9Vr+2&#10;GKwZjf6PjinLvgS69fiGC0tfglQgi6mQgKSNk1fll3kfSM6ycu5Ylh9hDlwYPGBpVc6XXXZZfOQj&#10;H1lhNgd0018pyzzjHAksv9It/dowjYB8YoBDOWTZtHt/oFiapIWpMsGNPS6BJm1MXyRtzIPMRtkf&#10;8Z/6yle+Um38LA/ylHnIuLvLi/u+638rD6ZU7yLPTSbxDQMCPl/afw5s6nE13DtWhkCWfo6MyUkY&#10;P/rRj6ryXxWt7aCqTg3IGoFUjg4IQIv1pTMqtligkZ5Ord6h9QcDWos651eO8BNmTYlv3XNyfOjW&#10;fWLDW/aNzccdFFvcckhsPG6/+MCte8Unbj80fjbjV9UaW9bLyvfrcfYHZ8dg5HvuuedW+60x4RHO&#10;9c7XeU/KJcNhZW20TtiJ78wzz6xmMFqUEbBNEEAwlO/hdnEPF5Y+5SZvJlMkyKLJSpBVD9/decnt&#10;7rXjDKeu+pYyVMYEMk6AIY3J7hPcpTOudHN6N9IWV5muPB8pLM3qEfALNDp3P48ZZjDzxpRpfa5c&#10;ZPIf//EfK+1US3ZUrgr8IUv/KWbzQw45pEq/MPJSxteb9HtXXfTv/VuAz7ZJuUOBwaUdL9z3PAcF&#10;ZXk13HP2X7RF7c5gK/00aVSTcsCfsijlUl43tJwakDWCqKy89coMVOUqydiIHhDQMeXouF1j6isD&#10;ShzPn+p8vNo0+vZZUyvN1uFTLozDJl8Qx079ZVw987aYNXdOK0xrJNq5oPXOwAsEnYORdc4448ui&#10;o1cGhHcZblUdfD7TuXtPWergrSDPX8a0ZXsiMk+mI7JOiRkxO/iMY1XfGQ4svfIGZB122GErfLKU&#10;m/qT5kJhHctz9YpQw8qqZO9h5SKedpygCpAyanZtmr5p/TSRTH8mMQDNVkPfddddK2FuDSyaFKNr&#10;9Z0mkTO1/Tv9q1LQjkTOci7Z/TJPeW8w2LcS3KrzubQCU53/wkcqZ0ESyJaZuOSSS1aYEMUh7X1N&#10;c/Zf4sDipUm22HAuc2HCgP+uPvmOdxqQ1TdWfgCWfpRZ2H8FZPk7Juln64Aq5VL9/tpMDcgaoZQV&#10;ufXP/nhn+eKkRo8aBICRK8BrMGXnlh1PdkR5v7ecGil7Fj7Zubjy1Xqia1E1C9Fq8E+2wBUn9855&#10;7VdnHyg2ciasAU++OgSCWX+IABamLJN6Gbj2DEAgVHTawNNxxx1Xaa2YJywIaVE+pIy9UwqRNSnX&#10;wWZpBnjkg9lF/WHmydmFhGuWlzwSZDpgz7wDYDq6dl5e17l+nwD2r2ilzjrrrEp7Rljq2O1mwPRE&#10;M8vZWrkT4NJXMmd3GktAjPkwAV+muV2eRwJnHco8lPlx9Hww65lv+rc0xdapyvIvZ0LSZNEg85Gi&#10;VdJ2sl3U85O8qjxkHr2T7zlq44S8Vf5NdPFtk3+YFNWr8nsN946znLVNg8o0/+rzaDJRCaTK86T6&#10;9dpMDcgawVSv3ACBxS81CB0P9TkQprPR0ZUNqOR293rDqaHqmtdROcbjro7OajX4wdBe1VleAQOa&#10;EUCI0N5ll10qR2ICODthYR2TyzgIfnGcd955lRP9/vvvX2kHLRVAfc4JGQgTRofvnZHcqQNZhKJ8&#10;qj8mDwA96pc80hrIn7IDlIAYwpamiTO0WUY0FzaZVs5ArXXKOG4DTuJtx7Rllh8BqGx+zOm+XBeq&#10;zrQWJnkIx3xhE2jfMqvJBARLZvgv+S/WtG4PVx6KfPmm9qOfyQFMgl5LNADD/rnyr5vt1pTLNprn&#10;/MDMaDPwkQbaNHWybN8N952Z3c1gTx88ZmL3UV32NNQ9NSBrFFBWdkdgQoNIIYmMSHR8Gkh2eoTQ&#10;QAgiGqvkds8Hkuv5kD8jb0LB+k+EONMG0KA8hBfGMd91BCCALAKDzxW/DxoeApxjPS0OoAFctSvP&#10;kcSZf/ml5TN7S/0BYJgOCSydrefKMoEn05zVnpmFbKFhajeN0itf+cpKm6rcaBBpnwhg4Kgde1bX&#10;TnnHu9Zjsno7IAXcMhECZEAuUy1fRABP/WbGoGk00gYY85/mf224f1h5Ak/K2DYq1k+yKOluu+1W&#10;zSpMLaZw2sZAlH/GaRDlv+cyNtJRgqyB+PbaxNq95Rus4q58mWb1A0kNyOoZNSBrFFDrv1VHlT63&#10;RaEN2HTTTePUU0+tfFp0iiXYSh5NnVE5as58EQhG1cxRfHgIcDvCK4/SdJgAyTkQJS4mKx34hRde&#10;WD0X3rPRYIpKzrwTjkwDyijBjgUGd9xxx8r00+ofwpYqtHm5GGV/MgBsDSUzQwFiGjDlTpDTRprF&#10;RpvmfybgIwSky79Sz83uBALb/R95xIBxeV5e47JsGl6Zs3yUq/8ATDGjc3p3rX9R9u7V3+0vLv9r&#10;aloSZNlcuzQXlv+/4Z5zlhtNIeBs4KR8zebUbzbUO2pA1iggICtHFRqF0X8KLxqJt771rZVpho8W&#10;4aQTqjeq0SBkpD871+QEXka91tcxG80EAeeIUMgRt2MKD87sysy6Y3w/aMPqcde/PxJZPuSZwOLT&#10;lLO1ktOJ2fpftkHJ9XIwbalRLjORfcuY/AAlvhsAvskBtE+AmskCAJojLu/RgvCpIqyBJKwzV+bS&#10;BSQT4OotgCW9CZD4/HCSt5aPBREBYe9mPNjAomT/vHxeXotfvO3KquE/9RV5VF7+i3J1L9vbQHF+&#10;w7e1af1dA7IGhvV7+sEEWZ/5zGdW0mShRpu1empA1iigEmQZ2ZuGbyZIuZUFPxY+FMwsTCo0Mjoq&#10;rEGV5yOVpb/euWanTHACTwS5fQWNypi9CHACImcFEtLA6BZbbFGtNO15Or5n+eQ3Rnp5JQMXwDfz&#10;KDMdLeh///d/Vya/rD8lW5fN2keWsOBofu2111ZmBfuU0YbRfCln4Ec5KT8M/Kh3CYTcc479G6Aq&#10;gZQ0AVNZ1tKZ5/5TnvuvwjMbWuOLH6I0MO1Kh4VKAWoaMWH4EtF+MDMJS1tGULsmUHIbJN+ul9Pa&#10;zsolz+t1v/wn2Q7L5/3JGTeQ1Wiy+p+Vm/anPeZMUqb93XffveoPUcqbBmStnhqQNQpIRS8ru8bB&#10;RMh3xT5SGkkKSGvbcI7nuK0zykZVb2gjkeUjO3/HUhAQAo6IkzTNy//9v/83fvWrX1VaEmEJbGVH&#10;gwWUKj+dSmq78htZXvVvjESWF4BCGfDhA6CALBomDuXqTwnWldnhhx9elRVwnxomIAlQSxBVgqlk&#10;YAgnwMpzR2lQxsmZtizrPOKy3N33PlMmc+EZZ5xR+WZZz4fPlmumRIsoYs+sr2RPPNoz6zxdcMEF&#10;1fUpp5xSLS7LmV+cI/3fDgR3909K7u5+f7C41Q//hjmr7pOVPpPt3h2pXNb3kst/sSZcj1uc2rR+&#10;jx+WsrXKv4ktSeSN9t/Q6qkBWaOEEmiVYEsnRGt12mmnVcIScNBgCE07+dPOEHID2SkOJstHvcMo&#10;r3XOOg7AwAw4081t5szfR7kpLxoYs5U4ctOCAA/91ZkNR84yAyZ1oqm9MoGCVhQYBzZNy7c+Fe2V&#10;Ua5yKc12yRlvlnuWXZ27e5bv1zmfibf8p3nft2kk1ffJkydX/5RG0v90jgGx6dOnx4wZM6r1fxwx&#10;0I2dy59Vy++7774qvvxOw8u5/Efd/bN29/qL85v+d/oM0donyEotfbt3RwNn2WoDWRZ5H5dtY3Vc&#10;xlU/Klua3Zy5aVCqXZVUlzcNtacGZK0lRIhwKLZoo0ZjkU6j+hyxZIMb7Qxo0aLoRJiXzFw7+OCD&#10;q44FARr2v6PhAEBHe9lkx5xrDr3oRS+q6ofZg/KvEwWo0qxHWwV8tNM2DTUTvACgdOPUliW75yj9&#10;ya694yhvTIsGJTbAJayFASZTADU89OxfYAMDmqwSZDEXqq/q52hvt/V7va2j2fbziJWbtkAucJdI&#10;H0yDLO0fNcCqd9SArFFMrf+5kkqXBoc/khl2Go71o1L4tGuEo5V1KvKsI2FWtRQBfw5lw0xmi5z0&#10;CUowMVqZNhOQoLViVnvOc55T1Q0O60BLAo0ELECn95RLdurDTZjV0+O65PozR3mRP75b/FD4c1kO&#10;gNAWxjP1of5+w4PP+Q9MijDzNM2FG2+8cTUDVbseqSArwU5ey0PmpXymbeIyj857k+cMm/HmN5Sr&#10;ftGEFuXKVGgNuob6Rg3IGqVktJEgqxx50FbkhtJMQoQoAdKbxjkaWMelM1Y2JgOYVce584Mf/GBl&#10;UnJfmYxGkJX/2hHrVJkFbbSsXthSx2rv6gawqQyShS87+zyOBgYgmRiBbFpOPmkA18UXX1xpTGiD&#10;17YByXDlBANMWqnJsgq9QQONS7t3Rgpnu8SAFHBvkMPRnwbeYJnvKHYuv8oj22cZRz3uksu261x4&#10;33Fu5m/6YrabVdhQz6kBWaOUgITkkvgipSP89773veqexqqhZcMsG+to5cwnEOGaIGUiNGJznfdH&#10;E2enmnnXefv3wINV7XN7FECTD1PWi3wn64R4yg56NHGah6+77rpqSQj1Alu3y7ZVnim3du/2B+e/&#10;we2e4wyT/6O8rj8rOeNt96x87jzjKZ+V7+XzMkzeq8fvuqdcvrcqVv/UT7Nbbbmk3tLMAyWAQrt3&#10;hjvLf5Yn7THwBFhhbRSg5INmNq/Bsl0WaF7t9QlseUf+1WHn+jDnqYGtl2/Zhn1XWMDVUi7pNqBs&#10;fauhvlMDstYysu0JfywN6GMf+1g1ZZ1vgw4r19BK7ZbG113Hp4H2plMcrqxz0RnpyFr1v+qsdFSe&#10;jWQwkf8mO9d2HapRsc6bv0WakK2xBkykY3vGU74/Gv57dyyf8p1CisB2blkIIFzZEH5ZR3rD+S+c&#10;+47zFKqOudiq9ufoXobJJUbqYfJ+phtLW34r/5tzbToBSD5zzGvvybNz8WQfIH4aPOXgPL8nrkwD&#10;dk/ZuCed7olL+PzOqriMO9PdHUuLMgB+bbHEd8huDu7jnnxvOHDmU3qxMtUXATvKD9A36/Xzn/98&#10;Zb7jQ8o8aokV7PprX/ta1Y+nlksfri/P2b7asv7dff8mv5Xfz2t+mUzkm2yySdUXYIMv75dUH7g3&#10;tGpqQNZaQGWjMEPEzvkaEMFqAUlLFhAiOlmNzDToBB6lsMXZKMvOITuMkcZlByPv8ondL7nduyOB&#10;y/xlPggxQkgn7p8zsSTAMrNQh66zJlRTSGZcGW+7e6ON5U2dwMqL8KM14RSvfbjX7r12nOWU/yLP&#10;xS1ewjAFISFJMGp7OfjBAI94fFdYYIbQ9J+EJyCTDRbc850EQNqze77nXD3IZ86Bbt8Rt2+I17nv&#10;eiY90qZ9iFccCbzkI+OXJpz3ves9xO9P3cLOS3ZPnsSN5XVV9cu3xP3Vr361qrsvfOEL4/TTT18B&#10;8tq9M1Sc/73Mj/OsC86lO8ubydpyI9tss021b6BFfxP0tGNuDh/4wAcqwGnijmVLnDN5O6eVNXPW&#10;t/ybLGff9+8d/V//zCLBOQudRlta6tSArN5RA7LWMiJcbStTX6jUqvCbbbZZNUOHE7i9+qimjUgJ&#10;AQ1Tp5kdQ3fHkcyjIQ/J2aGX/wfrSAk1pgcruWcdsP6V2ab+MwE2mspiTZkgAigsAWGhX87WKah6&#10;yqWAFZ+jOJUz53r3ACA7DFheRdtzDQSl9ooQRhZVtX6RBWARwWyRVWYea4DRfmir2q3/7X8SjFdc&#10;cUW1DphvAnC+D6hgIIcZynphBC7Hf/VBPOoLPzXrkAFirmlAbeF1ww03VGlAwKd71p7zPXEKL/0W&#10;qpXGkuVDWcqro28BAVlXs7zq7JmyUDYWDVZ/7Twgf/KVA6VVxTFYXKYh8+VfJ7gBTvM/KUvLpNiR&#10;4h/+4R9WtE1sIMT3zFIK9grF+uyXvOQlK4Vh3mPqcy4OTuuWYQDCLMBME6tekQMJuP1vdYT7SA64&#10;xKs8kwD3hvpGDchaC4kNX4PS8NIJvs78c2z4azRlZXQaLiNSHXPZgWXHkR1Jw0PPdYCV5zpS/5CA&#10;KwEWp3/b0hCIhFwKgHx3bWeCSNkoV+Z25UeQAwXtwrfj8p8oX//Cmk6mydMmms3JbGtXBm3PunY2&#10;X2YmAqgsrgr40KQx8/tvm2++eeUvJk0bbLBBNXFBm7YECS0lAohSw2WpEtoJYBEI8gwocUS2Tnrn&#10;O98Zd9xxRyWMCXs+isDTu971rmqVf8AJCeM7JgZYc4yWD4Aj5L/whS9UoMyK+sCDWbvCyo/87rzz&#10;ztUs3l133bW65mRtUMcPUPzZv3RXB91XT53bX1RZ2PoFSAQevD8c67B0AefqEmCl7AEcpj5lwvyX&#10;bRLTUDEHfvKTn6z+nTK3tIhJKv6hHRX42AJewpbvdsf6dGVOQwWoKi99+kEHHbRiZrGttGi0pBMB&#10;WA3I6js1IGstJZ2ZjkjnbeozUxHARe1us96yYbpnhgmw5R0dXGq1Ung0PDw5hY0Ok2BnUll33XVX&#10;/FsjXaYFo1osbHK7+NY2ToEPEFmc1oxDK+O7B3z1tJzq4Qhb4IW2iPYHQDniiCMq4AT0WqfMDE/C&#10;jzmfdoo2CNihtQFQ+Ojwn2HiBZ6EA9aALQMpm6J/97vfrQQ45hpgnbxtt9222iIFuPEN6eFGQJib&#10;FAPEEbJ8fz7xiU9U4dQToEs6zLS0kbd79qiUB/GYrYyBKUdaMflm0gPqgSh1LE2fvus96/fRjOUg&#10;zjurKld1GkgBdD/96U9X9dhm5kAW0JL/rN27Q8HSS1uoDaozBqzuAUnqk7Kxy0K2Sf/fP7AIMA2f&#10;/jaBcDsCqFknOP4D5Hb08N/32GOPCvAC7hZezvhZMdQFdcA3gOeyz/fP1U0EjDcAa82oAVlrGWk0&#10;uCSN3ohIp2hU7FwDtRp6OULSqep8rYatw0ig1a5jaXhouRRU/pVRK8dt/zD/pxFw+rH0xEyztnH6&#10;9tAWEWI0MoQivxcmMAKz/s7qOAGAo//inHnNHoo0ZDvssEMlZA855JDKfKQtOgLICFii3fIuDRiN&#10;kAVUCWWmJqCDdgkBbzaI59djBwOClgmJ1gdAo7lgJgaa1A3mKPnkDwT80G462p5InLRkW2+9dRWW&#10;hkXfoA7ReikX2ih9ArOlfoLWBegh/GnEzYbjI5QrhzP3AW5AmHDyBHy0K7c6q89AJAChLovHNe1Q&#10;ArjhwPKjHskf7RFwbFALTNM+lvuD8r1i0mPyVb/aUdl31/tx5QfMAaqAEWAG0AK3BsjqS7nFWju2&#10;Cbz/liSedjKjoZ5TA7LWYtKA2pEOXaOkos4RMBWyRqhjNYo10kmVfSOch5ZTqDgm+x8EXjorE9rl&#10;aJXA5AtDo0m70C6+tZ3TJGjgQcsETABDQBaAQKD1pd6nZoMJjyaZfw0BSINgYVxACXihpSKM3/ve&#10;91YaJGYiGmWaD+l57WtfW71DKDPzAdDC0wohZiHgxibKtHAEPI2XfDA3MQ8CXEx9tGHSAHTT1AFN&#10;aYoEmvh/cTGgpeJETWvG9yeBJ/8gIEuebGX04Q9/uMqHtPgu8GDLIj6fb3vb2yoAZ1accMARzVQ6&#10;4SujVdXBNN9y7LYXq75JujxLX7mhrMPZ/hJgKRN5lPfuzHpAqw3agaI6tQM55XV3/Xid1GULDq+/&#10;/vpVuZXf1zfo160RmNQAq/6hBmStxdSu8eoUqY9f+tKXVqNDHTG/DIArfQY4R7qvs9MptOtoGh48&#10;ToGSxxTiRvU6TY7U5QiWvw/Hd/4YfGZSsJVxNKB5OdMKACS0OTRGBBXNr/LpqyBX3sqdcKRtsmwG&#10;jZV2R5NFIBvY+G80P0CJ79MgaYPaJu2UIwDGtEjrjJnvaMSQJQ2YIZP4c9FE+TYC3AA1wFG6mNvs&#10;2wiQ02DZCJxjOQ0LbROwRsuhXhl86Qdo1YQXDnhDgA5zlXTR3jA3MkVy8KdV2XPPPePf//3fq7rI&#10;rIiURYKs1dU96acZAvCAFhN3DjvssGpAMdT9UT3tBjF81splEZSbZXRoFj/0oQ9VfSlt4qqA1Kqo&#10;3o/ndXfv5362QDiLBfAMWJcAb1XvN9Q7akBWQytIh8BGX848ZG4wwjF6NYJ/2cteVt03GtJYjUDL&#10;TqXhwedS4BNUzgEo2gvCLUfPVnLnszFx4sQVZpUMX4+z4eUMrCojM+suuOCCyozDVLUmILQEWcDB&#10;euutV4Eo2kUgivYJCOHUTRgCTrRAtjphzgNMgDECkhkP+ALK7FxAcNIa+QaARTsFdAFutD3Ma9wC&#10;OFsDQhzVaayStGcMDDFF0jRZK8n7SeJLcyGg57v6DUBMeRHYfIGAC3G5rx4qN0Q8vYVb0//7/r0x&#10;QgREBVEaRUC6Jp0iIpJKj5Yu6dxIiTeNIs0AlZDuhoHUiNHSHWPSDKRjv/H53sf9F+zY67iu43nF&#10;eZ0PlSFRVDPYbKxQSkpvcrefx6CRjNsEJGsHgJw9IjDJSvoc/tty98XcQ4EyWTR9AU5VBeDE6nJn&#10;GbKu1VbE9JyCvQJrfE2oZqhM0bBliocNgqroIOracxIK8OA4Mkkk6qEqNUzSiD7Ydf7PzObZ5Ou/&#10;4Hlv3b08TdfdbAHec5tznC1rjL4dFYAH18QB+Xyz3PiIH6duo3JnBX1qeLwRfxrBTZWOKgRs4zcl&#10;Wmn67uFOzQfSKw8tHzQEER+8Xuv06HXe8t+Hmh63SRX45rL92F1GgtoBL+OCnuRsyIxnsbGIIQ1J&#10;M8MjiRPZVWFyFBRRzgANlH8Np9wDXpocJIw0FOiq+nZWXJjGzOOwj0MvSLVlz9A53jqGc9Q7L9gu&#10;YdL61m35kMRWgEyIcSzE9SuGsicwxlpTDCQud09OBZBhxC952iD8a0l8YCxGnH0YHJtiPtctmJC5&#10;tEZJZAusa0wMwd29D52MI344bzkfd6Pive4LqrpIgaAX8Br/ZCoSw3wyRgKMasDjRuUXdVVuQyF9&#10;o24XcmApcCa86SdOHrA5z0uS8NMmJEmT+N5ZFeAOmBjdbJV53d2etHarasFrq3yatrF4HB026ijP&#10;ONripmWxPFNmukSK1JmOAfGaEKZObfs4wHNHVrCWqk6OuuLjNa9jrIQD9aic4IJ5NVHwkxtwFvYL&#10;wVUQazo/QBFKFAJ4Xq1U6hoKFN3HzhF4SIH6UznSqIAsAKKz9zahJHsASUDsRmJPr38Q8G1OGLAX&#10;lkipd9dqv9BdjpVX9MOS2G8O/BvVJf85JEgAoDXfP3NdMrDbr7eQV1kl9fpTQSfl4PL3BVnaX00L&#10;cXg4b7WDnNDjE7CZjkxW0rccm5xgNdIsWPwJVxsc4wtfodtitk+y+188SViws8EJtELuDcewDFWJ&#10;0/3MwvhsB9z9t2O0BVc/NPPycKBPsdo2/duV9jTV4or/Xlm7UJBiZ1IH9xL38GUisAQvQ+PVrH3e&#10;JCFhMbZzuVqURrWKuiyPdreZvz8l7QFVzT4y49nUfzIg8VgR0xL3KMdRTEjTQpfXxiFfoQPxJ/1f&#10;+DUonacjtpD84AE/gGReXyjsTZqCeDaP9WsIF7vChh/7K0Ri0Bfa4Br12Rc2vtZS6Vwb0oAelhd9&#10;JfJk91IAvW0plDdiYOVZsPx2M02l5TMik9wp95XcjM0PTbmRmiIW9wUIuQCymzrWgAcVT9UyT4Bc&#10;ARDVSBSeCpvHiarIpdXTqNYoTMmA9hsj/mDnTYe/Uo9xwPtFts/SbemhA4gC2HrKcBZt0ozN7GHE&#10;ps7i13cCa1K+LJxtX8zuon378HUWPjP/70vK6abfES+wd5HQzn84lCZhu6xCUnbEV1Cxbfl1AFpI&#10;5FLi7Vd2ZHJu0imNqVIlfYlW/TUqdlg6PnOpoRoaqnHOx4eTDxQ6+Pcaz6teWWn+iISqR1EutOjB&#10;crrpVadlRTJcXBzBn5amzyavLdr6bJDS1fl66bw5eE2pwubuDoMUMGpCg0VnwYavWuC53BjfzpaY&#10;PI15vrGgt6CCkPeokUED1VvzQ4uH65mfHKjJYHSEaQ/eRhMSkqqoKEMtS1/c+wv4WgN8T9hct2UI&#10;YLxPwlNEOcaiEUQVFGIbigeHsg8db74ejonojl7P5qc1u2PryprjCrqyzUtlB5K1f06Uokg5O4tT&#10;rq4Z/+o+SXIPblivbHwcu3cBwpnM2o3zyH4v/6EzhcRrG1yOvS/7rYyOPRqHcKRmaQZ2cK72d7O2&#10;OLvDb6BD5oddf36rXvux/Lq5Pmz5Hox/JV/WhASVMPinxZVqTchj3iZH9o36w994ic2QNvJJPoXX&#10;qxv5MCaoL0mvuNekmdPvSXJrWG3KutYMpqmG3jelZ7RNbjwAGezVvI/35itBBSmptopNtlqlTC+f&#10;gD5mQ4di3Pea+T752H40wo3AXXv+OVgUNKvHecfNScvALgNcN1GGXFrPco71eYckhp2BfYpkG5Rc&#10;Ix+sAQCkdzqPXLjIG/9PjwN0dmRtZcFCgFii13Ye92MTGoyFi4HPrzJhSBGwHN6eiPfxEQtFwqX1&#10;sygygKDAQxOoDjPAeenjM3DG6CH3bK3N2NeSWDdaQBePj30da+njA46SMwEKUQHga0GFsQTgQ91c&#10;JUTKvYtFm8l1ZtugDZlq2o3c+AWSrq68mKTYfzXFBVuVUkKPk1kGRKksKV5flyE3JfY5VfJN5dIa&#10;RQf/TbYTBF1H5z6cJn/0MsjeBT/VodCx/Pfr5x95ffIv5UQu39gfMIapo3rF5CeK9MUYq9F4Gf35&#10;NxcPT9OCUuHBOC7JYimReaiu183T+2by8nCp2IhHP0mHybUCy2Vp2yHzjSw0g9tR1wWZ9OVPLmOn&#10;N/e0LGYzSdb6ypCsNDKM4zayT5pVL+x2wMd/npz25jbsfinEbjbHRU3FznEONePCfYoefQrIG704&#10;OpOU2OgO0fXPFLpeadis28T+tXC3CJhavvB48Cu5O6cS6AIIQaRSXJOBaJxI/z6IaKgRDOpdDv3p&#10;w0f/fVBMSBFIW4rw60YJ7DdoJKY5cf8m9ipbOM86coQOCUv7mvqlEtiNdhWqN6Z4It9LCCZsSgyG&#10;jK1JXlD4HrT+KfObkt78hDz84ku4nltgLLuWtT+yk6dBk4BG1GxAdxd3uQcsNphtGjep8hTPtzGq&#10;YglMqBIH619u8hQVBtBCnTb6hAlNbVat6gSP+2+GVUMl4v2UtLxE0MJKjBnuIW8jnLqcXju+RsLM&#10;LhqghG33vrBg49RrmxvoTaRtZji1rPpKtmWFmEfd/v7VGqGgBikaH0HMco4ixexmk7CHGXXxoILM&#10;xwP4qzwtOO+KbBtRFmS4zQvpKrgRhYtsuzwuWP12WRapf9CcejT9s3ICrtTTtOYdncHU2PxI6bKP&#10;OnrDW0f9X4QJTM0xYF3DYt543GJmlUZz8+qoAtTd/36B+LVY6RH/h73djrKoa/6O9JzJe11kLCDD&#10;oEhn28BQnxCSHKL2/uA4b4awRxEYUs1Zf42WVZ65TJuZTwtUERevhNea09TNhZim5GgE2NR51LKg&#10;7DHgTZJQd1XeukvPk0FY8uagRxJ+0Z8GaPiMP3yax2EZcfJpR9w/Y8cnH5qJi4p/J9Sl6IVA/y8s&#10;cdz3iiVI1Wtgwh7PrEjGGVMY093h4KUko73vlnGVMIE7L1h94OVxxRxLdmfDBr4Fy6xyjFSWtGr4&#10;BebXiqyJpX0Nk8lGsb0sf9MSUfPysys4smvVl3dlqbYBUhXMebC+qdcja3K0+cS9D7p2PuXPp25r&#10;DMXgeH248lFZD/adWk9nJOPj4nwZsT5THUlX1baVybxG1N7z12Ytl6EKq85xFx93ArHoyuVRokpb&#10;+SWGkct+UuvU+jtadNkScn85MW0DgYkYX2MZJNozS/IdJd/akA2tRh9tfosXz5p6GSiZPGXYf8qT&#10;tsfTt418Kk6Yb+ndgX5Pyo5MkMWqWjrZYNA/1ethn63947C8AcHg2hvNpY15udGg0ZBBdFMIbIDH&#10;/UtOfyVQ30H09trE/k//lTkv271xBlFPHvGvpd4yC5UVgET1kZoDo4Y/HVEMJgP+TSg/Ye7eH/91&#10;iMo5DOrPPBAiNGgMuC/7AJ1hjv8VEpCCeOJBjjKmR8KijUpUxkPvCk+7JxMYLM6c5ZCSerko5lVw&#10;tl0sEh/YcKiFDdmuK5V7jDlThJOt1hurrHGc3jxbhA2Uuc6gDFcLy5LqL753Qw7+dkzjQopXmQOa&#10;nGIaDwJXdzmYqEXj2soJTBdI0cEfZ2nJvNzY69WplydSwD4kKTj2/SSML6+RL9wIkY2hHfJsxpt7&#10;dqa4/slOGX6n+W3FZZF7PwV54Xttcp6F94dI3KHN0eJbMZv84e2eMLrXquOatiF16j8r7mova8cu&#10;8vR31WPihM22qF0QJ6PXh7f2feNR9O21XvhulK5IgqpYdZtHlVk0OjK80DhimmqSFCI2+s/NlW4X&#10;qDW5KwjinIpbwVm93CaE+F+bdA6knYdnxyg+TSq3OwJ/czjkh3bITa7Bo1crJ1235+L/01j0s0U5&#10;kTZzNNHoqh8Yu0taZEjGR7U1eB2djTkhu/CsBSqcy/Wk62oNN5f7M7UpYWONroXqfGSz8yzrScv2&#10;P5+QIxjGbYkHUpIXTdMzTXqKlFQXayCqEIkU1IM9z/LfsrFIqeaP861u+ogNOXcaF9F01AwSj6LP&#10;EaDnwnmZ6yE5l48YMLh+G7SnLyXGU4Yf5xnOmZ3i+g3Td+yzjRWfXOvFoK8lvE9LWpYWmvsQS4y9&#10;/fLm+W0Ll2wY70Qgd74GHffy3fG/hneSOxGkwCsdf+GZHXkyPLG4az1Nm6AI350u4Ceb4UXvG8Lu&#10;etJdke68T2bPX6waigIVe8J4pF6oR9PN+oFI3UfkSUo1j0GQuoWR38d/pGZcoOzUqIN3JEbFMKqb&#10;/lrjs5v1PNWw6r3o2H2xFyeZMGuedFFZpn3IXrxnR2sKsrr82qdlf1J6dTKCHZlcz/gwEHqdzC2n&#10;q6fCAkn99wVpjWQX3X2czRzoUVtHw+HX7oTtoAnyy+X2ksR89Tmxy8ZL8J3mV+N7UqNFIqfgFXpG&#10;AePf9Ot6L94VPy657iPmUF20PjfQiKLJK7fuDIf2kFY1CT/G+9/vqDCo7BouTmEA/e1f5LN8jOl/&#10;Pbl/WCuUITyVyT1j9s1gMd1qS06BwlMJbyRmy5bQ/R5+Akpi1NEw8Anp+bVI3g1+QAeEsNHVbhnU&#10;bgeeoyYZJST2oxRsZuecy2Mz0a/NXririOgnfGhMt+rtGtWjUNFIU3YxIHu+cHUgjf2NXYr/vN9a&#10;QWDcltEG/gT1eddyk++MbFs8aGz4tMFYWWOh7ChhvnQmOxXINdS033S2VMZhEUCmybtp9CR+yJ9H&#10;xnPAvPK4NEJvuV9afRcVnLIEFjfxvjIR3FiVJSgxhUn1GCFcr9Cbht1TQ2Ki1tLTD1Ro6rbUeZ1A&#10;ff3wky7iMV3Fgolnf6E/FO0anEsct+P2wQZZeP5tACsw5Sa2kR/+D27xWV6YKZiHyp9n0LyRPH15&#10;qmXjJXfyx7d11/F98ro99fHFZ/T2tp7/i5AHviE8iA80Twh9PNTRvRUFKP63mRJCEG7XqLlklhM5&#10;hat2sTatemhPTXfgW5K7At/gVp0L7iE8rC503HSPZFz6v5GKFazUQ+tl09jtV3fsKkcZSXpMtIYh&#10;Mgouey3TJyc/LVAT9N26VAH3x22GS8AG+7T1hle7noY9vxOH4yOYM1oJcqUPpzOnPXaAlbuhP38m&#10;shdbyEshbANQvhXCCLeLGaxeQWARge6j9iK5SeRHFBt9N3fcEtsQbgJe6XGzak9R+psQYj18TgLm&#10;BkNUl7YCQDXE4VSWnPtGWOmpPqHUkXtj6xELKkHoXxrjsgZ0CoaVSV88m3hK7tYkqe+kOoBwxcOB&#10;N0cTryqtzUHunvaooP+Lml8EUhL09Klb+mKqhqdh/PFxpRxmJC/GgFs7hxCb9dkfoZvP3w187Iq3&#10;Le1Xi7klFui4+mgo4a1osvAfx+FoelrPF5Lz4ZxKAGSQvJl4/LdFaW3cm+GB4YKXD3pEvfr4x3Zd&#10;pGBKAIuJX6femtOad7xe/LXXVWeSYXd1QKPB1baaaUy5qgxf/mAabaD+meq88CXCZzgW2rXnDdft&#10;rre8CaFxgVBjTNyVWkqIcnuMqsxjGkuI8DvXlQGROBs4NnL6oqCg63qcKZqDhgIhonJ+uLCSYiEt&#10;ZrUXWEO2dJBeefMbcL8XL+Dk/U9KQS4JgSw6ofGYmGIIOFtJUglRND0WFKndULIS+EjkbxhmxRxK&#10;cbdUfZ9xQ25o58YVDihORhmtOEwASsNn8bsTuqL/TIMnoqp/fp/pb+3aYlwoamD4bRPxIosXfx+h&#10;OA8Lj3n+ZUhoKrXyi6Dws5cyFPKgKt3h/jtUW4TkvJYhVqwe+fd5HM+dLxLxCCE4Xuwat7/kb92C&#10;7YGvls2Mr2YZnHb71e/Q4lwHMWtL5dduLWcX/D1k5dcwqcsqXkj7tgU2fsrpUXbm2ecG5yGFB2SB&#10;zBwL3lYlkp+mzs5BonrVZNn6LQLWqoE8dRLoP3ffluZ2Q4BVIg6MojGB0isZrmNWa1zC6JDz3cfC&#10;jC90y/qXHBWKs6l2aiJAOosOkgWRk5OvthqDM5y8ANwq9gKYtEHHDopqU/sxvW5YiaOapfXxrWin&#10;NDBv30GJ7VdHUHK39m09+X/Dr94YOcZY9Qi7+CWgjWbHR50gjjDlcE61mDfHconH6amE1VrV7ogD&#10;iRfWnfPCWPg+zIaoPahaaKg2SS8JB9u4820MQFcr7Kof1ckEDXpMpXy9EGzGsl2nlN8liQwURXhN&#10;uY6+rGfNH06jbQv4W9Zgt7HgOteptXZIW98192mWM8vz2Bq7AA2gOa3PMtxaCRanRJKw71BlN10f&#10;cMlq8Bt9SCOLbzvMP0tJrIsXbJtn6THCjqLTS76mkZfPCvRkno5O//3G3JPbR4lMjL6oy+xIrzgk&#10;qRFTPVIkJAiam6iFh0OR/V+JjYzr93/6DaHbn9N/Fh0YsWTWqroJm7xLNmzH9HYOr6EqaqUBcs8e&#10;eeXL4d8lKQ1NnUXnX98larfe/G96EUqg06QeqRuJo0aOgIEnYZ5Rq1Z+t3JjOv4AbHTxWRrlucNT&#10;c7cZoMwD6E6lUl6WhvDUbP6Dt79jjOnfb1+lgWJXjanAhM2sK2UlUqITmZ1lblIXf39y45IyVROw&#10;FITjDK5mJDUBbvv8a2i8DjtA4PjHf2UFz2iu8mf5MJRH2VHivADEKONlF462WSfz5drFf2GlSMYj&#10;i2ZlZA89xw5Nm9/BiU++gzKPE7DTcA/GMil5QiK4URL7EcUPOV5bVZs9GhaNE0yBid1sTDt9xB2V&#10;R8WJG08Q5H0uHOzYEmdusIiXroNocA6G45tYB1ZuvWvSUp0L5mRyH0G2WauO1RywITimpmX6K/1N&#10;vFNbw7uRVy//jMjd5hREXnvP+vHWr5i7pbPqLvXbf/06OI1s64IAgOB8NqUMVOhkszwYsGnxfe0P&#10;KcEdh4yEd3KFqCBWiFzHnIyXCGWWoMUbNku8NVBnTQDnC5SbVjhple2zYEEsBVjfSsTow66xmOxJ&#10;6r/qs1P6Njqomrgwk5+j7svxg0CMLC0ZxrObltKEPkLWRVkVfiQ3L+zwBhYwprF6XL9PVzDcwJfs&#10;xRPHVgozPL6eVunpkYhgouaXdS04G070jsZJuT6C9Q9hx5j3aLKlLmoarrNIVrGKJysO2UPBH9Hb&#10;2a5xIoaT5GJDkxQjW7K6cWD1LemjEqt3f7xVFbqD4eEqbW54Jpqef2pAwffw8Ci8DnXkrsTtoor3&#10;zsZwYn4+4u5/h9IYAD1vjN1YI0uh+he7sCL/2znkm+97hp/Z6xcMMgi1CZ62v50x/CrfqN/tf0tY&#10;Q5WIHBLnA3TzdTHJyApEPPQm2+1fjMDDFCEG24SwcVKE+16LmE//ObbH0Dsy1lmSJS7V7b2RxNoG&#10;PqWMXddQkdijy56eG62hyNMYnEnLZV3raibJp1+TKMi0eBukbqUSudFD4a0aWV0Ov48x9lbKbKND&#10;LDdJrmXqTpN9apDOlz17i9qvYrG6BN97jgkUdiUcqQp9k04xF+aMP/wou3NBxC4zy3VN5M5C0SAi&#10;JzmhNbYPvtGmoHh+2yhEeZhsZqp3eqCT9HQJmmRDFUi/pjIPXvjiLpdM/clAFKVNeuK9mFfpk7ni&#10;OxWdXGZv3iZhY611dcHMqM/WRTOYSoQJpQjrVjnuopz7ZL6OSbVMZMVrkAGKwlPUIGWEBp9JdYG8&#10;kEJuZgZm07bthrN2Xmg31HleWORJs7Mj7CgA+73ysuvNGuV/++rSrJ8yXuYRVdDoZcimsCOI4PAJ&#10;coXLJ3ybQL0ViO+ufXDxb5FH7NwWszy7PSgwOy/mxq75gOI0y47ErtLtxz2KSXXJXe2F/bh3bYXr&#10;F54KFBSE+PrrNtR9P9uOZwCZQhBthMLyrHwEpi15gTQc2lDGH8JDYhbdjiw31GtIPC3LZPWJaoKA&#10;dma+Dp2sisALElToRZFea5HExs5vncpa/09Nm/n2XdlyvhUDzubIEPtub4yorJuGEXitxx74AbYJ&#10;EkV2GYx/fI+58ilycPUYvDw6LnWsH5+YcM9vvb2zmFzgWqN11F0kJqZpqPGi0WrAzQBKb8xBL+kW&#10;d2QdvTvbuEh9fsDdutiC+h0yh/EFFEuhDvIWJ6Zt77X8rsAKziND4SDRyR8GJShp0Vi+/wq633oa&#10;dVwtMu/S+e4ONnvavri0CKpqImJx/Enitw3Dz6TgEvA4xPK9OEBHNbBOcrXYOvoHXgn+FHG7g3YM&#10;/ybNoqagZ4075Md9sAMmpbkNuW2TTm8p05Kxlh3iJjvNckiXDaZHdXhLD/CzbhpJvjKGlRQvviKR&#10;5KEK7ta5izcByJdH5vm7wx3s9VncbeR6mMOAZgHf8qzsvcMpxmiOwfCaL2DIVY3RqUhZuJ41ushf&#10;fyvsRPfSTB0/hyTRIP31VcXeu/x7+EXG7Z9UzESJx2zVCDzNqp7R5cj0GyCk2KU2LfEwyjvkiBnB&#10;P/UfgNKnwHA8AK6YAJYHcg3MtRCrgqHJO5xha/Q6tC4fMawYZqwoNqbdOvmd+adYlmhzJp/lYGx1&#10;9jXPBipNK7hEaI/6ABFMlfB8qnMdim7E0GaBqsQq9tG1NrRDX37ezDeWnhrXr/61N07BLsc037R6&#10;GSEw0HOmof0Uc8YwvOgI+RX99OgLfjx+KuR4jjiSuBTd4inljU3Ghc2FOfkcl2TWUkCK57+H0MwT&#10;D1G8BBvdDi1KWaq/uwlrV5OL729IGFjZ6LXt8W7zAEHtpBX9M+FXkXccXg8kcQsevSTonSTm8Dkf&#10;mPmMyQ68iaJN0c1B3J78Cml5BdHc76ZkG25dCyRNpCvx88UPTLKUXH1NYQBFafKgZebc8JiZlCUm&#10;gT2ZZOL2EJZ/WQKNMYRBz/YIo6zm2aLnJBGJy2/ElIa1Mp7es0JfIlhjvIUpO4qKsyzM8+TFOmZF&#10;QzUO1qWOnpmmcRhtjNZ3cQe4stlcHEGenNdV5CWdDS4mEZ9u7Yu0+J1kX5FkDBdMLpiEwKTw4dmA&#10;NwPFvyOE/6UFincOJ4vWkT3FI0Fyy3niqJMRHDfzkAiqeiuShOPwM0iDM/sPWo8O0BPOF5eJl9yB&#10;17/7SZafJqSpBKvh8MAA7/I9EG3HnQz05rw/wXxlTPnQ7iGnSYAPTU6t0WuC0iu9smDiABPVARRP&#10;+8P2FVq59RdM5LaFordqCyOPUcUJ2SNc1y49pfQ/zeNPPdk5bC8foSa2gsS+fQYTLB8Sk5OSqfp9&#10;apM7vmN7eDUkuV+C4Aiw+xJOSsWubZ7XODGss7nMzQbfY/vlpnp/U9+thyO73yA9F5RilbaDqIEi&#10;h4iJqa3pizoP5/bg4c02aFLLQknrWfbej1FOv76vvPtfB7gUqpzIrsOYcm8nG3eeza30j9pkZtST&#10;Q9uvf5HDSKsd7n8yk2QwIppGOR55jL9kMVohdE5mFH72e1Y9ekSPhlL+7UHpvUxyGptFsX2ujD//&#10;/NHcpoVy/9VwyW7q0hgwnZt4WyWearWDnrUTmAXzIc5Wt5ZAir3+VgTzv0DgO1dttpaw7LpRE5el&#10;8yHvItofJ37uwxATZSVGT+3ablJ39tWflq8U9kzTAPn/Yiv1MicanPHVr+yigbrcww+yqdWDQWjC&#10;VkwWVFdFjwUbsKWVXbR19+H+7S1AaQB/iXeec7b/SeQU4qTWdUgco/3K0CAVhj0uD2wlqDv8dt6R&#10;TFIxUrx/GK/FfqPY6jhX6bdnOpPwZMSNUtNwQpICJ85djh8r+WANFw+T7a8bwunoym7bQl0Cg96i&#10;3pp3EoKvIjSREo3rXnAzjQZCIkL6kdcHBngOEM+CmeHD1xkVgyJz2qe8KrdY1uZ3JLEd6blPDRhW&#10;x11B1KkHAzbHB5+7z53ae0KirB9xgehXxqbv73VYGiTvr3tK4o2LgcqFj9zu7UBWluoBklaqcyCW&#10;F6zrc16EAtVkgFVREkuD/CDZ1KSaYBoz8oRKNSokLN9m2M71ZM65zR7kkK5cvZ/7GEAr6eVI1J5a&#10;ck6MOEwqLwHQx9Jk05/mwesiNwctAVpndt0yB8GU2gNxLuG68Xhjjcc6vsBF28q66Y/R9hpNKvyt&#10;NQQqctRqdxKsZh5OwfIBL/bvdmoXM23cXVFi8rWs/V0h8TcNHN1mUmeAYBv4WXE4IButOyCNXuK7&#10;MnM5X/j+TsHZQKJWZxvD1ltFkYpmoPv/8q7oF6EBij8ZMBI5Y5lUmMdQW/4u4TTcM52QIsdKcNAo&#10;3WzOqb40VKoK8zR4GxFGQmokI9o6KpF3v5CMypph9gFCPbQNDLhjF/d1+EISD7ePTBKn0CTQzAH8&#10;fWZ7yGx5sYWUwPjvA3XK7LyuHIIiln/0fRfU7rEWItC8aW2STwAyj5mpPbNeoMTfFyctZWHGCAFP&#10;c2jFSDpsFdTsXcr4ziNO4i+nAq+n+kmGcUQ5jodky2dT1srpnlvGy30y6XsgUYRN4YPNCgHu+0Pz&#10;KCWka6KaSOHqD1JQD4CnHS5yP+dhROuWbT3qD/jz0eUSLoDoBVqFzu7Nujwt2+he2m/O1l9lkRDj&#10;jAMj4yNciWm+VPDUROuUqVEAxzgv5eyH9JUj33DOI1EGfb8/wk5gY9LbMs8Fr1V+qf2+cPAZeWq+&#10;x8dh/z137t/f2BUYjQPvEmNHWVzv1YnXOCMuJsrLJpGvsh7s7VnQkUIIWcj1e8UY9JL4hl3wFs+7&#10;Mmrd9EtnPfbES2QmB3jNwLpMDjrVlZImZUmllE4tumVO4yupTto/NPO6JPi/G7YExWU8Zpi5vEYb&#10;9s1xlcIRSEcTc92nEfDhmiQd78B7Y96xcyv/6qgMIpGVybkrphsAFlGNimDys80T9LuVMoQVDBJE&#10;pYYz2mWdGYsTfDjkjGkI4spX3njJkqCZ9/6wDfXCnT9FSeCS2qyKQGzwcSw1S88fpwnPbU7lYkxQ&#10;DfpVENuyTEpbBad49RoUL4npX3+h0QFUhE0AJNJfozGthEVW52VxdkStBTC0Qhpl3cxIfW4njmS5&#10;VlJpU7P8z2XVJ6vZiw9LFxl5is28KRmjXhP1/38GaxYOCjVNRQKZCUOGeJWarxdWtqbTtM4QZ+yD&#10;IGAaocuous8bs4dnYwr6f32giUyAwb9wl4JGwLPuDBRHTCHZiKp8eoh1RdrymnD3azanq/HUiiDW&#10;c9vToSKxAWWEbd86Vjj7XBV21slc9v9o+g5/Nt/v/cReMWrUKKKU2oraIy1vKzGKIkarKsTeO2qP&#10;lqoVElvtWSWorUYVEZvSmjWKKqWKWr/4fF+/P+E5577vc851Xc91IKIro09fwUeagdnXWIrSy23O&#10;7qIOEnw03zIyCxmfficZr106JTYWiMDefmGKM6pgeii319hh3ElshinvyQvem31JG2+nZUqfUVVn&#10;u3MtVXZ+STsv2m0UFKTF9Z8GJQtJCN4XZ5NXNgPaX5VxsHlv4z9XQgKHJXazTpafrKUJJn1iFtZW&#10;gx8d7FJXbTr0AkPCy0MUAyvidj0ITatLw7wgYant/AOZhtF8ubysbwcd0nmFdltGL5LCFW6SWBpu&#10;bP//mImIANlWi7MJP8jctminakmtmSkyEt9GKDrcnr+xccuWRHHCeq2nJFop+UHR2OSf4plhZQCb&#10;vs2v/HifHU5OhofJjGwBYaRDi1IRDzGTjLpcEatdYyJ/ye2fBb0dTFX/HfaniLcG8Nr72SvS+hPF&#10;U95oKc/VK7BT4SlfIpbDiZkKCeiXSVqFeQGyjyMUHCwIf/BJ550nrvCkyFPQF789ositBu8bnhmm&#10;r0Huqxsn1WmYXWGgIz9GiZpQG+8DxOFfAPKfK36lA+OQJa0aUpNZ3L5jD9D+ev8UGqDqjs4JltKZ&#10;G2edaJmnWC6nozXoqSN8ZjjAr1pNOCDptFOUwW93HFKvMsy7azMTWi1OXAHVOkLNNOcQSyvqcbSo&#10;bhR28ldXeaw6T3ZqzLP4+qYCxSJphb7cjqZSymXnG0QV+7jMntYIEzeXX+JYtGY6B1WKTPRvsy/+&#10;TgowHa1eR1vSc2awUCxQd7RLXhCorTiVvO59HE9az7KOZogQVeXYsyUVd+oji0NNFOtwUXoURErC&#10;Y6u62pQIHy4cX5hDWAtW5n/2yLevgFiTNSDkEM2vUe0M+/CfphYAAUfWrP/KfyLBaN7J/M0JwmxS&#10;U2JFZlOClkEuSTyyb8L6B1YKp0t2t3sn5LwawzDCSGakMEYahLfu7BcbJIKXpJJB+VFq+umNRB9+&#10;8NBPuNevxtknjztPYu7F8Y8CifI8yKuKlIyECpMXJymD7w5Iu4lBIp6zsg2actXLk+9Vf0hKQ19W&#10;lYm579KddsG+w6+gbhLqCt2mnE6N7fLJW9sgaFwTckY8rVaJf+T8V7G88FmditzUmNF1c1apVEQG&#10;Z9+aOin+0QfI/6cWeDECAfk8qgUYfgAG68rynIdW3yRnxMK1LMa8i2NrcqU+n1HXUekmzXYCrZny&#10;AOEuPflLDIwaYCB8kYMmef0Mp+RQtP6XD6dDxkvANYaEPf6puv5fuY/rZrz7kh6ZL8AGp//5ylaQ&#10;vy9dxie7FRBfwTXx3QacUNfEfQNEJXSw27zU+S8O1hU+7Kh+Njd0TnFX1JF+2Gy3tMbu8v44yQeS&#10;9hv2QBs8Fh++U9vmTv5JbA/SsJ130kdLRWPYK6yPwiPlw7Wz7m8FEOwrYKehwLDVYr40h6M8XjOl&#10;7zK6Qy4SoAeTA47QxQhpNy2sAOOeOGlCNyu4iu7cA1Jo8+U+4khTqRFIB3PWsMiLcNgVzoQ+kpjh&#10;HJabnFWhZ9mJo5PzZkRquTq9uF4G2vvSMpS45oWop1Iq+YnxtUeZYsYTfalJl4tywWNMQkJgrydq&#10;ohF6QXm2D+IIsEziN4o+YFvtTRWEuQrQBv7uSGlKbIaRZtwU5EgIKh0cj+deXoWm89uVyshkAtT2&#10;EJyUWTtbBuA1TuQ+Q3E2FjofHgl72jnJzDYTglX/+pexfojHCyVkq5jK72T79ruOeylPGk8yn343&#10;5gC6X3VebUieCFbzCQeB0u7wnZPCCkjdt8yFxM0O5YtS/upaIpsB4mBi+45wLx4xFfpWdu+5WfEF&#10;GQ55euIEFNuiGuXLwnKVA7Lq3SfpJ/R0ZZbKBcKhHSazTlMqaV3Ff6z4l504mOMzEVaSh4/fK9EW&#10;T4yNd5fEeuvDlbadUvyd/vK6SUvsvQsacalsB7tJZv63nzOasY+49UH+yA1s0TlFeRQrPF8w7C2D&#10;GvIOt/j7nDgJTV13fK13IkUegJittlig3cW2FQE/alWZP/kp3jAwQnvFp4GnhW9kkdXt3VOljqrv&#10;ZWEzkm6Dsbv+qWk4SvQHd0V17PGsEJyU7j8EsIU/OBHsXvXRcCETGDMKbE50KfhwbiBcjq3CaCKd&#10;it9A7BdNzIR/BKdpPZNpP0bfLPPcHKL8IFB+ct/LU6jOuGiTe8fuN9/bFYD/qQTwKWodmYNkRcZh&#10;VjCewDsONg1UF1HncTgIznEVsp22B5DZMtcQ/Wiq4xP7bQDC6yDxcAJke5YZnrF3e17EVp+nb9gc&#10;H/7AAhy1caPg5LO2mnGEHpgpMM2fU/HYaRhZ+420D6gHhllr3/LSZL35IP9IcVjxamT7i/JlRFGw&#10;YRuF68zOflbdB/S7+jSJ5XHYqKvyQTFdyvNa3TKQZTPM6nPgthcDKzSh/WQgPIhE6yrxHeL6UnNK&#10;/F84i+Akj4Q+vYkxAp+/fnWPT+NHDQGfwl3ko80d9ukBgLGe7HWSdGgRlRq38G2xeyTSGAlxb2zB&#10;y1EQSIs6mUod8FG1R+ljdkA71HOjM1yrh+z+x7n8h7VlOQ/FJmus05lMzN297Plgp48WOXiOTctp&#10;M58x/ykNP8qP4CxVnRcRVLzqDzjn2uzZUF9+038LacYLSg3r/82tQ/qESr0gZ1JluYAQD1WBpcCi&#10;LptPFOBQaNbiuWSnac72iKbmr+dbATCjT7hhU3sw5HupWrCg2tKhJPpOnWZaP9wyGAvGbqOy4UwK&#10;ayYUUiQLQ5HCzGPmQlAKQSwmwtgJnXfOq3pxc3CRlM5pHzmSXnXm4iyH/xNvhT3Jh/WW7LEWwCVC&#10;C87FH61gse15QJHVoWtnhTdXlR0ZzMxI3bT62uvH0aRKQo4Ifv3VDEmhjeCcY94nuwP8j3FCgV31&#10;hqvpCUIIs0n2hp7J9rYrtWDPaKglk6gbKfMpN14A/eKhrtK5ty9NNECPeghTSTVCxvdFUWiDhSdn&#10;AVtINTdli338H1JaFOgZJW6EkiRv5H9GCRkjW7/LzW5fSuKrJ27lER0cOxIQSnsmTyYCKlxnBEyQ&#10;EbASPy2xz72EXaDcFu4PWvhIFvAahHWytuDVfFqG6FO2BpZDvqu7S8KHv8rdAVKQhjAhAiqpn9S1&#10;ddQrR529odijRSgRp0gjpHaU7iBoXmjIK3Y06FOq1HB+C8tZMt4WHaicwbt3R8r3dUmD2GFe3XFx&#10;nIy6WxUw2tury+Zk2isDrVCcspHUZKDaQ8GCmlprFtjLsgXTuZXWP2ZonD3fXA+rDAuomws37CjK&#10;Hf4vsWQpDOqMg4NAlNcC3IUbh6ZZVb74lnVqt5gkLlKp8+cA8YcGlOXMM3NMleERKUortKZwl3gP&#10;psMk7NMjv8rqQk3mVG57mt52iVFFB5nHQW+ojZQwL6nIIoFg2Tu5sVrslw9Q7tF+brFo7HMyecYv&#10;5g9aBH+GrMuX8H44+TKgZlbCFF/sptud/Gxn7yh6Z8XEtrSJBmxMP0RoaIWMeNAYdp82Lw76Mv2c&#10;IJpw/LXGkggSXZANAuMy7nwfPlEN+AML7jN5Id+rRJO9dNOsPQ+Rda+OnCqo1N1upWTS59l6v+oo&#10;ytC6Owb1WcP7SUiebbPNvDSDKmIPWLf4nVmbq0FwWOlzGkqnCJugiOkmYNXRUOOmO+uQ3my/JK3J&#10;an01q4m3T6hMNtoudy/tfw93Be9hEDlLfn8Mw12G43WaO4utn0qeJRH7Qb3/C55bNIeZkpQlK2fp&#10;t8k6+1GMMtWTyLsxUp7/uTybwQZgEX3HzWFnzWFslECwtcQJprhITBmqPRvk/id/xwaI6tQtP/i6&#10;cnfkz3cs/Zdm5qnfOyTdSCbfGSVvksrFOQbZsjGdFZ0vMqEIDmA9LjgcwqH2RpW1r+d7cOCSnyHR&#10;MCDa8rT93IBGZY9xiuDlnET0TOXWPvbiMBcul0k61+pM2/LMJW6AYP89hlRoos10GjpJK5HvnZ3M&#10;WCJvl3nqRzjj8LhoC32GkOTJsnnhMvHIOS6kZ0KAB5wCl7tfiKHI9DeyMRxqQmsOZw4X2/qN3fcR&#10;HWHjVdurKgqvrJccblIfApLmzkf65xBP/5r8rRhSQacGbzACaHNFeR9QVbgCqZG7duOeT0vC+578&#10;9B0mZC5pOa2SpiaisAxYRPW9vqe3Hb2mFR3FD3xWjPAqWuUCW2Dzad0NmaXbkL7BcaUy78k8dmyZ&#10;4vhlUItvlOxcUowZCTveoO3nD8os6IqmwpCy7WcGYfnojanRQUtOk0OTT+NPxRbJGDtOtVSrd9rN&#10;8zKtr7Ta9ncXXQIY3kksHJ0F2VBSBnW1BXpyVx8JJXBZ2FfiDFivxCCCQCdlickauuj7nx/FeceR&#10;Vb+ucd7B1ufeqzqIgz6FVIOcrHBz8x/kKPbZYXd+HOyK5cPMsZ0H8CCYf65XaWnKHLYL7Jbl+MtF&#10;6LSLO0Is6+ll2ESlx6qVo1Hk9oXORWthLEXW9QgrMpjBqnh7Q5aQiKhs7wePvBA1T6LIwtzwC2zh&#10;lJl55lNAyYMhjeBtqDjh+N01OGenq7pFZuXXqERDW3xKD0YksDkdvva3lHdaCSmWEUr2nTmiD5PC&#10;FoAhmOcYE0UHRyVxNEBMr0qWvjiZV0RiuFOFt7ydfr3rCSv05gid1IgrMvktT1kT8vGWWVz0PaRt&#10;RrMafCYgq9y6tFC5slm+gPzD5ppHE+JTTKOwpVP4sCalBDluwOmVXzplUMqG/Vb1U6FJFWrJi/nI&#10;yxizr8ehCVsTqZwOxSSWOEsOw84BGEamUN97sMMQarRevlS+2Uz86NRrXNhqKEmH0iFFj/4TW9QU&#10;dUafEEkB0HOIwD5pBjQr7ZBRlV7iyL1xy0UPoe1UQV0g0eXYEgUjNbGr/ZXk9wXvATDzP0fEqVtY&#10;0xggYJPJCV12nQ4TW1gpDTQhlvLNxXM3Da7ncrKMXuojhbs936d+BI6KTVVrUMhSPNRdiEhozyfN&#10;FBA0cUmFz39MHPPmEsFrame7LaPP4N7LmWx0niUVhqGGINNBANtu+j5qHG8pPtsjCm+jKI0mb6qn&#10;Qw30saY9la6eS4eV6VymEhHTumtI+CgeU93K/zCc4qVJS8WUVheMvnQkW/zxv4h0nCD309O8pCzm&#10;0Dm+57n1j9yy6Ija2MiKNEKKv40niOJMIuJ7TjgYg6SQXhhKfsMF/mLAP7b/A2Hbp+4oh3PnUhcB&#10;l9iEjgSvtSiNqN+7b7jd+lHbOGBX7KutdMFjhqqkLF09HwQ61GuW8jHe19+ojpttM3gjcDjgMwNj&#10;CYOU7dgbQCo2buru4elQTHzaSGXJS9HcY6y402lfhEmC0BUsobvAEwDOHyZLSsI2B18SkSgiQbF3&#10;naMQ51m+6b31liIDdFGIwbjkSPhRgIoP7Jc4ogy76YDwqi4bX112D2FzeCBD49cKy23SGeeQcRT4&#10;zCHmTplKdUvNFcZXwkDH/PJRB2r9Rxfq3cr48OX91+lKzoogl4hxbxKRbk3Vak/YyLx11lEjMKvO&#10;1byms0PJf5ZQLx6UN5CalgONg3/KGdlNtgWnQe8KTN4lDckZ09d6z1gdgOl1qp9UfMpLXGz8p8xv&#10;+Fhfb9z/NAOYHV66zmGcRuELRM3HfqCrT4/6a7/hHZsmp0wugFAjpoq4jHXzf59WGdC0a1G2/kFE&#10;pLcxRPJNR6E0j+YYu9tOst/GrTifIErXXMnc94+CaMqNbYkZcvDOMq7+nU5/igm3y1tJQNN3n7qr&#10;dsZqS05aA2XNlsqmYQ2WcAZkcgQLNK/9GmvaZpj8cH/U+LA6dC28lBuhLNLS3lX5V1wf1Y2hwW4j&#10;632+VqaCwBhWoHCaqULpZL2XxsmvgK62CZE/FHqwdL9deZ+CdTPpF2nmHyQ/hznjcEKX9i0Q4Y2v&#10;JfjU1mEokQRjaZw3InaN21w1TnHTC2e/NhtUPAYWmOoQWo/9cUph3VV/evUMIqbzv9l8C5LUF8Ax&#10;VDiR1t7CPlPgZpaOLt+XZSdFz8TGCZ1t4mRnIp/L4Sw7/gGMAPI97BYARbmvhFb3VWrtP6lm02Zm&#10;2qpBNxllkMv5ur3ka3PdXzUx1q+K7Y+RX6tNMktRrhPaodSZqZj/gDU5YyTJ2C0qzYlLJ/6cvdMw&#10;BywgtynM2L38p7qee3lhxFvi/C9bXb74e6v7d6WSRiePVuut/q6ri713Fl9pDwelE1IgE0xl4T2k&#10;5NZ92V7MGVpzTiR2gvdW5aIqfccMkxGmHukM9kFC35GQmfmBS3UIvc5aNbwbGkrCiazydhBvciXt&#10;Kl6B4JdxQygwccJoau6occ7czfBd+XGJfocqkQYJTp+FC8yrEC6oCXSlGPARcF4ng7arxtr3S3f/&#10;vA+F3N3vEi3E9+mV5VEz8UKDVBGOZRojBvffffWLhFAVkib/gBB/hhC4UW0L/iQn3EOi4LcftRPp&#10;pg8/Pwqk1nIAwcCedIRQZqyx6/PUF+KyABiPYggNg6YSFw8HLKTkUopamkuan5R2O27nm5hN6OrX&#10;dFmLbr6vu5WdQh3HS2Fh61Za/I6l9Rwvv+SV46MOoub7zbua7jq3vOBNAxuV5ZblZ/hbuLeRewpL&#10;Romnh9JVDiwZaVzo1rT+b7VFXn1RL4ISs/Yky9D1Zo+rrS/+p1G+JYHu48rM5atwfRKxh6LAYQgw&#10;80BZCZVF5UAfaX/NfnfbYp8UvEp7xxEDWE1S/mVRYv5kx0u+3b/+H2mxlKSV4IMFqQ8AwjSfQwvv&#10;1cmA6K1vlNlDTQm4aX83Bd3sgpLegwzTpiuU+vfqtBJh78N/su9JfbbySxasoka1luZm8LAp+rQh&#10;2YDj3FhOSxPn6fXr/KOokYUXzyTmvIfFRZ8m+Lt4Y9UI72c2RnNieFH7H4eiIeAtX+bzNa8CRe0p&#10;4tbRAR4rJ0498WzhjZzf4iynrz1QRcF/e2521k1oSQWM2dKZWXLxLNLVVWmzfVk7jD7lr9AW1N+P&#10;sIvUojagSLtRjSMV381rLDpoKULhhqGLRSmrEA9zsnVbrVrQbmPQesku1fMglgZww4KwPFeE0HrA&#10;4VfQ/amlqcqGa/onMIWpNqVyawdP0m3yS99MetnOx0KN06xU3iZ78t0jMW3r3+mQkqknINlwYCqV&#10;WoGwfhRm47WP9Agpo8Oam/69USoAVJ49pawAeTOg1+VmFeW2NEjIKM+l5969w0Hj2dTYG1K4M/9F&#10;0qQbYPSsQu9UkF/xBfJMMdDL3Uxwkn8J6hZv0i4tOrtcL5h7oNlx+kQDdBRj6dd+zT4qIhy34ocI&#10;RDekPnyhRvtGlkvleMXWMkp/2wEy2Qxk606QqdH3PJXcsogQKbLgrt5hMfCLQC/3M83mH2fsLBV8&#10;nPhYJvfKQX/+NPZLJNWPGxKDrpU5Pe7biszaLXjN0uZzrV4X3ipSB4J+nkpQf2e0w0ilZO/r+txm&#10;l72FI6DuXFi66Z7y0KE3c0ho1H/6R6SQdP/Pj3jGJggzcMdckZy5l4Kf05P2iRCB0VTl5HUoR3Q3&#10;MYm+1kELtcxFQ44Tk6e7DaNqaA9jCUcjaZ/w++GAqqIkpcqD/96PCQuZQ2Kb4oXJC3Sf4USMUrsr&#10;u4jSwxKf2ffDzXNJHsGT2ZWoH8vi4o+EGgow6ordVjK0OtXZCsN7su1/34d5LBfUHmqvdZV1WmRB&#10;uNj1p5i7+WGxpOkwAV3KgAaWI3JUR3q2vyZpedd723vNJCsKPVzF19IZEyibLHFwvF/28+SG6fp7&#10;A3xQTgCQxoHBMse70QcW1UikbM04xelrng8k1QA4QG/GUSRMuRVJvneBVJ4l/AFT75mjlXy30ges&#10;JwfeJvwqqrcWW0OK8wYJQpg+ptAa0iMWOXl4qukBNNuzs12XR5VqXv6Sjsy1+umh0CZ+l5gS/zdm&#10;w2ZPrCnqL2x3jTkyZOj1H+rq27Z1VhJZ9ChLYm0kthcMaO6nN+oeGGFaQch97XpxrQUWnef9x0M6&#10;fz7zv6lW0svlF2f1fOhDHlic/9jbBgxi22yOqPqT+Z696A6/wlbYXsiS1fjvQ6GGVj9juFZZrv88&#10;TZjMWc/ci77gB7I3d2UtQe9Cf15xWZTfnH/TauewUMn269ZI+gWsiR+wfe0m8ViC4n7TzDgPtBm4&#10;m84xLnh0riAjli8X+r9adK04eVGo9IFERextOXOD7fK1FX3lc9G529EO5HNto2wcOQunj9hjSg+V&#10;Bjy9tsTimJd1DguSbjHiRnPgMAcqy/HWHF0kZwvqDhrRLyz/EXMsljc0u5GsQV+xCMShRLtm9+f7&#10;t9v+jb6L39C7MDavBj1Wan+nb0oJj/dXOWMPEZxAyZRsyxAXJdwCfXFtQTtonKk+8Zt+HJZYQoxg&#10;/nXB70qNIXEjtcsV2Zn48Vlvw5BEE2DWM/frk/OuVtoXqvRPIvoRJXVetwzCNbIAD9TsiPYAp/nr&#10;6Hdob6lgreiHVa9rcJm3JsH5uH8/dZOuoiulgWuxtB9+gqA+3m2boIBRuHv3g388L86+LtVuU/jc&#10;dNub15tL0ksuyTnxE+GVCXRKdxoHGSOBoHm62PSiA4S/fgNfM1kojch31/LCywLiwzjlMsF0R+j3&#10;zWc37Anle0Me2i92rOAMQ5XDZi8oin0DIVoEKtkJa7QRj54neskfL0sSCUlO8aptd0MHldJuPIQa&#10;AZJ1ES3odSGeS4vSDC64Yws3USbx+Lyl205VvzemwbXeOnXh0INa+ajoXmgtfneoSmVgiMHJqoWF&#10;qot/GC37R8hoDQlP/waZdz7Yzga+5l8SPZI9u+WSBMdbWFywlp0U17sRIZasa6hq+/60Mt/8XStE&#10;+lnq7xY7GtzyRkVZnqWfsxb6/HYintliOkafJpNoWEeRXVJIv+/7Lfwtk7TUUc6mStmQfFcDS+Kd&#10;xh3czjrSuFsw29W4//l08Lrgi3XZbw/MvC+1OXXXu9/82Mj2qD3YeNJxa9aB0JqLyJiFvwOQzd8E&#10;XxIJ47NXTYg4QHdjIXqw8mQvcEC5UvrtPfnffT19/8DZhh7EwjYtwfiPNyqzl1652hL/ONBSyo1u&#10;+itCA1RDfX1S799Omt9DbSqbUwFcHZY7z35xff/0uoosLoW/dORuxGOa7BXCApC0yM6ynEgYIWL4&#10;u+ag4fa6Vdt1Vm7u/T4uYGDpKtyj40jkNa+PvXB4nKjQ59vlANJI/IuQ6GtuNOwx2PpSxSV8xpsg&#10;7VP7Ledsqbv8JS9OtMlutSzTbThRYT2eE1wnLczQJrqWxIiP3erNqH5HgkueXvZ5Zs7s8UFS4KUo&#10;sQ2Zib4+tvkvadTMRQdk4edayJoJmCaSHcsswA8U8x24I5VMeZomWbTi/d/xNeuJTtYEsFg+dsw9&#10;RrOKs6szGRz+dWAZ1ZFqQF+x7v8ZNVS/+BM4XfWk8a01xl7MfIXjcFOnhvJi8M7nniGt7LcRwCbx&#10;SSMJj4fQ54rMU4Dwv5pW9GObE8KYJpHmpY9nu81PpxfT87HdW4t1K7FcZlz6Rd77k0YaLkTfVefy&#10;UU1kKcWmzV6w+Xo5KHDMkqmY7DOSsfQguWcsKMsHc3sInvYOtS5aRU6PDRrbVto6UOTlglrED8w/&#10;I3qW9L9CV2k/5NAjPl8F3Xhs1RehQzTft3CTSE/ZqYTLZbIxvLmgEYbRLsMJ7i8rLWg0dfzN5Ydh&#10;sUo97Fr+M+LcpM/KO85sqPKes7vYaUyT+Ygx2Y4gdzYXKnhlnL0eREy68HXS1VLoxR2VsRxl/Bp4&#10;zWiKlQjq1Fvv29RvxLhgHU4BdeFvZdNuvMrwkHqdUydW8fO8jb8gfUOk0QKljYoD3x2WmpS6Bbck&#10;SuO5JoKedkj1TtlVwRSu+VzyHs7kI6FdXkaidze3Y4+msy3yPcZyQfl7okzlVX76UYWQn4sb3zqA&#10;BRFU7oiPANxsXY6kNUM2/F0Ku6rspCnqWpXKV0ML5q9NsF9HUp1oOQE6wlLpP4xgXAg9XhDlS2Bm&#10;T4+UHaVOWKFjNz5ZDyq9vwekwgf+NcA31ilU+fw0cBY6OXhCEylNx2zkLvznlXn72/neFMUi2Kin&#10;cLO0atCbbjtB3H9GEl+BgcQiVvtYcRxcLjRzeXuKYtLa4srgIixj9GvJYIfY2a+hpxhUsw3mH9FF&#10;vBw641b/c1C+63SEVeY7QIzWeePndKyZ/lze9m6lQMIlyb/5n+PavDYLJh7od3fMJuSH/8Fxn3UX&#10;+meNNFRLrl8zx3r5p+4E5wf6G3SWWOPuRHuDFWzPOJNOHeUzwl87tjaileilxe2qX+mqVVFiRVvW&#10;NVlXrxESMPrlBHRPkIJ3BsgIJAuPvK0fLestCAAw4HLJsmMcsUzo/HOQ2aJ07qXN5UD7psow5/Kg&#10;41HAYWs15TrTbO9GEAnR+1RKnvlXuDBkhAXjELA8tdE/VFF4yU//e8jCxlTotHOrytL7nd1OUgl2&#10;Ji85739/mpZeA+/B+nO/pbLXnxAhUJQ7VZIsJfohkmgUA3qm8+UOc6KSfSmlS9igPG/WlBzAaOER&#10;idgaBqHzeYPTClWPbIyVMdLfL0ABNC1VuQIceQD9kqFbUHRGt5wGdY/6+QqD+aXkYsWAYvK3Wh49&#10;ZfGUVpHcbdGCEjVlytjo4WO9/fRZasxQyGlNIq3jgu5keuvqZcfxolXjzex8UV58u97ZZmhxkoD8&#10;VIjI8Gtljci7w0We3s2SlTaCyNcXb6yJ3k/vwi70Lj1A93GCU9t71yrypZfOuRkPN/sG023vfJin&#10;bk7pixYXHyBlUDE6fQpUJwAFQj6VBL2RNPsXWq3HHixpHjzqGe3u/B4ZhplJX/CcsQPehLzCkQrH&#10;8b440ZtcG6lN9+87jsEm/w13gHYiO2Nve3Ri/Yw5AXNzDY4Dg0L51hEPER4d8seTOdij2XE/EtEj&#10;EgClVAz5F5UAluaAKVa3CJk28Sd1WBf5xcDnje2DRAuPTtZ5UTrX8dLyAB3uR477lduPNRZM4O4m&#10;pbAK/D+n1YEh4pYdI/uhRaIXZtWDyDOAhckv0BFl47zndfVRRGzma374keNr6TAPV0gp4HwJgD4B&#10;xLPkqZ8OGoqA8NlL5xvOeh1wna7zdckqRzaFdEe1WzNRetu1z/3VFbdmrDxs3lOkEhbf5jqw0M/W&#10;m6hhzGLlYj0SsB7COFfxPs14jOn6YKhl7bBkF+qzA9ShdXKAGtL+s364ctf08jT/qkWPf8U5tvof&#10;tCEFIgpXASSjqpa2qerQnCLLQ+PqZDmnJxaAyRtC28mtUdNF3wjkh8z1SorLTwh6I8Gr5R1ot9rC&#10;vEcZNhklR/0YmprvmTKgNJuvH9Qy8V9c3nWYnb8hDkvMztMfr2+Rjx4wmTvTAP9XUknINfj/sXc1&#10;cDGl339KGGQNYkdajBU7EkbCoMUgDMIgTKllbGkHLUOhuCHvea/8avMuKeV90NqEXbGhCHnPu7wl&#10;b8lb+t/j+d/PhLp3nnoscWeaZuaec5/zvee598x5znOec8dPD/5za+2Hvfp3+r3ahtCokbuj9VnT&#10;muxP9k7aeC7Iekfi0u2u927u2668/ij2ktD11q4bC9s5X/mhce/Ue4PDg6vUMxkx+Na+07+crDZ4&#10;bG2TFrtqLG32skz3aTYBXdrPqFA/8vyS9MpHbtyMXRhayT909eFd3Qe5Tfo1JP30L5FVQiZXNo+u&#10;fX2r0LbynOMHZkZl7ZwzKknfuNUfWVCwruzN/tXDB3i779k7+cyJmOgmPW92MHGBs/4GJHrYn/wn&#10;cAZdVOnqgDE73v1exD2/CFdbt5yFle50f1rrwIHEA3M6lL3UfZhiIL3o6f7mir3+rdJ7Bl3T8nyF&#10;xLu9vdWPLylmtVo39IczM61Pncx/k5o/YKy406nFVW/utE3rd+WwbNFK6+W5r5PpG/G2zQ5JDWtR&#10;QXq0ZXdd6OzIci9crE8OH7LuiN0FyW3nSZsOJzZ0vb135ewnG9tPsxE8p/NzNu1U3lKEvPld4JHT&#10;KvvkkVsbbgki/cv07VgjUb7PocKx/4WeLn+/eRxdxMXmevPOJ3r1rHSmYfUM50TPldsH2+iGn19o&#10;adk+reaZCgGWIz2allus72FX1aHz8Xyvkb2jB56F3+4rP7WrpxizbkGrmMD5A/e9XCFyiqxH1/Wu&#10;a7ZpdOtqLasFtb3mnv/qrI3Py2aTVkxIjz42tfuk8Wel90+P/TnxXswm51iLVNf1se2jxpo8C6h1&#10;cIXH8R3bm5hsbbt1cPWUF0fb2Lnd7p+Z9k9UcpM41/JH7+TfqJs/sWxMz+HzetpFTHkeHP3XnE1v&#10;xlC/b7A7ZX4uyjHNN/Li8y7pEptpkt//gty7fKd4dyovxybimded2EmzGvYOH+BlZRLt3/r8iEXt&#10;m+mH3fuucohPx6O33Ns9cd859LsFgzt37nxZ3ycvZJrplfiHB1ue7uu+8UwijJkyli2c87ui7U+3&#10;JYrZj66b965Xu/IGEX2YcceGHXOL/nX4k+0rKkSNcErrZb6rytrjotuZHfIn3fp7RnAP3x/Gv+w1&#10;8XbDejOjp9+d/lK0f23OtnE/mxzvdcuNvgH90R1TL3/f9Ep5J/+jrWW2olA3r5cHqkztO83p1nV3&#10;771Zu0L6xlSvq48wH9aj4tjoKtf71Nvd8NJm8/V/RNfYuDZ+qYdHm549/3p9OdutgtnjbZqHI9Kc&#10;VMtHey5TN80Pe2qX5bjZfebL5UPGTXv6Z6ZH9JnevdMr3Y/u0Mc3J3LNtHVNnm54UNvSHCZyEjaY&#10;mf/a6Ffp9GfDrs/oHFA5+PnwemHlAjdM85JGjdccXN7Di07V3hx4n64uur3a/nrrx/oOCF0+7uWT&#10;5YmuhyrFVr1QU6fPtFzj1Ndu95A61y/pUuMCvltcf4qg7NalV9eufJsxbnqdK4JQkxqVNr2aNd7U&#10;JuJ8ZOppXy+P+pon1cr9OyjMt96S+F6Ds62vPuyzeGaezWrxRtPN/zTLOvb7rm6yp3aDniSl5b+L&#10;a5XfvW5u9Uabz10QzjHb+nToPt+WYd8PHd8v53KDHeWPR+yMXPrqoPlPDpvWTQ6zbzlx/aUdDrep&#10;I34v/6JHRvPVOe9C1wu3a5KdKj7++1oXZb3R8bdCQ5qvPyD+bXGIaXxK1sHh0y2vCponLag9yEur&#10;spmxwq6u/kLPEO8u2jW0D/bnOv9yx8652N5wrfG07I1RC9JGLK9eaSQ9lb7y5qZ2zxe+mbfsfOqs&#10;+F4B7i8Oft/4+IqyXYZmjmqi/sHpVctuP903TdFuaHFtpL3X0tNlvLJ6vlKmtG+4p1qz/f80Eont&#10;Ny3yqdrX1tPBdKb/34JmtwZFPUl8sOviGJtpNh59nPJ29g/1H9nt3rwhM32vTMmdtyf5eb8t32c9&#10;pA8w+NaqzJd1Lx3NX3rYP71v5ymRzkPfdeU6nxVVuj18NuR61D+Hy/7UXXTCaeR3FlHNfb4zPz0k&#10;3Lmsk2sZ2c42HZeHOYZGd48TLus35X7lWE2Kfuu9Ac3s1NX7v5r2fT1BmYZvprdx++NW6HS3+AtB&#10;4anC3tXL1Xwx+pqZ1f5uDs02DR8WMjvXRC6IPP1G0Dg64WCa5+vlqmX9v3fcHDbfazrtAzYaHUBX&#10;TH4WbOcuqNx8xOUfG16CrLUzyqdZHtMb9+/ZUHAoUkMnEa6qFy7d4KruEt71bqaZ+1Lfm3ZP3aK2&#10;1wm+pvTZsmbNmleJI323vEE/+DHvlqoen+sxu3nPYXRt54WH89Yc2KgLjxCsfnLhpMOVp0NN5Xk6&#10;q2UVvPabLjYVCxb00iR1LZPpavXE8cUY/RlnG7MXB8rXvbSrTLrMt9v5aY3ClCmt5/ShJxBqn1FP&#10;U4fH9s37K9PB+1BuwA+rg3Z50OOALcd+9+j0+LJpmwBXr5CoJmXupr4JntSz5sJylZ6uSPY2mWp9&#10;blzlZ487m4Ze6BfWzLL5jhZhiltxZgE5LU8P+d+Iswcz/d6u2NMkrJNLyAX9iNXzEq0O+/96KPbo&#10;4QWJLmkxgR4/93f3Lx9gG/12jFtuA6eb/gOH1ba0apx/MeZtt6eJlveqQE/mOXqsvHWhe8T6abUU&#10;Hcp6UOMcUiyO7a8xzPzq+ZmrZiW1zIq4NdOk1o6k9bYm32eJBP1MWz82cTk4MbTe/H9PrA0p0yOA&#10;rv48bVa17g1sPFNH/tbmtveu8x5nWoierDWnC/v+GnJ4xKT1o9dPOGbduIns6pXHttd9c86nTt1l&#10;GvA82mJXu8Yzl4yeXa1euOWWUTvqPDMbcSZ70qB9L/afn9dw96MD++jiWTtc4pqn3s3okH20ybaH&#10;B6O2Zo32p0OKfTuDd39lTsNZV280cGp+Srh+/5ZKKW9/Ma01v4NJmYCunW++9p/7Yu7YBrtdTSvP&#10;1s9vYnegZTlBdztRuS6Rt21N5v1ou/x1QOemJh17Xn/ZsV9FXbjFwvTQTlt/XeJ/IuPqOEeX7SGx&#10;th1MLDb4NO3UO3TgEJ+DJ540n/t4VbXZ3tLOXezKPdC/mnlv8sABpiK7pqcazZskyzty7PnR7LPx&#10;Zu5hzoKze3t5P1+643RZW6/bZ2M7aX3Gjs+dumFvYrTJIIDu/s5E1K66Ob5im6fVp/WY369i7tvh&#10;YxtO7Nnhh3b3y/R+M36c3bkzsjW9/TT5be+3k1Wv+qDCTtd2USerrgxdWCsmqv+zQd2iJdKyk/Is&#10;Jzb/u8rV6wNSzA6PzTArM8lWP9Rl1LauIWP2b3XzmFCPTrUPt9n/P58HJzpXGXr3ovWZUwNVk1Y5&#10;2jaq1Nw7fMjGXoPsK6zt5TLkeVqjK9mTUv2cb5481lXdyiPtYffJfz5d5NJfPVBO/y51rhwC/vyr&#10;BQFW6jrTT1xfUHOymUjYV7HDIkZ7UBro1W3k0ZFrmsTvl18e8NoiSXAaMtgb93Z+ldRyMB1auDjo&#10;QrWGYbPml+vlf90neKo61rVusmXPXR61flJeyzr326Izk9qt1ff/rlX92+saZKUdXj7vfLquXmO6&#10;ytLwpV7JsRVC/frMmyG1lx7oErahvXuNk+Ybfmy7+NCl5fv1K8u5ple+GzmsZ/WsYbN/cPaqe2im&#10;14+L2t7b2Hjf0uSdoZdqxySeWt7G8reNa2a9yyHIc9zpvOr1pczGw0YmfT/tcsygvHLbW3wnEL4Y&#10;O6IOrI90Vh+vvWe7vNmwY7nJp/3C6x3rFFHuZoQuJfrYzDSbuJdN7Zb/Wv6FQBZZwfsHm9SR29r8&#10;dfQUfeJMEFSKWu27r7FpbLVfWtQe98LZMTnW7fmkVN0Oq+PlcuqIKt5c/cZjg4TOwHiRaP1T78WR&#10;Y8aX377VUzxxadP84x774jPS872zH05Yd2R6c/Mfqy692rNj/XMCecb5xQGCFqaB8WXq/9MnKDBw&#10;TnfhEqGtqamwnmRwBXnnB24mrTtubydXPHmu23nLYYzeYVeY3uFRgspr8oXLDg6X121OHTjhXvOT&#10;sWe3uLcetqBtty2/3sh9sDpod4cHbyWBzT0mNuw6Yuatevp1Wyxmb6yZPKBlYMVGbX2e/ZpwQ99b&#10;7pJ0zS8u5x/Lxz8q1zU7O6N8FXXMlojm/YVOwlqV9xzp1La1ovfNrm23qoIsVW19Ra72aSlzWuV0&#10;OJR/N+Dw4YdX+kzZrF334vKkmLMtTPuFO3UZ6T90qLZf0+Fd5+2u+O8W98SMtd02pt5xj/p59538&#10;DbKs+kvOdEuPqLtp55a8rlabeu7tN6O1d8aoUzceHF6rM5cE3mhY36ZJZaeLwmY5DpkpK7T6nvWr&#10;22+P9d2oKa8Nu5EZJL84OWt5hSaV7X4YlLxlVTsnZY8fzk088rbT45d/bqXTYeprpd1TMvxsK1gM&#10;+T7qUFhupmT6AF3T317Wy5E2vjl5z6xeK6r333IzfF7N8yv3D8geqPeYnTc173n9/1lfehZe/7m/&#10;D5WqjU+bMbXd1EZq9bNlY3veD9/e46S/UBJrWXXIsOg7F0fMq/qdqmqrRkqrucODdXHPhnVtJZTN&#10;vBDxc7ejws2Tb60evTc+Pn7KreSQhhOTK9hsTVd30vVddervx1US7/Y40FzvZNnveMiNeWs32lTr&#10;+tgt+YRcs0Wz0iKlfNr/uozpGtBlWZ2f/c9daNbGNyHm9C9z0xIm58Tk2G/qsSSyl3bt/b9VZ+N/&#10;bxbz6HKAae5Y12W3/AdHTtVfbO5w/MIF9cVFVV3UPeaMGZb4upZCGLXkWliNJTVCZz+voPKJWP+v&#10;LsdmaYZNVPKBcbuCbtiaPH9847DzoPX7lMn9Do/W1QvP6NryJu2a7H31Y/ReVef1eQJJev+UPaOS&#10;pS5nXdYc8KwQ2MK0S9YgWUZmg1qr5s/pE1k5bOPa6/kLFizwcagRX31pQsAIx/tV27dJ9t00pcu/&#10;O0dv/HdLhfhqqWa+FZoo/tj6/GLzmGUTNx9psGRjXtLsKnUvyK69eH05VaRos8A8NXZO7Nb2woan&#10;Dv4e+s/c8FWW0qQD1bpEbJ5Q32ZtncCQ4VlTKy7PO3bz3z4r25+372TX5or0j4Ovxp3L87FKHHM/&#10;pVty/ymhFs7uo4ZeXFnunuvkx53uzPtLnh99v3Ur06i6spcOV7KP/9G6na21xemeVywPtVnoNvfP&#10;sGND8lzdB3lePXB5r+/FejPXbo7P3hObXksS+LuVeWocwGnTuWp0+JObb/Net7tbp9+mmC0twpp6&#10;qpcpl8/dLCqvmn5s7OlKMttyDy/v3Z1391TU0JRdEY+mHtXEZu7Uxl9JmXx99Yb4JSkxOaPofjWb&#10;8HBztyl151jGV5ns1ePKb63u/Rne51FaZM/RCZatcpzKVbW4oR0rXl+/mfu+Sw/XjQz269NXdv2P&#10;E89dRAlpIStED16Heb0eVs0zsUqbRW/Dz46jT8KKf9vZ1Lfx75CgcV4+4fH1Q7fbdF3Ra0L9ew3y&#10;1k103aa/9mLKtT9fSe527Zr16ueEiY/XHp+W++bl012L+k21ejrg8pngn85pp6S6vY6r77dit3Dp&#10;yclpMff+ePbmwoULv92fu2KdebWOQ6+8cj3ZeG1cue/u9PVePP3Zmjsh4yXbGq+4W2eQrfjHt0F1&#10;rM4G5hzOXt5ZOGzgnCMVe04rYzW1w+ghcSF3hyTPVZY/7rHDeZP9Zl/VndiH97Iu7rbt2mDBzjk3&#10;fHaNfTj/7t6//jh45NJCM6uxXQPm/hLeOu2XOVOfeFXv02HKq51z99Wf3jjw0ToRfdYePCezPLnh&#10;6p8RXt4V155xzxq4Z+rS07kvhkS8abEvShhyoMLD0ZEV5jY+7Hyj4byX9G32Vmx+1uvV0qvVLj+4&#10;6PispkK4yamL8+CKf3t7Lp9xs00Nvften7icMcPX1nRc0OP7BP+X2ytfzI6ecvhwWyene7pFM6Kz&#10;x5/OPu/+4wL33um92nvtXT2/vfmoEz437p3Z1M5+cq+YE94dLbdt9HM72iRQ5Lzi2pCaS2rsWzVu&#10;sdvrteNPpW08WW2b6HKLQ73zfZ+9Dh27XX/JbmrdDfJjE9ol22flLrGMHbDmgPk/Z17nZrtY7mmb&#10;aHdyk8vuMforilU1fba8fn383hS6T1v8vWNUtxF58iZdRsz88WS7pBltD1/wSbaav+Dx7q3/ezwh&#10;5n5bjy058+/QJQGe0X3Zu3st2UTaLg5d1tZm1vK2U58/GHL/odtph826O6mR6bNFBxvbtT86J9a3&#10;Szq1bPtM0UGTk00PjlQMVz49ZTls5BCXckMzX//sKgl8ZCebE3sl1f/186xFw65lX0s8/PKR5fxD&#10;wysdfzp99JgxKc1c9zSv+8+ZNw/O73iak5Pzku7LTBcXl6fXzm/fcfm0bPi2wQ+67aRWTaIqP394&#10;7JFH3v2zW3YcmFo71HPb4CY+fV8/uXV0lEajaTUn9jx9cj04ua4bvf6jQ58xtWkRHeae7J84xts7&#10;/0kViTByUre+YW0E9KNHV6cumxW/TBcIhB1NhA3oLWL6ZSraf9GEfjejXwUftTsKBPSfoCX9Arop&#10;/aIfie9eHWt2EQQ86lzm3SZBAP0WcGH7ZiW8w6vxyflKCf1BSL+G0y9z+gVt1Pj/zyCr4GdH+rsF&#10;/QL+AU59+5ajmfvRn3stov/9/2MwDeAqNPLBYwi9/Rq9vS+9vTn9CqBfxxbS/+jHLMFDAUP/if7O&#10;fDZ5h+YdS6H/8vPzBTHkHgG+5B4CGhupRwBFqiVaX+Sayv9icRE8Rl5feMrk9cXr60MNfLF2gvoQ&#10;afG/Ez3viw/joz2J4qI+ar7YG4jiKjaKj3ckiov6uP3ibiGKq7ggCtmPKC6qEAHF3MTjwlMcUX3h&#10;iWblJoqLYhWFRSSKC0syOzNRXBS7LBwqUVw4gjl4ieKiOIRhkHlcGMqiWYnqC080KzdRXBSrKCwi&#10;UVxYktmZieKi2GXhUIniwhHMwUsUF8UhDIPM48JQFs1KVF94olm5ieKiWEVhEYniwpLMzkwUF8Uu&#10;C4dKFBeOYA5eorgoDmEYZB4XhrJoVqL6whPNyk0UF8UqCotIFBeWZHZmorgodlk4VKK4cARz8BLF&#10;RXEIwyDzuDCURbMS1ReeaFZuorgoVlFYRKK4sCSzMxPFRbHLwqESxYUjmIOXKC6KQxgGmceFoSya&#10;lai+8ESzchPFRbGKwiISxYUlmZ2ZKC6KXRYOlSguHMEcvERxURzCMMg8Lgxl0axE9YUnmpWbKC6K&#10;VRQWkSguLMnszERxUeyycKhEceEI5uAlioviEIZB5nFhKItmJaovPNGs3ERxUayisIhEcWFJZmcm&#10;iotil4VDJYoLRzAHL1FcFIcwDDKPC0NZNCtRfeGJZuUmiotiFYVFJIoLSzI7M1FcFLssHCpRXDiC&#10;OXiJ4qI4hGGQeVwYyqJZieoLTzQrN1FcFKsoLCJRXFiS2ZmJ4qLYZeFQieLCEczBSxQXxSEMg8zj&#10;wlAWzUpUX3iiWbmJ4qJYRWERieLCkszOTBQXxS4Lh0oUF45gDl6iuCgOYRhkHheGsmhWovrCE83K&#10;TRQXxSoKi0gUF5ZkdmaiuCh2WThUorhwBHPwEsVFcQjDIPO4MJRFsxLVF55oVm6iuChWUVhEoriw&#10;JLMzE8VFscvCoRLFhSOYg5coLopDGAaZx4WhLJqVqL7wRLNyE8VFsYrCIhLFhSWZnZkoLopdFg6V&#10;KC4cwRy8RHFRHMIwyDwuDGXRrET1hSealZsoLopVFBaRKC4syezMRHFR7LJwqERx4Qjm4CWKi+IQ&#10;hkHmcWEoi2Ylqi880azcRHFRrKKwiERxYUlmZyaKi2KXhUMligtHMAcvUVwUhzAMMo8LQ1k0K1F9&#10;4Ylm5SaKi2IVhUUkigtLMjszUVwUuywcKlFcOII5eIniojiEYZB5XBjKolmJ6gtPNCs3UVwUqygs&#10;IlFcWJLZmYniothl4VCJ4sIRzMFLFBfFIQyDzOPCUBbNSlRfeKJZuYniolhFYRGJ4sKSzM5MFBfF&#10;LguHShQXjmAOXqK4KA5hGGQeF4ayaFai+sITzcpNFBfFKgqLSBQXlmR2ZqK4KHZZOFSiuHAEc/AS&#10;xUVxCMMg87gwlEWzEtUXnmhWbqK4KFZRWESiuLAkszMTxUWxy8KhEsWFI5iDlyguikMYBpnHhaEs&#10;mpWovvBEs3ITxUWxisIiEsWFJZmdmSguil0WDpUoLhzBHLxEcVEcwjDIPC4MZdGsRPWFJ5qVmygu&#10;ilUUFpEoLizJ7MxEcVHssnCoRHHhCObgJYqL4hCGQeZxYSiLZiWqLzzRrNxEcVGsorCIRHFhSWZn&#10;JoqLYpeFQyWKC0cwBy9RXBSHMAwyjwtDWTQrUX3hiWblJoqLYhWFRSSKC0syOzNRXBS7LBwqUVw4&#10;gjl4ieKiOIRhkHlcGMqiWYnqC080KzdRXBSrKCwiUVxYktmZieKi2GXhUIniwhHMwUsUF8UhDIPM&#10;48JQFs1KVF94olm5ieKiWEVhEYniwpLMzkwUF8UuC4dKFBeOYA5eorgoDmEYZB4XhrJoVqL6whPN&#10;yk0UF8UqCotIFBeWZHZmorgodlk4VKK4cARz8BLF1U8gEMSmC+n/6DHYVCC4asJ8M7wPobdfo7f3&#10;pTf9RL8m0q+W/79fkmCOgKEDjflsIhDR3wp/5FP8k9dA0RpI8M2nBIJ8SqQomoen8Br47zQAZyP/&#10;5DXApoFAEfza5VNx9nJPNj6exmvgv9AAb7P+Cy2XXhkROqk1459LzJLEIoVaW3qPhkf+NWiAt1lf&#10;Qy9+umPQOyvocIXWNkWOvC2BINNKpYTxIv/kNfB5NMDbLBy9R+jEGrFG7hmhw9mrNPOmq8FmpcgT&#10;fHPdgmQac/C5FEKtrVhTmo+Kx16aNcDbLON7L12tlAaKAkWRFkqpzFHv7Odt/L6lldPPWygRCJLE&#10;EMlK8NU7S60lZmC3Ii1Uym/HcpfW3vs6cfM2y9h+lXtmWsHVih4SM4VQah2s+vpHSUEyOOIUeYZf&#10;PpXh5+ctUkRawBaJGe9tGXvu8HwkNcDbLOO0meGXIocrNVAklCSJ0RgJRklBsly3r9vfyHWDo9WY&#10;p6vBZsEz101rCyNG8LZkjl+/1TbuDOG5/isN8DbLOE2LNRCDThKnq/28xRqdU4o80wqNkjTmUmuZ&#10;Y7BK54SeKmWuG/gkX+IzQpfrFqwKVumdxRpjLW2GX5w92CehxM87wy/BF2xUhE6lRDF5iG3xGRBf&#10;Yl9/vZh4m2Vc36qUYKGyHYAbeRtqbYocjZJgnARjRfSSmEVaZDvgX8dyT5XyU0a2E3xVSq1toAhw&#10;aswjLbS2cfYihTE4/bwh30FiBuNDxmrlU2KNUoqsdpI4WPWlWmnjepfnKk0a4G2WMb0VoVNKYVyo&#10;d4ZINDzhGk3wTVcHyZLEaJwEvojhAZlMxnoyYAV1TtBOpIXOyRg8+DxqrVJaGE6ptTH5VnpnGB8m&#10;icWaDL8IXYJvhA6OP0LHxLYUwhT5tzAjga93fg/yGuBtljE6VWvBo5Jaw7WKbBZcuei6VWtVyjj7&#10;IBm84L/WFkW7JGZCibEx+mAVY08CRZ/C10rwBZsLvlKSGFAqpRCTQ15SnL0xPlKcPfiSMkfwtJDV&#10;QnGsdDWTc6qUfgrkxvQOz/NtaYC3Wcb0t1gDNktrC54Tc8Uy/gYaL4EtQ68Ind5ZKEH2AKI9ELtm&#10;f6q1SWKwKMjWKaXko9oiBeDRmMOYFXBDTE7vjLykQJEx48NcN7CqQTJksxkdAFIYIyOLG2kRrGI/&#10;Up7Ka6DkGuBtljE6lDlCrAq8DORlffgfRbjAX0Gf/LxljkxmRKCIfZ1egm+QDCyKUgrZTzAXSXp8&#10;mOsGFldjrlLCsQJC+A8vmAuVmKHt7HpAcxDgk32oAxgj65xQZA+sInmLy46Mp35rGuBtFnePZ/hp&#10;bSGaBWMfiOVwv8AiyD2zHZj1LpATUFi8B7LLtbZgsSItct3yKZUSPBahxJgYEzduxMGMCxl7w+AH&#10;24LiVMZ4dijjAfwssFnQBjxRW7At1w35lpC1RRK9sUfJ8307GuBtFndfZ/hBXiVjsz70sQr/jvwY&#10;sSZIhuwWRLdUSrU2Qoeeaq3eOduBoWrMkW+FYv0CgcyRG5WxHDonsINMJntBawPjOhiVCiXcvlGu&#10;GxxHnD2MgJk2mCNHEXnDGDHTins8bCx6no/XwIca4G3Whxr5+HuEruD6FeRbMD4G2zvYrQTfYBWT&#10;EwARcKm1UALPTCsUA4I4FqyDQdc/4/kkiQvzyj5GxrYF/CE/72AV2BqJmc6J8Y8M+CGrHWLzyMdj&#10;ayufQn4W+GqA1NCG4TNQZI7IQsM4lNsOskvkqbwGCtcAb7MK10vBrWgEBeuE0RXL+Bdc73Blg93y&#10;89Y5MVF5sFGGB+RyxdmjDHO4+iHCDz4dzNAVRIDzGeYAdE4qZbaDUiqUoLi+1hYsyMd48ymI1Bnj&#10;16WroSU0voTj+vDJHCvMP8DxKYRx9vwYEaffeF5jNcDbLG5NqZRMpBqu1MJ8DLZtyN+AjAhYYa0x&#10;15jD/0gLoSTbAXLmGWuCLAHjaUFeBTeyDzn0zilyqTVkMYAlYh5JYoiVFYY9nwpWAWecPbQEFvnD&#10;FpnvqL4D8rNgdGvQQ8F2YX/INUWSoWqNn3fRbTJt8++8BnA0wNssbm2hHHiYXfs4lvOhv1H4d/C2&#10;wN8Sa9LVuW7oqdbC1fzhPBxsgYi/QogbE8rwy3ZAXhWyGJDtniTOtFJKoSUGF7KMzDcY80FEC+YI&#10;glWQYaZSFp75gOpoZTt8iJdpyfAOxylSICQKYZJYKRUp4KiLY4O5+4bn+PY0wNss7j4XKZjRGlyZ&#10;BX0MnM9onGiQxlz9jBWBdzSSBJslEHDXXwffDT3BW0OxdrB2Uus4+zj7FHmwSqxRa5lVggXlMLhB&#10;IlpNyHhmMFoVKT72jXROwKFSGkbHTBsF35F+wO4Gq5j1mKA78C2FEplj4fYQ6QT0YdAO/4nXQFEa&#10;4G1WUZphtqPqwmjdisGbIPGJsSKoLbhiUcQeovMacxjPsT3VWqEE1g7CEyp6oQwpqbXeWa2F6x/Z&#10;ANRq4WhBfoafWAPtgJVUCJF3BCsLP7RaKEMN1hUW3tb7WwE35KgJJTAOhrbhgWozFza7AKuAYA1B&#10;sIr3xtj6nKeBBnibxXUeyD1hLgxy4A2rVgr6FqQ+Z/jJPZl1Pwoht5eV7fDOELz3j5kBBFsEL2Ow&#10;wewixNqCZFCXgpnj/NBqwfhYIWT8LGPaBZsp94Q6EnH2MFOK7KLELNPq4xVNqM4P8hF1TgXtFthU&#10;PpbPdY5+W3TeZnH19/vZlO/7E6S+wfWtd0aZ85DJJVJAfKkwj4RBi8Z0EjOlNNsBbALEroJkemdk&#10;rdAI1jh04IlB1gPsCfOW2Q5gXSRmcfYFbUfBeBZYLK4n4kFoIWYPWRfMKm2YUyw4SpR7QkyNmTWA&#10;sW26Gvl5ft5QOwOsHHPc/DuvAd5mcZ0D2Q4w+oLadsb5Lcb4IB/ygM1AOQKZVjJHnRP4WxIzGOcV&#10;jQ78LLTuBvwZvTPEtMC7+rBtY77DnmjUB+NTmSMazwXJDFaz4LwhslfGtAs8qG04Dqi6xaxoShKD&#10;z4aODuKF4MnCeidkuTTmWttsB5kjs/6aybktWhs85dvRAG+z2Ps6wReum0gLWLeDrkAuD6M4dJi/&#10;gxFooAhqaDFXKpO9XjhC5P8VXHfD2J3iIDDsA16XzgnlhiqlzLgM5WelyIGKqwdk3ZCFUmuZ2U2m&#10;WiBaf47qoKq1IgVaL24Y8iIrFijSOYk1aMY1XQ01cQrXSmncCqsjSiPuz4WZt1nsmke2hKnRia6+&#10;4vkybPtm+KFVNBDtQbH0JDEaLxU9KkJzA+haZyxOQRmwreB34z+D7dM5IV+Lqa+Fxm+ZVnLP4vpy&#10;IB9GfHAnDCbDFqqMIf9SKYXrFiSLNdkOkRbMSDFJnO2AbLhCCPF8JsMN4vUGL5C9D79UaoZfuhpy&#10;fyHa93GM70tF/flx8TaLvQ9QFReRgowPw9iW999RVS6V0jDDlmmV6wYjJoWwaJsFd6OHKxtVD0UW&#10;4f12i/sN/eozVkspRbYBZXwEydAItLhtM3EqsEsGXyrSwpBDBpZLrFEpRYoUucwRZk9hZtPAy3xS&#10;CIWS9+P17D35ZVEhT0VrC7aZGQ2z9fSXhf1zo+FtFlsPoDXLGnOIKxnvpxTHvwHvRaWE+2NEWkAM&#10;GmWWIi+qKIRoRhONW4sjk20fsByoygRUyQGrhTytQBFjXUqiDxjZpauZO2FkWjH1X1Gb8PuAsmDh&#10;HV5iTZx9phX4I7BeU2rN+GEwB8GVE1KU9j7fdrU2zj5JzHiSkL0GdhjV7f58qEqPZN5msfUVihlJ&#10;rZm8zOJ7F9x7ojGX3FOsAQuBxqRoxFQUQmbuEM52FEHnlmIsBxqpMb4feFfv+3XGtlMYH1gmsEQR&#10;umBVkAzVzi/IB3QUuWeOCunGzxvmH2EWUqyBMSW66iGHH1orLU+oro+QQ75anD3MNIC3ZUwVs9Jy&#10;jJ8WJ2+z2PSLcsTRyLAkfoVx+yL/Al1/KLcgSMaGjqm2YJghME4Om39VkAa+jsFqwdwmRObJxPYA&#10;KRyvwadix27QDegHXhCvR+NLqEZfeqwWrChAmWiw2hSOA+ZSIWeZva95KqMB3mYxmvj4Xe4J1wQ6&#10;mwr6AZ/+M4zE4ExGI7GPkRm2IKuKX3PCuGMA/4aZQ0yRR+gg9xPlHRi3/8dcYJngid6RzfqYq+gt&#10;jGUDvw8qDaIcWIkZdw6uQWef9xOyWYbsN7SaFWZk+adxGuBtVtF6kjlCBhRzhyzmail41RXcRuJz&#10;wasZ5bkzEfCiUKKax4Ei+MUu6COR+gxWBUXjJWbZDpCrBpVrYGtJjpc5TmPbKJwffKsIHdxdA/wW&#10;WCVZGrwtZLPQinvwXeG3iXulVlH9/y1u521W0b0OPgxUywMO5qop+A6fP9WT8bQgysxe4QHllpZ8&#10;Pq+oI0FWC0aFEjP4D3XxycfPipLOth0sHvQMY7VgbfiXnDOA6vLoncHGongDU00b1Tcr+kzkKQU1&#10;wNusgtp4/zPUzRIIYFYLXRukfBf2duAqhasRaiOgGSX2+9mgESyZ+bzC/R6wWqjeKegDxmEl9bMK&#10;l8Oul6L2AV8F3QUE0CmESmnBdUHv9+jn+wZropLEkJ2BfFXQIcSyIPeM/F1LPt9x/heSeZtVtJbR&#10;/ZPBc0+RM9cB2+8+SRrM2xVcRcM26kFXAaptBVc2ySdqD/yqYBUT8YZxDUkZJW0LxqmQPw9VLsBu&#10;ZVp9afFsmOFF2GClOWBE8TcUyypefceiz9uvncLbLLYeznUzrI/LdhBrmFxtuMqK+t0ntx0i4Ciq&#10;xR6hRXeMzbSCGjSfChd4VnD/1UiLINmnlIOHn+kHQCfWBKtgRTWyWsyaI7be/e9oyDYphMhegVWF&#10;+CNaYyox47NJ8XqCt1ns+pJ7xtmjERpUqYJ6LXJPNGcF9gE9Sfs2TLsgB1XyAx+qaJzoThQlm88z&#10;yCzqE9gFqLSKsvaL4vovtzN6R++gH0N1DFQtumid/ZcUFGeHWQK9c5BMKAmSofWSMkewYew5eP8l&#10;ztIii7dZXD0F/gVT/QliD5AHCHf9YvKL4Col51uha55pD2SDxYQ7XWQ7FLZSBTKomKpbJZ/PY+QW&#10;9Q6W89P5ciXXI+DTO8NMQaQFM5rn6t9PT0dxUak1iooyVX/EGvDh2VdnfXpspVECb7OM6TXI2Nba&#10;wrWAHgphphXMUTEr8uE6Nvhd5HwNGD+gSssgt7D7naJqV0ANFDErYMjJ/7glsGZf8hOsFqog+KXk&#10;laPKIAoh9A74qvAfzXZCr/EzhsZcf+/z8DbrfX0U/S3BFyoOwF1t4FyDB9w9B0aLny7OBZYwXQ21&#10;8lAEF9VLNWBkquUFijKtRApkT4rykb6V7eBpoTEX+DWf/4nuNAfrvwxrVmG1JZxHfF5WcfqHt1l4&#10;WkvwTVcjy8VYEYUQRm4yRxTpgdYYP4SMTwJRJL0z1DmA+LLErGC2FrrTl9YW1ih+Cj+POZLS9A51&#10;fSCDAOXZ4vUueW5mTSjkNjBaZKLv/Lro4umbt1nF0Zufd7paRDs/htEirHeFSptohTOK+pQ8PoOs&#10;HhpRwBpl8O4Krv9H81HvZ71+K/5UUccJvilkA6PRWHF6l+Q+TPYcRN3R+QC9iUavsHKTpKxvpS3e&#10;ZhW/p2EWDe7WbLBc4HMppSpluhrORhS7QL+vJfe5mGowSWJDdBndwavgbzjzW/6tvsOsJqw2gtE0&#10;e4ZI8fsdZ0+UOxdnz8Q74ZxAucKowhFOWzwv0gBvs0p6JkTooD4fquAOfhCM3zTmcG8JvTMzR8T8&#10;xjK+AVgU5rOx79AGiscrpSgz31CxhomVFKddY+WXHj7IL4cqr5lWn9uPQXWjmTUKoEHoM1SBtqC/&#10;XNJz8Nvan7dZZPobIvRwx61ICyZvECKsUmu4F47cE1X+LKnvA9lHaAYAWtY5wW83VPBMEkMGJbKC&#10;JZXxNewPES3QC6zq/pxxeFgJCb9hQTLw/UCz4CsztaQ/JzIy5/znaoW3WSQ1H6FDNXMNVSjR7KLW&#10;FlUvh/O2+P4KGvUw85YSsyAZZLyCBCbLofhtlwTXl7Uv3IUI7q7NeDMwGvs8T7iPLXP/E9AR+H9K&#10;KVixLyl77PPopiRSeZtVEu0Vvi/M9MFa2EwruOMXnKMQEdbawnoN9HtbPG8GxWpg3pKp0amUxtmD&#10;X8fUyyleu1/TXqD7YBXcHzFdDXHGT7X+GPUjmz1EVYKYu7mBxWJy7VAmXeHnDr+VWwO8zeLWUfE4&#10;YISidxYpMq2YGD2qz1ByXwt+r0UK5G8FisAqMtWfv3U/C+WzofUCTN0v0rFuP2/o1zh7qbVSqrXV&#10;Oxdut9CdBCCfDsUaYR03mi38VFa0eGdpadyLt1mfutcidHJPpgpwwfvLoBEVro8DVgmuEkOdBfDi&#10;mCgvbmtfGz+6Yw+s4UY+KVphjmpPl7SfI3Tpar0zeM+RFsz4HMblcfYfr8fO8EPVcdCd1gxzmRBj&#10;Kz0VVUuqsU+1P2+zPpVm32+Xib3CHQIN+dDF94vAbqGVdWCz4D7XMFopfnulf1+w5WptsArmVOFo&#10;YDSGKlRDDXs0C/J+nxj3DUabcBdCqbVhNQJo3FClQSiBUb/hCflX4P0miVH1WBR7h/gajOL52LtB&#10;U8X7xNus4ukNZy+5Z7oaXqiuTZAMrp+SejjQRoYfivLCtQDr1koSKyspns+/Pxy93hlmUw1PWCOD&#10;Vg8UJ7MAPGRYgZ5pxUQlQdORFpEWQolIgbwuNO5PEsMsCHrCGBD4DXU2wOtDsXetbfFtJ9M+/87b&#10;LO5zAKK6kGvFzVkYR7AKqtFFWmhtU+RwhiOfCM7jkvo24K8FyeA6gt90Mv5bSTF9vv0TfHPdUL0N&#10;AwbwaVCFVWRBCuufwrahtt7PXFEIIYKV7ZDrJveE0SfsB9knqGJXoCjOPtdNrYUaY8hiyRwZ28nc&#10;ZY2fLSxM1/jbeJvFrjOo9ZJpBeMAqTVU/WPn/pgaoTPcAxl+ocG+oHkjZLWY87p474a5KBTZRZ4W&#10;WMNv74nmCyEfhDl+eAfbgu53ZtxsHYwvZY5BskB6aRb0FfzGaMy1tlAJCOoPMSM7pF9oHSoVIU6N&#10;OcwUw+dAkc6J8XqZLFKF8EupNPHxWVq6tvA26/3+gqpshvsgqLWGSuPoXEyRw4pC5nf2/X0L+5au&#10;hnM/UISsFVwB0A7yigz+QHF8LrhqYKSBVgRD1jd4WiVrszg4voR9QBc6p2BVYVjAdiBvNNLi/bjT&#10;h/0VoYPeZ+5RDXkSgSK0Egui7GCfmNzQgnLAyjF1IaFvYfQIlUdBLkTfI3Ro9QJkln4okf9eHA3w&#10;Nqug1lCeOdwHAWpjiTUoCgE+lqEGDdifJDFYtnQ1d3QC3RUHxiwFrZ/ELM4ezmBkYdBvdnH/M7nV&#10;kGMK10hx2ynN+0HFHuixj48erIshFo/sesEeZz5DnB38aWR1oCYtrHiXezIRgYLWCjQF7aJ31I9Q&#10;Xy3TKkkMddVy/4+9s4lt8zr3fCAYLpEoNm8i3PDGQgxWUA3Wo8i0oQaMoQlAAzLAzMi3tC0P6EJe&#10;cEFgOI3a8ja0yxTaaNNb7a56MbHkpRbtQEuhi4mUnVBnAC012UReamIXV0shq8z7099PzkuKH+9L&#10;UR+WqBfU+3W+33P+5znPeT4mLTTv1Kdmok5L1PLsnttrgS5muXZbKQuj6Lf0WvFX873JMXyul8Yz&#10;CbfHTZh0JBJHq9DWCy4lu5LFb1lFMd4Tfs6NQ6u5eH+0EbmL0ywvXjai/LTASb9G+wBJqUZ1Z30m&#10;SjcxWA87Ynlb32kliH0O1pXCo9bfh5DoQMDRsr0Q2pw9R1KGh2l9onvebwt0Mcu1oGm0utWBcSa0&#10;MsCOVXFoLbYWqw6B/SqXiv9KtmKw+E3vlxYc/HitF7MZjQmbszVzh/9PKtE0SGjrw+ZpVOe3lzax&#10;kW9nC8/ZfvbOcrIwdq+zQ5F64WvjWNp2rk6r0R1oYRIO9cOo9U1XMxL3WyDja8nKMciy1b89KurZ&#10;KKXactfPgadCOH88ZpNshm/d9azjHxX7ve5ilmvBVAHKKpPYmUQaB2xijQgiaHRpNmXXaGcyOVYc&#10;Mg0aOBi144BUc0Wz+K2x+/20ZBOwKgrFlo7gT95WiDZS2zkzn2PnTvI/4kIHS4facdTG0QjUc64V&#10;Dqkn0uXORrPy4Ul1GkZ9Uncri41sC6tYSlvXvFGJqtN3aVhadmaPj3Vh8/DUQP6woXG3R92qHvlP&#10;Wm4txlpQpWieVrOy+N+5WarrWUfftDP/u5jl2lF0lnil2MaS5dFqWsFGFE9Thbns0ojWHHv3sU2y&#10;EJkcjWb+a/UZicu6PHyt/fGgbOSyPgRxZa1XI4eR1+wQB3971DgwSksIRbxUwcYwOC3eDs+l06dy&#10;E0dPZDPMyqMV69JINC0LqhYulicd+S4Cn2J5+IbLE2COIaLhYrOyu3dwomRRzz3be0Vd0R2QZCfe&#10;uU16XfbazaqpxVR57a6ds1AS6lfeK1w/617trwW6mOXaT1qtxSHNtTZ2bRT6z6IXFA6JHOZpv9Qi&#10;Y3E2qRWg3+aCWbyCX27SWoZa/vTDX4OhZvmE0jnUapwWNWddhI1V7TmqRjzfyOHpB9nJhVJyLDHI&#10;vWmiIPO0FoOyJG0O6iVpcKMzSKk0PhPN98rrNM9p0e1ROIBgNv4/lkagbpJjSAkUhzKJSDwxyA9O&#10;tvT0LL36Z55iYbFxHf3xyD9V0HdBNl6oJS5m5+XbbIbqetZxI6wzV13Mcu0ojoezKVlvdrVRqneM&#10;AuOAOz91eFIVtx6fdoRRaEatcThYFwq11Kfr5RXumfGZpV1H3OqyutT0XLQfuJMcc7vz2AFLjrH6&#10;3epfTyXHtvoj8bUYtYCOs/16tIZkpYIacYB9Jklgz4SjFkfh1lOsy+ayQid53qC1sDS2PRpN0yrg&#10;Gvse1m6u5HuvGu0X7g1Je1AyJO60u2J2TJFFmInCk6wXq91nRvl2eVluhHXmqotZ1o7QAPCY4IzT&#10;TxvN3bXvWCnBt9rqNx7JzqT2zMU3ITWXFuNCmrtCLbAtk2D95ML4wwe/Jh84M8F0D8lvaUSjFsuZ&#10;kigCM0rjaAEjp8RbbNAb5RlNI5fJuJ/LLvbJ9xWW8cECNJO0c8faj92KuezO5M4kXD845PygrMAj&#10;WjyWp+aSskTvOJvBg5G+BalBA6nute3t2gmqiR2+cG1H+aEAzYqV3+OFSzt4uzeKs1mh7bo7hja+&#10;OnfuYpa1pfgajkoJOr8ap9V5JNAeniwg19IK4NpK2TTSlkbYCUeG3ZAtaK614Rg5YAloCWVT+772&#10;npGLtDdrwuUJYVauiDX7zQpyAYt9UD7yog1mVabWU8gvIZkmDTxWc+jcrcXwjMyuwlb/bJJ1Hb62&#10;Z5NYaiEHpMiXRjKJ9RSImEkkx1j1lcbZ45Ad0fVUJB7LY/vCMEz6e7Vlrr6nTKVxLGWFOdRO+ECE&#10;07Q9OpfFExsc+GqUDJNmvbBImjKTdcamhPXR7pkW6GKW9QNJ0mz103cbzZ31nmuMQy1pp0x91a01&#10;9sYhffGe0hGtIVk/GGrtDR90zod6gcccicM7b5UOoRf7sIyCdBdUE2smcd+wq7o8Ac7gBY3dU6TL&#10;Mgk0J4VQQi9WZsIqPG2LJzUTxcYEfHboreQYmnjoDlSm4HmxZ7o9ioQtfC1os++nt0fXYsIx1qOz&#10;yXwv1g9at8dGLptxHP5W9fW/Nx+IZpsB6poc/WH2cy0OH9+263PVxlfnzl3MsraUJ8/wsuSMdeZs&#10;s4skeQb11XozMM+EWsTSn2g0Rsl+DkY5q8N8L/zx5ilpHy2TSAyCWeKoc2dlY6cQnhOavvCYoMtY&#10;7UgCDM1gSXcgPQ4nCK075QpXijZl5YbOMLTWbFL8bqSV2Cudy8Lbxy4FfCsoON5vVuAsmV6eWxnW&#10;q4nWhfUk3+uFrn0GbWzyw+xAZDOUZr/tb7mQDi0C/WY8M+tl3fP+W6CLWdaG4jLBzQoz3xIa+5Px&#10;M5LBkT87bGM2oxOEDFqfgFp4iGkWPticTwqURfrSjKBm8UAhuE1wj0Ag1sbFIbAODjm7cWuxmSjW&#10;KNBJEeYkx4SuxBDHHcziXaqQGJRkbXIsm8ET0Vw2OcbeI7Ju0E+gVGWKleTOJBQc+UNpJcfgZ6UK&#10;8L7IySjUZmVfKbMu3JlsFqb5O6hjvLxF4khldZLGIl8OKOnj4WPRevhJOXcxS1/S78fT5ssgZ5Mc&#10;NfksId9sUqjUjFYAHeDqYD0umtZaKEiOjcOAWW6kNA7HG+gKKER2O0VnsTaGC86eILQHSKLV4Wwy&#10;mpYcbWJwJoqFA+QF4JkvlOBmQzchp8aTaBqPQEhvJsc2cugtw/PamVxPsTfJ80gcK1dCOMlPIFMh&#10;OV7WkMg80HrNy0/a+6ONWL/miswVUHjNcwv7FnsbSMAY1p8UtDge9ehilr4D/GfZWwhD7zC2pJ2h&#10;HX1ptTlLx63meuS4ounSeCf2DRnBlSlWPKKBmuUt1II6giMuzEKiDI58rrg9yp4hNBWrPca01rLo&#10;HMXPwJEC1eBfsTOIpWE47axJOcMTgw6Dny+ZK9aca7HEoPjdePNYnoDu2sgVh5A5XU8xtikvOcFH&#10;g4ZTGevRitBIaJ0LaZrVs/k71axxPvXyDvYMSp3dlS5mHQTKdTFLrSqelGSz6OlBDnhCkmw3GStp&#10;gWCzIcjMDcpo3AQJ3bpE4qqzG0DKjcO7+jG2QAnJZ2l9Sp1mkzuTSNgujSClgP4xPHRQbSaK17No&#10;Gn1s6cvE8hs57fphD28jx4pNO5hIokbii33SLme1DBdpNonnICgsbCdAo62nkAohJyg0pB7WU2ie&#10;Wx1ceakTqSBH0bh+R/1G/QI6S+vmgxi3pznNLmbx9bXXl++FJ0WPbz4/u/eMdzitks2ay8JVR6Ka&#10;0RY0jTD5NU/TZB2Emc3DqnyibKCz2L+j7hpvYNZCKZoGPdg73B6VTRZkTLkihmghYa6fn6XRxM4o&#10;IZAORdrV9MijaTj0cLag5tiPZG26NIKsGDkhURpNs1sJ7targ9+Ccr33x+EZJe+uDQ8KV7uYRcuK&#10;C9WKPvHP34wMo7Lkw06rAckQarT5wx/0tSgruFl4TzYKxZDJ3Vs5KL8OVpToChpCEBa+knoclKA7&#10;8JJFvU2S1KW/UBJ9RZpG5ZECaz7tIUIhsdsnHUalIcwknMvDXSktK6eVdmeStXT10+N2Z/ysLp2l&#10;XtTZ/13MggqAG2NcqKDzNOOtNO6oLOGe6eRpNAdNqxPhsE2uekDfgDwa/ZzpM4zr+vnw3hBLYYip&#10;+LxRasTlWiFq02uUhuLSVsKV2rRIjdwsHztXl8fKvVLOFdkvpCT27DieKZ34WYb9nR21pzu1LmZJ&#10;P0W+mG1kBZm3oSFMit04SW51GSSFToZh3EtOVboxhjqSCkiOYS+6ltpitDc7/GhAOAu/8DKW3TdK&#10;o9H72ufc1/7qp4llhno1qR/6qJ5qfS0tRkmxnW6M6XTtu5gl+ffWe23Vo4rxjz6ZLI1IGhKtGSFD&#10;ddi9I7Lz7ykPOwDwxlOF5YlsZmlkNskhq9DIHgizgubNiK8TtrJSWZ3mt1pZrTypH6ZevH0/o2WR&#10;cGC/sE659p1+J9OkrKLB/dY+Oj12T2t6XcySFCheO2vpkMbzNFQMWitmr8px38NQao3TD//G0VnY&#10;q0cWATz1/63F9m+5wEOr8uPCw3sP75Vvf35/vgBurXho6T++eXlfe/aHaeda+4UbueBfqZ1cOhUH&#10;ypv+EYk7nt1pxZhO17uLWfKLYtysurTFnjkcHqs8rKKboWvZUzg6GgAqRBbtDKmEW/EzyKHzDA3k&#10;YPWrR3N4tFXl4f3bH5wfOD8QvRS9dH7gyqU7Hz0uPPFQy8ITZqUMjtWe289XadOuSKgKUyy/43sG&#10;Ydk5jJ+RxH+nx+1pTq+LWWbxmN225nM4I4SDcNK7kd04Xct+Vqfm6fDpUPZYfnsUCU40btDly2aS&#10;Y+yyZTNmFSV8uooBBt29MXzhyqVPP354/3H+Uf7h/Ts3rgwMX/yf94RQK+UPH/zTve8m3t37y757&#10;/7OpWnosTEmoG+tCSZCFiXl0YaVRoH1cOFzdo1Mt0MUs9g2xpoTOG2Oj1dwNYiXH2C+U3TvZNDaL&#10;CK3jt0q//feUzDRSQFbtwdFTxHlrn87yRn7lzkdvvn3noy9Kq9NfTj8pl2//9ub81Hwhe+39dx7e&#10;htZ6Uv56PPqPn7z1yVtT3n//79Zb1356vwBmtVs32y8M8n3azaOz8eA0SOoP1MK2IVK6JufRqdF7&#10;OtPpYhYjmz0e9JqDcKOQ3IRTET8j6UitAFpTaYcz4wuphF7glqjC5BjlFWa1U47V6YmPz71z9+aX&#10;Hl5ter+V8vCly2+Ubz/zrm5/MHzh8wer3vPr+V//+A89T3v+3POV7/e057+c/Wv6yW5Z2smbGsiC&#10;MrFBllfjMDrLVuoz0ZnoWmxpBEl/fkG8Y55OTGpV6y5mwS2FD2QWXJrNt/BTsepJP5QmryzPIDt4&#10;XGkAxrxKyc5hO/y21enHheGLV6+tlOeLrAo9Lvz9cxef9tz5aH7qy+n5qSsDycsejni01teZX577&#10;W89zD7e+evn7tucPPb/5yf3ipif73h6dBUL5LSi3m87hxqOlZac0Ene+Xuk3+LfkkD1ptJSgyVqN&#10;0+571wJdzJKWBdbZWnNL4LdDk5kmmVaV0jYUGhxHGoB9d/jxbdKCHj/97o1zF+aL88UrA39/6823&#10;/36u9/xXZ7/qeXE2O7ww9Wz601vDFx/eX53+pvL7Uun9P+6i1Vcean21i16fnPt6nP3G9g/kSFt7&#10;1mk//YOIyRodChwZGixNY5EWSzvwFKr/8r1QX1ie7iKXw6VmV13Mkl0G2bBrNBfTqyULIX67LOZu&#10;VmQ3TnYCG8U96udOXl/WP8OWBz5Ucjg5vFJ5nH/hUVF/f2v44pvvvHj9q57e89lrC1Baxf94785H&#10;u5z4yncT4289/QG1nvb8a0/p/d/v8t/D5qvwzATYsxGutJdGe/Td/vIyLql2ZqDBZak1OTabRHIO&#10;y2V+iZR0BI10rFJ3kasZXvHutGOW3zZms/kWxLI1ljhf7Dcya3ZC7qlZzvt7p3JLqye8DVby3pye&#10;L/zck2qAVrp67dueq8PzU48L5y6+8aO7N7/w1nus+v7hMivHFa+Ffl/608/+6NFXorOe9nzy1rv3&#10;Vr1V44oXMvzBWEe/0OzOhE/hqGKYRhj2aqmF+IzwTnUslNDdLI1jOyzfa9J08TOyQgbF32rknt73&#10;XcySjoX8+zWeW+lp4r3LCii6hpIpxU4eI6Nx3KN7pxGLvSl4cPJDGrac0FfnB35706Ojpn9XOHfh&#10;xesex71y5fLzs+XbL9d8HmYlhxdKq5UvPAR79/7UP8KFh6P1x54//eyz0jc/yG+FzZsVVjStdWHY&#10;uEcZXnxPdqOdR16VxzCLM6iD1vhGbj2FZR5bM2JxkdViVxq1Pi6fdsxaKYNZrb3tYMNB2oXafcNv&#10;FvzU5t4Qj2qWr87Xdt2RJmPOD3esemu/n1/26CwkRacnbr3+o/MD84Xk8Bs/mrgFZq16LRN9SWd5&#10;KXsyD//+4ezZpx6t9eeeX7377v3NtnlZrAtL4+JRhyvz0YeupbMoEajlP0N9GXLh4WN7VN7FhV35&#10;3kwCW6z1x+1pfnraMcvWhs3tt9Nz8FIjKS78x4ialxWHo6OjgtESZhnFvEWHK+9LftZl6ChdP++5&#10;ei166cXZ8q0nHgKCaecuws96OSor1/P//O6fe/7WM3v2Tx8++WGUBiurKxujW+tC5gv3vNG1Hw0a&#10;hWn23OI3CxP8nfGzHJ3VLH0oKvALW2JYpzZOffwM9q6768RqhD7tmCV7MviiF9+BnlXvsD6IPXPW&#10;hGgjy5tMeMqlXvoH+YwSsltg3iHC5OXJkLJvePPchcd5UVXz3vrw+dn/c7b3fPmWh2LlZ57sFvuG&#10;Rk9tepTWX9NQWr9673oeJGvvgDqUx9X24lfHAm047GxvG903em7xWp3r0Vn14lg+nB3NhRVEPAWo&#10;nxWH4Fx0D2uBLmY5HenG8znzYKrg1+Zbi5l3dnrbcf0xSuDCywK05PbDl3W1Ml+4MnDV2zncRaBK&#10;+daLs3/refF6+dZK5ZlHZQ0PeLuKyGe9bIfNyvXCr9/7Tz0b6SfldnlZlBlry5TW0m33jC3UduP6&#10;41k6dnbvastIf9nIMbeF31MWF0ueAgy3zDObjdrTfe5iFv6rJG9lFJPGCf3QHVDueDrGRwOaGPCF&#10;CW+jwYU8flf7obNUmy+ny7fefPvuDc8CjSfvjuz733reeKN865m3assOv/+SBnM1X638dezOT6/n&#10;jfZyb4Jf4V+jOf9Ne6J8A74FBysscrCzrvnv/6aE8z8jPihg31PvLE2lKN6T8hBFznP7EaP6CEpn&#10;VceyO6uL/IlAbUk37HRjldW+i1nyT+i31qdeamhkZ/o98tgbOXw3uF5v74/v2egs7TS0U05vLFXu&#10;3Hjz7WvX56dWd2mrO9dvX39c+F0hO3zunYdIM/yA3qS/Uv6s+GFeI7Cd/NgvxEsiKTSOT72Um9AK&#10;39XCEWcdlDAggEuHENVpcp8qxPKE9IerTBmaEcdwsB5XnFjVaRovQTwHldKlXR220XPluZGTVQ68&#10;h9ioPd3nLmbB0YJzEE3bzKpeLuTSuNN/9SH6y953/nDH7ZoxiUx2vlcWtGzEhCqnty68exO7Dndv&#10;lO95GjwPHt67fX344pWBz++vsmbcRSp/ivtrI7wiNtNLEJosT8wmwSc88VSm8LCB5ZdYHh9kePFB&#10;LxntGH0z4Qp6gPJibe3A/gr+gZZGwCMhCPsWxMxm1lOSg0mOraeQby0O4ZcDTxv6bY/OZffWtZbO&#10;MtTyt1CQa/pcLM/X4/vh1ft04xW172IWOs9glixKQo1nEtuj9W08WC+z3s69XR/Hs8rHiJKva/Ni&#10;ZmUNU/4nnl2sRw9uX8d+1pVLycvnL3n2s27MFz3EqtsGX7TdNvK7yBewctY7M3pZrYPDeLNensCX&#10;GboyyxPIZuJTES/VeKbOJMAV8Ij/8oZtMxRP4J1lErJVq+eUAW/ac1lSArnyvegR0I6LfVv9W/2L&#10;fWsxjsW+7dFa2o2yGT+r9l29ujR7Rlq5orzQYY2ri1pdzDJPFGCWSTGwx7wzuXf2NMx61c62UsFj&#10;tVZK7dWAncP5IjTWw3uf51knglh7aaz2Ulcs1oWlcdPWaZSS6CwQCRsJ2I8uDs1llyfwIzuXnYki&#10;2ZTN4Fs2Ehe2QC2BT+Y926hlvjJPQSesoHJPODALCi1XLA6Bgbz7fhr/scUhOG2sJ1mN7nj6hNU9&#10;BQQyOgtfvbzlWfsHqCqtsa4NwS6dRW/F+yh23Zm1ocG1x2xaF83mwFflHaNGHi4carVZdg+lPOTy&#10;fuDVk7Zpqfq0mUZ2LJ/NCAealRFcALOw7CLMEnqBWWhX4YcIHb7EIPZN12J4i11P4QOjOMSuLytE&#10;/MNiOR+vipE4Hq5ZAWIvEckwYtI/8Kgkv47wPhODhEWymANfjJSktj42S8j/XLN6BHsn1FLvRNdd&#10;uZ/O/106i/6GLDz2QegT9Ft2EhODcEo0itqfIY86ppUf6kUa3enI9ih8G628QpdvX/RC69yQyspm&#10;WltxcHQWKINMQCQOnwk6C/7PbBJtZL4l3qx3Jrf6Y3n0Q9di6CZzBufYeYnlwTS8WacjoBRagBs5&#10;4kFRxfI7k6AUPxBiaQT7H6Xxtdh6Cj6CNCH29hNrb8mXtK536xD0U6O1DDG7mHU6W4BaR9PCK3og&#10;/kahu8yrRbB5sHaePX73rHIyCeoZP1MckhTBcasbI3d5Am0doUCz8onOguKBfz6bZHVYGodzlSrA&#10;H8f7NZTXVn82sz2KnFRyDAxKFZZG4H6lCtujspmmNWOuyDpyaUTym9J6mIlmM6KkxO3HH1smAZWD&#10;1jk2/OCK1+O7sSKUpUX8aFOvZnVp9U6IRpuIWoYbDxK7/dHTNHa7dBZfm74guStmWFaIWCGlN7ae&#10;/16NEKJLKlNLI9ILicTF32G0HJ8DKgt7LBrhzcql+rCa38jNJtnbA2+WJ7b6S+N8QXkfisRnk3Cz&#10;Mgn81EbT4Af8SyQQWL2txdBEZh0o2/nFoXRkaURetKGhoNaKQ/go3KyAe+Aa2jiVqe1R5jXRXvXb&#10;UH4GzK94s7oEf8dupqjl+Jl0BLowmhbGhsUsdkC3RzlePV3sLmbpa8P9YJUhWRjkl+GotJr/XrX3&#10;YHA0Ld2jSJwdt+NVRyySQkEsT2B5uDltAuqwRisOZRKZBDwqzqwNscsYiYNcmQQohrYxlFs0DZ3F&#10;io5QuSJ67njGgD5jdUi+7D5Co2FPAmoGThg2tPG/y6oQPea5LJ6M4IOB/H4Ou7/MZmnRr0Xvf9/O&#10;NXVOFST5AB+Dv8W+0jjPgx8rZXh1Wlmgg7Y0kisGj330IU87ZiEnyghZntgeNU0JdrWhuoPPf69O&#10;SNY1yTGh1lrMJACOT/mZOUCK1vuGjFNoJPHW8UUby3PNmIIm+n4a70OpQiYBbQQ3PZrGst5aLN+r&#10;M//h9y/2QWXpKI2XxkEn8TS3+uHoI8uwPKE+gb2+ncm5LKN8obTVvzRCfvXaTzuP0qqvH6JerNbP&#10;wE/4a8UheduV5ite1BqjCStV3kLHLk9ATQrv7H8m8SqtMk8zZmm+gcZORzSKkdsrDlVbP2lnPjzO&#10;cei/UA/013xvNlOfH9Ocxjmo+jFiK1NIiPINmpcBChFuEyu+TCLfO5vU3UYuVdjqn4nCmU8MzmUj&#10;cfYHE4PIJmyPsisI5cV6kv1BPPpkEulIJrE0Al2GHBZIhawXFttZNRKSgzLBC4MXKPo0ORZN2+xW&#10;W17oL9lmA0eb16U2brN7YTXysZUpaifcoazSKKtGLnh77BvMJlkHzibNNj2+gJCJNV7Bq4RapxWz&#10;PJtPabPQoK8ePzMTnU2K/3ty+Fj+eZuRwMGciyQa9caCIff2zh/+aK4Z39BLzXOHn8X6rTi0NMIa&#10;Dc+zslkMD37OE9nCxuFGbiOXGIzEscXu+D5Ye/GvhqJp3qIjszMJ7QSNBjUDbwy7Vskx9Qwk9pC1&#10;XxqJpoVinKNp0qK01W3IM9lmE2bVvm9ev+ZvRTWplNujzlog6+PkGHJjOvDSa2tA9XL9Rw4W5IXy&#10;krXd1157dXzHnlbMksc/eO1858Qge9lonPEVOzcnNpsvD/udjSqNLOmr0IPzvaDW8eFrQWllM45P&#10;VNtOrh6UmQMP2usp5CNMO4fawbviayIXP5cFA0ER4TX7K/rSnFnrsZITXwhOAaFARK00F0rbo7oi&#10;BzQT0Qnip0N7NbXlpB/JApCTTq4Ns9971SmWh/ozbEL+VVK00JN8YXz8YL+Z1QSyHkilCa/UCuw2&#10;0A9Ux2o67TjenU7MyhVZGyHTw74LGKV9KM2XNiqaz3WdeUuvPczD5ccoRcKb3sqYFWpZWVw4e3JY&#10;ZxAIGzRBaF3j01B6jS6egCHucKOOGpCuwtjMpJgWh1GsXmDhOJO+0nWpuav6JSUVJBNo3foh2mnR&#10;vd9F5WS/Fc2lWk4VMjv4UpzLwq8Du0nB8Jo2oJyS+5JXdFev43p1OjFreYJvm0lov996pPXiwzxr&#10;xNCnrTdyPowfPRfZB1CL/TMrw2HkXZuHjV7GX6rAGNMorw1X/56ne8P76yO0Ui5Creo21htDbZ0N&#10;NS110XTV8eqXx76l+TyR1EyzsO2+s3qpF8nuCDuoi32S9kDvW33ckLe6rys+nAFJUGhH4bhilZXr&#10;dGLWRg7MknSN64XquYf3X6OC3X1WLhp1h5c7OTnUisSd1hwj6HAP6s5qi/1bECt87vXKbM8MESxV&#10;e157b88bnVuFt/d2Zl3K6swv7WDvOnlWeYVK4A9yszuTHOJ2KC/aWH3M6ufKIBlZ5q5XYX14ujGL&#10;78wXPJofsyPeFVmjavfp8MsBrxl5H2QfXY+2Xn1Y5WEHnpULWjOMM0bTYeV9UPkwI0ia3tmEP6i8&#10;LF3aTTQX9FQ1TWVhas+GXFofomVr9MxxPZ9OzJIveLPMYl/tMM9aoSA9xE4P++hCjMMsg/IyuxZG&#10;DYDjriz08E4clo6d/Wli8Qofhlp9ubz9YV61a+oJx5A9vcSgUTgHX4t67RskV8oKj/dV4MSfPsyS&#10;hLPt8h/VfM4sWBpHmhEuKNLatXQOve8wfuybsYLBagozqzCrs/SnxixoVO/HeMFmn9DqMOp8OHkY&#10;nYVsmKRJDiff4P0GNFOZ+OrYr2Ala5Ral846Di2AlpVpLWB18nDmdHqF/yBfbMJhXUByQtik17U/&#10;3OFcm3U6uHvgOfJO0kFrlL/Vp/bcKDzjIldEVtT9sFvsfthSqEw1jn80b6x+7ebu6KzD6mnVJbXy&#10;27n6rdDKPQNhobSQmT0OY7VxGU4PnYUtEmwkSWIFfdfO0hL0jGY/eoe9Z9bFfiYcT57jH+O110Rp&#10;WZjDOqNpSatgW8r8NpoVX9Fcjvby00laQTamjVRftEXYaUcnRlp90pFBZgoZc85zWeQy/e1zWHU/&#10;yHwcPwurRofX19ptR74kMrBm66IxZhz1m9OCWWiVgVZwm9FvNY0LvvBhHIwODs5IcGPdCSuYesbI&#10;xs446ODC6eqg/xs/C59CaiH+ozmLNA97T6kCB5LVlL32UA8Wmrm52+rLfiDeKFKFXFE/k8RkbwuO&#10;O2nDy7KaH3R9Dyd96n/UdFaYmor2L42zI6T99KNGpsb5nw7M0v6N8Io5nXFHrzqKn7RCpEtCr9Lo&#10;hjKPpmX15HDLBTdN1CdYheU8yeqAW2gUY1V9qx9NAbTWTPduPYV1T+x7wj0XYqmXif7SeKGVQSz3&#10;DGSqj05H8S1a5WllbRWu/ns/P+vo+lv9stXrY1be4753eDowi5UXGmnoosFLqj9qwsxLYcLSazg0&#10;l6HBi3UuN455R4mQBoSTRAkVXvEO9j/UgHQP0StGAhErUViHCvaHZ2008LIZ7Lhge4p6Gh8XDqJf&#10;QvRg69LZ1Pkm8gsnxAmbei2dZf0gbDqHFZ7y8t2LQ/b1GtM6R/nmdGAW3lLSEfmMogdY7wk+B9Wb&#10;l8I/oy9gHRPJaCuHlQErE2iEob0K/4MRcxjlBCPZMZKEFmjJD7ucmcRWv8lUz0Sx4CL7006zzaEa&#10;2mwzUSztgWBoDmOnHX4dcgyHyc+x9tzvmVUt1uSlydgOnWR0y+Hys9qvNzvIYJYsIh4lKjXP+3Rg&#10;Fp6WHMfbP28ZKvif+a+/EI3k4ceu3/ddpPG/D3ptNBYWf0VLKabLH4xanlgaQVoLuyLiHgVNv/1w&#10;4Ch0aDqC1qHSEded3T5JpyOfDs8cay/YX5EFGK7l+8GtLYViYBsIh4UuNErEYW+/jIcfE5kx2X+k&#10;FtKeDlMKvisUq+Sz+PphYh9NWKOzMgnKfnyP04BZZt8dPlY1bUTfoHc1/q16/kZ3/cy8PDcL2/wd&#10;8zbWi6SPXC8stBXzOXJbyMbLekrjstVLI/wzR2dlM8pfaag0tmdoZz31/0e2CgkJUWVY1DM6DPzC&#10;iiaWEjQKD7outem3/r7124uvIK6e6sKOhPT26oe3fP35Me7V85DPaodOa56X5dm5M5iFtIO0MrqY&#10;dXQtYPMl9oHUczR+gvwHreYL5duffnz35qe3Hj1YKeEj64uX/KkgKVgYpBuw1yWfB3pKb6s+hAUr&#10;5VQB25qsrhgphLGeWR1+/3fiPaEX4LR3LFVXPrBePz9a6ZovS7tClbE3iA8ubOuZfRRsT8mPjkvP&#10;cujsuTb92vvgudle6lY/trZEO2KPmbrqW7RKS1Kk0Pf4RaGlWsU4+vd8RVn80mx5dGO2ec4nm86C&#10;RyQZh7WYyULRk4P8Vsqr04/z+E2+cil6OTkcvXRl4Mrl8m38KQeJ7w9DjnPZpRFZqmqVv+HCXBap&#10;U9Pq8afXyWvogWxGmAUytZM28Vhj6qfxiYUGra6wK1iNvO3kESSOjfsgYRuHMT9f2GvWjoTWvjNR&#10;2d1q/v2E7rSq9mPxTk2LNM7vuLzjG4pLIL+OzZHj6N6ebMxCA1krFJOFsl7d+rw6Xb49fPHKwKcf&#10;f55/XHhcmC+W72Wvvf/Ov1xf8Kit1vEVgp4KDsDRNnuWvOF5o0NxoMyw3I6dGPqHkKBZvEbpNXsu&#10;Oqs0Dmaxl9ksbKN3/jKRniGYrKHyBfDYfjDld2UCL3WQk79MLkywK+Pr2BqJmY81Ezw/ZJHJxVKq&#10;zYdxzzNCQLPYDnFtOIt/vM6avV577Xj7TzzJmCU7keioMurpHfScID9orIlbb7599drC1KMHdz66&#10;4tFZdz6aL6xUyt7T7DVQS73wG4/P5Y2R3Z9dvzz/gExaadgKIUj+CkP/lycsWfpujwZqlV89OitM&#10;WzVLX7Jo0gcxJGkWvt131GGhhP8L1tPadW03LVZ10sCUJ3Gheiwv35CvvYbnanCrXn34QtkMttdz&#10;xZ1JKPxaObxg/a/9su8v/c1KNgM2r6cM/4/j+SRjlvSnZPs73Hy2Of35g/cvXL22Wnl4/813vu35&#10;+7kXrz/vefOdzx98Of3w3rl3fnvD48xDk5Qqxc+Kvyh+NlX7u19cmHqyS0sxmhKDM1E/laXS0DOb&#10;H6IdSuNIEUib2kZK83hh3oKM9flZYVKpF5bRr3ljsQ87x/XCdOYZmpJ4n2CvEq9/8AGE8O2kj4wC&#10;OgHsn6m9+Q54EJDUGvsj+P7YmwdSI9CV6Fqg1xo/Iy6qStH6e7dT2k7GoeZQlHAkKlPaM0aHAW7l&#10;8UGvk4xZrHhk2c9GerD5a9WbLa8OXxlgznr/wv/rSQ4/evDoQfTytz3nLixMfTn92xvn3nn0YNUb&#10;6/cLn36Y/fFvfuIdP/3NT0re7+X5x7d/8rXndY6DsYN3BRu1wcqguISl7PjJgbuCHWirCyGCptUs&#10;HGNP8lnV+4bN4gR9R92RV13sE2IHjRcunFrYv1sJdWPtFC4tWtXklKrtXoFQeKWGDnGrRPcNiDeX&#10;9es/ybKLlaNT3ytsfcKEp3fJU/Vi31Y/tk450ISQ9M3xwK2TjFlwlsEsKAlhQLD/qx6Vde7Cpx9/&#10;OT1fTF7ODj8uPJv+0uPHv/CorYf3nnlPz1+8dn3Vo7SelP/9P//Xs3/o+UvPv/b8rx9+3F1598MH&#10;uxJdL2kpvOYZJzpYKVwoZnksDm+PbvXjF9Q/Clyo9q608nGc1/ZSaRQL+gfMMovzGuGNQrfznPIb&#10;txv6RoiyP9ugtHatXBUjn36E7y35i4ifkX8tQy0oMeQj0LfQOhIqS3NMOzU73DjUj8PtnFhL2pl6&#10;HY/9xJOMWaKzoM75GkHnG/YF79wYHvhdAZ7VwtT8FBJaz6Yf3X9x7vnrj+4j/3Dtg+Tl+eKqx8f6&#10;RfHXP/lLz9Oer3y/pz3/4/X/O/bEl6e4uvnedvcAtQ7JFWeT8TPM/mHq06rejs4CU6FZgrdVq7C0&#10;vM3b8qTYubQtb5eHjS7O4p9bmHBnNNaRcNBesz+ufYf1lPZ2RIlRJ/BMOz7YFGL3JJOQZqs//qtw&#10;jUXo2SR6pmAvnl+xQKL6Hg9p05OMWZLoWxqhRzHKgx0eEpWvfRC99EWJK4+aml6Y+vxB+daVS8/P&#10;wpNHQuvTj89ffJxfrXzj0VrfTXzy1lceZtnx3KOy/u39X0xt/sC/oafCTUdyAXsS3Ic5FB56YrNS&#10;HML3cSd5Q4y2g6Kz/PM2e27OgnSY+jcPC59f+pKis0RrReLhvro/D0NBaXvV9h19B3kFdJSUUZTx&#10;M9pzE/Z38jv5S3gw14ao1BjNUXTIOLjWzikyfEe/PjzJmFWZgvuAByS+gn2RVmdWdP/gSWN5e4O7&#10;NMcuH/7tbz066iVt5e0p3v34P971OFoe+nxT+X3pTz8r7lJZQq0/90y99d3EqpeKP096+lwWn3th&#10;ylJbVpCPPSnrs7Xv27mHqhDPaX9lq81b9QcRdybNziKejvZT/9o8uEeaSnKfbmUoOqtdmpF4SINq&#10;RVv9HfVNmT3kFRAuI3X8flr2utXbRHe1m7+/3xzNtXCZWqpu4BTasOyDMu8c7XGSMcv8+IahS3ap&#10;K2/tFx0QnbVSeeZxspLDb1548fr5gceetAN8rN/e5Fq4tDl94cGv3vtzz/NdSutpz+zZP334ZI92&#10;Ir2YFWJxyHlANeQJfsZrvVtxBI/XLKTZKZ1NSna7Wdjw71Rv7eqxZjMeUPiUGsVgVEEnVv9JX6ZR&#10;nPrPDRH5Tto9E8L6QxOGAwrK/KyhjYXXaTjzfp6lhfXHP67Xjcpqz6mvtJmOntI6yZjFSkp7N7Q4&#10;rR/kBz/r7s3hi6KjVkqexILHa1+YuvrBc28H0UMyL62rw1eHvVXiLh3m9cLKX9O/fF08rb/0/PN7&#10;1/PQanvzYv3Abky7e2iMzvXUYp/0efamXy/P+s8YORZfVp5lD77TNJDLwzQS3GrK3u3/bPYTHGqh&#10;1dmsLv76W/5QbPz4LzSq3je0cHZmjU//ksQWdBmIrBWphTlJZ5vbjp7SOsmYpX0cdCfC8RVWK48L&#10;5y/evfHl9BdT2Ws/H36Uf+bx4Mu3v+15/+J8Ebrr3IU7N3yy8JXPpn6zy4l/2vPL17/O7EqY7s7G&#10;tbOqfIOxk1n7Jtj999NIIZlMPyOincMfj5KwyjF57XbSaxWH/FhNzGWRb5Jcf6s44d7D/5bsFMiR&#10;jrBfF4xvqLYAqeybmMTCTNTauVFZmINEeyAXxuwo2WV/+zaK+6o9l6wdyCxa8ihXhycZsyTNLOtF&#10;jq6gRzX/IcNw+/q5C/PFJ+Url7Z6zl/8b/cePTg/8K1HZ7EyvP2Bx4HfXRlaOiuV77KfnHva84ee&#10;0k9/Udzc5bLbO/9ZvBd55fI/D3oNP2uxz3zJtqpHkPfGO3bIHrQsYcOBCtpD7LxfZdJenigO5Xux&#10;QBjMXpejq5jRkGGYTWKJdWlEejpB9BZYE5oONahPmmHb5VUJzywgntZR2zE9yZiVHGPWlUVQekbw&#10;Y9WTwfI0oi99MeWdLz3v6X3j754c/PkBT75hV6K0fHvVk3Nw6W16nPjln/33nk887rvbL3Tv3RV2&#10;mdD9sFndvWl+pfIzIuBo7Uxq3hMqNY/Z/K2tq0TxNw+7n7fia23kJF+uFdR+0quNC7ewMoWFedq2&#10;OV3Ne6Or+A47k+uptZifg4++l1vB1+blvxePEsmA7dGD4Af68zrqa9uhPWpv0ycXs8yLiFmyCzOf&#10;eTytaY+yujg88PjBfPHTW9kPbn9w9+Z8cX7qzvU33757E068Pz1vfp3+p/vJ9/7lqvR1/O+qrxlZ&#10;2L4UZlW/C0IXMd5YYyUG5c9LK6Dw6RjaYe+P0Srpx3bTCRbPNEMOxm4nNA4rFlq2UXmgFXiPza/t&#10;UegqbP7YqhK9H6x/zUTD7O8yj+CHAxy2fEEXuz45Z3DeNCa6a8POtwCebdibRbbQerHNU/Qi61W1&#10;z+zek8yafpTPDg9fuH29fPvhvfK9h/fv3rgyMHyxfAupLRfORv+T0ndZx333v7dr8qVfR+JrMbOL&#10;Ze+Cn5ntlkbSkcW+5QnpgVE/DqtX8LTM6orjkQWPGy6k6i7bvcapDpdC8NC17aB7Rhxth8QJmlDQ&#10;4O4vHcGfN37LsFHoOOmtclW9DCsVujb/Vmm8Ou+R6EAK7mht1ZxEOouddSyC0iPN0p/GNWNcuKEr&#10;7qyH1VyXnpSfeXypTz9ODl+5dH6AI3n5zkf/u7DpyZT649DjLO7CLna4nvvD85f5cI9Gstkxrve+&#10;9TPqsjyxPYq/xkxClprdHN8qvr+8aL2wWgsrw9YqD/975ccT7UCgTaVv4Gs3X/v443bimrxAq4XS&#10;zqQsQQup2HfQ1Uw0k8CPtWZOwtLCncj7pKUhuw9HLVl6EjFLqx3mg0xCcpJaNdAntTpghKtv0qvU&#10;q92o1yjbrLBbuFpZKT3Of36/fO/zB194vXrTt/ognI0Ipc2d5lz1/+r/SpcV0mzSrOMojbD/NQpT&#10;BegtecTQOAuXDiNTljQlFxkudrjQ8Hq+f6mL7ZdhCpdK69D6ni6cvnJlai47m5yJCqXSka3+9RSo&#10;z7yW75WNBuOB0SpuJnMpBbuqzT9YrOMfinrRMrIJ1qWzqkf2fu+sXbGLK5lAqIlsBo4DiIW2sTjY&#10;8gRKr8bakXo3yMXBqmkuCx8WeS1JkpIOHBCTq9d3xG8pvpI1T7Ozhx/TuSy6D9WHRgP9kxWIn/9B&#10;SmF/6kP4x8GOcXJMejHB0tEYMSpLK9Ww+YcNT8tL7tJJBIRNI0x4zSZooTj/4ViYKA7hMY6eID0J&#10;rXTcjBUmj9MVFk4qKK/+st9x2n78k0dn5YrsVZsOuigf/PVlEnixKo0vjUjyhl1q8yeRzRSHTCNG&#10;yII9kq3+H6ghT/qBNv637Fb/TNT5ewbnsH6+kYvEsdoEp2mxL5rG4hU2GMiTIzFI3tqJgkZKjm31&#10;h5Uac3MxI4XDaMVcETsCxaFwPDLGrOwQuPq4PDp9pdygc2xHrtM5ONqIrwLdWZnCj5EkF5ArYhbb&#10;mVSP4CvIbhhjUJoS1q6dL9lJSBFUN8ur7eNNJ2KePMxCF9ksLYpi+n6anptJLPbBacX+nmgwMIVZ&#10;GD8Fi33rKTxfYXlB7WqYpf5v40C2sJil7Yim11PwSuDsYmkI23xIOGYSpJjNJMf4j/1MMIbeu1kB&#10;00AK7vY7V1MysFIWH1qnqTwZsbLVw6xJufZbjmbxSR8fk810+JrFD/JOuMBXwZPq8gQe18TTJNdM&#10;An/XtJWrq41CcNTt1ATJ6zSGQQJOVBZz71EeJw+zpHtmtINoke3RxCA2b7f62Rna6o/E0aBBdxcf&#10;ffTuxT75ct/IsQ8OzUW4uSxjGZmfylRpPDlWGmfXaasfBJJXnMoUdBZfMFeEmy2t/mwmMVgaLw7B&#10;J+IdeoJO44awazG89WpFotHW3n9GDwiK3Nb2qPOS0So1lQGeHyXeWw6l2yqVxu+r47MKRaIAv0MO&#10;NRrHDv7G8lE7I8UAWuHhSPx1LIaupzZycANob0vZ2i2Wx1IW8qAql73vnqtbgPbVrNPVN+w0Xsfy&#10;ph9i8ynzLlaAkmNQWyBTYpArVgmSfIZCQuIpk8BaCjtpi32gGPIEiUE0BOGGsc7DnhCc3MTgbJLV&#10;HmnKThIywlv9W/1LI/CVkmOsFLMZJA0ZKaxHjfMMirKzybenXzB69v+jTy2U2C2Fo9wqXdrGNOQo&#10;b6v8Lb16Z3smFKhXF8mkgQxmabg2P38ate9a3Tu+lWYlo63QEsLfGlQkvaxeHsSVTMxin/EBWuV3&#10;Ot8zxyHxLyvZnR614dI7WXQWlteZX/32IaU/xtoACYji0NJIJM4VPAx54wN/8MI3m4ym8YSQ7wXV&#10;EoM6F4cW+6CXFkqVKdaaeB8rDjFzswbRShO+/NIIniZkjRQbvGDBzmQkTrro2zA+NKK5Qho+jL0J&#10;Rlzzg5GJNW/pg7m8LE/FptTQZbIC3Fj3T+FcHP+9lcOe+c9c195DZYIkW/3VsuUW1h/e0g52ps7Q&#10;VtC0TpI9fmaxL5PIZtAWIARt0ehw6I1GtJCtUdjT+lytKKmYpZFw+HIQoU8SZm1WRDvAU9Vqh9Eg&#10;uwWJQThXazG4S+BIJL4zCU3FvhL8rLXYegrJaHYLxR+Hr665d3tU+j+E3Zlkpw40Y62nnRS8brJy&#10;pM/LVgx5aHzC5TatUkeDYLNqqx/Zyvrzv380h7kGtTKJpRGkIknZ4orSsBFJKHbwjO4hlIUFlfei&#10;jntv4Xji2tgfpzYsqCD7ByC/i69coUL3pmPpNT+TWrXeDX7qoa1ieYdWzdOgf2h9yFeqLV+ruKfl&#10;vWY55h0h+0EgUfA0Tw5mYUWJVkXexkYnI4R5FrpKO95wyaGzInH4Huho4Pc4k1iLRdPFIfrtXFZ4&#10;kypE4lBCrPSymY3cegpcWhrZHpXWB34poLyw749dLHRqwUf4+/CzUoWNHPuFrDLBPo1MRrQoLuzz&#10;YjHF/1xv2/lvo4f04PCrbzEGeQI6L0/YKslsqCQG6YuUzPUXd+2QhGekxEE+HBZOd3puz4SWSlPP&#10;aA92Kiwf0tYb2yWxdIKfKRF7HU7mipmDOpIy/0nLytsoXZVDVKfRgY3CnubnmmWZ59htd1/avuhh&#10;nk8KZjkvTeazwkYx43JnEq4TEg+s1IRZc9mNHIgFHwt+ViYB7bE9yjhgroZzxRl8g9+OhZO5rDzo&#10;od+BFQE48fleePWks5GD0mMvnzEK/ca+JNaYsEDnp3soE34SZpPCMitrJ87kg/0E9sLUk2J51rns&#10;9bMTEMvL5jQ2mtnh1BqZa8akkIo1MztpPKO3IiUOBlj5aFE4ctCS9ow1WqoAnap8kdVfnkBSLVXI&#10;FWN53klejbSoN+20NFIcQo5O6VACS6/VmfW1+QhHQlRo5ZCqVXy9B9vYv0AiQhpMweIFL+dJSY8V&#10;vnY2sJKtVcZhIpXL66RgliwGsEoDD/wzIuMLpGF/D544slHY6JcPvI0cWAYttD2KlBNjGK47KIa2&#10;7FqMa+RE12LYOUFWYi2GxiAoh8dU7J+AbVgxKY3DCUNqNRJnjIqOATGxxaTxZGWjD2jU25NOnBkh&#10;5CTKEp4OiKU9NCj79dRsci672IckpfjwUJXZDPjJIWssW/0ms0RqyxOiFEmbA8Rhf0G7gLS2aBvW&#10;3ZJUQ56WfYf1FD4B0eTbHkXyFdoUriE44Zf01Eo7XP1NRjV+ZjapeZ9ykIaVs1V60Fjs4PP1odbS&#10;EePDt4pZ/32rfFu9r5+qe1obv/behez8FW3l/Gkj00b/cThymFcnA7NkmYneq7a1r8kZzIKPxRhi&#10;Xw/6KR2ZiTL7w6mdy7KLCE0FvQWSIQUB92smCgUgn5SaZUAp8AqJB3nRqUyBVawci0PssLOziEwW&#10;6SH5xVgFDclJY4oyqXyMfNaojlaxd/s907+QUVrs42A84q8Oup76s4vAOAd3qDv+l7WiZS+CNTCj&#10;mJbQgc0uRrMOw4dUAfzRnd6ATEiGSFIN6jRXpCWYJ5YnsBOj/9BjeBAyJOWsL+evN+OOlaP/mf+a&#10;1mQVzP4ge7LU2f8+yLWj1SgD80znvoXK78pUe2/ls+d2tue151bv9xu+Nv7eexAefTHZwYDaOhpJ&#10;rZOBWStlaAlwyFZgfGF9ZVoaxGI1B286locfhX02rqR3s55CS5a1ops7UgXWd26crpTxiQp3ixHC&#10;txN9DJeLng7lsNUvWwupArJS6yloi//P3vnFxn1d+V1itV7GpqmxrcoMxUhLCbIw1lLSSEu5I1ky&#10;MtpSwAilmqFEIUOtBHQeCOwkyyQThbLHAR+qFtgNm4cFN1hLVPtSLeAURF/KGlmLzNMKcTblPpUO&#10;6lB+KyE7CV9aqNl14t7PfHX8+82PM+TMcP5xaP4w/P27v/v/fu+555x7Dv9DsZl+YRY9QfkSmrJi&#10;Y1Wjp9X7D5ZAQ0gLHMxBv4L8TEYyg6EYnDj0aPEwIb1aSpoZnIyQL7hyXSm4YKzziEUWfbQfCSSG&#10;ckUPhCt+rC2hs4glOkqv1p40tD5YZ1sdzY0jcZ0dBiPwx4x+HHmUjxtD8/yRbrVidWf3lDEzyHpl&#10;fZui9o3/TM8wT2b4q2f/lv99Na8t73YOxm3P7Wzvg/f2PHi2cHYOvq/OvXoVfFrNON4I0Tipz//W&#10;wCztZMOzXKF5kp7IbkPGqWpVdU+fZWTzjXSkudPczplRa/e2/kHXSGsKVn7EAI+GOIjF27WoFZMo&#10;K9InJHF5o5Fr6aJL/zX4buP3lEaS1IUo+YP2Yh1MXWjFBxIRCi4eV1MJUAzKFLkq/Iv2XnRoQVZ5&#10;upsdBs+gWFkbghaspNt7wWjkE+zkw/8s35EKOL6YBJfAeOgrNHzwUYNUBNQ3DxRmcdpfbtWrV2+M&#10;vPz35v8GyzyUMP+9P+zqa6gs8bHkV0SItTpcOXHWJmx55apNHqxemNOyYytnxNvSyoS+U7+jNTBL&#10;u1CgEeh31K7/AGNUo+r93Kl/6r9oK6/HqocolLUUZ1CHsAqpEWL3em+jhpCE42fXlpY/Z+AcckhQ&#10;T3nzv93oNZQ8Y1JYTk7xnYLnP2oD2lIlZ88kNOhiEt21zCD8dag/MAvdAXS+0MwAnRjdYA8ra9aW&#10;rG3h3KFzi0x2ph+rFfDRlnugtMAsZpLZYbiIrCvY8wdlJk49dSTkkLTWazvVCHx8aqdYXVBrWmdK&#10;465YOP9ztSkpy7+XdI6Kp+H/dr1ry7/SUGj/M57YvcVlYYPP7b2dg+EsfLHn9l21zpaO+jwtCrUs&#10;77f1Q6xPJ1oBs6RJ2rtDM63V7Nrn4nyS4t/5vxE1VlrYtec9OGWsKcG34vGtHUeh78BYjUnTZ2WM&#10;mhVELA/6MQsOH9ikM3pOaGqiqUb+WBuiMcEKl96JRixcO3hk+CzkGZJVOIrgEaiIDi8UlTBLbYTH&#10;QKgb9OdUXvEftbKXji1l0ahYTMbDyDvly7VQGXlGrUn/Kx4G3YqFCz7nS1ni0bo3+L6Se+WGvgHi&#10;euikO2EHJVfv8drUwnppCgPynxOLxUtImxFXo60Xj5dGdZ9RCrSBQC0o5M8xq7wakM/xfM95tBBH&#10;sbPe8t7qu3DLWzg7W3x2X+xcajh6HvuN0JtfnYNisa//XKOGHWJoZEBhUc7MIBiD1AHth1QHFBF7&#10;K8V1wsYUnHPO0FlICKCGkKSKI4/FCrw9oP+B5plkqJMRUGpuHO1z9nDKxwGSD+QP6H5Imgj/S5I5&#10;lZRvQDfhmXaF8IycYmdWvF74Xom4f9T7S094b29QOXbAVC6084WVipX4Kj/IpZCEUqhncbZr+jWx&#10;E8ZDE6Xnb32QVzwHy4uwXV8RC3Fb71Y6/jHjj8tiqO5Z4+bxNbRNHnSJcvfnoJbXm5/Okkcw6Zr7&#10;W18jwusZ1hv9z+k96FJj7Ypexvf+98WuLZydi4Ur5Tnp4q3LNGFL+aaUMMQLZkm/m1HADwmmWRdm&#10;NyXSCKR74pijZ8sIgJ+Fv3NkfjxDmogNMvQJ0UiD3mJ3gGxWxMPwwNkFra/Ya8naE+s7aDSwvxyN&#10;HvKzWvefWodOkhxW4xsKS1xeZLzommnMFis3OQbhTJ5RLJz/ufYwyK+jtWPw7A+//jUoiF0ixmtm&#10;UGcsCybT0JzszmedC30qeZv6GnSn5DnW96gDEPtBl/qE6Hsss7F+Z+cs/ZY6Yvc3MwZviJ+DlNXW&#10;Fl+tzsw27POQx85aolR+3Jsfs+TfVphF2RgDmnnogf5euPqe0Ej+2RWNLE2zoIWr1xkqGySp7uxI&#10;z8fjgB/NpV3Byoy+j3UWMGluHEkgtSY7YlqtsoKDMpINH2z5oPGPRioUGpws+PAcsXZ2ObGSbO9F&#10;vwOuFvTVZOTxNQc5Dv0YNbQNFntI3V9S7rSuNPsYK2ekK6o9UXBNRO+BGoGDWSZ7P0e3CJ+1zguE&#10;Cn6Vuwez4CNr33aBuAt+VSxmvlc7oleDDBXkWDmDFvN0JhRjnwU6L9QMe/HlpUf0kiQe9D3u1XfR&#10;nkFfRncas6BddBSvvOxtpbZBKKhb5g7i1y8R9zSAi+V3I8+trpgDWdXf2yXeZD6y1O5u82MWfU8a&#10;SIxBuDDoFkjmRx+ghoM/WozegMaC5B+sQOprp9yfJzQAFpPqR/7nG7mm9zOObWVFXJSYMcUsjTYS&#10;XHTogVCMno+mLfYtOEunVPrr7IlCUw1ddtAGrhiIR2hWldgH5zkjhv2OWMRAooisEPmS9omjuQbu&#10;oR+RTwcYlcToZvwahQU9wd4o6CdvFD6pE2c7dil7H49tuatPJ77l1r3SsFjd3oXqEbkA+WTPFTVf&#10;KEy5z1Q7WPyABkWiIZu4yGVpD2QdaL8gR2UfPy0ipJNWjXLCqpA9A2j80Y9NMo2OCj1adn20F2p2&#10;WBq70tOgXiXXrk551i4/a3I4Wg+6PseschHa7Kqwi0YSeDTYkb8zxjSXBc/Qtcjk4SEiFdNORcav&#10;+o3wo/b/6RXgZ2RAdkZ1X410PfpFOyHpxZR65QzrwMUkaxY46dRMVwrdLbhPHIwqLBRaO3i6aKIF&#10;0PRijEGjoYG7EBUXnvUh93DeoRuRJ6JhKjut2nspi62U2Csj6TNzsKfK9BVFjxGb6CxWU94XSxP3&#10;x++mey5+cPZvT7576oPYn4zMZ6aGv+wQyFbYXthiV2AWqcr3anXqnfpFboqV/lQHK2tJG9AIxAY3&#10;Gr3gGXphrLNZY9MS4PhiEk0TtATRWoZfiEQEaoo73rOCp1WQs/bmLH4xX6MjDP9Ra1Hqm5V5sVJX&#10;6zn1ZXON7Vu1/lLrcyvQWfRsSY5AICgLnZkBoJNtzhFfgDEFbyYeBqdALOTu8nvRGHuVoAt7gOjf&#10;lteNnemZ9G7pOtwKsWJS3MIKUtRKRM+518E9KMbZpFtc6WtDWL4lDc0EuhIO8Z3iVM+1WMySD2eN&#10;G+LSz/q+tRutRu7JiWy2G53Fl/fHl7Jvpj84m+we6f7q3q/uj+5N7k1233951xHXnjtKkwGKvpGf&#10;8erRWeSXlRt7TkGsdB+6bdL4YAcYMyozAvQjMwRrU6hRb5cY9CyaJtCnaNLJYiFzCbNAuo/5hl1R&#10;7NGUZtTsMLRYMg1tLJ6irLVb3dbuTB3KvqY0iWuNVF78rYFZzG9I1ekZ4g8v92jNhzVl9tDRf3Sw&#10;PjFrAGhi2/wkbezS+SEaedX5D2axZzl/fhRCVJ4COCOdUqwWCgWEVIY2QhcQyTvoG0itCKOVtaGQ&#10;lx9DJaEZd7wjnHJLHHqm9NTfeK83+WUipM058Pe1ThLq4sE2n5+1NHE1ld1/6vl3T7464jzgunTf&#10;TPcMTb/c3fkztx79b0nLQ34a3p1Kw4oLyxriwQvJvTCVXREz1tbYQS/+OGtvKFk48aBQKAYtxX/Z&#10;/YD/h7aa6Cx2aoinh6YyNCo6b/IKBG9SOIhMRDvvodeIifqCckNPBX0PasBrq7XL4g/nv177K96a&#10;tDbW7u3yUvvW+n+rYBb1JO6LRgm2CGyHgVFdwTOznmT50vXmvfQCaL36/RgxcDqkO1nNdE3TG2rS&#10;/KatFz+7eaAIWOcJm/Lrgv66XhylvPfHQ5ri8Wv1QwrEAZ3F+t3orOkMiDWy99TuV68sTfyWFaIL&#10;x9V05v8cvLT9L59zfJ0nI7ZQHtQ3oqNQLeK6iQfvz0uh70p7BsaDWfDK0fjIDLIrH0ofvrtmTOSt&#10;hGFnwpQTxDKTsErQ6pq32TH2TLHrQL0y5exRg0PsiAIPDdfgHKJ7gn4clingA0KrG2KVkmdquLKy&#10;0zekyV3vlWFr6JQWw3UsrcCp0oF2Ige7heE3a+cInB1JqVhTas6iFet7IMczey/5KdPzKj+Y+T2u&#10;Nvx2oyiKxSsOEgiHJYyphK3RLA/2nZ3t+cbPeJCH4hOdpPhtLpfccC6z5CiyO0dOPX/1+tLEXLbn&#10;4p2Xv7r3jf3vHv+Po/ezfxr5820//0LPBfemQI0RH3En06yqxBUQkldvtyfx43eJtRx9jF2m2D+A&#10;A4VV+sgAGh+gDB4F0IdghxRtj90PWgbJH0gGdmkvlPaq8h0+BNCuBQ/BMOS06DbA+YsMYJeEWVpS&#10;UM0qherBnqk+SNObmXi3fruCzMxl7MBnzLAyqe/RSnRWoZqD3uJAf0U/dkUjhVJo7a5GysV+XXbL&#10;WatxrtcPWRy75OlD1U2THoZGg3jbjP210uAdWlisZ9AJjbUjHyRHRnERwsuj/3qj+dZI8OImviCd&#10;5XBq6Iud/zTgcClz+/ipzjde+l+OCz+yd6T7R7H//Qfbtu3cPr3/zTTIlh+P4mKcSeoCWtHicDKr&#10;VwbqGkRiHzq8c/hOWOEGKUElaXqglUBrIyNlpyZ6vNrXqZWgdnnyrawDERezTSiGRg48e2kCY1eI&#10;3ebQWdjPpT9DbRmHoVAd+J9Rt8g25bFF7et/X+ja+gEyG/WoRtgtbXXMKoRj/mfS0YGr5c3x9OJ6&#10;HvR19g6zPvDStflMo897Xt4VPY/ysrOZWRFpOQexc/hj424yYntxmP/JFRSpeL9giJBF3xJ3NY9g&#10;fNB4fn6WSyv77snk3jfTv5v44Gz30x+cnRtfmliaeHP0/pH/94WfON7UHz53tftPrjjth1X5omym&#10;WQ89jSUK5ghbSa3+ovwnrN+oPw5465zDB5HPRgZAJSSByA2RHKKFy25yKCtZl2R3AatArBuh84RU&#10;BnoXPiueUYibtsBOEFbdSAFJIrwwMAttGRBTssr1cs9Mhl1edHnRu0DThn7Bd8F28OLiPetWW5lo&#10;D4F6VP3+b23MEo8aXzUax7RW/X8gQL7c0OMzCFc2mifGJnqbjAVstXmHN7+SJvsT2TEs/jm8eOZw&#10;xjoUF2MiFIOH4ufQWy/faB4LfR+gs5y8MPvSu8dBqZHuO0ecNqlbIYJbb45m9/6Pbdt2/Ifw9Eu/&#10;OIuWaX47kkd5ujdZMjXijdBCaZf7jDGPbVpkfCtn2M0pPU/4WfDN0UxDh2QhiqQw1WGzB6t37Ryg&#10;3skVVkr4Cg4GuHZvl9Zf7EGANoJLhjdLVoOLSbR7sJIGt4uDHVmg/Vr5p63RN/b+kHIKt4q1p8pH&#10;P9VX4pDWD6m8lLY2ZiXTzBj+FZM3mut5hbahx0uj56I7xcqC1Qs0Aj1wI4cnm0O2hIUF5FhYZaUv&#10;8pY0mcG1QlVaoquQYLFWQT+kdwda72iTobcvbCPsRvNXuGwBOiv75mi0+4OzSxNuhfj8qyNwrpzk&#10;0FFfDyd+cTbye9t3LPRPv/TuSYdi2dzzz2oMxGaseTu6LT3Lt53teWVn1Rf/0U2jHe0HEkkeivVp&#10;vA5Qz7Qs6AKVT1jdY9mN+8fOy4ooG+lsojGtkcsedULw7eNrmUEOxaq9O+vlntzICg+UoKHQrdBM&#10;P/w1chKMgadmyUFUoPykeEhSv6utjVnyhigbNvTaRv2wbCXqhb6imVfaStA31dHbQobI+tD/h1ct&#10;dBA11vDEoR1EwXqgFyPPWkzCmYcvyLwujr4/LLn332/0Op/OWspeTZ3q/ttTSxP/NBjdfdphlsW/&#10;lP0kFtm+fdtk3/RLd45rvNk71vzQLCCWuC+r81itfIs+Vm1q5NvoZ8wLlXTFHfng0BMvD3avMNwp&#10;FsVAGnZl19z7Dy+u1WUlPfMhDkUGYsIDUL9AgiA9WH8c9EnZhGUtacjmT7Ge11sXs+jJ0iQ1WQut&#10;1IiDXoR+OpxveofZ+DB08Wu6biR/soyLjB+rMabBaetF7DXQWz3aydJi9GvkeKOOXYdIuckx7wsd&#10;xZ4XClvoGZREHj8rezf9xv5fOMxy2LX7k5jjZeXogaWJ+fHpl3dud/buD2b3f3IWrVN/fHDz4Bg/&#10;kT4Wza//m0qvDSn53q7tbM8sbq9+DNn0hv6wOgxP9FyoU7ze7dtiZ6gzMDzVId1EWhUdfXHVsUMk&#10;7Qr6guJgFhWqwfkVZtYTpfLT2pqYhS4ee0oYt6kO6IzVPcx6Wj3OcESxrgdioatlaKWzdkLSezaa&#10;F8qJFQvsQaPlCK+YNPAphG0/Vi9rpWGjgHjY4SO09UaP/1vLr53970q9zqez5hyyv3vkjf1zmfvj&#10;0ni47zjwaD18MnC686euLR91JHe/etHJDX11RZ1qhx5UlhC51PTrEa7c+lF46a9Vkj+vPuQNyvAA&#10;3MLLgfqc7ZQEz7xZVHYZ7YtGnbcmZmmnGa2DX1LryfSGxhzwkpAz0Z+kRUnO1Hv471lw2Uj+6OE2&#10;R2oOlccJePPwqVgp2Mxq6fCN/7B7aDZsadk7e27n4HO7L+9MbUARYGMGNHerwoFTz7965Xfowu8d&#10;2f3JwKsjr47cPn5197sn0aT/1baR7ruj+VQWZRa1hoWuYPnKy0/5oYP1YTEUe17u+/XisfjsTAuL&#10;/87O9iDqoA1iVoDgscN1o4+wFwHphfHTgt/V934rYpbpZImbDC+Ulm/kT/SEuC3mtY9eYn9gFqOt&#10;WnnUKoPea9xYVojSrlwrDXq+3rPekoUIGw3grTgv6sFCRwtf2ZmWAYs+QxsnOUx2Z/dPj/3WoZaj&#10;tbqTe92v+xPnkeRnX/6X225s/61bGUKPKT3lV1QhuIxuv1eGyvJkcdfjXIu8QtPD19ResdVoI01s&#10;j5tqtDj8y9WhG/FkK2IW3lCZNaR5rl5svYNz/Q9G1eywPMapRwmtjNYSncUoqcZh8UhWFRmQlg7y&#10;dA+910qH78GsVId8Y9BvKQFyLTj1aAvhjVWyM95UepAfPONovBDL0sSrQ92dd46AWnPZ7472DL16&#10;BX2tpYlLZ4e2T33h/eHf5VCJsFZOcivOpfz12nM7V5q79b4rNX4LZ+dS47Xwdl7vO71H85QWFyei&#10;MObA6UWu6P3JR0jh0PV+uhUxS/uktBu1WeZadHvwVgWCyn+V11/QKRRlRO+s9EePzf8WNME2Fvws&#10;fKcJsVaHC37Hvbiy7JFEloiONxpIWE7ENhQ7pNClYHeJxZufdqE4Vz/jW+kRaR2Tq4Xsngvdndn9&#10;rw6BYDqm05+4NWNi+79vn8phVjAteDVw7kyTI/h+69zTxrKCL53E4niDvzs09OHJY0mneMh6v9mK&#10;mAUmmM9gemszHMx+8i0KGgTnOEkJqplP0ViypC8ev0dvlpIOq1msZbByQLsbG8r0bWwayJYKXu+R&#10;UcoPVyX1zHqYeoHaFFUMZjFC/lNq7uU3u6df3nvuS+e/dP4XJ6dfurv3/37x3LZYh63+8stgkjJp&#10;D/Oukvzkx7k57+AFsMoozR4ye4PgWtYbldZOb+thlmwx3woxczTL/ArFww4OOAaMSzzdGJ0lzXVv&#10;1VadPDP2pWcpH85CrFLj1qiX/QFw6v1rI5mu0ZHMw4kP3YotxyfL8crYMcQahPL54zbU8D8rfM0Y&#10;EwcYTTV2x+HX+1+kHyd3HfnL576yffHZ//ns0e1Hv/DCSULBowmmRbysDs0KAfqZhdPKz2MrhbH6&#10;9upBdiDXxoZmfbv1MEt6pHjpoXc3wwHNg+8u89TAGEfPL3wQjXVpfHq9buM5Fv1istN0n7Sty48X&#10;bMqOzecon/vpd1M/uv6j67dTcznkms/VLYhzbCCTQFPd2Yjhv/st5e64XztNoQ11YTub0Uxhf8qD&#10;rr/r+s9uz8q5HX/T8TdOOv8HO/5NR69b4xZvVUk54MOzJmqWll+7/NV+S7tLpiGv3c2KSevla+th&#10;ltYaHje2GeZTRhReD+ilNlK5Ml/V1c0jNJa0LNGzlBZBZfo+c+MfTsxPvHX9xCvHDuw8EDm889DO&#10;fccOfefCnbH5HCfcIdT4P0Qedf1g8Oro6dTpVPd1/29kdK1y+esC3orZuzL6E/z5cjv2lO0Pe6xC&#10;o0Lxmu63Z4urdemqQuXnmcfX026g9dChOd9vPczCA4N0U6o9j1USHz0J7SwsxOXP/9zpifXASuIP&#10;fiMaS56bQSyzXBIMV9r9vJu3b5zv3BM5PHzh5sjr19+6fmXo0mude44dev26o6PcGHlz7NKRn/3e&#10;xd3f6P7m3m90f+Oz31h3pPsdZ2N4vYOyU0PswZsdxtuMfP1gnwpOGniF/iM8NEOswnGaTj3cu61J&#10;Z1GPJj9tTjQqLVdbDbPk3QhuFv3W0KDeZ0aVpck13ttlIdV7bu+rffa0Vj3EqiyN+ezd8W+/1vni&#10;5XPTY7dHL58fOn353O3U3fG3UscOHN13c2Te1fD8+M8Hvv/0220/bMv/vd128fnuEVaHpaWd45E5&#10;5EKfggPbLFjUY6Uovjto7K/XYLyMWEn57+1qJl5mMJ+1uzfU9vbslIYRzRZqq2EW+uby8SlObOE5&#10;ubZP6ZU2uugPWIDRPu3apkvs0G54gIVfzVjfAMWRnct+58KRF8cvuvPFjhee+X2OX3ZePufWhZnI&#10;oWMH7ozCu7qa/tZLP2x71PZR23vu99Pc+VHb957672fvutyUV2Jy7x3ytYymNoi2flyEkH18artx&#10;7V9emasVmrqTd7Twwfx69Gp0c1xtNcySFSn/7t7azWtr0RDazw8fC247vGPWP340q3a+1PelU4Gu&#10;B7xonlWaznz2dqrzxUunHT9r5Jnff9T23NHxoROvffz0R0+NX/zxxJ3Rzj1Dp++Ozztk+03iX3W+&#10;5xDrp0+Oj9r+vO2b+0+nHlYsvyPX2KmSxkbpMlX0SNDTEg+68rJXWmeN/A7ElqeQ9TSzmh25thJm&#10;yaM43CxPg5JeVM/DS48+hK329l4sVnJnPboW+VG6skxODZgtCy8/5aY6P3HptZ37bo9+OHHzylcO&#10;D70yPfZjx48/cfqjtsjRueyPJ26c69xzOzXv6J/vjk0d/4scjQVqQW99/el3BhyaVVzzsvVl3PRS&#10;4lE5qWVRmWXbeKhzPymlTOWFMblLvT2oVh8Btw5m4VNOe2Hwp1T63GxIUs2zuMqJONZzZa/SQ6xq&#10;ppMfF3SV1kb+EZsfptR8zGfvjEUOH39F+grQU3cdRTU/MX7xo7Zjh6bHPpx4/frRfcMXQKaHE/84&#10;PPb820+orPccb+tbL10dK52XtTpPc+PZMbRXZc0dJFodplC55pxWSTLd/iXNW/kSjoLhsy7/uZ+3&#10;h7FQuOZ/Rh1pf4X2f1QfSeoXY2thlsejxQ7wYhKOLesHDklMsPsm6X55s1QloenJhQ64CfgkwPYn&#10;/lY05gqFrOYzUtXK2HRXi+WvlFTnJ26P/rr78vn5CSc7dBz4O6PQVj92tNcj6Kzx+Yn7mdChodMu&#10;Lkb9+F+d/N5TWh06KqvzNwmwAN+ElR7UGb5p0LIrpxxLn9WCfJoWT99x5bL3M3fSt0dvj94fo0Sg&#10;7GY6rF4426qY3Uv1Q5fapNRIzMKaCfK7jZUMKbh862D7V3axsbfdu+NWCBvZeJFhz674GCs5j4b0&#10;PFqy/j9SRM8dDwSya1yvvNiuDfQ8wMmNlX3e0VHCrLns+MVnX3z2xUvnbo8OX+h44aO24QtQXNOZ&#10;0OHnTjwZ49nu6xd3/9StCt9r+4u2qSNXx5ZyiFV5HijNcg+eTUGu0uhml6ajmT51KDvZv81JIdKR&#10;u24so+nq0CiHR5Yfh1BZJKHPHQ4d0jF0+uaIQlmYzXI2lG0VKqtx/g3ZEYyWoKRXlaEWGtIrZ7AL&#10;i91NfqZdmH8Gve7t4u1CVKsya8fan+nZHDqDFeIrWLlrnwOlAF2idaH4/ZavStN3dFZKmPVw4jsX&#10;nnnmvbaPn/7l0x8/9dFTcLbmHTYYneUoKuyzj78f+9pTjxxmje3+Tc6XX6Up23dYQk+m3UrP7XMs&#10;SZM/c+p690j3yOnrV1M34j/Z9e/aH3W9M3j6up6euu5ZkCf337no9DUODJ1G7wyds2OHjjiZwv0M&#10;pdl8h3a0y95QZWOtmb5qBJ3lZmCfpYvJSGX1gU0Cs6poGIU9AXQOl3vw0hA+yLX0Dgkhb1yNmB/F&#10;YwevpjP4sYmHtSOn1nlhdAmd2G9HTQgr7Xnl6Tt+VvrYoROvuPHtePAfd3bu+6PXEiciR8cvTrtx&#10;7cb2xOupo/vc2tGh1dz4fcfT2pP6191vt32vberkdzNQNZWnbWXSqnox+fiayrhmnI6u/MHZo8+P&#10;7b64e2z3N9z/vs6+ziOduj/6/I2TI2nxrFzdZC+fO/Li0Cusd+9nbl5567p7lrmc050Fj9dMZ8Pl&#10;2mi9rP6e+WohygjwbAdVNuaa46v6YxY+u0URySZ5pTzBzKBiibVjlZhjIcoOWube7Bgtlx2DnzWV&#10;kIX+lPMhXi/eEZjgHUoVy574O2XPM0/K48N4sVVyhbwQvTQkptWqg/nspdNH991JO277SMcLRw/B&#10;8Zl3HK0PHaeftSH68U5uyJ07nEZ85vjxw47KOnVd6zBDntXn8kqIpiSem9f7at7pXEgSgDTg79s+&#10;fgopJtdvOznm+3GjoByN5bTObpwDjcHjvhePHng3TblujhzZc5zV7iajtWh9bDncCjWbhYbKMLC+&#10;mIWfXdnCx5LvyhnopHRfJTmXrVF0MbGVoXmW0ai4hAl2PTcOx1v+kOs7RzJWWcNgbR1vd6kOvJZ4&#10;ulir58Ra5I95VtyMoDeMjaQ/n30r9avdl15zuljpXz7/cefxVy6f/6PXhk6fOP3WdZ45/axXnF32&#10;J3wzVw/j3x74r//857H5nF6HWkhoRv7simv76anui9cL/oRuhSiZtESLlcn5FXsiCUDbAt6a/X7Y&#10;lnn5zTHRfqIPhxz9yP3d7PjQR089++IbTmdjbvzHE+NDnS8iC73r8lssnWZ7Tk0blWXjo5IR1zzf&#10;1BOzpjMLUa3UHnTJxwy2vs1qVDl1gkYhMamnGkJxtn7unXmav3fPe1frKxALG8Tw7bDoh208jUF6&#10;dj0O6Yhrz4rs71QpVTg72RtuDfXWyHTm2OFHbc/8s4+c7tVH7gwPPnH0qNPdMiqLNOE+njh7KkVb&#10;UC/aAc7Y1/5su7I2VLvRK5RjPbd6szPxopeLPGO9Yz572q1PTbPVzu+1/dnz/zg8l12i77gyffs1&#10;qEflfN5hVsfOzj13Rl1poR6zx08cO2Rv10uvOd4blYV96nLGWPOGrR9mRUdBKP7g5lAjhv/Y6J1K&#10;oG1j9YTfSjQt7d47M6sm4vKYo53O9OX15rb15ur1vq/kveTLUJP4PjUfnRqBlcRX6TdmhWXbtmrb&#10;sph3yJM5fWTP5fNXhm6cv3Tu8rlL5264/8MXIw6xbl7RuLd8Q2P/XVfaeW9fdF5EsbQzGZkdRtab&#10;7gvFFpPQolCj2AycjNAjFpORAfwDQUsLewuhAG8Yl/i3WrsvIAl4J5Z+onMhzHrU9qdtf+U4bEuu&#10;LKDS9NhOx3kHu3TveHVPuzWuQ1/unf7Z0K92u5KV0Oes3I09UyOisvAP3hpHvTDLfNDilcqkPH4v&#10;obH2VEd770IUzsRCNHyQ+3SfvEOqJ4JjodhkBL/fIJ9WWbxrxkM2seJh2UOlr9Q/p4wWqBVppsnP&#10;U3Xrit03bpf0nsSJ4YuvX3/DaTLdvHLj/NEDxw64HdJP6CPNKOQETiZSElbJ6KHEw7PDeNWjpWeH&#10;8VN1KwQ+YdGXeSwUw5M7/APW05nBUAxtLOqR/3bm7tOJhagnXShexocTp0e/tf9tn07+223f6O7O&#10;2aBwkoKM482lOvddvvDwSd7BqBydlZ7P9TO00o4dGHaSheJpNM8btb92KxXzWLEZUawemGV7ZlgH&#10;JuLQHzb3YM/H/HqAQ8G/e7vkox0P3cs9finhcg8xcVhczXZGg5M9MqZd0Zj82cog1o6PiurXF7yd&#10;vx45fmJnzn5W6NDOA6FDN87dfjLG88usVRz0dDL9+BrSEnY5c4Wv9+goV7LYsJhcTEZHk+nZYXxW&#10;r5yZHcazB76qwLauFAjGarArlUzPjUdHF5PYqWHdvXZ/QO/q/fjXn4aXxfFe2+RTPzh797N+NJ+9&#10;OdK5Z3wIXhZ5d7pnQ9BZb7i1IT4T58aRll46577I0WH55Vs77UaEBdel4cJerc2IT4XyXHvMwnOK&#10;uFjLPfJBS9vr0GyJllW6L3zwVggKih8+is26sKgqQzO8tcfDkQEkILRIrmd9Fp/F2/gzPWTlDDqP&#10;xo9pRJ6oIa0MzMJx9XOBfG0u81bq5pXvXBwfujlyJ43UMJiO2knjhlYX5WlX1JF6p/eE9tUz0Gs6&#10;gydZ+Jhw5RaTsfYVpx3MXIaPmFSHIXIw3VX3zqJX5uUf5jjwP3W7iL659+ootaTjoZOB7tw3fNHy&#10;H+BnOcS7M/qVQ5fPgWmb4bA9hq3Dy6JH1BqzjIvVuyMe9jyr++cc4Ra7buBusG4IxaYS8gSJNju7&#10;8FkpIhvCP/xiUhwM+ow/nma61koI+kDjoVF5sx0b+MoGF2qVDzg9cKhz+PVkJlkrLRvvFsbacvUZ&#10;bj28TXoJdcmeB3TcsPCXHZvpZ9U4lQgfZDYk7PplxM7En3VCY73X9rWn3hm466OZwKRf73XWdHJl&#10;QHPjrZE8flb29euODrtodFgp6TUuDPVlVJbQvzX+1xazZodFLTEriotKC9rhXatHMq96P3xHwoXF&#10;+9TsMJqD8FipdfVei6X5zpSU3qK9XfWnBa1eqSfpOLBC1YiuS2352tifnuXLzvbO7v1nu6b24MaT&#10;f8LTA3SmPJI4emEtxrXO2JmYPflfnE5+bq+2o7KcF9fcgTas80h6NHKYNeTcOLsoL59/5hknN3yy&#10;1v1wAs3S150VnbVSaJZ3UFnwU6RL3Rp4RSlqiVlTCXGg4Lqqr9G7iv28llbvpH8KnfivGrcwxeJo&#10;lufI9fGgBXo1Kk+sthaT8gslKqt43Tcqj6WkCx0FFUXbE16H10fsWSlxEWbJ0VWXYn/oeFrf7+we&#10;+tRZJfTidajlLFN0OjuGHzqe6/ETf+/0zt5r27kPftZdx6G/kz66z9mycJpezV+X1JDsZclyyOeY&#10;tX4NmF+X9l48YFkfsz5X+jm/t1oPLf37+ocEYfH8ZUhR/xwwokB6/Jl6trIakY+Np4mPvVK0r0pL&#10;STTwP5yJf+H7T3/rpe7U9PinuZnxs37lRrp0yz50MsPjr3Tue9SW089yevDuzQnpPbi0PkPP0tKt&#10;fyisO0IzLPdsfksO+WhTKzorO6ZVobjQ4E6p8+BmDwd9+PgaOkfqp40pj+haNOJk/Xuz1j+yRmni&#10;UpvVqEvaJzH4k9DXnz38xQddWP1Ag0IrTuKfYydlTlsD2zrTY8dPyJ7hnfTxE8++4MkUq5GX2sVB&#10;vdH60mHMH/Ob/a5WmGU6QX65Wa5HPKHt6z/v1CtFrG4v97AarleKq9NRr8TijXz+aUSuDrcZnphe&#10;Q/Xyynj+Wt8f57T8kPDIUix1lmszJ/W8Mxo5fHTPpddup+6M3Um/kbqdGr5w7BBaEMgZmp3GgpaU&#10;pg0+icx+3GZHKi//tcEsUaUmgfY4pbWbV6ozB280f/CQulLLPdLga0yeyEN2LBGfjCz3oCGCZg7j&#10;faNla8z3SGJkZa2aZWC/ejz8b502qzRp2P2KPFoaFw8dat3PXD537MCvu0OHjp84fmJl707Hx3L+&#10;Zp/oxzemLkpvQ7ioorLw5tRqR/UwCz1naQUm4toHXUgniNbezIflP3iWxABtWXS98bTXODprMWmW&#10;M/JXhpuz3qtPZ9F20Fr0Vs8q0q1Qe28oxjrU9pDdH/vrK5fPsyNp/OLrKckSrd2buy6NlyUb2p9j&#10;VqEamBtHP5ldGOzJ0Ny13IM+luYGWpjWbpUf87FfpqlrRldkYCGaGWRMNKasovOkgdu7g73ojZRd&#10;brwOoLOmEvSkjceV3/9YP9GKj6/N9Hs7LLR/CO2aaScnzIWYeOhs0sxP3N00fRg8RmLYu2Oze9gp&#10;hDXV0HV4mAWvpOmusSIegeehmN7WCofKAT6x00SeQeUjNJnG7upyj/QbGAmNKDNp0hq0xb1dWN+J&#10;jiq3m7n2mQmio7UrAby+xST+Xb0+jGXbeHimfzHpLLE5e4U2Q9UuF9WMGY6qJIZGMRYe+5v16cbW&#10;hpKQ2Sz1oAvPVw+64uFEnH1g+fMaI2rz/0Q5avdue29kgD2+rCpki34hyuiqPk1Qar1B/wmz0n3Q&#10;EYZYpX7ffOGMztKYrk3+VEtdqdnhyUh7r6xwa/ZNdWBPEv0wjf7N0Kfpf+i4bNsWGdisqLR2vjeC&#10;WeygEF6xC3DlDDtds2Mc9AKvl+mqFf7D3cbuRGSA/ZHMw4k4V2AV+31VbkZWvQ9LE+6y9EhF59pz&#10;O9c7XxtPD53S2tFZVi9aKWLbFoqZPQwe1YX1s3Qfu8bEE+Ab+27j5at2DHhDCx+E0m4Ve1lBBKsc&#10;s6YS4rRjrYExy3i1g3awVrUW3vxn6Cf2wsz0Iz9WXwOb9aPXW7kbV1byqF3RfpukjcvPRmlr6KzZ&#10;YXpXPcpgtCn7GhPxheiDLltDQLfQzzUv1SMvlaZhK0NR2sHx3gr3lWIWtkFox1QHUmK1dbEZg9rf&#10;/AdlxLpMuo91gigqw2hRlVZOO69X5lLDWTylhceLVnuvOLBG7VoMm+8MP7m2/KxCdUK7MgNh5Wbl&#10;DPwO+jp1utzDHm2NfK/189u/UIy1eBbsD7o3zKrUz0Lzo1qlmPX4GjPQvV1TCehlWoQaa+Uf9BRz&#10;LzshCpUzWAd2b+dC3/DM3gfPxcKv95z2kO/Vxu53XC+fpb5np7ytDUv9phrhaG8hF+vFyIDmaGZp&#10;bHdpvUo6OoRf1Ui33DhIWWtW0aJ4z2Rd2xo+dgohaKWYpXoRlvtHm7VhK53pRfQLLEx4q8K1S+j1&#10;5sLh7H3wXDh0eU/N+2r4oPJd3tfNFrq2/Kz1SyvkQuNJ8tiZ/kQcK17ImrCdGj4omRO+noxjsH6s&#10;1QpBvyRls90NyrIHRTYeC434zf+sMsySJXfTc29t+kqoIrse+GKkl/DMjzal3lu42p7NNmk8vLl1&#10;s6jj+vKzirULdAzeX7dtw/s30vKVM3jRlNyY3T94gUv3Gd8NRCoWVzWfUzsz/WgEsn7FUiu9E5tZ&#10;rWZ/xo+0lWIWOwOQTNgIrta80YzxMH9OZ7BRbzb8lEt/7wv2UrsvVB6+8x8WT6Fn/rAWzp7Z2f8d&#10;12AWOw3DBxnzwbeb7b7RdJbqy7Cgd4d2w4BJ2TFoHOw9oz0/GYHbVU9bHsiI8eYCR3mmH2/qkxEs&#10;UdP2yz3GdfOP9ta4rgyzxIFf7mEHtH8kteY19HZ0dLnHs5yncgoPvDIbPnjPWZt57402Cz4zvkn+&#10;3Gyx+dMqtNYLxk9ffXwNmS5e7oNp5aex+tvme19tuw6Vlhm/QawObSYQr0t8LLVzZCDl/P5CiVea&#10;RjnfkSYeQmVNE0lnZhAbmZJ0Lve0pj4pqFsZZkUG2J8z019oDG22eXzt/EKpgAELUXZzGI7wDc9X&#10;H4We8hW90fvKi8fi1AhQGJ7pIH7Crk7H/4SvLH7ORmdpbag4N/N/2SltdAlsdXgrhD04y43VO7XO&#10;jlvnCS1n+zv43gtnbzZ6Bhkzg/gJJWXrd/Kn+Tmd5R8fXCfTyH43t12m0ugJYTJWKmQ5jZ6nH73k&#10;sfPThz8F+8nLwuNrkQHsQCPrQstHmhH6jq9YRxiKERdP4mF8ZNGLZQMDui4RZwSw25oRkohnBpEI&#10;sSPHO3gKD0VfahRAZ8nXeSvwsygTUjooRqv7+p9Vs9A1zNXUa6H1BS2Fz7La2t63PsiOo8lIfl8C&#10;OeVh/XM6y49aD7Os3Ldtm4zQcv7RopZtpf+UG3nRrRDY4S8Z6MO+HTyKIjnCnyiypK5UKBZrZ68a&#10;evKRgXu7lnvwEGP0EhxSfKOCVTrg7i9ECaf65Cmphg/K+18oxn4D8zPTuyN8EL9p3iEbEl5Ppt9K&#10;E8VWMbzbvAcaWrKurDpsXEmYSZite3eEYrTR6nrVzqnJiNdXFIY2FdJWI/eK81Pn14l+mU/zsVMD&#10;rYzP+Vl+zLI9uH5uI7XYaj965eNryLWlNUtv88pIT5mM4EsICzxdKXZMr5y5twuJ0nIPmtuTEbwz&#10;Lvfc24WnUZCEA8T37HOThg50rv0ciKkE3EKof6xxSZMROUB778oZ7ByQanSUs/GsLH+MD3muWDkD&#10;Mnp59ue/ua81sj1kj46GYvjibmxZqFlxRWLtkQFaNJgfcozPO3bN6B3fgLqi2IPhK78n/vDBVIcn&#10;BbP0ZJ/0c7mhjSxqSrbE0MzyZpNqzB7NFgdzJvufob69ucxySU9ciKKhoxk3EWfd1t4LZsk2ZGTg&#10;QddMP6jGEzyOwunAl/JkJJmGswz24NsdvS+QaeUMd2ASK8N4WD4csSoiv+X0RiTbekP9k2qwHZRv&#10;pLrBWcXy3txnahZExXMrmIx/1tlhdniiB2X8v8aUgZxpfRhrx3a2ZgTLC6gxNw7v06zzMl7wOjvT&#10;T5urXBZ6I2fNp8yJwkJ/XPIb3qp2aECicnnwi0nWhdgSsxaofK5o5rlePCE00MQjCOZVvRetGCRF&#10;0jHECgBo86CL9d9yDwiD7A7dHexistM2Hk514FUWT+/tvZlB1pCTEfbkovszGSFEKAYuYTUC/w3t&#10;vVgbmB2m/0NlRUfTfdgmm86wRmeV4qeljFPsSUiatX1snPnzxwhEewCcgleXGZwdRhoGTckV3EG+&#10;839T32taQT4DY+3MV/66J1/0C7S2RIUtJtN99JCZfvx7rh4zlFdHOWUizcgAeg1YTwmWX+tTeDce&#10;pdFaV+ViFvtvheH5c4z1wFY5w2GPh0GKwuWkb2LfIRSDr8f6ESvwD7qwfcmsmu6bjCTiaEmjOxOK&#10;YYUt3YfX2fbe8MGpxFSivRe+vuoLPjyes21MJuKpjlj7gy44WgtRdmZDabEaEH0LIrb33grlz/WS&#10;N0YG2BkHeq6mDpuldag9jbZgjqKjUwn5s5R9MmEU4RnbwdD1vQcdwKLsmDi6hezwQgEtRHt3zPQz&#10;e2H/UpqmcCTpTV6O6Vm0KeVU2RR/4XrxviMs+16FSd5zu2K21QxID2jFozzM8vSygvPLarwP4v9m&#10;uqf98V7MSCmcb3rfTP/KGXQJQRZmViiszCArQXAJmkjYku5jLZjuk880EIyexEqSvYvJNNjGXJzq&#10;SHWgtUpPho9KyJl+eCPQVpGB7JgwC8sNULuyj+TPH0iLRmGsHRl4sbw3vq1kFQvkFmWiMqAjia4A&#10;nu5pgcIY5S9vI65BLdWyLGcE8yBb88hKMoMLUZWQVl45Iy+NVjZ4lciFmavEMaXdvbahBvz3dk38&#10;SHtAJHvmP/Od+Jmi9loPtcrFLBDc5FHUTmsejHY47KLmC5URZEFuiI24B13w2VkFPOhiHcNONNAq&#10;M4jnm1QHu1XBLMl4QDr6kbhccGpIKd030w8lxooIDhorSTQE4YRpnYqX93TfyhlWi+GDUHAz/fm0&#10;B7mWF07x/OnJzXaIFkR7Ad/gHmqBUFhRpuz5pSpcgkaWjTkEnV3mnCCuki/Wt3AakQNbWfhmpl/7&#10;KOg7UPHg2uwwkptbIVrXj9LFy4ecmb7lp9m8OuI7Yid/prPfaqhVLmYx/zO/FMZ4aqwVfoz+eFhc&#10;7MLlod91pRaiSAfhajFXLkRF3YQPRgagSOG6t/eyUmQXK9RXKEYPXe6BruI7+jGcZe45EnFQKjKQ&#10;GaTPsb5gJv50Ag401Ae8Lig56LPZ4Xu7bLVBHumribj28cJ9L5zvRrcPYxytNdnPY2xzpSM6mhlc&#10;zfMpVA7CF3q+0WelxQsmMTdAFQs5gunSOwzNeEfbsJ8qHgbDaJvJCHa4QWi49EiB4SYUsxli8aue&#10;PK8e9jz/TMqyVPqgixhb7SgPs6T7gVzMWkS12Fr/RQuwL8Kv8Rwso/gRWrXBv6JfcqALAt8cjgPS&#10;v8wgfj/hWC1E4a6ztzYUA73QrMoMPuhCFyIexoovHHokjY+vIcdGz3TlDHQZbx5fg58FbaXZOzvG&#10;yoM75cz4GMjh7Vkwz42+Z7QjK8UvND1Iq0HJN6khraQ0yr282r2d7Y3dB8/2Pni2cMHnwfti4bzn&#10;rOzhGuIjAtQJxpB/z3tKC+3MSh/9GUNt3qjfgDLwRtcbWaS3EMWKW7GQ0HdCVfRfrV+2DnKVh1nS&#10;gC+8jqdlWueHVmc8DGYVKpPmTUn50J66t+veLuZJ+BJw2eE2YdUSeSJ7V7EKoz7D6o19i9aD8LeN&#10;VHEyQn9mR5u4XehnoWePRJG9t+k+9ORBMtJhLRkPI1tciIrmpf+Ki9HMMt25cXg4yDy9kQ5Safyh&#10;06DRXqjO13622ocmMfm/EW4En+Xf+8MXv4ZWSsTBLGkHF4/DnwcwGRkitLD6g+pA6aj9eneIciue&#10;NjGiZYN/aGFW4bCsRWXxy9MNtD7nP0PlMY+wTl9Mou3n9U1/uGa6Lg+zoCF6d2ivsHpXq/6HAkCL&#10;sVj54L5AA0E7oWHFf/Hk6YmJOOs6VkHgCys6egIzKpSVdKpslQBvFit94lDAr6J/oE8vNEJLXnQJ&#10;e3cWohzYpIfDT+qiCs3OH1ww+jI9ubkOcgUK5+sp8RSagzPcrNV5LjRajDYJvtPX1Ahv8uNS2Py6&#10;URt4YYPxeffBuOR1GCvbxOgdxeudcGb9AWrLQyx9DZ8eSbRiKB4PPYmZTlqAXsrBK+sR0Pt+bWW+&#10;fnxN3ETkQHBj7+1C/oMWzr1dyJSg1Jr3KA+zmMnlcbT43EJtb/4fdBb67IXpLMonBDIk4myH19o8&#10;0fxOD+VQGPqX3dt7i0F9z8J5cfE8P00LQy82W9fM/N5oaKZ2IP+MFJXd6yNz4/IUjS6atLr971hN&#10;wg30DugCzQB8yVsswqCBqpoUikAz+OuBWYC5xUNMwmkno8XHaCZG7KLmI5Fi9vJF74CWRjIXLE/x&#10;OqdlphKSBHtxeeG1oluPdlP58BO+Nu+PEkj/lZ08zKo6Zvrbe6E8OKAVV/9BBzKPNutRDmbJmtja&#10;XB614eb/r1lKkj561epDiMF/erQdhBMyqVf6nysOsEnvdK/R4Y9H6RmdoBj0zGLzzsTBnbQfwgfh&#10;uSreZvyPVCKYL8r/+Br7yw1RLASzvbQnWQkjVeU/tAiyCfRNoTWRYojyZIYhNtEhSGtVt9QdKMMq&#10;3Z7SRsg22nunEsSMdJZ9UlC9rPXjYbRV9EM7GMrI8kWs0itlfSZktHdrn63dCociXuge8lI4hJ6S&#10;d0kvVL5iYYlF1rRW45Ke4McROgtJN9rN8Fb1JtUBBd+cqFUOZknCiyYkdUVPaNUfOAAPXtyF6pST&#10;nlX9+tJ4lA/O6ua32nml/HCsGHHBuHmDlU2e++uJdoAKQyq73MOOAend4g0rHsZ2BnY6b4VYccIl&#10;Y4yBRdkx9rVoxIETep5M+2UlPAvF2FGAPi9xg03ssQLb4DKCWxwgpTBL+Tb9LDSIhRrB8qx17y9f&#10;fjhyGhlAtw60yX+Xf08NkisorbXDSVs5n6K6t0tlQyOHHQbS3mW3FKVHSgRuoQ3bnFLHcjDL4zuW&#10;M7eoF26u//TEUIwevPZMpp5UqGz0pOBR6jO+KxS28HNGqPaAslJZL7/BPNXzHvzBW2+hPNq6OVhu&#10;8IadBEgpsI+BRhNow34o7egBs9CcBw3BPsZZMn1v10IUDGCNyBqyK5VMwy/SV+xjJEX4OdBgpsNL&#10;zGiRo5+iXdCkz94G4lL9c4WMD76uPS29FoPly/+StJZ7hFn5b/LvyHG6T/ug89/470iL/FPr4n/K&#10;Nydzgw69F6JTFq6oAbT2wS2kQ3rWTP9LxSzwGjkEu6xEuVIjrfqjZGg91qp89CzitnMwnWLPV4eD&#10;rsBngbdbJximee5Z0Xh89vx8GSLk9ynRWaz+0KRlJwFaJNBTIAv6cKzusCkcGfj/7J1LbGNXmt8L&#10;FcEgHLmK4whdjEtIgW0IDbZBl2m30GAKmgJoQA2wEzlgVcsAayAvuNCCyQgZYix3mEFttJmBgFlE&#10;CeCyvBQwD2iprFzqndDuhZYaZNHVS8E2prUUvHL4q399fS6vSIqPe8l7yasL6r7OPe/zne/9IanA&#10;1/BOGhqnlKrN47OnNo+2JvsPUl0wKChJKExZLOSWwKAyNWgyRYE7q4LLgdsBk9Bdwe+7m/NIZ8BE&#10;wvCTReuhedv7xuYKfWSQBSgr7atOab3P7BvOulYeBm+9abmmzchFzN+p9oi4wSzkX4oYjQwC3F6r&#10;bXr/s9+hVaWZ2q2djHA/R7d03Z778+yWTrMLXXvZgNos9H8fnXvwHrPXub5W4mfV88CfnRZKVEoh&#10;3wJCwT2HB1PPw3OCakxlwYrhXmCbABwDdslbury2g2dhAYgGC9doMJEKv3npEvqdaPMCv3bSrNOz&#10;KvHB0yXyE5dQ42Ce/wQ7r2/F1RTdxpOVBd8tlXWUKF+Tnjf89hvIXuH9YTNxNW/vE1cOM8NBLEvj&#10;3tsTO1MWmhngWlDeUYJY1/t1QKMGHwTUXh7GWce0dtp+jJfaxPherMhu355F7wzWgn68xuZ63kYU&#10;xosopxZhtZ/6MCb4+AGLQhIvq3QgivAsdHDR90IrXZBMlBWYENx2uD7onrPmWPdwroF1onjEBUSm&#10;driMnAwNFaSGBwtapfBCtEu7OQ+0hN4IJ+YUdCo6emB4Nh+FG4F/QR3De0PqBx+O9oU1L1kDYJ+s&#10;eiI69ge1RP0jGYEKle1sf18Okqo3bSgbA+oNvGVEgcCuN7mKxsHocdjZamX3dvY/t3s7k44WQl9E&#10;WQbH+gNP0Njgt6s3Tmjtm+yZnoX20Rzqry54PsDyEgkX34IhsZ6wfcK+Ch+Ksh/A9+L5ItDn+TaR&#10;s1gHcN2rdfySmYUUdqFwd1jz+JaFWwY/Hy1MKM+9CuVATyI/VJxA43SzkkWJK97t1fnWX5u6p6Ik&#10;fHYIxxR+hdc1xhr7Cvzx0BbZ7wdfvtVMOJ/io7H2r6cQ0WQ5XIYq15wE1knjeRB41E/a3jBLVkv4&#10;j0PTTKuZVR23HyPhrbPdu7NbRcyW59vIv0UFe7+LyjW1ldY788m8gre3MSp19daDGYROFHx47/Nu&#10;15Iv4JcMrvhuAd0i/I7BucIfI/IvedFAxge/HSwKWwRSnVWx24TqA75BT+HtlPWeLhGvBjwCyudo&#10;XfbrlTIWnOg6wM+CiyWuPTu1+hb8DktQ+d8Io781soJZoucaa3DgZGNB5FVBE3AsjjDq4PJ02vSy&#10;ve0GUeD+Qo8btHJneX7r9t1wz3vBLFkXYoOC7MUwLLXI4HGUzoxg+2GQiNGnf+zsv7KvrA/RQu+k&#10;k23pJn02aTscZuoZBxxLfSaK9np5LKm1e0DNQQEyZvCjsH8B8mEVJQsm8bWg+Jix8KjwW6UzfvSL&#10;m9g8Ad+AcGgvoJOELI1Vdt7ykSDqELiIV9GDBTw9Snecb6GMmEnMHvzHmT/Fq/MtiHlB22z2Yc0K&#10;F0/4AnPYelH9o7tw6kH/U6Jo4Rs3nEWtrRI7E4PFtCmwl5VdiDjgwHd8fFvaIM69YBYSY3me0Zg5&#10;+Bs2fB81f80vB6FkO4+8G7sFDqTfWLpxhXUMkiS9gedyvii9gVHrEc73rB9hwPBw4jc24D9utV3X&#10;R2AU+O2B84xsDyoOmF1KoQFqtkzYH6MBDBanKH/s8Mh+SQ8cAhJh1SmvoWhMVuvQllhAgqVJIwsf&#10;MnDd0XEFJ4NjCLdb65d8wGxFf4azHhhdxTSB6pU+q+Zze3l+qHVdPw763vJX70nKcxXioPNm3G5o&#10;7rOq+EdAV6hsIDw+WqHEgzp6wyzKdJGRrBWab5P5T893qkf7cygPNOTweYk3FziX7L7sAOzaBwvY&#10;B2JhBe+C+E7sD+j8QGlBf1wnM5xM6zVroZjgA0vaLlyyvf2Tql0/5aIrYFaH16c3SggMC3gjnBKd&#10;I/ws4ieWAx491ICtiv3GwYK8lOkJ+BHYEvCKb/EYyxs0JagDeqtQhOxp0IPSjJDVO3TZaVG8TfOl&#10;x254fd2HSUF7pVeELj47qigcG1/L039vz4M+q/9lXdkeZYX+M34X3KN0CeyZp0BYYVZo1YliZG/Q&#10;W43IKP97wyzDs6gDveT/0UP+Z0HeW/7es42KMAxqpvlDuRrfah2PeHiCgVJA8sMOC38VXoYsm/E4&#10;blbN+FPA1o2ZC5YLxFKeVm6QbRomL6uHzsjh0W+Ipx8z2oCduLXpan9oTN1zrRu+YczFxyEN+5L7&#10;uXnAjiXvgZYHlB5zA715YIL4+FBh6EJpncmjF1gr39tBKRyUTNQ4dgpgY9jzHl8LZgcZblnWR93P&#10;tBbJrN+HIL6RwKPgUGDdSTpvXfUELiGp0KtHN3cUaKVve8EsF9lTUlVqNImD3hR2rBZrlwOPwg8e&#10;h2Ya/9HREQa1W8DDBjMdjg+zW3Xna6X3nukN7pEpwwHRmphEa3uXqX0Y703ZV/EreqeP5lvZJner&#10;GzY5jJntG4ycRt47D6/OfctPEMal1T258Q2pGGtWl0bd8tczK8mfv61QWaFbWWGcNcaao9TNZm4Y&#10;ZfWXJ/AaCrCe9/aOJKiGQdlouRypN72IphtQC3iPPzn2DX/vDnLfC2bJdt1roWA9OO4zbQTW4B8G&#10;WgBOBRwISYPgN7AnFTeh8rgjjikScfUNvcm19ar3bNfW0/QdFEP4e+mwfUgNsdDFVp3aD5vP5L4T&#10;H940HtrrIcoRXhK+fLzvGCHvfa9rG81eafzv2vNnJ3TlsfbkA5aok4KG3vfTfg1mKm6Eo7/ln0vW&#10;kb3mIWsQv01mfZ2dQ3ZCPLxB4JQ3bS+YBZ9Xdrfe1a+vbVaEeWYmaE+URh2S6oMFaDeuiFtD2wur&#10;tXnoP6w70LVDxiKcqVvdlK/eeq/1RDQA3G0biW75jPO51ZPex+O8P37hOOsyelnE2jA/yt7coN4q&#10;ZezhoNf9lonWB3zhvfbe23M7W+523+1s6ezcns44N3jaE6Zm6ab9rH5gLcgzK5q6OiplZIXyKHh1&#10;PNr7hT7DdxjyXGFcrFQvB9Jy7efcHWYR8Rj7QqABuLzizCELFmfQ4TBuP6KFQf7oKyR96H7gPxsu&#10;FLwnpNpQhmBXvIcfCy8dP3mCNf3Vg5711xdIBS8+ej7V6XF8s4g/EGX9MX+f+u/hGAGbvP0PLozU&#10;BE4Xo04sD3tvZ8vHf+9/bu/t7H9v993O/u9sxcpD79U50y2f6Xlu0kMoQfgsyFyBDsgy+ukPViV2&#10;R4XV3JLmr2hFKCLiofPrl2bsDrNEgVAv/Poa1CA6sqKJ4tdbeyFriVG+7mAE+zksHa1Ex5kYglhX&#10;uDYBV0QtitPBHKfnBK/sezv7y+z2nHS8wy4WmQ0l9Errzzfce9oGZ0BymJOMqNdwywwvd/jf6Gwy&#10;kjq4EsTiXpjYcL3f7avrnvvf2z11ZZ15deKt1rNyZvZJalqbh76RBml//tpcP2pFYd+JxpwwLrRQ&#10;dKA5rBjIvbGt7jDrRRNZAbZPQEE408iLKa+cQy6MLnF2Di0YvEQKWtgIUsthf+QhrqlgOauTZ7TD&#10;m7/SqRzmuH7Dl+utL5isIjsJannfTeaa/pU1NNx3dLx5Mpm6BNHH7DLmOUPjjayPPdzGH5zLfFtP&#10;sp1utcbDpjOsvjLILUjDf0mBvOvw+rLpTSAXo+9sz1yeYEjSwOsOt7rDLDSN0RKWjphKUonye080&#10;OnwbAsNSWXRbBFeE/1h6gzL9nmk1+UDzydebtD5sP9b7fnMbLh3yJDSgZKFBewwyDpdfEF9ZtFVp&#10;wmiPGEdfBFH3znlACRZWwRYFffH4AN7lRrpS1m7V+ftxPUXuBZblNEnHVXKUymGugecTzxPfGWg2&#10;Yk1oo9VvXTVnDY4QJ0Z+UolGZdwuWc8OA7OECTr/4obHcNbMEiWLtA6MC+0L2aEisxOvSWndqqfG&#10;1//oB3Q/oR1U6vXf9JNv/2ko9WidkUG6pWPcdfCWx4yQN1981g3an/2321tm2Ne0ySIdwpMEftnu&#10;oLJHicMTVJvhIEJvYK+j9Rl2v0Q3f9oPHxmtNnzmC04NW1/BBvGl4U3DKUfuT1+j/c0873x0w7Pk&#10;p0OWkdSNml09DHpdblysYAOBHTzloc2Jjzb49mqdoNzVHLxPKAP8rLlFdEDpG9gs9qYbzzVcLawn&#10;0LBGkqX+o+zOfRFmrZBb+TXfJ1GP4NuITAUdOmmrCCqoFONoeZ8FX36vHMWhkCbpwUK8+Ye92tnv&#10;O6c3xq6pnbPfbzuls/XuhUxm7wPc6uYBpzPMMp18rx8fSuj0E7ykBZL67FWQUysmPCseS5ndApI+&#10;185O+agFaIIA+0TV0tJuacN+TrvQ+SrnkFmeFiXZoJ1aRWGX780frByeJRE2Kd37Ls7XtAZPM3BM&#10;ufa2RdwBUYfe52Feq3dd/8J3kT6ki1YRZvlxyNugTxh1BUKcVVlxYFuK5uGFaLruBLMcHSIrK6tl&#10;tzO156BEDuYeuB5a6mdVrGYk+yMusvHXruYFLCBC7kkGPXTwGtJY3lfTh/tE5aoteD0E+uL7BJyV&#10;ltJWbw3CrCelEfUJ2wmDmN6yJ3EdXHuBwZ1axWyABtEOEVYbXTtUB5M9qzzT/yZuS/t4h1WfuOTr&#10;+m24Gtv3/jPrCmkMVIU0KfqBWeaZyehCcu335+pv0EtYAbRqbgn/IOhjwO8CGrh8xb3H78eNG6ms&#10;NGT7LTPsdLae8GiGh9/DZaQOin1sbaDd4dWDUuAuKkpbeOX034ag29s5PyRV6MO73cvbdptr3mfD&#10;X1MGvAB8VUkDA+i136DfkY91rsPw5fXf17NUhsYU2IE+e78wy/ww4k+V1UqPjXaQCyNereNrDS49&#10;0eILq/JPxFve4xHmYgVZBHNltBKD/xoISxvgPqLPi1dyNLg6YwhhlI/fJq8GX/BlRDFHMC2kiYIY&#10;7TVklow2U9zcZp5jTwFF4mIeQBniXdg81rr07TVJ7oLtAdZaYRWNefma9WNaftpQGg54NmBGBAnj&#10;teqJ5nS4TCwCqCzJtuWlmzJNzyvIcoPKS/CJ1SOKF+/c4FsG2YMq52o+rB1kV7KjYn5cTTO5Z2HW&#10;h5YTB8x0T63dPCe+K/EwRi+feY7/fyAWf9k5eSIyyUcqy/5qZSfn8OeaafZIv+Q6mCV5oVkRBQs/&#10;tS+yxrEqK6wS7UgWg/hGUtxadk6bFUGXPkp+3joJ+sojDPioQfdR8u/2LeViN2G+Z0bDLLqVMuhz&#10;h+NQv7APpIrEI2TmaA4VN4/W8SuE3rxRcoPWglG0g7gR4LF4KmV/N/4EcZ1NR3HQ/JP0w/aAKC3p&#10;9hws4F+x/fDjWWdVRg9LSEq0lRrk2fCV5tbFCvppRBtnTnrxlbDKHrUdVi9rA9bKBwuiXUbNu9v3&#10;wKzGGitJHja6pRvXc8OXOXt3mLDKZxaivYXejOxMucP6AmwLqGW684PMV3ArMDWsZ/EaD3aFLuJ+&#10;Q7FmsPRADo41ujjwYbUvyffquGmfll3iVVzLD7O046RLBkGGhZW9vmOUhJugUcaMozRRor2+i9I7&#10;2sCqRQ9ONK16njqqfa62/nv35vor7Tlwgi0m+vXfhJVCbcY+ASlqumSRCkdpXz91ZW4gxcE6Hl0u&#10;pM/0vuYQT7ke5EAHUN5pFTkRivBwWTp4ojTob/mVd3hW2O0cpAXTn1Z+t9irZYvjcK12mGXyKbg0&#10;9AqjFN6Puai9OvyywmmH9gMkB+H1F1wVdhw4wZQS3nhcnzeSFGclphjN46mT+lc6ctrlBEHgM4CB&#10;6b2g2PXtIBoGq8H9KVqYdgg8HjnuVhi83UmOYVzKZm2Jj3vjhtdPtj8mqzBj6XKNB5Jr5o2nrDBK&#10;ETVhcdBdCcG1y3SEFPckuHxdXfu9Yo85LXrXutMC6DeP0dJRA4NOlpP05WX3I38m9qbbmTGTnyWs&#10;Nc4XzxfReTZuCPkDB+t53pRzinkzyX7v1o7pf24ecNoxrXY8S7EREvqdGdrvD8tErNGNz6PZzczX&#10;Cus3n87pyIf1JX1SZmnndOE/9/IYHH4iv52TrReyaDjyxNuxKNW9+oP9G+9PJxlssuShW5BQfctI&#10;kgarWTAvcS0m1e+zXC6jwkjV5p1/VD+eJQsR8yY3/XA8iBbSr4VVdmpRuqK7tYqZ8Z10i/orl9lq&#10;8nZv5IT+vg46FWtXWjNAUINa8ikVdFmD5odfU8UFg98lCq97HrYPCDv2jpf3Gz03iOV9k1yPpwe0&#10;X6BdKv+wGhE/zNJ7RZ+bZfjeT9sZN6VjXhNHl+huxE1kv79YOVonbl6lfFaFt+vdx+2768/ArMaa&#10;ogcgJ+unXmGloS6KWmDwirPpMl3flrDqRb7iYzHHgV160r08xkJRQLAidOM42TZ0r+/s1os5h3+V&#10;dj68lzZUlFxZiIwHksa3FK0Lqz/YEFHGFEERzzyK9YlHoJMMcAt+idaH+4Z9g9XGk/b8LA3QUNxi&#10;sx6xN+M+C2M0PEvQiv/RwLPoDfoRmHXVj/zVvkLPGi67LJ95b/1vZ/vGf2/Pk/N4eoB9GupQsbuF&#10;aXlhlvydGIeC0Up+/fUBqwV/FPiGPasqMhBes8G4CqtEb8cbmDxb0O+sL7glinUGZOpcDs+x2gGb&#10;6ZZmXGPEnqe4iswg+3M+nsdVj17lKLqqPDv1SodcA+tXvJ2w9nqlTd5Ntn/EL2a+nRaZg+20oTRT&#10;eCMqZDyQdFpKAfIAV8TB1bX2BcWdyM7hpRrdbbAufPmfZIj2Rmxr2TCxOrwHNKW8Ap0vRsF7kyCo&#10;42UBS9Hk89Z5stfsHHhk9tdJ4+LqBsVRSiEf542/31265GrSPSDeJF5NHFfLi2cZjZ/sPcPsrUAr&#10;jbDOlgfP0SI6LcKpF92YLmFzSWRrvMtCP8pCwb6x8w9PZf8ZFb9Zsnw0qIWti+aU1XfSZ+APe4LG&#10;wsZBcXtVU1KwI4O9StY06Ton5V+HxzFe8pp8sACPxcEsxQazeIb0ZHL03wP+/mq/B2qxE+DZAloR&#10;H3eyAEDWni4dLBwuS1OyvURgFtYjrC7tJO3vx3tHm4BalfJuIbekGCkGp8dbk16l4eEb63tiUV9u&#10;oAGBRJEfT4FYaP3gmcMoQ3JrH69e+Sfvxt8Dpl2anTtc9sIsIuVC4yeylOvgfv/vbTVoRQhyCXpx&#10;zSEsDMuUck5YC2n1I6U8+6JPatDBvbd04z1Ta2kuiS836fr4yydmUqVMrF70Ho7WgVWXG0hz5cUZ&#10;rAsvGdqz1XfecfLnl9yPd3516m/4WIrXhnapw7NE4+OzRmtp/NB0+ksUjLraTlY/2K/jJTJy7C5Y&#10;7IoDP3keI3XSYfDW7qN0po/lJxcpiNVXMB+rZ/y0oT0i+8Io1TypS/cegMrAI+hJxotn4b8XjVPD&#10;mDvBu+RZWHsO/pnKudo80UZUBmdZyqSyeI5I+r7/vneQyrsKBGnx2YgUyqLYJ/3af79Orq/YieS7&#10;FBxZsi1WCD6Yx2lr6J1Pk78+bnJMrh7ICPHjCscFqhA+MTpEbheZXN2mqWTxQASzJo+7TlPPhtsW&#10;0y714lnyQlPOwe2dHDydBMx/Caua+1scrX5/BbnG2QeMtmk2yBZa/vPR2VSEyUn0yzSWyX6QyMfH&#10;ObeDKss8X4IjC8/Ce10UfDSFC6s75X78dH/rs48fP3j//p/df/+DRw+2H32xddzCOlvHn/g3nb4L&#10;/hnrabeAPGuvIn9nQKx27nvwpc5Ojqwe4xFiawi9kRxx6QHz8WB4lni9+JRFV3sa99fObfpy+7j5&#10;2ZPC/dtvVz742cNfffizh49+nn678M72o+fN1vFKfqczY/vVqznuPwe1l2B7cpKpzSuaAv6mBbGC&#10;yn/W8wFmSZc/tzR79ET7fI7bXPDjWfLdi2+O2dp7jpvbH92/e/vtTz96VvuizvGstv1R+ifv3vn0&#10;Fy3eVts+3OoZqMYrP54HtVeBacFp5C+3hCe7Vu4vIWdQJQybDzPce9i9nb3vuO72vFu6ftP7vx/k&#10;XpxC+QEwinuQ75O0k+wBg1nCs1404cVLx05cSWbQtP/AsbYf3b/76MHPHv7xx7fu/eubb9x5+fvR&#10;owePP7x/91dArVer76vtJ7XvK9+vf7/+1pMrv8q//7hZD6a/wKpkp6AoCgax4jIW1l/d6ut/77/v&#10;9l1Qz7HtQdJklGFQ+Sb5BDP/u/cjK0FxifHygMTQ6djx1Wwcx0+fbd6/9+jnx80PHvz25u9u3rp7&#10;6867d974d/k7jx8eNx8/fPfurz95xddqQZLvK+//h7988+9/tHXl+OjND376F5u/fwnfRus5qBXF&#10;WjdrhNHyC+prmxPdzv5yLB3Pufbe+9OO9x6ZIbJY2RVEp17j7YU4luZ2Gy+ehV4w0IzDZto0n59v&#10;P3546+4Xm795uv3o29e+e339l/tbzzaf1T5vUYnw5W+//ejnrfa3bJ1aPdL8n1uNn/7dzd/e/Prm&#10;P7b9fnvzP732L6tftlIE0Vf44WJNwW0ZN47lH/f2e7THHfSx617n9u+jMKfYEfBr4qKB9Kp/8i4K&#10;Y2ZzDp9MrIzdwoumw7NmSzPruPlF/fbbjx+2+FMtPPPxw29fe/feZ0/+8PQ3T1+8lBkeP/3rX9y6&#10;+2zz2PCn5ltPtn70dQtefdvCyTg4f3Pz727+r5/+RV3fsEpHO1z8XHGyRstt0K9ZpUiR3Xfo59s+&#10;pjekcYesd+yed2iW8dTS6Rm5KF/u9ZXlTf72s5yCP7MHmKUHOrrWquBLSnIMugfEh1Qk9b2K8Cz5&#10;XLY4DMyq6f8dP/3sya276x+1MKoWX2u/0YJaN797/fGHLf2G1hrab7Tef3z73vaj1vuX/fH75pfb&#10;//fP6699/QpiCW79482tN7+vHL+Ea0H0GbsJ/PdJ6Wjjf4r1TFs4sOOWLgwar/Iebe3Ue6V0z/C5&#10;d7kBFHLPZJ0I5SvYxTtswwXfLH/BuvDmHqXKe5yLhGd1TM7h9XsQfcsOg22b/JGCZ0lWhc20dryg&#10;4WQU8xNM+vyJ4A241qe//O7Wt6+9/8FXWy/lgM1nm++9/ekvnUzwxdMHm3/143/6E571uxbOtfva&#10;//6PX7bowqBaaHgWMMtBDkZ9HAcQBY85nIEwzJPzxYuVi5XCKp4M63ngmeFLQLHdAj50rH58d7hM&#10;XEDsv6z+eIcurO5V6nn8FoLrlHN7lUwtt1TP44P6YuW0yI+SHUUcdHspWVrT7V4Kgy4nyS+MHrgK&#10;s8zjycEC1m5BwMXo53Hc4mLdv/fZx8fNfeBBi0JsaWp9/K9vfnOzBbVaMOK4+az23k9+9QvBI63K&#10;4+a/lP/bLcO0vr75Tzf/y1sPaqQIqr0vmtI6sSgiQeV7XT6i14AzuwViyRk+lFvCS/RJppTC68RJ&#10;JpU9XJaXaGAA3CFgFqn1BXCssXaSqeeFPZEKOHxaLG7y/W7htHiwkFvCTwwRTy1W10mGuFz1PHlf&#10;V9dh3tM+aU276GbD5JN8E9xcH6QvgYPy18tuKD14r++sMOBk9PI8fvr5J398a/sj4VnPt9F8gF78&#10;7tb8v21BsqfHT3/doh2BaZ66N/+m0Xj3n/9EH/7X1+G+swcEdfzwtLhpsngvXymo/LvnQ2Rm4AvY&#10;DmfRc/V8Pc9VPU+EDjCj2vxpEcpOMOtwWb4KoRvNl0K1nlsCKvGdcq2U8WZveM7FCjjcWbWc2y3U&#10;80QPJCpXc+tyw8mAtDK613bQN/SrYtpLlzTo/AetT5J+0B7AwzKa1rklg1leT/CDwL/4pm3hUS0e&#10;/AcPWlThS034X3243/hDixp67ydf33z84XHzN08ff3jr3v+oGT/r1SxvceLX3oQT/7ubf3vzr+C+&#10;/4lvE0RfgK3IIyORqYPNu3v9wG12C+VcunSxAr4DvZbKQgmWc7klfE+lsvhUPVwGepVzmVo9v1uQ&#10;r9V6Pl06LfJNY62c46vcUilVmwfaAbugKgur6PNLJ9CiPp1VoQxJBW7Pu9wS/NUw9nF6Upq6s8Wz&#10;DaMvJ5WnaQGh3SA8C4/+s8XPgvp7/PD+vWebf3j66Uev/5v5289a8OnZ5ht3vn1t/Zd/aOk6vNey&#10;52ntBm1Y1ItXnPhvWlDrL9/8f5Wg5IXadYAqpu27kxbVxbOwDyAFkIZIG8Abztk5pGuVMrBK8Oy0&#10;iC/Vev5iJVM7X6zNny/upOFdnS8eLGTndgtE6cJScq9CXmBQ3DXW+Hq3UCk3t4B6QEOgFHhWpob3&#10;vZNMY+1oHepQfniCby26PWBZaE0Dv4IvIckx7B7QvoNPUsOzCqtIq+CRjmtvnxS8duW2MK3NW3ff&#10;/6BF/TVu3/vm5h/fev/nb9z95ubtt79qSQ0fPbh15/NPoAzb8ZMWJ77233/8Dy1e1t77f/NKxuhP&#10;M8o9KwrKHSwYmd0oefX7LXsYeBPeUut5OFaZ2m4B2NJYA4s6LaZLR+vArJbz+hbeVdys5/cq1frR&#10;em6pUiY1+JVoS3Am8LDcElEyuTst4sf4cPlyA2hH6/YqYPrQj2B454tAvtOiWuvqzCpo7/vh7qmF&#10;6IpZ9FkyXJ8F0e9B58E+Jztc4VlnVelrzY7cEJ2GFtf90a07jx883/6iXnhn/vZ3r83fLrzT0iht&#10;/vWHLYvDlswQmOU/4MT/59c/evPBS4gWvO8H42mNB+9lZgGzDpcVXRwaD0hDXCBwJCJtQC9C34lu&#10;BBNU1Cbgj746XC7nmltw1omThjQQvAm4Bld+J32S2asA8cgZaSOYVT0PnlVYPV+Ez+/gs7+/R7v3&#10;6mWJ3h4tv+TrSfUA8w5vJ4ZniZ9VmxdHYXpg8zWwvmXdvP3RG3cK73z25IvNzz7eftQ613/9SeWD&#10;Wy0babjynb5v6cTXH7/7f/689a7j+07fDPIMGLJXYUfJzpkl7yDfD54WmAVfihjY4loVN3cL54vV&#10;+ln1YAEsK5XN1AqrSBCBaPiuP1o3PIuvoCDPquBqwCtiOhKpo7GGvJCZVs4hN8wtAcPI7XIDfhZe&#10;jk8y6RIxuMPTmXL9KV2ewftnZtZDIHhtWP1rXBNoEPY+i2quNUKps3Hg7e/zTwrv3L/3/v3HD3/2&#10;4eMP3//g/r33fvLZxy9xrK798GTzSf33HXCwYHpNtDuYr4soEkzOnXMRP0t8LMfPOl9EEkhkRWBS&#10;pka0nXRpt4Cm6UkGPpaXnwXGdb5IxMbcUjnHUc+fLwLbDpcVX1uU5OUGEsgXTWAWVCb0IRJFRQIW&#10;Z6JzLYd7ylw2qoK6Q3snRxx7wI9nKa4uMRQ0pmHByijme9z8qrH96PHDwv3CO392H59/L7VKe+JQ&#10;rTHv+X7UdrJ25Qsenbmwx4T84VddrKBDhQyQ66P1F83C6k4a2V5tHr4WWqHni/CpKmVSQDmWc0gZ&#10;L1bQfS+sQuURuRGNiFQWXShiacPdQiNVVOZJJrdEBK+TDF+dVbkurErzi5qM2nf+7wWz8AaA3sbs&#10;8Gv9/RD3e9OVYS9nn5N+FvFduAYK08KZOGhnsyX/a3Hi97e+at29aGmXtp5NuP1wp/G2ceNG+Liv&#10;eD7Ctw+XpUulWXG5AUV4sIA9DnAFKR86pzrQfJB+lt3Dk0dbg71vr6Lo1/hSSJfQv4IGrM1XytCV&#10;xc1yDjwMfQhhZqmstP+DnXVqmzgh8Nw0u4MtI8kt/B6Af4HstzZv/CzJVYSfxx0eD1P/L9FpgOPe&#10;OtCLHyaPoL+BomFPQdrFSgs6//b8KIH9CqxHmu3MQ2ARMQI57zeIcEpcU9K+aGm4P98Wl517UV2y&#10;NMzU4FsRlwvtUeSIBtmO1itl5Yr+AVSnHUgfgSjB40GUB92KJNZsKdvbHnbfJvmP2t9uByeiOniW&#10;bKSdVUP4UDOiJUwYt2rvFSRsRHSTRVX7u3DugI0c5K5Zxh1QRxCNKw57LyhnaQXHlANp+NKgmZ0d&#10;NFS+lqOdw2mX6WchVVBNwiknyTX4HmAeShcnO2drAZhF/OgbN2xER4WJyfduFY/SF6x6Z2MVTJ79&#10;1Id5502ne/nP6vzOpfe+F+ald/acZ968x3Nt0F/W0eMp0/VJUt5ofcHoyR/HThq9BtGG8CfRc7A9&#10;lhmWHJPtAfFh0PUVl3FctWGF+Q97ZqvP+97e2TPvvV17v7Nn/vT+5/Y+iDO4FbxBi3gbRJ5JHuH3&#10;gNaAWYrKW4hgFhCLSOBg6/7ZZffJebS9Ypj+AydWJD4sTsZf/jB1juY37MVYcTroH816JmPcPi5A&#10;pMsNOJFQhcKxDM/iGTIV4z/wZXJMugdYaePHsybd6nDK9/qBF3UaTjlJrsP1AHuyOI0O9gCNsEMV&#10;xJIcSHxPpClws7CJxS+I47C2w7xkDxh3fzAW8lKHLqTDgcddj7iXxyqyCAilFHNfc5nncW/bNNRf&#10;shoglH4aF64rZdGAJxkvxIKfhfaibA/RHJR/yuGgZfJVcD3AbHQrDd+h2k2sBN4nR789AM6aLrE3&#10;EwNBO3q/3ybpwuwBRqO4iQ+Qo3W0XcTDYodOl9D0AaeSTatwLKMNpf/He+xy/fb10wDL49kGow6x&#10;4UErk70nwQ2GG0vzxSsfP6zC4fJJvgui36z/mc/YnOL5A9uxVLacK6yiqycrEGwX0PVrP8zeEBtW&#10;0YiHywmuFebOMkjesl7WboJPPFH9zJrkGKwHgP9aB/ikSHhag/VeWKktAhgz3P5KKSwvvLCoHWKZ&#10;HjxPDXvGk6SNahAwNcljuL1Z8wTtlHqeEURWz35iuBbvk77tvw/ML8BJhp27/++SPg6rr8weB176&#10;xUo9j52q6EHNdnGq/BDLC7OAWhZ3PbHLCmtnGTxfaPtKWfKT7ByWfO2crcFznMUvoB0UK8x5XJrF&#10;fohSm/HuAScdbXbmNHZcxGfCT24q63Qb/FDLaEM9329gLbKTlnQlLPia5DvI3o3MED6lsC04Wwlf&#10;a5D+s7TQDnieQBcxoSMmvwYZA3nkVdQUg0yKhSJLVXvWfm6HWWbH4zywRQku++vCbOx0dHveKe0w&#10;z8LO3+pk5UiW8nx7t8CKc1xkS5ec++sBqENoj3peskPr3/6+TlIF2QPMaXku2Un75YLtEOrqnR9m&#10;CVtDK974JoxslH/0ZJTrF1TdoP7Bgk3/N6h8ZyUf8FXN7t2CVsxszJuoji8wCztCIulchUu9nnSG&#10;WZKtBAlXw8qLEWE2uvwdtBVVBewFD4Wi0rXSOgrLfas0ytOe8o2+03Ou28uzlO3f2dNgzuQNPx5L&#10;Bjxw0J4wywum1tHKBX0HPIqbd59o1W62aqNdQzArODyLPmRVxOHHenaHQSYgOX0jqNPcEuzRSrc0&#10;rn28RaeNs7VZXwAfBOHsqhO1TY72XThnSt+rQN0kcfqG6WvT0SKikRvjcMZqmPrN1jfAl92CWYG6&#10;1Xv91VU8C315pFMa1ShDf2absA+iH+On93KD+FZETqDlRMAiYgxrHa/ARNQDQ5IM6bSIV1bXPrgd&#10;+M5UDDzL+6yaLl1uVMp4vSB1Y62xhsZbuoQnO5V5VuUAOrrcwrhSCYrZqrhXYZQyvXkmeFa0xhZ7&#10;Qnbg80X0pfs//DDrcgPpoyQr8YD7eMTcSe+kiZtAdPaDBXGpoaQOl3mDJBW/vkTZo2eAc/uNgwXj&#10;xQKdgUhEncHDOe+B2YJ1SF13Cztp4tKQ32nxaP1goZTCI7A8nPOfuH+CgOHu2y6SGPQhczDc8qYn&#10;f0bV+FleXDrpv0mNMXQN1KHFFu8Xal2FWeBZBrOiBZc71QacCc+5RAmtlBWfiojEaNii4bFXOVgg&#10;FihQiohWwCF+xAIVBAPSsPoFpYi1IG0RwazGGh55idqQyh4sKNJopob+CPH6wLN0HK0LCxJ+1qmm&#10;QT0zHwXyhB1UrtOeD+MCJs2OrF1JLQ5/vMLrWYO2VkKne3tn525pvP3gT2PfBn82XkcqOwim5YdZ&#10;8lkap/g7YB7AEKK/EA0G+g6cB5zpaB2ciFii+Kwo57CmhCbEKhMIhBZbYbWx1twqrPL2cJkIWMT4&#10;2y0QvT1TS5cUz/lFkx1BUA6YRVmiNYGBgo/j4ZFQCvLD2jxe1ie1R8axXGzO6blSyrgCtjrjevbj&#10;i0AVgz7es2sfO7F/7Drj65aX+1a+at29P5/+7y1vm8vybDYcnvV8W6uBOFGu9cHD1+ByFJ5FXL29&#10;Crymvcpp8STDasZfBfQb8YyJA0rcdjCuk0x27nwRi6ZSioh8pRSy78JqPQ+sIqrx+eJpcbdAtGPR&#10;io21/cZeJbcElCJn8qiUsakh7t/z7cNl4hCKMgyuZd1yYtahi+c0f7ulTJ77e8BwVHnp1VqNxzz3&#10;t0T3V1e5pRO3o31O8gwaQ3DLUuoZOak/lCfp/EfQ/aU6Sqp0sNC/9LAdz1L8HWEWQcDT8PMAZkEV&#10;E3uvUiZ6MXHYrf3iUEHrEZEPqCO6jmjHtXn488Rer+ehGzSG6JunskApRgx/GEC2vQp41X4DqCb+&#10;maKqnRbhZEF9ir4Mv72iYZG3gGfZzjKOcqehDPZ1RWADB9eYx7VdjD34fbXe3KrWOTI1KAabE3hr&#10;QXLEvFYbWSnY9cmLup7BUzpaL24iTxKMggbht1exfJU7HBLLO7g+I0dm840b/dOHXphlsscw4swZ&#10;VA/+jF1LYVURRU+LnJH0AXP2G9B8JxmkiES8In4ovC/it8PdEqVXKdfzYL1IHDkuVnbSRPRjF4Dr&#10;lZ0jfvLFChQ3MLCxRjxRYNZ+42LFcRCDb1mnHKmVxqldH55ZlBzde8D6B8mMNHOFjXf/ItpvNL/P&#10;F0spRe1m18ZOT5Jx7WxEjrTdWDgN0SDYq9nFBc2Y0+VcY41Iutgk4xk0lT2rkq6c2y1AqdjPoHwQ&#10;PWPjIS4jWnP904demCUsK15278xBNBro2VQ2lWWckOMRWw+sCDzqcuNiBY5WPS88C3jT3DrJyAd+&#10;unS4XNxkdIiVDMSDMwY1idYDkkLivpdzQD5x+4/Wzxcr5bMq5ZGz0wwJbv+xvfHq2WCWRWQYR5nT&#10;VIZJXpGx2wqPY/vAkM4XkWrDFeH/xUoqC7Ykuu5Fk7Ug3An6j6fMncYaMMmeM6eJ693cYsbDK6nn&#10;iWEJ9bBbuFiRZAvZFlxgMNOg+wr4WikjG8ktibpR3br/dzDLohyizwSGEQQ0DT8PRmGvQoxjOFaM&#10;B/sF/QtOBI7L890CsUCFZ6ELcbhMPHfOcKxId7BwkimsAq/4DyWJ/8O9Cvyu0+LlBvGVn2/DkSdn&#10;YBb8eUaRnUkzZTx9ZphC+4rr1NNWHzt3SjNrz4RvKK60WUFFvQ/c+Ak3Eo2mfRc5UnGTOVnchGPL&#10;TMTnJzQGOzia1MTShY5gbqO9eLCAzJt5TgxdcCrxUuCSni+C+SDlYf+u5x2XBR43b4LrLcsLSCg+&#10;utGn3eEVbxzMksQwlQVvJLe4/KgtcdbZY4BTJ5nGGm2A1itunhZ30lD9aCWAWTW3DpdPMuwn2Tmw&#10;ZK4qZaSJtfnaPJAPf4noX51k2L/OF2vz9TzSSGhJcDhit6OlBT3Z3CKmO7CQuTGePjNNPNPbsDnU&#10;bbzGVa9u5UfvOWtvr8LOLq2eqM936tvpQPrD3IPOACdC1s08TGXxSIU+YimlGc2qhuIAijHzd9L1&#10;PFgYcAudRrxJwhWGCoQCxLIVPorJ4JnxpiES/HiCI8njxsVKp3b6nxnMkiVbKQWvx2a5rYZon4FO&#10;jB0jx9gxclCG+GwFS0Ivod7SNEVSKB0OLHTYaYk1xMHOwiilssA4+ByNtZ20PGSAwWVqR+vCzHJL&#10;7FDQhoy6tFilWWpaXYxouAfyBPw7MD9FB3jnNOPvLd/qY2fvu1m9BtcyD5ma8dGlK1RXLDGgztwP&#10;uw9GmjflHBrO4FDCN1JZZuduAUqCM9o+RNCGW9/cKm4CiZB7MycKq3BvRWFCQ7BWyBeuB5BAkit2&#10;eWiKsPrJaft657IfVtm9wSwi6TnrUVoTlx8rD5kGMpHDZUZCnvCP1tOldKmwerTOuHINPcdspe3w&#10;sQWVeMKxVwEPhs7kLfwq0l1ugFExWljsIKljRI/W2aHsJ3kls2IcffaiebmB3i/cV/h1e5WzaqZm&#10;sh1qoLFVTeMzjuPoO1cGYywPl5JljGfsXPn9jwvzTfYc7LtwNviB6TPOeINktwVHAuZo94VTC72V&#10;W2K2wzERNJMOdLpEPngjphfQO0SCfrHCjGfXRm4IbUj+R+vsj2YpNkz9+/nGorWIl6752/2/YBby&#10;sXYtxbjswfSIoBD9b1fCPzq1mnbxDTCOPcx61L4Ur0BQTNekUE7iEPKuU87MknEclKPVxi4DhbuT&#10;Zh+Eg5rK1vPpEpQwfFTqSWq1dxx1i1MZUISy3TSLgij2k/Csat3ZtpqNK1Doh6fI+9iX9yqHy/LA&#10;ikRcNBayRNLstRhdyJGQf6M3zd6eW4IegaqC/31WRf8QbhJ7OVEDyzls1ZAwlXMmrbL+sXNwo82a&#10;QgavWG6dVpf3mWCWbBXRU3KrmJrF5+c8OFidBXHa+9XecaafOHO4M0+5FwTSjOGeFIyorpQ3abw/&#10;5UPKcH9IjC5W5OcfuOX/gzO3k4YjAY1sGH24dQq7zcHnz3haXHXhIcGXEUyfd94jxbGFd3G4jI4P&#10;HKqLFZP5QQOATUENgIfBmzpYQIcxXYLChJ6ARwU31qRMcE4uN8QPBmZdbtTzYGN6ZvPI1kswbVOf&#10;Mxai9JDpX3cIZiExcBYN7es8HnfeHvT3qvfeWkP6Toc9957t2vLxn3nvTdMp32CfAT2heAur6Ggg&#10;R4Ba4HAxAIBktfndAhSvg87B1iPuuUH7oBsEd1D71HjHcfj+A44hTQIG4WUEKR/wC0khcifxcolh&#10;w9zYLaDLUJuHs4UWA3g5FCb8EnS8zhfR74EndriMjg+wXFImyoE2xQJZe/bwde71JbwZpCJw0/qB&#10;WaJp0UMSjhHV/Sapl4OOolCBRdU6ku5MDakp0gOgGHSiQa+DBa/ec9KH1oeGO1fK9FR27mLFcOs4&#10;9BHjXykjR4LGA1YhfYKKo/ZoPiAnRwuHuQEdiVwQiQOwC5tb5OFozSMbR7sLjhgy83IOjlY5B8cM&#10;6w+wOEpAbys8+ADtgL5DPzY84FnPt7FnUOpesDB5F7UeMMjldiZmFZy6al0edMAhsK4jpeEQdo5a&#10;a8ZdH/qBnlPE4rjZbzKeSLQvN+BFHS6LzyUul+aDLM10DfaCfig6pMKZsFvjHTrZ8O7JDa1rZg+a&#10;p+gugl9xFuwSvyv4UaI85ic6kfiloa69sC1g1osmMCvBs+Kwv15fR+9on1WRrbRDLWZI8nN9wPxX&#10;POJ2Ld3o95GgkeCO0yAHpggKgH873FFwAdgEFQymwgHkK27a10jdyU9Qg2/dT98IOw2jbyxymPlV&#10;OVzGuyaYoGunrhzMOlgIC44GD5mTHHv1gGaUxhreK1DrYEG6G72+m8V39BXrWL2ErzRbzdHuDept&#10;h4MwglY8V7tcW7gX1NF/yWZIp6+NUgZGWVoHvQyKufyt7KDO1Ae+GXPV/uDGwWnz4o7UyfHgs3PY&#10;16lW1Dr5xb8PWI/oEDIL0JXVfI1/u4Kem8jg0HkzTd2g849WfoPiSpbezmHNH7wdlHPQhzoYD/60&#10;kzhsSzDrrAofUjx71Sgo+JnkM/4eYIVw6AzUkicDdPvd/mrv3Xn8NY1GieAaphdv/BTXf9GoY69a&#10;2Hj709jzbmdLb++5917733d6Z2mCOQO1pOuPhxVkCpIkyZuBQS3BrGqd2OrSSUtwLY0cIxT/Hy0A&#10;i0hl2bGyc5L+JGPsH1ugVrrkjXkb/7H3tzEO91ACdmDfUinL5sM8UfBOMOuHp9KsRi7OUwc1Gbnk&#10;iHsPgGvV86xIOFvpkrxv06pkfDW24qcoFjsapkD15JhkD7CLAItkPZ3KSsbrhVnyMY6ESTNakvFk&#10;r4nD3nR9HRnvaj1dEs8Gq388WjL+yTi7OS5bPeB6EtPo+jnl+i2stPDPmLfQCF6PgIZn2Tv04bE8&#10;Asole/Ak95mgywY+4StJHAJGWZY9Xqw66DLjlp/5qJG2ZdxqP531xcabOet8LzuYBdRy9AMevpI9&#10;OPy9JKw9qlO+4Nr7Daw1wCXgXxL7LMG3XF+ZzwwsYBKen+uXSa4DoBAypFJKfCvHz4JOYMfFtwXz&#10;WR53VOvphN+z2CrxCKASzcIajzaKfCB8a7Zxa+OenBalTTmLc2SybfbPP+mPKTaP2SJ68SzBLfxD&#10;A7XiZX8VjT1hkvtRv2XD20KmjI9dxpkdDO+raO4Zbs287Te/6Uknmzzb0WezD6I47lCA0Abni6IJ&#10;rsIsfAbCqzX/HJOFu0npwfeA6T5navhylTQxO4dVv3xuBV9iPHJEJwTfAnBOjDKMR82nu5aMhVkX&#10;gld1glmKmZydU3S06dlHo7iHTK5O0onHm67xt4hGi2988K3J1WtS8w0cU7oOUBgJL3dS43C1XGaj&#10;/ImnS91gFpx6aIbdQkLVT+sOxsyQBRp0YrpEHEfGvJSq52Xj01lurO+msVdMcp7Y3UZvdE12KP+r&#10;nfAsRg9OvIv6abCP1th1co5vX3jHUfwt+PLSlWfcT4uyS/WmE7QSz8v/fBrmgnmdI8reLOKZUR5D&#10;xoY9VT7qO8Ms9OLZdfHeiHycOZoc09sD0jj2ap2et6JtmxaEsG3S4JmN6C1g6KxrHXGfH9QfahCv&#10;ArI3dG2zNibnSfaAyXPlebkbzBKmJe+NDmpFGRYndRsN7xO+Jf/g7FfZOacFYbwvouERabiwelaV&#10;tctoZUZhzFiLTt9alGEU6pXUweaW+QraSStmazeYhUYw2qelFPGTE13pSe4y4ysb2LTfwNsuUEta&#10;p8Q8OFqvlJ2MEXhGDG5m0LRgJHiGZ74rjsv4ejwpqXcPSMZtmvDsLZ3lhjxnNspuGlyLLxO4b3B/&#10;us/ALaSJpr3FvlWbl8UP1y5OBhEURDfGfW4AeXcLsmpLZIZRmt+MBhGS2UEtynR3PAvcCg/NjsZn&#10;ZibHLPQAOxYxaE17ixkDvEKHi3g/9bwix9fm8d5tuFZc5we7d3ETqdNJhihFszDCcWijcCzF4/F6&#10;/usFsxi9ixV22Nr80TrzOO77aVL/7nsos9j1jzjumRrRo4iVTszqvYp5595vHK1Lyiifa+3fevOJ&#10;w7X2cuZ5OTcdeKMbxzj0f/c6ot9usdych+XeMAs4JU9o0orXHkSPJMd09oCNLWfBLZMVcsd8oN1c&#10;Nbd2C2DhLvJDHHtE7VQUF6xwHdYYx9ZMT50ZF7BfcValvyCeVS9+lqVQ3DFsO47WkXLTL+SY/Gah&#10;D4BRrGPBKu+YO29TLvKD9318rmmbsw2JT72nb/55YYuNilkRGjzqB2aZ/SEUYjmX7ETTs5cN2hJW&#10;sx1cY58nzH23YJoP9j5OZyCy48ALEsSp/tNZV3Tf4ZpKs91BrP5gFnoPJkWaBv7F9O1P48QNWCEq&#10;j7WuKMw3bhwuA7XGWY8gy0LPGn7WSYbopNa+5BxkHw+Wl1lSlVKKHDs4zCL6rEmRRAlQg+SY9R5g&#10;fYvfmZ3DH7HTPo5Xz1BvqMPsHBFeRAfHqwXTVVvGQH7gkYp44RXX1/HgvenFEavNK3brYHAz2bOm&#10;qb9YIWoPUEveEEqpSpm5Fsd2si7kgUkSctc+a2e8z3Fpj9XzRVMes0opb7wdg0WDwKwfnmKR5Syn&#10;KSE5Zq8HgEruAEeBG8TMcBox7n08rsCtDpeRg5ZzJmmKR82nsZZmhYNVgkEqdx4EZolTWZvHV0m8&#10;95044gLRrbP595RH7rjyg0yv9MYN6clGt7+nfe0BXcDdvbF2HMQajDaU5XuCZ03jzjZam1jviuiE&#10;zzWDWuTZjpONVkqYX3vt2g4WplcbPg7jYb6UDxaQiFw9hsGzEn5Wsge37/XiByFbzs7tFqCt4sjX&#10;Yn8XlWveLqdhnLvp10W1bZpLaDlo/xsVZiX8rDD3+jjnjcywUmamZefqecXDiMOe3t7npnHmNHra&#10;38frjv5nXJpbxU2sroyjE+1WUM/GGpxFs4n2Q60Ez4rqfhOXerECtDrQ1pIF/vmiPB3FpQ1WT9a4&#10;dDeIlRdffTNrD3ZXhdVy7iRTzqVLRChpx48tXZTOYOjlnNk4++EV94PBLOFZog2jDa2Drh2jmhy9&#10;e4A93fyGnGSO1sXZct/EoQ/BSmT9TbwEUbi0IA51dz2tK0l0wVj4w4djcROoFeUDzeTmljcy2FWo&#10;NRjMgtpHbmhc1ijB56Quk99DhdcL1yqlToumNRCnsTG/8CZrilPdvXUFMsmXlGAW/+PApwNm4Rfo&#10;fBH41ekYDGbNFj+LGcBh5yjvT1GpG1DraF1RfdF1utyI+s7u7znqyzzHYxPSRP/7uNxju2IWd7SG&#10;v2jHFGKdAaMuN9j1Outm8X4wmOWs3ye/p3v3lLCuxbecjbYG1YdQiNW6/NRgwQcngbw5gioj3HxY&#10;7ez02LoJZoVbXjj98qKpCLMvgdWrf2g8Maej2p7n282ts6rs1RXLMBg8q5RqrEEbTvsBN4MZOwtt&#10;DW4sWQ302X7D+PGHy3C29Ty4csLKiXoCdWX7HW28pHcf4OEefMXxs7jGKjSKuCP9DlVYztXmqXF2&#10;DpuKzscgeJZFRswtwaeglGn9MW+bW421w+XTokkcprWt4bSL2Xa0ju6DNAPjMVeAAvSHya7gAEEf&#10;htNH4fZJJzxLXg3DLXfYvgKWynIVpNB8jHaCWoPBrOfbcCq81rC9YX1c30Id1POK25DKTq9WdHjj&#10;A/9UdhPyJhLFvb1b61l1xg0qpeJqQ2neXF6RhS9P54vytdOt5ZN8brZTtfnzxXpeujKdINZg/Cxy&#10;kLYXfob+P3tnC9tOs53x9CpSDaLKIMAgxNUNcKsASzUwsHplqQarNrpaVVG7IMSVAgwCDAIM3oLA&#10;wMDQkEqGgaGGgYZ/tSjQMPBtfu+jo904tuP1fnh3PVk5Xu/nzJmZZ86cT3rhrpha7PvwKsdCxP6I&#10;DVXOuXafdGbcK/+WtFX7LEv8dzPr1/v0AK8lSXz8Z+x3fMAtPvrS4aonF1k+B72FLfhR0HfWb/H4&#10;LGQ7yOHhMasp56F/mlf5+9lbF82LckGqB9ITmI3owW7bTAE0QKwOy5kz0KKRm83D5roW8yw4QO4k&#10;tudTMpUWld+lXEKWVdFnvuJXXMz6/TdJ9YmxvN95JKt5D4z3PeSAaI2Ya5FcSiIPnvGhh2b1/qo8&#10;FzrOA2FW2fhUIZDJVzTWy9gu1IPcboue780DIVYR60FfUZxu+R98xajlX3ExS7qIMs89P82IYJLW&#10;NPg7iVOYNYi/w5pxfEnrs+94rZ8pKQshdDZlpJfFAcROi3mK0V6+jVkWtCruugi6WlzSdT6GUdyK&#10;h1nyBMJ3X+1XRMxOWiZhPvY5rXNoKcnW8+lD+61bayKXv68bl530XVW+H9qhu45aMparvhYTpfy+&#10;h4a0RaU/PUXavfUWDiFqxcOsYKRsu/iPGh2y+Ya6bPbNCBB3Ez32dT+NkvA+o+CsgU2HrHJNHh+V&#10;ZmoGS+OtVX3Gr8mix9oa6efXHhO2a3Hrbr6HwqziljNOyYpJd7OLEUcbotPqvbiYhfei4spT+3w+&#10;IVotI5e9n1az/eTf6AiRB1rMsXngtcyHrnXutcRrSQcO360t+XvTrEMRnkW7Sfc2uuje0HZloZH6&#10;U9gPnI1elv2JMYS3VPP4e46dVagVD7Pkca01k43V9L/p2dro9czP3Zv24KE9unho1/uNoXwnhRbh&#10;tXZP8u+Qz7J829jnSZLF+xQ3vNas932vMTTuT62a/O1VeoJJhNBaLXpRj+ky1NLGkvJaCHHLUO6y&#10;ldHWMrOGjbdVSBUei4dZWhvWmlnbwYufYu2F/9Gih75WqzJ6v9cCK2S1GCJXWnM48iz5m8neP6SV&#10;7YkKzAt4n7PuoRRpvb9Kz2H0LHqyzcWmPIpaxa8nrSq9MZJh18bZ9HHoquiwix4cys9bPMx6GhNb&#10;SHbwkk/Q89Lc0IpTcma1eeB7tioDIdhMnvR8Ou2ML1lxqI5WhqTlkX2W9IZv3XX0wyvFyvJ86nsq&#10;hfVqK8shf1s70I6+1zqHWuahC13sfLFphKUe1hrvZ84XIv2Wog8w1hXfVvlw14246PF4mGWWS8OT&#10;9kD633Sxlzq83gUj35t2vFYYSaNfa523B6zOHtr3dUOL5vGs8dBuD4KRkI572UA8rdigStwPdyoW&#10;ie9FKRXd/zWB+3vrIt0joti0Q/RajUP9j//euOUsy/X0yqexIjnhRWbIXobyw+dLbzy6KJuNWRno&#10;y0i1HPXr4zhERx77cTHLYgv1aw9t5h7DiXRQGE1Ne/B+ZqsJ5mZwaR5IhmWyrdZ56JPQr3EFPJfJ&#10;uRrD8eWjz+jYpXRm3absK8v0+vo7GI0uxEE8n76ftc6x23PbdwqAWoz9csVZZ9SbnAC/w93603dq&#10;HOoR6Mmmb7AjGC16Gsnr5DBfx5t+xcUsep+4EPRqcFtpzZv0j8mtxV0ytPK9VXK517vGcNEjboXW&#10;ilzNatH3fO+ti/SrX8O3OX7ZqB86w6Oj9SvDKB3hIMJS4IMa/53V58loW+UyDyPTFJ0P0OgCp1Ty&#10;h7ZmwKKXuwzl01j3PZNTy3c7Oq427cfHLHidel/jVF6XNkqTzB/wSJaPuHlca7YHj/7q7GZhbV7v&#10;5gER+sPVoiGYvi2SbIjtm0soWdb4Ei5vWx0GpSEu5/BEFhCmFd/8psM7i/cea33pb8pTf/qlLPTA&#10;LKc7TNpyICrSgnmgFQrSceVpCsf1T3u7YBbPnAetc0ZpGN0iGb6De7Ll6dfqffRL226T24/rej+6&#10;Wryv15pwnGF0wm3LZutCtAzbvp/r0BegnbivS1a77fsO5zp4aCydwyh6Zam7oS1WiTY7l6XsRSwn&#10;NPQ9k1W/n40v4bribLtilvVBG6VJ8BfKIjcAZ7a1K1uu49P44xqpOFH6kCopzmQYnXCb8lmdNsWi&#10;Xn5v+Jt4ZYoAQau4LaQA7QtNkMMzj5RHLqTWlbTgq14rrJ3b25YCGuf0A63SiDQRhzuxsbY7Zv2a&#10;hLbiSfEcTkX6mXW5Y628m7/hOvmwfmVWl3Z9O3mR1qZI1OUBvvlN388qFsS0I9m/VhFJ6VKd+8Ep&#10;2TqVI8Y6vQgNNtvLFTx083jaeblqDDkSzXBanTbabpwkqS9z16InrZXXYk2yy7Y7ZlnM0vYALsl4&#10;C2q0aVt1nt4h2bukHbvU4/s9srEyX7FV742WE4xRGYYnxLuPvwUj+N3m8fvZotcY0jqywKB2bqN/&#10;KNMcUYyKLheizRrDev/9bNaYNUxe2jwenqAfJsMpemrhmtr2p/7legAUQKakUfLWjbsiDEfk7pgl&#10;/1fNP0jL6ZW0XNwPd8p6Zzf+JqzL1z2LQUHUfui1qVxCLCT3cSVZ4TttBuEpRH6A69WbtRba9P7q&#10;n7NIv6F1ZlHrzGwTjFi/mB0gLRraM/OLfjJrjC+lOdrct4paz/zLxThQxPdpR6uhcPTE2dsds5iL&#10;LOfj+5nv0X7x5k+oRtnbA6T5iqwXp+w/XasoYoqGv3mes8ikil3+03PXnUeK9n5mGlXfm9y+XOEj&#10;+ehTz80lqPJZ2tm0b8XPGQgvoEzS2JM9nypvPFY0i9608372fGp8V7+GJMDx0dv2XfPjva//ZBGw&#10;boTpeBLMorUWPRujXgvZt1qQXsq2jOXLx0Bey5aeTJK1qpaKfWVaguWyhL+hpeK6bhNxbNWbwmPg&#10;FJI0eC0sILR36PG2wOx6H75l0WM/pP33PrLPc8JW4i1JB//oN4ahfxh9e3LbGGrVyDVoa5BtUebl&#10;vr3PehTx3dB2HqBnW59tNRxHm/aSYRacFbOSuGhWRHBb1nrhN9jEtfaB69CxlytpPckUsKmcu5xT&#10;hGnp8rhf/er7f9Yt9NP3s120GN9LFoyEWn906j/+DU9kO/H93YdxhPbGElkREopb51AX9Hz6csUo&#10;W7dNbuX7XdyMgcWismwfH33NW+uout3xpJjFWya39b6Qhwim5tGjuUfIxPzUvWkM50H3pnsTjNQb&#10;4LF0X5qy97DevybyF2+dv1xNbtfreiwe5XYRx8Lnr9/r3kjTNGu0B29dWZvKQzNE9CLOhVmViV4g&#10;CbxsbrN6T7LnUkrZvMuKbH37csY4xzLlb0xGn2Q8sc1bzePddFxha6SBWTyte2NeN+9nFh9VcjY0&#10;ML5Xa84az6dsswaatXkwD8xOY1P+xbCku+wppgzrNOl6Qk8jZiFrQZO1KJbhLu/5fg+R48eXSDtM&#10;w4CH5jwQJyfpFu+Pbsu/o+fKvC/9KdLXYvsbWj9QVqnvbbp8RNY+1c1BlW6fs9VMHA+TZYrrd1qY&#10;Bf/QHpj8RpYs3ZtHnwgNz6dRDYxWTP0a3Ad/8XyNVtdi/dF5IOkEb+rXpGEN0eppLBQTP7ZdlMT1&#10;71p3xqwoKEHrvN7/uJa+IlqOau8jCRAHQwsUQ/7DiLRZi296sGwEt9dqKSPfW5deFH2W2/9KW+jx&#10;ayLrI68lXmbdaPn5eHqYxbvmgaKzMDrfz97P5LMNXuDDXGt6LbgtIRtHhycP7VU+0D+Xe/srujd4&#10;TUvXE8qVoCIb9FOMpOT4v75M6CqMFs3j+/q083Et6V66c1lxn0akV+QApjc0+u+jxIYovNvKQWtI&#10;fx1nDpVNntVpH3UpyztZdyt+cjyvuFVjKl3MQrY17YSYBC6xMpMNHlxNMOrezINpp3Vea7JWSoq5&#10;q+r0/VgwagwVEXl48tZFnma9FZyFE0vf0mK5FB/X0475seN399bF8pS1I6UpBu9hozntb+oZjJjP&#10;0vJP/T6PxykzIwiaqx9wp81cWr0ut92635Nb+k72cXvj1K2Y11qG220iPK2jth1PG7MYgy9Xb93W&#10;OfbCrXMiuIunsDfqW+P067Fsf5mtffO4da6IMfTUlyutHZPqX7cpOzYV48uHtmE6MdJlMc8YWq/X&#10;hFZl38Bk2ZP4njjM/OvLaNa7wxlLuAWiyiaL6A3btKWueRoLh5W/sextlFX5WTlbtNB49F3dEulj&#10;lrUm+sF0bAdWlzz+UXhASdEUdRKZqxArOy3A91KyShpdhLhFvELfQ15v834yHqKY8yxoIekPcc5M&#10;pscosfJG9+1Ymt/G03ZvmDe81uiiPZBkEQsHxYTbJotxtEXlazFrWASiNMtbpWfhWSBNurLGRWkY&#10;fz8rzIpfkjzuMOsK6XpkR9U8xi4wj7eH74AXHV2YFqJfI/qWfEazmuv2/1xW4YbUyPRGF3lG/mSm&#10;fxq/XD20wyi4yFhHF/OAVTtaom0sHMI2ZE8WHPicabW5fyoXrQQgL7SXRXE6VpiHhVn0M+mvyLin&#10;uTUb27CvfXvVr9e7l6topNWoTXWV5ljVBR5SHv3IDk3OiX8Aa8Ss6wuiMEsYZqIjslIMT6Qd2dbC&#10;4WtbEqtCPqqgRdb1KOfzbT2zG4W/0ptfh4dZkkGg14TPGZ7A1+9rI9JqvT+6GF0wbtSmoTS+aHPm&#10;ruVhpFnkPOxNxpfTjuEEdgLwK1yT9mbP5On1vulthye1pu+9XD36orrwc9doHopqix9+NnVImyb5&#10;P485SbZED+10xtnhYdbvv0muQl/dNcJgOrS3p8CDiPuLas3LOaeu5jVYHygKrbxKf00aQ8v+oZX5&#10;6vvSoAFYorUfGuxpR16x0J5SYAfzfIqnhLVGvO95wMzHmodWTKO8VXuGxR9I6hkdtsshYhbxKFgb&#10;DE+2zQIZ0iurvacxPoqhnTg9d/Mmif3ma4pyFr0c9Qt9P0EMZRVAnmheqlmU1+yuiDu+Kp4AXmXw&#10;gbttihitKEpZlL7sz8T6SdL39Cy2DxGz4FbnwfgyL+uw7UaDydmWx+/yvCv9V2gdsXy+iL+Za5Ef&#10;LXtHyYoTSZ5qvVx2RizH7Hv5/E+/oZX8t4YnrN+2a4l4V4l/LHa8ip/olNV58de0fJxcYD/R/zAx&#10;6yeq7OP85BZbHzJ4MLbCT5Sf0lHyN7YHvofdm61IbFRrfBfrP2WUDfR371iLnfbQDlErrdLLLkho&#10;mZYs5XvP6N4gKVO0+LRKXpXnmAfnfX3Xtfd3eh+iDH4VFYpxrD1AxkZWavKkCZmwIAKZGPcgWTAi&#10;4i9RM9HUE/tnGbWymjN3fy7yd+zgVnvFmDYxilq7v+urTImxr8iY39EyrTY3nxTyIPO+tMpe/udg&#10;XaJcodNOWtTmOY7PSpOayZ5leTzALbw18SN/PvVa9b4kLsGI+Bhm1QW+mdc3uBWuooo0SwtxX66w&#10;MhhdrFqdWUxqckQIl8O6qF6718c8hr7mzEnWSt/vlt2ZZR7YvbRVulM8rrJfpU19h1nf++D+jgQj&#10;s9QHkewPjmrRaw/grzhGjuxpx2uBXqAWq6rizvHINOB11sdNsmg9RF9TZgitgZPL7FibgJbJYwls&#10;6hOKLXl0REYhWTyUn0dKzi+adUvzOA3b9yj9HWZFqbH/fWwfF73RBXHGHtrROD7CK/L6WOx9raqw&#10;oDefzqR8SRYzPWVihaAY16spzPpK9Zs16v3GEG/6ye2jP/4ju82utQJBoFH2Fi2W4wl/iixoWL5n&#10;QgetC9P35HWYtXoU7ffo6x3xXBlz3RvfM2t5Voz1fhi7JxzpihMRZq/Kc55nPK16nx2nFtgUbsIs&#10;enho9YlvvdciFziWv1GZXfQ99vzosa/7yFOWLSyyaVeNz8O2h7f2kK+O5bdZLcNM1goOs5LRL4+7&#10;n8bz4KFN/p5lv0hsnCxiGbqr9qBoeWBYtxpm/eRxgC+TuC1bFWslrDiBjIl4m2mt0ouZvb61H31W&#10;6tLoxytlta5mVT+5pb9KcpH2upAWcJi1vh8W6Qzro9XlESdmknmvhd0k4+Arz7Gv3/RhZVvZxg76&#10;aUzMBeIzsrXOW+dgWL+G1o8axKkT9JLtVHrWjKtbgKNPY7OcPGSZFnV/9CVpZb7ZPuLresp+P+Mw&#10;6ztNynfk9e7R1/hG3py3VAUkMZSMfksLaJmVtvU5wKNmHrxcETvfolLLj51Vx9fn672r/2MXIt+C&#10;eZBHi8oj7L4+vqScRpPVZavmURCrPTC/zvu6aYfSpr7DrLQpuq/n4Qcsbks2A4yLOHxJGtfSa9k0&#10;JuE+LEeALN3j00YSqaMjRfK3528qq9UbbYbWa+s41Pil2XSH7GaxUyHGTkh7K8+mMlfhHEhtfg2K&#10;wruJWknOOcxKQr2i3Sv/H+JEG08i9MjjP3IrVm9srAixjbI840kilMlagZzN7UG9j1Zxm7qBbrKw&#10;SB5/fNtWhitkRYRUy3A7D8oX4x0mAyC/1Cq/zm2p+PN1DrN+plF5rtA4RQL06Efn+qzncRCC7Ghe&#10;CxmUrGCxf2UEmzfhrlTEXkHP4b9s1Vj9bq6T2d4r++Cu7457n/yBFVPIkGRzOUN+rNzX0dvkcSAu&#10;Py7l4lzvMCsOtYp/rcUqCnNF2NjJ6hu8IitvGP8TzHw+1To1tHndnXZPY+W1NeTCYh59JKN81SY+&#10;T55QacQfj1NyxdNSxJ115VtV5rIfow/IroSczNluDrOypW/+T5/cKksf67E8eC3i29eaZqOAv5Hp&#10;MJvHswb8XnIayNJ20Vv0VDfLOG+oEOVRWDkal9Wv5SN/D2uo7GHvZ189vqPlq+I+EkNph4XWIT2y&#10;2HOYlQVV9/tMZeXSuM56/kbLJwsxPIqINfFx/eg/tJW3e9meLDld4LnAR0Xi0sqKOhoSSN5uuJ03&#10;l2XW38MT7CsOQaYF3TVLKH4GnuJZbw6zsqbwPp5vFo6skmw0Z/HNqJTcedaQR5Fq+3qHnUI2NTdJ&#10;93JsUEYOHBY+P6xSDNeyKcX6p8rmgey/lCdE0yzoX5RnMlOo3nnYwjnMWt/7ynvm9Y5Riz99lnM9&#10;qCQbqOfTPNdgyjslTxlrI6HDx3W9bxaNRCKzs3l+v95p/UoUXCiUZQtkzUVv+3zmClmWLHrZ09ph&#10;VvY03scbkEBn7/+GPyQrw1ozHxsoo6TvsT58P5sH5CUn1hjr0dY5FvSS1MP3pSFJszfG+ZY0Gh1n&#10;67wxpBTR1WtReKM0y0HrK1doOtnANlPbYdZm+pT1rKQL2UlV6PH01O4NFg15ePRFW8J4mfv6rDFr&#10;3NefT8MsYES+IOJY9Pq890NN5/Npe3AI3JbpDWeN0Ic/K6o7zMqKsvt97qMPv7Ft7Mxd+YCQz8pK&#10;erWOio3h86k4qvA/FhbTju9lP2rWlSo8/mvieyph89hrWc7WNHmbYj3LpARpx/cLKRruOcwKaVGl&#10;PZOIIgcWT/RVxyZJBWeTyFv2xWfRUh/Xo4v3s1mDiK61ptdqD+aBovEUpR0tHxqRgoioI5pX7z81&#10;I1cInobLWUqyaAuHWVlQdf/PHF/Cf0iLI2Ra/Z8RJPn1LvP2/vgsKPx6F4zYJreT23zladu279MY&#10;bgsZW79GFFOovQudi34PfUgyRieD37ZvuOuWKSBrByLTyO4A24PlT/emPSAulyIRxJv/GUVReVb6&#10;lljLNSrr7+6NLC+wtgx53njULvrV+CQQlTSt7Pab29rxWZvpU9aziueEvUOtuW6bNaRlwwJSa8S4&#10;8/l++axytI3Z3BJLShxt9XgtWxm+n+UxdznMKkfPj1/KRz/UpYVy6uU9odbzqbzE4sq2TPKq+Fbx&#10;y1j9O2RLhkTL5PBF55nilw9rjnqfnpTHytDFKa3uqMFHD4ul4Yk+9/VwX8fIQ/YZVPIPm3F0W5IK&#10;0We35bfQcGPrkM/8Wsa2ks0JlmS2MtyWtuW5jl6AHe3wJB/LYsdnlXEkbFvm1zv8/7Q1hl+/P66J&#10;RIXmTzr5+/r72VsXG0hbwfw84+IZy93p51bZtoZFv06SadnJgULV2+CylOExLys9h1lF7/XZl8/3&#10;wlUkeTDwUvxqGbF6zucqctrLDiz7cpbxDfJHIJNDHP51Nb2353/zvB/+URHO8vKVcphVxpGQbpl/&#10;TebBW9fiXxFnEknqTzou5lflh1aMhXTLVJWnkUXDoi1Xj8eiRsg0kQ/k1wscZlVldCStRzAKc3XV&#10;msjkN8eEsL5KrHbwy22rKACfNTypMp/FzIX8PQ9rUlHYYdaqnnaox8iMqnXirEEmhvWxQLUupK8q&#10;p9+hUuyneuOP0Dy2uDTl4bS+yt6Yv75+ovUmGhF1jB7Lct9hVpbULeOzx5ezBjKq4cn4MopaURkJ&#10;KwLZUrDuKWMt8yqz/BG29fuM0rgo++hk8DSY3MrrwHwPzP/g5QqfnTzj7jvMyqv3luc9jaHsH7A1&#10;RbK1zB2EcbOax2/d8tRrHyVVVKmHtvQay5Qs+m94q2BEllV8OvHs1Ma+Pq1zaZ2nnfyo6zArP1qX&#10;503dG4u7ProgSgJjK5z3kXNJX1hr5h3PoTw0VEkV5xr5tOliQzpGaVq8fXjsYNQevJ+FWmX471V/&#10;ZpOcT+s4zMqHzmV7y9N40VMuitZ51IJbOW3EPeRlQ1g22kXL+2sCuvdr48vv/GpxuSytB9sDy03S&#10;PMYi+fmUOBrEK9Mmy+ThCRaz0Tpnve8wK2sKl/X5eOprhr2vW45XeASsUJW1Ytts9mWlQDrllre6&#10;Vofl4LFArHnQOpdfV/O41iQTbmNIRNhgxB72yGarTKzYdCi17VMcZm1LqUO87uXKcuo8tIMRqwVy&#10;RJi3j1sXbtMnghE6DbybWB0WcQNJ2fSNrrg9QK4Of1hrji/z8HvehpJ2jcMso4T7XkUBIqlovn0/&#10;e/TJa0/MkTwtCFeVqkzHhPGzBhZvReazsGeXnnjRU4vjE1E0vKLlHWaVqf/vo6xPY7PZGp6MLoRg&#10;X3Pe7KNU5XmnJFrI/orIZxlvhYYQa4buTb2PHJNc3fuNqb++hR1mraeNO2MUePTxzrC/5nE+MUfs&#10;7eX+ljdeUW3hwSwklL731sWiwTy4Fj2OF3NzmFXMdilaqSa3i97zab+GBsnJ3uO0zusdq2mzdiiC&#10;PEu8lUrCepAZSatBm5WmneIillsbxul9h30tMUnHl+NLLI0OmxLxam8Rxlhp7VOeZVJ2UEqb6jG+&#10;lLwdz4fn0+fTWUO5ZOPVMs+rHZ+VJ7Xduw6PAspHg/XtPuVZ4q2EVU/jYCRrhXmw6AmxyAn5ctW9&#10;+bg2/XBxW8phVnHbxpWsChSQFg750OY4GVnyYOKx8MNpD0YXyK1mDTiq4YnWhLVmUeXtq3qAw6xV&#10;VHHHHAXSoYBpDfEk368sK2onanIrvvs1r5W3VWgy2jrMSkY/d7ejwCYKvN7huYk/3n79DcNoZ81j&#10;fG6UzbbWfGj7Xtlsgx1mbepx7pyjQDIKdG+wgvda+7WCR45FxFTs8X3v5Qo/HGLKyHs0WQ3zv9th&#10;Vv40d288HApIAo+3oentspRbrXu25R+shle7w6zDGT+upvlT4OMavdy0sw+toXBSPjnTDtL2akTB&#10;dpiVfz92bzwcChBbGcxidbavGFm///ZxTWS+fKNcZdfGDrOyo6178qFT4NcEG/h9xoOHv5P3UHVi&#10;yjrMOvRx5eqfHQXGl/gby/ppnawp6+NYZRFRKL9cXtnRU092mJU1hd3zD5UC8jQMY5SafClfO63f&#10;f/M9kJP1aTVawmFWNdrR1aJ4FHi9IzqiMGu9DXy2+kSo8ta1UhSPRruUyGHWLlRz9zgKbEMB30MC&#10;/3wqu01Dpzz4LHg6Svhr0hiyMswzl9c2lElyjcOsJNRz9zoKbKLA6x08jiLo4R+Tn+6QdeDr3Tx4&#10;61our6qsDF0smk09zp1zFEhKAVDL/JDHl+J9lvmttOVchlejC+EVXNbHddKaFOd+x2cVpy1cSapI&#10;gde7RU/5i4YnXuvRx4tH1lqWNSJduy2ePQ+mHctKiA90tXJ9O8yq4jhxdSoSBcAQiwQKbi16jSHW&#10;6cv8VlI5l7wHJ7dvXYvid1+fduZB2Xygf2o7h1k/UciddxRITgHFpka2xd99/a3bvVmvS9zNZgsO&#10;6+XKIvcPT6adasaUdZiVvD+6JzgKbEOBxnDRmzWUnfvoCL/pNGNqCbHEYQ1PHtrVxCvo7DBrm97m&#10;rnEUSIMCxNR/9KcdZeNqD9LUI5q9O/FmHv0i56BISkmHWUkp6O53FIhHgV8TWabLZiqpFMvuJ0IW&#10;Gsr3M7K/VnlzmFXl1nV1KyYFfk0e2si13rqUL7neEK6qeyOvwmrpCFe1n8OsVVRxxxwFsqXAPMAW&#10;YXjie7L1TKZDlH0DT/Ra1bEdXdcCDrPWUcYddxTIjgLGafVro4uXK6TxSWRbWE5oZdgeZFfmojzZ&#10;YVZRWsKV47AoMLnFg5q/4cno4tGXFZVJp+J9g3fTTpXizWzqCw6zNlHHnXMUyI4Ck9tpx6w/ZSMf&#10;tX6IY6MFZhFd8L5epjyFu1LWYdaulHP3OQokp8DH9Vt31pBHIutErKri8VhI8EM+q+o6QyjuMCt5&#10;v3NPcBTYnQLYbGFrqnXirIE3s6HWtrwW1ytKVvW1hg6zdu9r7k5HgfQo0L2p9xWFAfv4uLwW17cH&#10;zWMiz6dXpqI+yfFZRW0ZV65Do8DHNdxWvzYPlm224KNW8Vx2HL2hYs8vetWnmsOs6rexq2FZKECu&#10;5+Yx9gpaHVLukOcCtZStUMf0247J4uuh7eyzytLarpyOAuWngHBndDG5Bat+/y0YdW9MlyiEEpph&#10;Q2o8lh1XxurRRZU9DdXCjs8qf093NagKBV7viCQzaxCH+Wk8vvRaz6eKKANKgWPzoN6fdtoDrhAv&#10;pv9I8rGbaJ07zKpKb3D1cBQoPgWUwxWPnke/dW5Ra8iBARKFMbiax14LSyzjteRviAzfa8k2tfh1&#10;3b2Ejs/anXbuTkeBtCmA9g/bUOFVv2bxsBY9UEx2XLKK8FrGa7E6xEcazHJ8Vtot4p7nKOAosIkC&#10;oUcPa8T24ON6dAFSNY+FYkTzM6uI1jkWpEi2WDfW+1zhtdzacBN93TlHAUeBtCkQjB7as4bXag/k&#10;h4MnofCqefx+Nr4Enz6uZcv1fmY2pPOAI8OT8WXa5Sne89zasHht4kp02BR4vZO20Kjweud7tWat&#10;6XusBrUJo5TvFfk7sbOax4rHZddU9dthVlVb1tWrShSY3C7L1mWBCm817XgtZFzvZ8vXVIkCYV0c&#10;ZoW0cHuOAmWiQPfGa4VS+eEJ9vOHsDnMOoRWdnWsJgXI9yrN4vPpo1/NOn6vlcOs7zRxRxwFykMB&#10;32seHw6PRbscHQ0+V8KfKoejT0Xp0b9f/vWvf/s3OvaXz9//9Pn5l38b/OOfP398Bpv+4+8fPvf/&#10;/Ln36c75+fff//zH19L+v37+/q/wxNF//Ono6H8/n2t///n5+/8+f7eO/scOfX6vflbkgi+7f//5&#10;izL9/vlHHT6FkEf1zw/l/dNfwvL+3ecx6sdf/fPD/v8LAAAA//8DAFBLAQItABQABgAIAAAAIQCm&#10;5lH7DAEAABUCAAATAAAAAAAAAAAAAAAAAAAAAABbQ29udGVudF9UeXBlc10ueG1sUEsBAi0AFAAG&#10;AAgAAAAhADj9If/WAAAAlAEAAAsAAAAAAAAAAAAAAAAAPQEAAF9yZWxzLy5yZWxzUEsBAi0AFAAG&#10;AAgAAAAhAAZ77ZwUFQAAT4MAAA4AAAAAAAAAAAAAAAAAPAIAAGRycy9lMm9Eb2MueG1sUEsBAi0A&#10;FAAGAAgAAAAhAI4iCUK6AAAAIQEAABkAAAAAAAAAAAAAAAAAfBcAAGRycy9fcmVscy9lMm9Eb2Mu&#10;eG1sLnJlbHNQSwECLQAUAAYACAAAACEAsHZgC+EAAAAJAQAADwAAAAAAAAAAAAAAAABtGAAAZHJz&#10;L2Rvd25yZXYueG1sUEsBAi0AFAAGAAgAAAAhAFopeVrCrgIAOCoLABQAAAAAAAAAAAAAAAAAexkA&#10;AGRycy9tZWRpYS9pbWFnZTEuZW1mUEsFBgAAAAAGAAYAfAEAAG/IAgAAAA==&#10;">
                <v:group id="グループ化 404" o:spid="_x0000_s1027" style="position:absolute;width:56997;height:45599" coordsize="56997,4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 o:spid="_x0000_s1028" type="#_x0000_t75" style="position:absolute;width:56997;height:45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7knFAAAA3AAAAA8AAABkcnMvZG93bnJldi54bWxEj0FrAjEUhO+F/ofwCl5EE22RZTVKKZT2&#10;oEhVPD83z+zi5mXdRF3/fVMQehxm5htmtuhcLa7UhsqzhtFQgSAuvKnYathtPwcZiBCRDdaeScOd&#10;Aizmz08zzI2/8Q9dN9GKBOGQo4YyxiaXMhQlOQxD3xAn7+hbhzHJ1krT4i3BXS3HSk2kw4rTQokN&#10;fZRUnDYXp2EfD6vzkpdqTdZ+ZW+rfnZ/7Wvde+nepyAidfE//Gh/Gw1jNYG/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u5JxQAAANwAAAAPAAAAAAAAAAAAAAAA&#10;AJ8CAABkcnMvZG93bnJldi54bWxQSwUGAAAAAAQABAD3AAAAkQMAAAAA&#10;">
                    <v:imagedata r:id="rId17" o:title=""/>
                    <v:path arrowok="t"/>
                  </v:shape>
                  <v:rect id="正方形/長方形 399" o:spid="_x0000_s1029" style="position:absolute;left:11712;top:1818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tPcYA&#10;AADcAAAADwAAAGRycy9kb3ducmV2LnhtbESPT2vCQBTE74LfYXlCb7pRWzGpq4gY9Vj/ID0+sq9J&#10;aPZtyG5N7Kd3hUKPw8z8hlmsOlOJGzWutKxgPIpAEGdWl5wruJzT4RyE88gaK8uk4E4OVst+b4GJ&#10;ti0f6XbyuQgQdgkqKLyvEyldVpBBN7I1cfC+bGPQB9nkUjfYBrip5CSKZtJgyWGhwJo2BWXfpx+j&#10;IL9f1rvx23EW/+72n2l5/njdXlulXgbd+h2Ep87/h//aB61gGsf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tPcYAAADcAAAADwAAAAAAAAAAAAAAAACYAgAAZHJz&#10;L2Rvd25yZXYueG1sUEsFBgAAAAAEAAQA9QAAAIsDAAAAAA==&#10;" fillcolor="#e7e6e6 [3214]" stroked="f" strokeweight="1pt"/>
                  <v:rect id="正方形/長方形 400" o:spid="_x0000_s1030" style="position:absolute;left:26815;top:26918;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cQsMA&#10;AADcAAAADwAAAGRycy9kb3ducmV2LnhtbERPyWrDMBC9B/oPYgq9JbJDGhrXSjChcXvMRuhxsKa2&#10;qTUyluqlX18dAj0+3p7uRtOInjpXW1YQLyIQxIXVNZcKrpfD/AWE88gaG8ukYCIHu+3DLMVE24FP&#10;1J99KUIIuwQVVN63iZSuqMigW9iWOHBftjPoA+xKqTscQrhp5DKK1tJgzaGhwpb2FRXf5x+joJyu&#10;WR4/n9ab3/z981Bfjqu326DU0+OYvYLwNPp/8d39oRWsoj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cQsMAAADcAAAADwAAAAAAAAAAAAAAAACYAgAAZHJzL2Rv&#10;d25yZXYueG1sUEsFBgAAAAAEAAQA9QAAAIgDAAAAAA==&#10;" fillcolor="#e7e6e6 [3214]" stroked="f" strokeweight="1pt"/>
                  <v:rect id="正方形/長方形 401" o:spid="_x0000_s1031" style="position:absolute;left:37016;top:26712;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52cUA&#10;AADcAAAADwAAAGRycy9kb3ducmV2LnhtbESPS4vCQBCE7wv7H4Ze8LZOIioaHUUWX8f1gXhsMm0S&#10;NtMTMqOJ/npHWPBYVNVX1HTemlLcqHaFZQVxNwJBnFpdcKbgeFh9j0A4j6yxtEwK7uRgPvv8mGKi&#10;bcM7uu19JgKEXYIKcu+rREqX5mTQdW1FHLyLrQ36IOtM6hqbADel7EXRUBosOCzkWNFPTunf/moU&#10;ZPfjYh0PdsPxY705r4rDb395apTqfLWLCQhPrX+H/9tbraAfxf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TnZxQAAANwAAAAPAAAAAAAAAAAAAAAAAJgCAABkcnMv&#10;ZG93bnJldi54bWxQSwUGAAAAAAQABAD1AAAAigMAAAAA&#10;" fillcolor="#e7e6e6 [3214]" stroked="f" strokeweight="1pt"/>
                  <v:rect id="正方形/長方形 402" o:spid="_x0000_s1032" style="position:absolute;left:25685;top:3637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rsQA&#10;AADcAAAADwAAAGRycy9kb3ducmV2LnhtbESPS4vCQBCE74L/YWhhbzpRVDQ6ioiv4/pAPDaZNglm&#10;ekJm1sT99TvCgseiqr6i5svGFOJJlcstK+j3IhDEidU5pwou5213AsJ5ZI2FZVLwIgfLRbs1x1jb&#10;mo/0PPlUBAi7GBVk3pexlC7JyKDr2ZI4eHdbGfRBVqnUFdYBbgo5iKKxNJhzWMiwpHVGyeP0YxSk&#10;r8tq1x8dx9Pf3f62zc/fw821Vuqr06xmIDw1/hP+bx+0gmE0gP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fp67EAAAA3AAAAA8AAAAAAAAAAAAAAAAAmAIAAGRycy9k&#10;b3ducmV2LnhtbFBLBQYAAAAABAAEAPUAAACJAwAAAAA=&#10;" fillcolor="#e7e6e6 [3214]" stroked="f" strokeweight="1pt"/>
                  <v:rect id="正方形/長方形 403" o:spid="_x0000_s1033" style="position:absolute;left:12842;top:32774;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CNcUA&#10;AADcAAAADwAAAGRycy9kb3ducmV2LnhtbESPS4vCQBCE74L/YWhhbzrRdWXNOoqIr6MvFo9NpjcJ&#10;ZnpCZjTRX+8ICx6LqvqKmswaU4gbVS63rKDfi0AQJ1bnnCo4HVfdbxDOI2ssLJOCOzmYTdutCcba&#10;1ryn28GnIkDYxagg876MpXRJRgZdz5bEwfuzlUEfZJVKXWEd4KaQgygaSYM5h4UMS1pklFwOV6Mg&#10;vZ/m6/7XfjR+rDfnVX7cDZe/tVIfnWb+A8JT49/h//ZWKxhGn/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I1xQAAANwAAAAPAAAAAAAAAAAAAAAAAJgCAABkcnMv&#10;ZG93bnJldi54bWxQSwUGAAAAAAQABAD1AAAAigMAAAAA&#10;" fillcolor="#e7e6e6 [3214]" stroked="f" strokeweight="1pt"/>
                </v:group>
                <v:group id="グループ化 413" o:spid="_x0000_s1034" style="position:absolute;left:29199;top:20285;width:6574;height:7032" coordsize="6573,7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正方形/長方形 409" o:spid="_x0000_s1035" style="position:absolute;left:703;width:5870;height:2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138cA&#10;AADcAAAADwAAAGRycy9kb3ducmV2LnhtbESPzWrDMBCE74W+g9hCb42c4oTGsRxCSdwemx9Kjou1&#10;tU2tlbEU28nTV4VAjsPMfMOkq9E0oqfO1ZYVTCcRCOLC6ppLBcfD9uUNhPPIGhvLpOBCDlbZ40OK&#10;ibYD76jf+1IECLsEFVTet4mUrqjIoJvYljh4P7Yz6IPsSqk7HALcNPI1iubSYM1hocKW3isqfvdn&#10;o6C8HNf5dLabL675x2lbH77izfeg1PPTuF6C8DT6e/jW/tQK4mgB/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7Nd/HAAAA3AAAAA8AAAAAAAAAAAAAAAAAmAIAAGRy&#10;cy9kb3ducmV2LnhtbFBLBQYAAAAABAAEAPUAAACMAwAAAAA=&#10;" fillcolor="#e7e6e6 [3214]" stroked="f" strokeweight="1pt"/>
                  <v:rect id="正方形/長方形 410" o:spid="_x0000_s1036" style="position:absolute;top:1875;width:2479;height:3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Kn8IA&#10;AADcAAAADwAAAGRycy9kb3ducmV2LnhtbERPy4rCMBTdC/5DuII7TSsqYzWKyPhYjg/E5aW5tsXm&#10;pjQZW/16sxiY5eG8F6vWlOJJtSssK4iHEQji1OqCMwWX83bwBcJ5ZI2lZVLwIgerZbezwETbho/0&#10;PPlMhBB2CSrIva8SKV2ak0E3tBVx4O62NugDrDOpa2xCuCnlKIqm0mDBoSHHijY5pY/Tr1GQvS7r&#10;XTw5Tmfv3f62Lc4/4+9ro1S/167nIDy1/l/85z5oBeM4zA9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AqfwgAAANwAAAAPAAAAAAAAAAAAAAAAAJgCAABkcnMvZG93&#10;bnJldi54bWxQSwUGAAAAAAQABAD1AAAAhwMAAAAA&#10;" fillcolor="#e7e6e6 [3214]" stroked="f" strokeweight="1pt"/>
                  <v:rect id="正方形/長方形 411" o:spid="_x0000_s1037" style="position:absolute;left:1992;top:4298;width:2096;height:1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vBMUA&#10;AADcAAAADwAAAGRycy9kb3ducmV2LnhtbESPS4vCQBCE7wv7H4Ze8LZOIioaHUUWX8f1gXhsMm0S&#10;NtMTMqOJ/npHWPBYVNVX1HTemlLcqHaFZQVxNwJBnFpdcKbgeFh9j0A4j6yxtEwK7uRgPvv8mGKi&#10;bcM7uu19JgKEXYIKcu+rREqX5mTQdW1FHLyLrQ36IOtM6hqbADel7EXRUBosOCzkWNFPTunf/moU&#10;ZPfjYh0PdsPxY705r4rDb395apTqfLWLCQhPrX+H/9tbraAf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K8ExQAAANwAAAAPAAAAAAAAAAAAAAAAAJgCAABkcnMv&#10;ZG93bnJldi54bWxQSwUGAAAAAAQABAD1AAAAigMAAAAA&#10;" fillcolor="#e7e6e6 [3214]" stroked="f" strokeweight="1pt"/>
                  <v:rect id="正方形/長方形 412" o:spid="_x0000_s1038" style="position:absolute;left:2461;top:5822;width:620;height:1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xc8cA&#10;AADcAAAADwAAAGRycy9kb3ducmV2LnhtbESPzWrDMBCE74W+g9hCbo1s44bUjRJMqdMcmx9Kj4u1&#10;tU2tlbGU2MnTR4FCjsPMfMMsVqNpxYl611hWEE8jEMSl1Q1XCg774nkOwnlkja1lUnAmB6vl48MC&#10;M20H3tJp5ysRIOwyVFB732VSurImg25qO+Lg/dreoA+yr6TucQhw08okimbSYMNhocaO3msq/3ZH&#10;o6A6H/J1/LKdvV7Wnz9Fs/9KP74HpSZPY/4GwtPo7+H/9kYrSOME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MXPHAAAA3AAAAA8AAAAAAAAAAAAAAAAAmAIAAGRy&#10;cy9kb3ducmV2LnhtbFBLBQYAAAAABAAEAPUAAACMAwAAAAA=&#10;" fillcolor="#e7e6e6 [3214]" stroked="f" strokeweight="1pt"/>
                </v:group>
                <v:group id="グループ化 418" o:spid="_x0000_s1039" style="position:absolute;left:28815;top:34654;width:5534;height:6477" coordsize="5534,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正方形/長方形 414" o:spid="_x0000_s1040" style="position:absolute;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MnMUA&#10;AADcAAAADwAAAGRycy9kb3ducmV2LnhtbESPT2vCQBTE70K/w/IEb7pJSaWNriKlWo/1D+LxkX0m&#10;wezbkF1N9NO7QsHjMDO/YabzzlTiSo0rLSuIRxEI4szqknMF+91y+AnCeWSNlWVScCMH89lbb4qp&#10;ti1v6Lr1uQgQdikqKLyvUyldVpBBN7I1cfBOtjHog2xyqRtsA9xU8j2KxtJgyWGhwJq+C8rO24tR&#10;kN/2i1X8sRl/3Ve/x2W5+0t+Dq1Sg363mIDw1PlX+L+91gqSOIH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wycxQAAANwAAAAPAAAAAAAAAAAAAAAAAJgCAABkcnMv&#10;ZG93bnJldi54bWxQSwUGAAAAAAQABAD1AAAAigMAAAAA&#10;" fillcolor="#e7e6e6 [3214]" stroked="f" strokeweight="1pt"/>
                  <v:rect id="正方形/長方形 416" o:spid="_x0000_s1041" style="position:absolute;left:3438;top:2930;width:2096;height:3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cMUA&#10;AADcAAAADwAAAGRycy9kb3ducmV2LnhtbESPW2vCQBSE3wX/w3IKfdNNREMbXUXE26M3Sh8P2WMS&#10;mj0bslsT++u7guDjMDPfMLNFZypxo8aVlhXEwwgEcWZ1ybmCy3kz+ADhPLLGyjIpuJODxbzfm2Gq&#10;bctHup18LgKEXYoKCu/rVEqXFWTQDW1NHLyrbQz6IJtc6gbbADeVHEVRIg2WHBYKrGlVUPZz+jUK&#10;8vtluY0nx+Tzb7v73pTnw3j91Sr1/tYtpyA8df4Vfrb3WsE4TuBx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dwxQAAANwAAAAPAAAAAAAAAAAAAAAAAJgCAABkcnMv&#10;ZG93bnJldi54bWxQSwUGAAAAAAQABAD1AAAAigMAAAAA&#10;" fillcolor="#e7e6e6 [3214]" stroked="f" strokeweight="1pt"/>
                  <v:rect id="正方形/長方形 417" o:spid="_x0000_s1042" style="position:absolute;left:1758;top:168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S68YA&#10;AADcAAAADwAAAGRycy9kb3ducmV2LnhtbESPT2vCQBTE74V+h+UVvNVNitoaXUWKUY/+Qzw+sq9J&#10;aPZtyK4m+um7BcHjMDO/YabzzlTiSo0rLSuI+xEI4szqknMFx0P6/gXCeWSNlWVScCMH89nryxQT&#10;bVve0XXvcxEg7BJUUHhfJ1K6rCCDrm9r4uD92MagD7LJpW6wDXBTyY8oGkmDJYeFAmv6Lij73V+M&#10;gvx2XKzi4W40vq/W57Q8bAfLU6tU761bTEB46vwz/GhvtIJB/An/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GS68YAAADcAAAADwAAAAAAAAAAAAAAAACYAgAAZHJz&#10;L2Rvd25yZXYueG1sUEsFBgAAAAAEAAQA9QAAAIsDAAAAAA==&#10;" fillcolor="#e7e6e6 [3214]" stroked="f" strokeweight="1pt"/>
                </v:group>
                <v:group id="グループ化 408" o:spid="_x0000_s1043" style="position:absolute;left:28815;top:20516;width:6989;height:21060" coordsize="6989,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フリーフォーム 405" o:spid="_x0000_s1044" style="position:absolute;left:615;width:6374;height:7184;visibility:visible;mso-wrap-style:square;v-text-anchor:middle" coordsize="637427,71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9DsYA&#10;AADcAAAADwAAAGRycy9kb3ducmV2LnhtbESPT2vCQBTE7wW/w/IEb3UTaf0T3UgpiD0Vm7Z6fWaf&#10;SWz2bchuTfz2rlDocZiZ3zCrdW9qcaHWVZYVxOMIBHFudcWFgq/PzeMchPPIGmvLpOBKDtbp4GGF&#10;ibYdf9Al84UIEHYJKii9bxIpXV6SQTe2DXHwTrY16INsC6lb7ALc1HISRVNpsOKwUGJDryXlP9mv&#10;UfB+PMwWJ5nbabOPd5Pz/HtrZxulRsP+ZQnCU+//w3/tN63gKXq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G9DsYAAADcAAAADwAAAAAAAAAAAAAAAACYAgAAZHJz&#10;L2Rvd25yZXYueG1sUEsFBgAAAAAEAAQA9QAAAIsDAAAAAA==&#10;" path="m265136,718457c258877,636541,252618,554626,258605,515982v5987,-38644,53340,-21771,42454,-29391c290173,478971,216150,476249,193290,470262v-22860,-5987,-22315,-14151,-29391,-19594c156823,445225,153558,446314,150836,437605v-2722,-8709,544,-29935,-3266,-39188c143760,389164,135596,379911,127976,382088v-7620,2177,-18506,18506,-26126,29392c94230,422366,88243,439782,82256,447402v-5987,7620,-3811,15785,-16329,9798c53409,451213,17486,423999,7145,411480,-3196,398961,-475,400594,3879,382088,8233,363582,24561,322216,33270,300445v8708,-21771,14696,-35378,22860,-48985c64294,237853,74636,226966,82256,218802v7620,-8164,13607,-11974,19594,-16328c107837,198120,111648,191044,118179,192677v6531,1633,15240,9253,22860,19594c148659,222612,155191,246017,163899,254725v8708,8708,21227,9797,29391,9797c201454,264522,205809,266155,212885,254725v7076,-11430,19050,-45720,22860,-58783c239555,182879,229758,185601,235745,176348v5987,-9253,25581,-28303,35922,-35923c282008,132805,289084,132805,297793,130628v8709,-2177,17417,-3810,26126,-3266c332628,127906,341337,130084,350045,133894v8709,3810,16872,17417,26125,16328c385423,149133,399031,134438,405562,127362v6532,-7076,2721,-13063,9797,-19594c422435,101237,440396,89807,448016,88174v7620,-1633,7620,10886,13063,9797c466522,96882,477952,87629,480673,81642v2721,-5987,-2722,-13607,-3266,-19594c476863,56061,474141,52796,477407,45720v3266,-7076,7621,-22316,19595,-26126c508976,15784,535646,21227,549253,22860v13607,1633,19595,7075,29392,6531c588442,28847,598239,24492,608036,19594,617833,14695,635250,2721,637427,e" filled="f" strokecolor="black [3213]" strokeweight="1pt">
                    <v:stroke dashstyle="3 1" joinstyle="miter"/>
                    <v:path arrowok="t" o:connecttype="custom" o:connectlocs="265136,718457;258605,515982;301059,486591;193290,470262;163899,450668;150836,437605;147570,398417;127976,382088;101850,411480;82256,447402;65927,457200;7145,411480;3879,382088;33270,300445;56130,251460;82256,218802;101850,202474;118179,192677;141039,212271;163899,254725;193290,264522;212885,254725;235745,195942;235745,176348;271667,140425;297793,130628;323919,127362;350045,133894;376170,150222;405562,127362;415359,107768;448016,88174;461079,97971;480673,81642;477407,62048;477407,45720;497002,19594;549253,22860;578645,29391;608036,19594;637427,0" o:connectangles="0,0,0,0,0,0,0,0,0,0,0,0,0,0,0,0,0,0,0,0,0,0,0,0,0,0,0,0,0,0,0,0,0,0,0,0,0,0,0,0,0"/>
                  </v:shape>
                  <v:shape id="フリーフォーム 407" o:spid="_x0000_s1045" style="position:absolute;top:13979;width:5654;height:7081;visibility:visible;mso-wrap-style:square;v-text-anchor:middle" coordsize="565476,708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JdcQA&#10;AADcAAAADwAAAGRycy9kb3ducmV2LnhtbESPQWuDQBSE74H8h+UFeotrpaRiXaUJFKSHgKaH9vZw&#10;X1TivhV3k9h/3y0Uehxm5hsmLxczihvNbrCs4DGKQRC3Vg/cKfg4vW1TEM4jaxwtk4JvclAW61WO&#10;mbZ3runW+E4ECLsMFfTeT5mUru3JoIvsRBy8s50N+iDnTuoZ7wFuRpnE8U4aHDgs9DjRoaf20lyN&#10;gup9qOU+MV8OietjVzXp56FR6mGzvL6A8LT4//Bfu9IKnuJn+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yXXEAAAA3AAAAA8AAAAAAAAAAAAAAAAAmAIAAGRycy9k&#10;b3ducmV2LnhtbFBLBQYAAAAABAAEAPUAAACJAwAAAAA=&#10;" path="m565476,708025l467051,568325c435301,522817,401963,475192,374976,434975,347989,394758,327880,363537,305126,327025,282372,290513,252209,236008,238451,215900v-13758,-20108,-13229,-5821,-15875,-9525c219930,202671,218872,196850,222576,193675v3704,-3175,18521,,22225,-6350c248505,180975,247976,166158,244801,155575v-3175,-10583,-7938,-26458,-19050,-31750c214638,118533,186063,128058,178126,123825v-7937,-4233,4233,-17463,,-25400c173893,90488,167543,78846,152726,76200v-14817,-2646,-42863,5292,-63500,6350c68589,83608,43718,85725,28901,82550,14084,79375,2972,71437,326,63500,-2320,55563,11968,45508,13026,34925,14084,24342,10380,12171,6676,e" filled="f" strokecolor="black [3213]" strokeweight="1pt">
                    <v:stroke dashstyle="3 1" joinstyle="miter"/>
                    <v:path arrowok="t" o:connecttype="custom" o:connectlocs="565476,708025;467051,568325;374976,434975;305126,327025;238451,215900;222576,206375;222576,193675;244801,187325;244801,155575;225751,123825;178126,123825;178126,98425;152726,76200;89226,82550;28901,82550;326,63500;13026,34925;6676,0" o:connectangles="0,0,0,0,0,0,0,0,0,0,0,0,0,0,0,0,0,0"/>
                  </v:shape>
                </v:group>
              </v:group>
            </w:pict>
          </mc:Fallback>
        </mc:AlternateContent>
      </w:r>
      <w:r w:rsidR="00EA7087">
        <w:rPr>
          <w:noProof/>
        </w:rPr>
        <mc:AlternateContent>
          <mc:Choice Requires="wps">
            <w:drawing>
              <wp:anchor distT="0" distB="0" distL="114300" distR="114300" simplePos="0" relativeHeight="251563008" behindDoc="0" locked="0" layoutInCell="1" allowOverlap="1" wp14:anchorId="7DBA733F" wp14:editId="74E425F4">
                <wp:simplePos x="0" y="0"/>
                <wp:positionH relativeFrom="column">
                  <wp:posOffset>2305049</wp:posOffset>
                </wp:positionH>
                <wp:positionV relativeFrom="paragraph">
                  <wp:posOffset>123190</wp:posOffset>
                </wp:positionV>
                <wp:extent cx="628650" cy="1705610"/>
                <wp:effectExtent l="0" t="0" r="19050" b="27940"/>
                <wp:wrapNone/>
                <wp:docPr id="139" name="直線コネクタ 139"/>
                <wp:cNvGraphicFramePr/>
                <a:graphic xmlns:a="http://schemas.openxmlformats.org/drawingml/2006/main">
                  <a:graphicData uri="http://schemas.microsoft.com/office/word/2010/wordprocessingShape">
                    <wps:wsp>
                      <wps:cNvCnPr/>
                      <wps:spPr>
                        <a:xfrm flipH="1" flipV="1">
                          <a:off x="0" y="0"/>
                          <a:ext cx="628650" cy="1705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AD81A" id="直線コネクタ 139" o:spid="_x0000_s1026" style="position:absolute;left:0;text-align:left;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7pt" to="231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mI+gEAACAEAAAOAAAAZHJzL2Uyb0RvYy54bWysU0uOEzEQ3SNxB8t70t1BE4ZWOrOY0cAC&#10;QcRv73GX05b8k23SyTasuQAcggVILDlMFnMNyu6kMwKEBGJj2a56z/VelecXG63IGnyQ1jS0mpSU&#10;gOG2lWbV0Devrx+cUxIiMy1T1kBDtxDoxeL+vXnvapjazqoWPEESE+reNbSL0dVFEXgHmoWJdWAw&#10;KKzXLOLRr4rWsx7ZtSqmZTkreutb5y2HEPD2agjSReYXAnh8IUSASFRDsbaYV5/Xm7QWizmrV565&#10;TvJDGewfqtBMGnx0pLpikZF3Xv5CpSX3NlgRJ9zqwgohOWQNqKYqf1LzqmMOshY0J7jRpvD/aPnz&#10;9dIT2WLvHj6mxDCNTbr99PX228f97sv+/Yf97vN+952kKHrVu1Aj5NIs/eEU3NIn4RvhNRFKuqdI&#10;RfPubdqlGMokm+z5dvQcNpFwvJxNz2dn2BmOoepReTarclOKgTGhnQ/xCVhN0qahSprkCavZ+lmI&#10;WAWmHlPStTJpDVbJ9loqlQ9pmuBSebJmOAdxUyUtiLuThaeELJLCQVPexa2CgfUlCPQJKx405Qk9&#10;cTLOwcQjrzKYnWACKxiBZS77j8BDfoJCnt6/AY+I/LI1cQRraaz/3esnK8SQf3Rg0J0suLHtNnc7&#10;W4NjmJ07fJk053fPGX762IsfAAAA//8DAFBLAwQUAAYACAAAACEAGcv8B+AAAAAKAQAADwAAAGRy&#10;cy9kb3ducmV2LnhtbEyPwU7DMBBE70j8g7VI3KhDWkVpiFPRSggV9UBbLtzceEki4nVku2n4e5ZT&#10;Oe7MaPZNuZpsL0b0oXOk4HGWgECqnemoUfBxfHnIQYSoyejeESr4wQCr6vam1IVxF9rjeIiN4BIK&#10;hVbQxjgUUoa6RavDzA1I7H05b3Xk0zfSeH3hctvLNEkyaXVH/KHVA25arL8PZ6vgrcb1ZmfyXXzP&#10;j8vXcb/99OutUvd30/MTiIhTvIbhD5/RoWKmkzuTCaJXMM/mvCWysVyA4MAiS1k4KUjzPAFZlfL/&#10;hOoXAAD//wMAUEsBAi0AFAAGAAgAAAAhALaDOJL+AAAA4QEAABMAAAAAAAAAAAAAAAAAAAAAAFtD&#10;b250ZW50X1R5cGVzXS54bWxQSwECLQAUAAYACAAAACEAOP0h/9YAAACUAQAACwAAAAAAAAAAAAAA&#10;AAAvAQAAX3JlbHMvLnJlbHNQSwECLQAUAAYACAAAACEArFTJiPoBAAAgBAAADgAAAAAAAAAAAAAA&#10;AAAuAgAAZHJzL2Uyb0RvYy54bWxQSwECLQAUAAYACAAAACEAGcv8B+AAAAAKAQAADwAAAAAAAAAA&#10;AAAAAABUBAAAZHJzL2Rvd25yZXYueG1sUEsFBgAAAAAEAAQA8wAAAGEFAAAAAA==&#10;" strokecolor="black [3213]" strokeweight=".5pt">
                <v:stroke joinstyle="miter"/>
              </v:line>
            </w:pict>
          </mc:Fallback>
        </mc:AlternateContent>
      </w:r>
    </w:p>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4402C1"/>
    <w:p w:rsidR="004402C1" w:rsidRDefault="00376DCD">
      <w:r>
        <w:rPr>
          <w:noProof/>
        </w:rPr>
        <mc:AlternateContent>
          <mc:Choice Requires="wps">
            <w:drawing>
              <wp:anchor distT="0" distB="0" distL="114300" distR="114300" simplePos="0" relativeHeight="251571200" behindDoc="0" locked="0" layoutInCell="1" allowOverlap="1" wp14:anchorId="098EC4D2" wp14:editId="45215D24">
                <wp:simplePos x="0" y="0"/>
                <wp:positionH relativeFrom="column">
                  <wp:posOffset>1116394</wp:posOffset>
                </wp:positionH>
                <wp:positionV relativeFrom="paragraph">
                  <wp:posOffset>228599</wp:posOffset>
                </wp:positionV>
                <wp:extent cx="838835" cy="1016923"/>
                <wp:effectExtent l="0" t="0" r="37465" b="31115"/>
                <wp:wrapNone/>
                <wp:docPr id="155" name="直線コネクタ 155"/>
                <wp:cNvGraphicFramePr/>
                <a:graphic xmlns:a="http://schemas.openxmlformats.org/drawingml/2006/main">
                  <a:graphicData uri="http://schemas.microsoft.com/office/word/2010/wordprocessingShape">
                    <wps:wsp>
                      <wps:cNvCnPr/>
                      <wps:spPr>
                        <a:xfrm flipV="1">
                          <a:off x="0" y="0"/>
                          <a:ext cx="838835" cy="10169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262C2" id="直線コネクタ 155" o:spid="_x0000_s1026" style="position:absolute;left:0;text-align:lef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8pt" to="153.9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dy8wEAABYEAAAOAAAAZHJzL2Uyb0RvYy54bWysU0uOEzEQ3SNxB8t70t2JZhRa6cxiRsMG&#10;QcRv73GXE0v+yTb5bMOaC8AhWIA0Sw6TxVyDsrvTGQEaaRAby596r+q9Ks8utlqRNfggrWloNSop&#10;AcNtK82yoe/fXT+bUhIiMy1T1kBDdxDoxfzpk9nG1TC2K6ta8ARJTKg3rqGrGF1dFIGvQLMwsg4M&#10;PgrrNYt49Mui9WyD7FoV47I8LzbWt85bDiHg7VX3SOeZXwjg8bUQASJRDcXaYl59Xm/SWsxnrF56&#10;5laS92Wwf6hCM2kw6UB1xSIjH738g0pL7m2wIo641YUVQnLIGlBNVf6m5u2KOcha0JzgBpvC/6Pl&#10;r9YLT2SLvTs7o8QwjU26+/rj7vbLYf/98OnzYf/tsP9J0it6tXGhRsilWfj+FNzCJ+Fb4TURSroP&#10;SJWtQHFkm53eDU7DNhKOl9PJdDrBfByfqrI6fz6eJPqi40l8zof4AqwmadNQJU1ygtVs/TLELvQY&#10;kq6VSWuwSrbXUql8SDMEl8qTNcPux23Vp7gXhQkTski6OiV5F3cKOtY3INAdrLjTlOfyxMk4BxOP&#10;vMpgdIIJrGAAlrnsB4F9fIJCntnHgAdEzmxNHMBaGuv/lv1khejijw50upMFN7bd5R5na3D4cnP6&#10;j5Km+/45w0/fef4LAAD//wMAUEsDBBQABgAIAAAAIQBLaLmh4AAAAAoBAAAPAAAAZHJzL2Rvd25y&#10;ZXYueG1sTI/BTsMwEETvSPyDtUjcqBMqUhriVAiJA1JVSttDubnOkgRiO9ibNvx9lxMcRzOaeVMs&#10;RtuJI4bYeqcgnSQg0Blfta5WsNs+39yDiKRdpTvvUMEPRliUlxeFzit/cm943FAtuMTFXCtoiPpc&#10;ymgatDpOfI+OvQ8frCaWoZZV0Ccut528TZJMWt06Xmh0j08Nmq/NYBXs05fvtek/19tXs3wPS1qt&#10;kAalrq/GxwcQhCP9heEXn9GhZKaDH1wVRcd6dsfopGCa8ScOTJPZHMSBnXmWgiwL+f9CeQYAAP//&#10;AwBQSwECLQAUAAYACAAAACEAtoM4kv4AAADhAQAAEwAAAAAAAAAAAAAAAAAAAAAAW0NvbnRlbnRf&#10;VHlwZXNdLnhtbFBLAQItABQABgAIAAAAIQA4/SH/1gAAAJQBAAALAAAAAAAAAAAAAAAAAC8BAABf&#10;cmVscy8ucmVsc1BLAQItABQABgAIAAAAIQAC6Rdy8wEAABYEAAAOAAAAAAAAAAAAAAAAAC4CAABk&#10;cnMvZTJvRG9jLnhtbFBLAQItABQABgAIAAAAIQBLaLmh4AAAAAoBAAAPAAAAAAAAAAAAAAAAAE0E&#10;AABkcnMvZG93bnJldi54bWxQSwUGAAAAAAQABADzAAAAWgUAAAAA&#10;" strokecolor="black [3213]" strokeweight=".5pt">
                <v:stroke joinstyle="miter"/>
              </v:line>
            </w:pict>
          </mc:Fallback>
        </mc:AlternateContent>
      </w:r>
    </w:p>
    <w:p w:rsidR="004402C1" w:rsidRDefault="00947B7D">
      <w:r>
        <w:rPr>
          <w:noProof/>
        </w:rPr>
        <mc:AlternateContent>
          <mc:Choice Requires="wps">
            <w:drawing>
              <wp:anchor distT="0" distB="0" distL="114300" distR="114300" simplePos="0" relativeHeight="251576320" behindDoc="0" locked="0" layoutInCell="1" allowOverlap="1" wp14:anchorId="2BFF1867" wp14:editId="7457F797">
                <wp:simplePos x="0" y="0"/>
                <wp:positionH relativeFrom="column">
                  <wp:posOffset>3529938</wp:posOffset>
                </wp:positionH>
                <wp:positionV relativeFrom="paragraph">
                  <wp:posOffset>163573</wp:posOffset>
                </wp:positionV>
                <wp:extent cx="39561" cy="752678"/>
                <wp:effectExtent l="0" t="0" r="36830" b="28575"/>
                <wp:wrapNone/>
                <wp:docPr id="140" name="直線コネクタ 140"/>
                <wp:cNvGraphicFramePr/>
                <a:graphic xmlns:a="http://schemas.openxmlformats.org/drawingml/2006/main">
                  <a:graphicData uri="http://schemas.microsoft.com/office/word/2010/wordprocessingShape">
                    <wps:wsp>
                      <wps:cNvCnPr/>
                      <wps:spPr>
                        <a:xfrm flipH="1" flipV="1">
                          <a:off x="0" y="0"/>
                          <a:ext cx="39561" cy="752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85C2F" id="直線コネクタ 140" o:spid="_x0000_s1026" style="position:absolute;left:0;text-align:left;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2.9pt" to="281.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9wEAAB4EAAAOAAAAZHJzL2Uyb0RvYy54bWysU81uEzEQviPxDpbvZDeBpmWVTQ+tCgcE&#10;ERTurnecteQ/2SY/13DmBeAhOIDEsQ+TQ1+DsXezqQAhgbhYtme+b+b7PJ6db7QiK/BBWlPT8aik&#10;BAy3jTTLmr69vnp0RkmIzDRMWQM13UKg5/OHD2ZrV8HEtlY14AmSmFCtXU3bGF1VFIG3oFkYWQcG&#10;g8J6zSIe/bJoPFsju1bFpCynxdr6xnnLIQS8veyCdJ75hQAeXwkRIBJVU+wt5tXn9SatxXzGqqVn&#10;rpW8b4P9QxeaSYNFB6pLFhl57+UvVFpyb4MVccStLqwQkkPWgGrG5U9q3rTMQdaC5gQ32BT+Hy1/&#10;uVp4Iht8uyfoj2EaH+nu87e775/2u6/7Dx/3uy/73S1JUfRq7UKFkAuz8P0puIVPwjfCayKUdM+R&#10;iubdu7RLMZRJNtnz7eA5bCLhePn46ckU8zlGTk8m09OzVKbo+BLW+RCfgdUkbWqqpEmOsIqtXoTY&#10;pR5S0rUyaQ1WyeZKKpUPaZbgQnmyYjgFcTPuS9zLwoIJWSR9naK8i1sFHetrEOgS9tspyvN55GSc&#10;g4kHXmUwO8EEdjAAy9z2H4F9foJCnt2/AQ+IXNmaOIC1NNb/rvrRCtHlHxzodCcLbmyzzW+drcEh&#10;zI/Tf5g05ffPGX781vMfAAAA//8DAFBLAwQUAAYACAAAACEAWnSZqeEAAAAKAQAADwAAAGRycy9k&#10;b3ducmV2LnhtbEyPwW7CMBBE75X6D9ZW6q04pBiFEAcVpKqi4lCgl95MvCRRYzuyTUj/vtsTPa72&#10;aeZNsRpNxwb0oXVWwnSSAENbOd3aWsLn8fUpAxaislp1zqKEHwywKu/vCpVrd7V7HA6xZhRiQ64k&#10;NDH2OeehatCoMHE9WvqdnTcq0ulrrr26UrjpeJokc25Ua6mhUT1uGqy+Dxcj4b3C9Wans138yI6L&#10;t2G//fLrrZSPD+PLEljEMd5g+NMndSjJ6eQuVgfWSRBCLAiVkAqaQICYp1NgJyJns2fgZcH/Tyh/&#10;AQAA//8DAFBLAQItABQABgAIAAAAIQC2gziS/gAAAOEBAAATAAAAAAAAAAAAAAAAAAAAAABbQ29u&#10;dGVudF9UeXBlc10ueG1sUEsBAi0AFAAGAAgAAAAhADj9If/WAAAAlAEAAAsAAAAAAAAAAAAAAAAA&#10;LwEAAF9yZWxzLy5yZWxzUEsBAi0AFAAGAAgAAAAhAP9+N3/3AQAAHgQAAA4AAAAAAAAAAAAAAAAA&#10;LgIAAGRycy9lMm9Eb2MueG1sUEsBAi0AFAAGAAgAAAAhAFp0manhAAAACgEAAA8AAAAAAAAAAAAA&#10;AAAAUQQAAGRycy9kb3ducmV2LnhtbFBLBQYAAAAABAAEAPMAAABfBQAAAAA=&#10;" strokecolor="black [3213]" strokeweight=".5pt">
                <v:stroke joinstyle="miter"/>
              </v:line>
            </w:pict>
          </mc:Fallback>
        </mc:AlternateContent>
      </w:r>
    </w:p>
    <w:p w:rsidR="004402C1" w:rsidRDefault="004402C1"/>
    <w:p w:rsidR="004402C1" w:rsidRDefault="004402C1"/>
    <w:p w:rsidR="00947B7D" w:rsidRDefault="00947B7D">
      <w:r>
        <w:rPr>
          <w:noProof/>
        </w:rPr>
        <mc:AlternateContent>
          <mc:Choice Requires="wps">
            <w:drawing>
              <wp:anchor distT="45720" distB="45720" distL="114300" distR="114300" simplePos="0" relativeHeight="251693056" behindDoc="0" locked="0" layoutInCell="1" allowOverlap="1" wp14:anchorId="6DC24354" wp14:editId="509DE7DF">
                <wp:simplePos x="0" y="0"/>
                <wp:positionH relativeFrom="column">
                  <wp:posOffset>2723515</wp:posOffset>
                </wp:positionH>
                <wp:positionV relativeFrom="paragraph">
                  <wp:posOffset>236220</wp:posOffset>
                </wp:positionV>
                <wp:extent cx="1619885" cy="899795"/>
                <wp:effectExtent l="0" t="0" r="18415" b="1460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99795"/>
                        </a:xfrm>
                        <a:prstGeom prst="rect">
                          <a:avLst/>
                        </a:prstGeom>
                        <a:solidFill>
                          <a:srgbClr val="FFFFFF"/>
                        </a:solidFill>
                        <a:ln w="25400" cmpd="dbl">
                          <a:solidFill>
                            <a:srgbClr val="000000"/>
                          </a:solidFill>
                          <a:miter lim="800000"/>
                          <a:headEnd/>
                          <a:tailEnd/>
                        </a:ln>
                      </wps:spPr>
                      <wps:txbx>
                        <w:txbxContent>
                          <w:p w:rsidR="004D2AED" w:rsidRDefault="004D2AED" w:rsidP="00176253">
                            <w:pPr>
                              <w:spacing w:afterLines="10" w:after="36" w:line="0" w:lineRule="atLeast"/>
                              <w:jc w:val="center"/>
                              <w:rPr>
                                <w:rFonts w:ascii="ＭＳ ゴシック" w:eastAsia="ＭＳ ゴシック" w:hAnsi="ＭＳ ゴシック"/>
                              </w:rPr>
                            </w:pPr>
                            <w:r w:rsidRPr="004D66B2">
                              <w:rPr>
                                <w:rFonts w:ascii="ＭＳ ゴシック" w:eastAsia="ＭＳ ゴシック" w:hAnsi="ＭＳ ゴシック" w:hint="eastAsia"/>
                                <w:spacing w:val="66"/>
                                <w:kern w:val="0"/>
                                <w:fitText w:val="1980" w:id="1520629249"/>
                              </w:rPr>
                              <w:t>【南部圏域</w:t>
                            </w:r>
                            <w:r w:rsidRPr="004D66B2">
                              <w:rPr>
                                <w:rFonts w:ascii="ＭＳ ゴシック" w:eastAsia="ＭＳ ゴシック" w:hAnsi="ＭＳ ゴシック" w:hint="eastAsia"/>
                                <w:kern w:val="0"/>
                                <w:fitText w:val="1980" w:id="1520629249"/>
                              </w:rPr>
                              <w:t>】</w:t>
                            </w:r>
                          </w:p>
                          <w:p w:rsidR="004D2AED" w:rsidRPr="003A539A"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Pr>
                                <w:rFonts w:ascii="ＭＳ ゴシック" w:eastAsia="ＭＳ ゴシック" w:hAnsi="ＭＳ ゴシック" w:hint="eastAsia"/>
                                <w:sz w:val="18"/>
                                <w:szCs w:val="18"/>
                              </w:rPr>
                              <w:t>：</w:t>
                            </w:r>
                            <w:r w:rsidRPr="003A539A">
                              <w:rPr>
                                <w:rFonts w:ascii="ＭＳ ゴシック" w:eastAsia="ＭＳ ゴシック" w:hAnsi="ＭＳ ゴシック" w:hint="eastAsia"/>
                                <w:sz w:val="18"/>
                                <w:szCs w:val="18"/>
                              </w:rPr>
                              <w:t>4</w:t>
                            </w:r>
                            <w:r w:rsidRPr="003A539A">
                              <w:rPr>
                                <w:rFonts w:ascii="ＭＳ ゴシック" w:eastAsia="ＭＳ ゴシック" w:hAnsi="ＭＳ ゴシック"/>
                                <w:sz w:val="18"/>
                                <w:szCs w:val="18"/>
                              </w:rPr>
                              <w:t>6,755人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高齢者人口</w:t>
                            </w:r>
                            <w:r w:rsidRPr="003A539A">
                              <w:rPr>
                                <w:rFonts w:ascii="ＭＳ ゴシック" w:eastAsia="ＭＳ ゴシック" w:hAnsi="ＭＳ ゴシック" w:hint="eastAsia"/>
                                <w:sz w:val="18"/>
                                <w:szCs w:val="18"/>
                              </w:rPr>
                              <w:t>：1</w:t>
                            </w:r>
                            <w:r w:rsidRPr="003A539A">
                              <w:rPr>
                                <w:rFonts w:ascii="ＭＳ ゴシック" w:eastAsia="ＭＳ ゴシック" w:hAnsi="ＭＳ ゴシック"/>
                                <w:sz w:val="18"/>
                                <w:szCs w:val="18"/>
                              </w:rPr>
                              <w:t>2,616人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3A539A">
                              <w:rPr>
                                <w:rFonts w:ascii="ＭＳ ゴシック" w:eastAsia="ＭＳ ゴシック" w:hAnsi="ＭＳ ゴシック"/>
                                <w:sz w:val="18"/>
                                <w:szCs w:val="18"/>
                              </w:rPr>
                              <w:t>：</w:t>
                            </w:r>
                            <w:r w:rsidRPr="003A539A">
                              <w:rPr>
                                <w:rFonts w:ascii="ＭＳ ゴシック" w:eastAsia="ＭＳ ゴシック" w:hAnsi="ＭＳ ゴシック" w:hint="eastAsia"/>
                                <w:sz w:val="18"/>
                                <w:szCs w:val="18"/>
                              </w:rPr>
                              <w:t xml:space="preserve">  </w:t>
                            </w:r>
                            <w:r w:rsidRPr="003A539A">
                              <w:rPr>
                                <w:rFonts w:ascii="ＭＳ ゴシック" w:eastAsia="ＭＳ ゴシック" w:hAnsi="ＭＳ ゴシック"/>
                                <w:sz w:val="18"/>
                                <w:szCs w:val="18"/>
                              </w:rPr>
                              <w:t>27</w:t>
                            </w:r>
                            <w:r w:rsidRPr="003A539A">
                              <w:rPr>
                                <w:rFonts w:ascii="ＭＳ ゴシック" w:eastAsia="ＭＳ ゴシック" w:hAnsi="ＭＳ ゴシック" w:hint="eastAsia"/>
                                <w:sz w:val="18"/>
                                <w:szCs w:val="18"/>
                              </w:rPr>
                              <w:t>.0％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24354" id="_x0000_s1053" type="#_x0000_t202" style="position:absolute;left:0;text-align:left;margin-left:214.45pt;margin-top:18.6pt;width:127.55pt;height:70.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I5TwIAAG0EAAAOAAAAZHJzL2Uyb0RvYy54bWysVM2O0zAQviPxDpbvNGlpt2206WrpUoS0&#10;C0gLD+A4TmPhP2y3STluJcRD8AqIM8+TF2HsdLvl74LIwfJ0PN98881Mzy9aKdCWWce1yvFwkGLE&#10;FNUlV+scv3u7ejLDyHmiSiK0YjneMYcvFo8fnTcmYyNda1EyiwBEuawxOa69N1mSOFozSdxAG6bA&#10;WWkriQfTrpPSkgbQpUhGaXqWNNqWxmrKnINfr3onXkT8qmLUv64qxzwSOQZuPp42nkU4k8U5ydaW&#10;mJrTAw3yDywk4QqSHqGuiCdoY/lvUJJTq52u/IBqmeiq4pTFGqCaYfpLNbc1MSzWAuI4c5TJ/T9Y&#10;+mr7xiJe5niUTjFSREKTuv2n7u5rd/e9239G3f5Lt993d9/ARqMgWGNcBnG3BiJ9+0y30PhYvDPX&#10;mr53SOllTdSaXVqrm5qREggPQ2RyEtrjuABSNDe6hLxk43UEaisrg5qgDwJ0aNzu2CzWekRDyrPh&#10;fDabYETBN5vPp/NJTEGy+2hjnX/BtEThkmMLwxDRyfba+cCGZPdPQjKnBS9XXIho2HWxFBZtCQzO&#10;Kn4H9J+eCYUakG4yToEjlQZ0LAvRi/FXuDR+f4KT3MM2CC6houMjkgUJn6syzqonXPR3oC/UQdMg&#10;Yy+ob4u27+fTkCEIXuhyBypb3U8/bCtcam0/YtTA5OfYfdgQyzASLxV0aj4cj8OqRGM8mY7AsKee&#10;4tRDFAWoHFNvMeqNpY8LFmRU+hJ6WvEo9wOXA2uY6diFw/6FpTm146uHf4nFDwAAAP//AwBQSwME&#10;FAAGAAgAAAAhAHPZnTvhAAAACgEAAA8AAABkcnMvZG93bnJldi54bWxMj8FOwzAQRO9I/QdrK3FB&#10;1EkobRriVAiVA+oBUahQb068JIF4HcVuG/6e5QTH1TzNvsnXo+3ECQffOlIQzyIQSJUzLdUK3l4f&#10;r1MQPmgyunOECr7Rw7qYXOQ6M+5ML3jahVpwCflMK2hC6DMpfdWg1X7meiTOPtxgdeBzqKUZ9JnL&#10;bSeTKFpIq1viD43u8aHB6mt3tAo2n+9JHD9t9+Gq3Kd+Iw/SPt8qdTkd7+9ABBzDHwy/+qwOBTuV&#10;7kjGi07BPElXjCq4WSYgGFikcx5XMrnkRBa5/D+h+AEAAP//AwBQSwECLQAUAAYACAAAACEAtoM4&#10;kv4AAADhAQAAEwAAAAAAAAAAAAAAAAAAAAAAW0NvbnRlbnRfVHlwZXNdLnhtbFBLAQItABQABgAI&#10;AAAAIQA4/SH/1gAAAJQBAAALAAAAAAAAAAAAAAAAAC8BAABfcmVscy8ucmVsc1BLAQItABQABgAI&#10;AAAAIQDpXkI5TwIAAG0EAAAOAAAAAAAAAAAAAAAAAC4CAABkcnMvZTJvRG9jLnhtbFBLAQItABQA&#10;BgAIAAAAIQBz2Z074QAAAAoBAAAPAAAAAAAAAAAAAAAAAKkEAABkcnMvZG93bnJldi54bWxQSwUG&#10;AAAAAAQABADzAAAAtwUAAAAA&#10;" strokeweight="2pt">
                <v:stroke linestyle="thinThin"/>
                <v:textbox>
                  <w:txbxContent>
                    <w:p w:rsidR="004D2AED" w:rsidRDefault="004D2AED" w:rsidP="00176253">
                      <w:pPr>
                        <w:spacing w:afterLines="10" w:after="36" w:line="0" w:lineRule="atLeast"/>
                        <w:jc w:val="center"/>
                        <w:rPr>
                          <w:rFonts w:ascii="ＭＳ ゴシック" w:eastAsia="ＭＳ ゴシック" w:hAnsi="ＭＳ ゴシック"/>
                        </w:rPr>
                      </w:pPr>
                      <w:r w:rsidRPr="004D66B2">
                        <w:rPr>
                          <w:rFonts w:ascii="ＭＳ ゴシック" w:eastAsia="ＭＳ ゴシック" w:hAnsi="ＭＳ ゴシック" w:hint="eastAsia"/>
                          <w:spacing w:val="66"/>
                          <w:kern w:val="0"/>
                          <w:fitText w:val="1980" w:id="1520629249"/>
                        </w:rPr>
                        <w:t>【南部圏域</w:t>
                      </w:r>
                      <w:r w:rsidRPr="004D66B2">
                        <w:rPr>
                          <w:rFonts w:ascii="ＭＳ ゴシック" w:eastAsia="ＭＳ ゴシック" w:hAnsi="ＭＳ ゴシック" w:hint="eastAsia"/>
                          <w:kern w:val="0"/>
                          <w:fitText w:val="1980" w:id="1520629249"/>
                        </w:rPr>
                        <w:t>】</w:t>
                      </w:r>
                    </w:p>
                    <w:p w:rsidR="004D2AED" w:rsidRPr="003A539A"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Pr>
                          <w:rFonts w:ascii="ＭＳ ゴシック" w:eastAsia="ＭＳ ゴシック" w:hAnsi="ＭＳ ゴシック" w:hint="eastAsia"/>
                          <w:sz w:val="18"/>
                          <w:szCs w:val="18"/>
                        </w:rPr>
                        <w:t>：</w:t>
                      </w:r>
                      <w:r w:rsidRPr="003A539A">
                        <w:rPr>
                          <w:rFonts w:ascii="ＭＳ ゴシック" w:eastAsia="ＭＳ ゴシック" w:hAnsi="ＭＳ ゴシック" w:hint="eastAsia"/>
                          <w:sz w:val="18"/>
                          <w:szCs w:val="18"/>
                        </w:rPr>
                        <w:t>4</w:t>
                      </w:r>
                      <w:r w:rsidRPr="003A539A">
                        <w:rPr>
                          <w:rFonts w:ascii="ＭＳ ゴシック" w:eastAsia="ＭＳ ゴシック" w:hAnsi="ＭＳ ゴシック"/>
                          <w:sz w:val="18"/>
                          <w:szCs w:val="18"/>
                        </w:rPr>
                        <w:t>6,755人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高齢者人口</w:t>
                      </w:r>
                      <w:r w:rsidRPr="003A539A">
                        <w:rPr>
                          <w:rFonts w:ascii="ＭＳ ゴシック" w:eastAsia="ＭＳ ゴシック" w:hAnsi="ＭＳ ゴシック" w:hint="eastAsia"/>
                          <w:sz w:val="18"/>
                          <w:szCs w:val="18"/>
                        </w:rPr>
                        <w:t>：1</w:t>
                      </w:r>
                      <w:r w:rsidRPr="003A539A">
                        <w:rPr>
                          <w:rFonts w:ascii="ＭＳ ゴシック" w:eastAsia="ＭＳ ゴシック" w:hAnsi="ＭＳ ゴシック"/>
                          <w:sz w:val="18"/>
                          <w:szCs w:val="18"/>
                        </w:rPr>
                        <w:t>2,616人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3A539A">
                        <w:rPr>
                          <w:rFonts w:ascii="ＭＳ ゴシック" w:eastAsia="ＭＳ ゴシック" w:hAnsi="ＭＳ ゴシック"/>
                          <w:sz w:val="18"/>
                          <w:szCs w:val="18"/>
                        </w:rPr>
                        <w:t>：</w:t>
                      </w:r>
                      <w:r w:rsidRPr="003A539A">
                        <w:rPr>
                          <w:rFonts w:ascii="ＭＳ ゴシック" w:eastAsia="ＭＳ ゴシック" w:hAnsi="ＭＳ ゴシック" w:hint="eastAsia"/>
                          <w:sz w:val="18"/>
                          <w:szCs w:val="18"/>
                        </w:rPr>
                        <w:t xml:space="preserve">  </w:t>
                      </w:r>
                      <w:r w:rsidRPr="003A539A">
                        <w:rPr>
                          <w:rFonts w:ascii="ＭＳ ゴシック" w:eastAsia="ＭＳ ゴシック" w:hAnsi="ＭＳ ゴシック"/>
                          <w:sz w:val="18"/>
                          <w:szCs w:val="18"/>
                        </w:rPr>
                        <w:t>27</w:t>
                      </w:r>
                      <w:r w:rsidRPr="003A539A">
                        <w:rPr>
                          <w:rFonts w:ascii="ＭＳ ゴシック" w:eastAsia="ＭＳ ゴシック" w:hAnsi="ＭＳ ゴシック" w:hint="eastAsia"/>
                          <w:sz w:val="18"/>
                          <w:szCs w:val="18"/>
                        </w:rPr>
                        <w:t>.0％</w:t>
                      </w:r>
                    </w:p>
                  </w:txbxContent>
                </v:textbox>
              </v:shape>
            </w:pict>
          </mc:Fallback>
        </mc:AlternateContent>
      </w:r>
    </w:p>
    <w:p w:rsidR="00947B7D" w:rsidRDefault="00EA7087">
      <w:r>
        <w:rPr>
          <w:noProof/>
        </w:rPr>
        <mc:AlternateContent>
          <mc:Choice Requires="wps">
            <w:drawing>
              <wp:anchor distT="45720" distB="45720" distL="114300" distR="114300" simplePos="0" relativeHeight="251692032" behindDoc="0" locked="0" layoutInCell="1" allowOverlap="1" wp14:anchorId="54D547AD" wp14:editId="152BA6BF">
                <wp:simplePos x="0" y="0"/>
                <wp:positionH relativeFrom="column">
                  <wp:posOffset>288925</wp:posOffset>
                </wp:positionH>
                <wp:positionV relativeFrom="paragraph">
                  <wp:posOffset>104775</wp:posOffset>
                </wp:positionV>
                <wp:extent cx="1619885" cy="899795"/>
                <wp:effectExtent l="0" t="0" r="18415" b="1460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99795"/>
                        </a:xfrm>
                        <a:prstGeom prst="rect">
                          <a:avLst/>
                        </a:prstGeom>
                        <a:solidFill>
                          <a:srgbClr val="FFFFFF"/>
                        </a:solidFill>
                        <a:ln w="25400" cmpd="dbl">
                          <a:solidFill>
                            <a:srgbClr val="000000"/>
                          </a:solidFill>
                          <a:miter lim="800000"/>
                          <a:headEnd/>
                          <a:tailEnd/>
                        </a:ln>
                      </wps:spPr>
                      <wps:txbx>
                        <w:txbxContent>
                          <w:p w:rsidR="004D2AED" w:rsidRDefault="004D2AED" w:rsidP="00947B7D">
                            <w:pPr>
                              <w:spacing w:afterLines="10" w:after="36" w:line="0" w:lineRule="atLeast"/>
                              <w:jc w:val="center"/>
                              <w:rPr>
                                <w:rFonts w:ascii="ＭＳ ゴシック" w:eastAsia="ＭＳ ゴシック" w:hAnsi="ＭＳ ゴシック"/>
                              </w:rPr>
                            </w:pPr>
                            <w:r w:rsidRPr="007E2817">
                              <w:rPr>
                                <w:rFonts w:ascii="ＭＳ ゴシック" w:eastAsia="ＭＳ ゴシック" w:hAnsi="ＭＳ ゴシック" w:hint="eastAsia"/>
                                <w:spacing w:val="66"/>
                                <w:kern w:val="0"/>
                                <w:fitText w:val="1980" w:id="1520628992"/>
                              </w:rPr>
                              <w:t>【西部圏域</w:t>
                            </w:r>
                            <w:r w:rsidRPr="007E2817">
                              <w:rPr>
                                <w:rFonts w:ascii="ＭＳ ゴシック" w:eastAsia="ＭＳ ゴシック" w:hAnsi="ＭＳ ゴシック" w:hint="eastAsia"/>
                                <w:kern w:val="0"/>
                                <w:fitText w:val="1980" w:id="1520628992"/>
                              </w:rPr>
                              <w:t>】</w:t>
                            </w:r>
                          </w:p>
                          <w:p w:rsidR="004D2AED" w:rsidRPr="003A539A"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sidRPr="003A539A">
                              <w:rPr>
                                <w:rFonts w:ascii="ＭＳ ゴシック" w:eastAsia="ＭＳ ゴシック" w:hAnsi="ＭＳ ゴシック" w:hint="eastAsia"/>
                                <w:sz w:val="18"/>
                                <w:szCs w:val="18"/>
                              </w:rPr>
                              <w:t>：4</w:t>
                            </w:r>
                            <w:r w:rsidRPr="003A539A">
                              <w:rPr>
                                <w:rFonts w:ascii="ＭＳ ゴシック" w:eastAsia="ＭＳ ゴシック" w:hAnsi="ＭＳ ゴシック"/>
                                <w:sz w:val="18"/>
                                <w:szCs w:val="18"/>
                              </w:rPr>
                              <w:t>4,081人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高齢者人口</w:t>
                            </w:r>
                            <w:r w:rsidRPr="003A539A">
                              <w:rPr>
                                <w:rFonts w:ascii="ＭＳ ゴシック" w:eastAsia="ＭＳ ゴシック" w:hAnsi="ＭＳ ゴシック" w:hint="eastAsia"/>
                                <w:sz w:val="18"/>
                                <w:szCs w:val="18"/>
                              </w:rPr>
                              <w:t>：1</w:t>
                            </w:r>
                            <w:r w:rsidRPr="003A539A">
                              <w:rPr>
                                <w:rFonts w:ascii="ＭＳ ゴシック" w:eastAsia="ＭＳ ゴシック" w:hAnsi="ＭＳ ゴシック"/>
                                <w:sz w:val="18"/>
                                <w:szCs w:val="18"/>
                              </w:rPr>
                              <w:t>1,728人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3A539A">
                              <w:rPr>
                                <w:rFonts w:ascii="ＭＳ ゴシック" w:eastAsia="ＭＳ ゴシック" w:hAnsi="ＭＳ ゴシック"/>
                                <w:sz w:val="18"/>
                                <w:szCs w:val="18"/>
                              </w:rPr>
                              <w:t>：</w:t>
                            </w:r>
                            <w:r w:rsidRPr="003A539A">
                              <w:rPr>
                                <w:rFonts w:ascii="ＭＳ ゴシック" w:eastAsia="ＭＳ ゴシック" w:hAnsi="ＭＳ ゴシック" w:hint="eastAsia"/>
                                <w:sz w:val="18"/>
                                <w:szCs w:val="18"/>
                              </w:rPr>
                              <w:t xml:space="preserve">  </w:t>
                            </w:r>
                            <w:r w:rsidRPr="003A539A">
                              <w:rPr>
                                <w:rFonts w:ascii="ＭＳ ゴシック" w:eastAsia="ＭＳ ゴシック" w:hAnsi="ＭＳ ゴシック"/>
                                <w:sz w:val="18"/>
                                <w:szCs w:val="18"/>
                              </w:rPr>
                              <w:t>26</w:t>
                            </w: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6</w:t>
                            </w:r>
                            <w:r w:rsidRPr="003A539A">
                              <w:rPr>
                                <w:rFonts w:ascii="ＭＳ ゴシック" w:eastAsia="ＭＳ ゴシック" w:hAnsi="ＭＳ ゴシック" w:hint="eastAsia"/>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547AD" id="_x0000_s1054" type="#_x0000_t202" style="position:absolute;left:0;text-align:left;margin-left:22.75pt;margin-top:8.25pt;width:127.55pt;height:70.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7TgIAAG0EAAAOAAAAZHJzL2Uyb0RvYy54bWysVNuO0zAQfUfiHyy/06RVu9tGTVdLlyKk&#10;5SItfIDjOI2Fb9huk/LYSoiP4BcQz3xPfoSx0+2W2wsiD5an4zkzc85M51etFGjLrONa5Xg4SDFi&#10;iuqSq3WO371dPZli5DxRJRFasRzvmMNXi8eP5o3J2EjXWpTMIgBRLmtMjmvvTZYkjtZMEjfQhilw&#10;VtpK4sG066S0pAF0KZJRml4kjbalsZoy5+DXm96JFxG/qhj1r6vKMY9EjqE2H08bzyKcyWJOsrUl&#10;pub0WAb5hyok4QqSnqBuiCdoY/lvUJJTq52u/IBqmeiq4pTFHqCbYfpLN3c1MSz2AuQ4c6LJ/T9Y&#10;+mr7xiJe5niUglSKSBCpO3zq9l+7/ffu8Bl1hy/d4dDtv4GNRoGwxrgM4u4MRPr2qW5B+Ni8M7ea&#10;vndI6WVN1JpdW6ubmpESCh6GyOQstMdxAaRoXuoS8pKN1xGorawMbAI/CNBBuN1JLNZ6REPKi+Fs&#10;Op1gRME3nc0uZ5OYgmT30cY6/5xpicIlxxaGIaKT7a3zoRqS3T8JyZwWvFxxIaJh18VSWLQlMDir&#10;+B3Rf3omFGqAusk4hRqpNMBjWYiejL/CpfH7E5zkHrZBcAkdnR6RLFD4TJVxVj3hor9D+UIdOQ00&#10;9oT6tmh7PcchQyC80OUOWLa6n37YVrjU2n7EqIHJz7H7sCGWYSReKFBqNhyPw6pEYzy5HIFhzz3F&#10;uYcoClA5pt5i1BtLHxcs0Kj0NWha8Uj3Qy3HqmGmowrH/QtLc27HVw//EosfAAAA//8DAFBLAwQU&#10;AAYACAAAACEAp/aO5t4AAAAJAQAADwAAAGRycy9kb3ducmV2LnhtbExPTUvDQBC9C/6HZQQvYjeJ&#10;poSYTRGpB/EgVkvpbZMdk7TZ2ZDdtvHfd3rS0zDvPd5HsZhsL444+s6RgngWgUCqnemoUfD99Xqf&#10;gfBBk9G9I1Twix4W5fVVoXPjTvSJx1VoBJuQz7WCNoQhl9LXLVrtZ25AYu7HjVYHfsdGmlGf2Nz2&#10;MomiubS6I05o9YAvLdb71cEqWO42SRy/va/DXbXO/FJupf1Ilbq9mZ6fQAScwp8YLvW5OpTcqXIH&#10;Ml70Ch7TlJWMz/ky/8BpICoG0iwBWRby/4LyDAAA//8DAFBLAQItABQABgAIAAAAIQC2gziS/gAA&#10;AOEBAAATAAAAAAAAAAAAAAAAAAAAAABbQ29udGVudF9UeXBlc10ueG1sUEsBAi0AFAAGAAgAAAAh&#10;ADj9If/WAAAAlAEAAAsAAAAAAAAAAAAAAAAALwEAAF9yZWxzLy5yZWxzUEsBAi0AFAAGAAgAAAAh&#10;AGKE8ftOAgAAbQQAAA4AAAAAAAAAAAAAAAAALgIAAGRycy9lMm9Eb2MueG1sUEsBAi0AFAAGAAgA&#10;AAAhAKf2jubeAAAACQEAAA8AAAAAAAAAAAAAAAAAqAQAAGRycy9kb3ducmV2LnhtbFBLBQYAAAAA&#10;BAAEAPMAAACzBQAAAAA=&#10;" strokeweight="2pt">
                <v:stroke linestyle="thinThin"/>
                <v:textbox>
                  <w:txbxContent>
                    <w:p w:rsidR="004D2AED" w:rsidRDefault="004D2AED" w:rsidP="00947B7D">
                      <w:pPr>
                        <w:spacing w:afterLines="10" w:after="36" w:line="0" w:lineRule="atLeast"/>
                        <w:jc w:val="center"/>
                        <w:rPr>
                          <w:rFonts w:ascii="ＭＳ ゴシック" w:eastAsia="ＭＳ ゴシック" w:hAnsi="ＭＳ ゴシック"/>
                        </w:rPr>
                      </w:pPr>
                      <w:r w:rsidRPr="007E2817">
                        <w:rPr>
                          <w:rFonts w:ascii="ＭＳ ゴシック" w:eastAsia="ＭＳ ゴシック" w:hAnsi="ＭＳ ゴシック" w:hint="eastAsia"/>
                          <w:spacing w:val="66"/>
                          <w:kern w:val="0"/>
                          <w:fitText w:val="1980" w:id="1520628992"/>
                        </w:rPr>
                        <w:t>【西部圏域</w:t>
                      </w:r>
                      <w:r w:rsidRPr="007E2817">
                        <w:rPr>
                          <w:rFonts w:ascii="ＭＳ ゴシック" w:eastAsia="ＭＳ ゴシック" w:hAnsi="ＭＳ ゴシック" w:hint="eastAsia"/>
                          <w:kern w:val="0"/>
                          <w:fitText w:val="1980" w:id="1520628992"/>
                        </w:rPr>
                        <w:t>】</w:t>
                      </w:r>
                    </w:p>
                    <w:p w:rsidR="004D2AED" w:rsidRPr="003A539A" w:rsidRDefault="004D2AED" w:rsidP="00176253">
                      <w:pPr>
                        <w:spacing w:line="0" w:lineRule="atLeast"/>
                        <w:rPr>
                          <w:rFonts w:ascii="ＭＳ ゴシック" w:eastAsia="ＭＳ ゴシック" w:hAnsi="ＭＳ ゴシック"/>
                          <w:sz w:val="18"/>
                          <w:szCs w:val="18"/>
                        </w:rPr>
                      </w:pPr>
                      <w:r w:rsidRPr="00176253">
                        <w:rPr>
                          <w:rFonts w:ascii="ＭＳ ゴシック" w:eastAsia="ＭＳ ゴシック" w:hAnsi="ＭＳ ゴシック" w:hint="eastAsia"/>
                          <w:sz w:val="18"/>
                          <w:szCs w:val="18"/>
                        </w:rPr>
                        <w:t>・</w:t>
                      </w:r>
                      <w:r w:rsidRPr="00935587">
                        <w:rPr>
                          <w:rFonts w:ascii="ＭＳ ゴシック" w:eastAsia="ＭＳ ゴシック" w:hAnsi="ＭＳ ゴシック" w:hint="eastAsia"/>
                          <w:spacing w:val="270"/>
                          <w:sz w:val="18"/>
                          <w:szCs w:val="18"/>
                          <w:fitText w:val="900" w:id="1520627969"/>
                        </w:rPr>
                        <w:t>人</w:t>
                      </w:r>
                      <w:r w:rsidRPr="00935587">
                        <w:rPr>
                          <w:rFonts w:ascii="ＭＳ ゴシック" w:eastAsia="ＭＳ ゴシック" w:hAnsi="ＭＳ ゴシック" w:hint="eastAsia"/>
                          <w:sz w:val="18"/>
                          <w:szCs w:val="18"/>
                          <w:fitText w:val="900" w:id="1520627969"/>
                        </w:rPr>
                        <w:t>口</w:t>
                      </w:r>
                      <w:r w:rsidRPr="003A539A">
                        <w:rPr>
                          <w:rFonts w:ascii="ＭＳ ゴシック" w:eastAsia="ＭＳ ゴシック" w:hAnsi="ＭＳ ゴシック" w:hint="eastAsia"/>
                          <w:sz w:val="18"/>
                          <w:szCs w:val="18"/>
                        </w:rPr>
                        <w:t>：4</w:t>
                      </w:r>
                      <w:r w:rsidRPr="003A539A">
                        <w:rPr>
                          <w:rFonts w:ascii="ＭＳ ゴシック" w:eastAsia="ＭＳ ゴシック" w:hAnsi="ＭＳ ゴシック"/>
                          <w:sz w:val="18"/>
                          <w:szCs w:val="18"/>
                        </w:rPr>
                        <w:t>4,081人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高齢者人口</w:t>
                      </w:r>
                      <w:r w:rsidRPr="003A539A">
                        <w:rPr>
                          <w:rFonts w:ascii="ＭＳ ゴシック" w:eastAsia="ＭＳ ゴシック" w:hAnsi="ＭＳ ゴシック" w:hint="eastAsia"/>
                          <w:sz w:val="18"/>
                          <w:szCs w:val="18"/>
                        </w:rPr>
                        <w:t>：1</w:t>
                      </w:r>
                      <w:r w:rsidRPr="003A539A">
                        <w:rPr>
                          <w:rFonts w:ascii="ＭＳ ゴシック" w:eastAsia="ＭＳ ゴシック" w:hAnsi="ＭＳ ゴシック"/>
                          <w:sz w:val="18"/>
                          <w:szCs w:val="18"/>
                        </w:rPr>
                        <w:t>1,728人</w:t>
                      </w:r>
                    </w:p>
                    <w:p w:rsidR="004D2AED" w:rsidRPr="003A539A" w:rsidRDefault="004D2AED" w:rsidP="00176253">
                      <w:pPr>
                        <w:spacing w:line="0" w:lineRule="atLeast"/>
                        <w:rPr>
                          <w:rFonts w:ascii="ＭＳ ゴシック" w:eastAsia="ＭＳ ゴシック" w:hAnsi="ＭＳ ゴシック"/>
                          <w:sz w:val="18"/>
                          <w:szCs w:val="18"/>
                        </w:rPr>
                      </w:pPr>
                      <w:r w:rsidRPr="003A539A">
                        <w:rPr>
                          <w:rFonts w:ascii="ＭＳ ゴシック" w:eastAsia="ＭＳ ゴシック" w:hAnsi="ＭＳ ゴシック" w:hint="eastAsia"/>
                          <w:sz w:val="18"/>
                          <w:szCs w:val="18"/>
                        </w:rPr>
                        <w:t>・</w:t>
                      </w:r>
                      <w:r w:rsidRPr="00935587">
                        <w:rPr>
                          <w:rFonts w:ascii="ＭＳ ゴシック" w:eastAsia="ＭＳ ゴシック" w:hAnsi="ＭＳ ゴシック"/>
                          <w:spacing w:val="30"/>
                          <w:sz w:val="18"/>
                          <w:szCs w:val="18"/>
                          <w:fitText w:val="900" w:id="1520627968"/>
                        </w:rPr>
                        <w:t>高齢化</w:t>
                      </w:r>
                      <w:r w:rsidRPr="00935587">
                        <w:rPr>
                          <w:rFonts w:ascii="ＭＳ ゴシック" w:eastAsia="ＭＳ ゴシック" w:hAnsi="ＭＳ ゴシック"/>
                          <w:sz w:val="18"/>
                          <w:szCs w:val="18"/>
                          <w:fitText w:val="900" w:id="1520627968"/>
                        </w:rPr>
                        <w:t>率</w:t>
                      </w:r>
                      <w:r w:rsidRPr="003A539A">
                        <w:rPr>
                          <w:rFonts w:ascii="ＭＳ ゴシック" w:eastAsia="ＭＳ ゴシック" w:hAnsi="ＭＳ ゴシック"/>
                          <w:sz w:val="18"/>
                          <w:szCs w:val="18"/>
                        </w:rPr>
                        <w:t>：</w:t>
                      </w:r>
                      <w:r w:rsidRPr="003A539A">
                        <w:rPr>
                          <w:rFonts w:ascii="ＭＳ ゴシック" w:eastAsia="ＭＳ ゴシック" w:hAnsi="ＭＳ ゴシック" w:hint="eastAsia"/>
                          <w:sz w:val="18"/>
                          <w:szCs w:val="18"/>
                        </w:rPr>
                        <w:t xml:space="preserve">  </w:t>
                      </w:r>
                      <w:r w:rsidRPr="003A539A">
                        <w:rPr>
                          <w:rFonts w:ascii="ＭＳ ゴシック" w:eastAsia="ＭＳ ゴシック" w:hAnsi="ＭＳ ゴシック"/>
                          <w:sz w:val="18"/>
                          <w:szCs w:val="18"/>
                        </w:rPr>
                        <w:t>26</w:t>
                      </w:r>
                      <w:r w:rsidRPr="003A539A">
                        <w:rPr>
                          <w:rFonts w:ascii="ＭＳ ゴシック" w:eastAsia="ＭＳ ゴシック" w:hAnsi="ＭＳ ゴシック" w:hint="eastAsia"/>
                          <w:sz w:val="18"/>
                          <w:szCs w:val="18"/>
                        </w:rPr>
                        <w:t>.</w:t>
                      </w:r>
                      <w:r w:rsidRPr="003A539A">
                        <w:rPr>
                          <w:rFonts w:ascii="ＭＳ ゴシック" w:eastAsia="ＭＳ ゴシック" w:hAnsi="ＭＳ ゴシック"/>
                          <w:sz w:val="18"/>
                          <w:szCs w:val="18"/>
                        </w:rPr>
                        <w:t>6</w:t>
                      </w:r>
                      <w:r w:rsidRPr="003A539A">
                        <w:rPr>
                          <w:rFonts w:ascii="ＭＳ ゴシック" w:eastAsia="ＭＳ ゴシック" w:hAnsi="ＭＳ ゴシック" w:hint="eastAsia"/>
                          <w:sz w:val="18"/>
                          <w:szCs w:val="18"/>
                        </w:rPr>
                        <w:t>％</w:t>
                      </w:r>
                    </w:p>
                  </w:txbxContent>
                </v:textbox>
              </v:shape>
            </w:pict>
          </mc:Fallback>
        </mc:AlternateContent>
      </w:r>
    </w:p>
    <w:p w:rsidR="00947B7D" w:rsidRDefault="00947B7D"/>
    <w:p w:rsidR="00947B7D" w:rsidRDefault="004578A5">
      <w:r>
        <w:rPr>
          <w:noProof/>
        </w:rPr>
        <mc:AlternateContent>
          <mc:Choice Requires="wps">
            <w:drawing>
              <wp:anchor distT="45720" distB="45720" distL="114300" distR="114300" simplePos="0" relativeHeight="251694080" behindDoc="0" locked="0" layoutInCell="1" allowOverlap="1" wp14:anchorId="5159DCE9" wp14:editId="7F7CB414">
                <wp:simplePos x="0" y="0"/>
                <wp:positionH relativeFrom="column">
                  <wp:posOffset>4471035</wp:posOffset>
                </wp:positionH>
                <wp:positionV relativeFrom="paragraph">
                  <wp:posOffset>184785</wp:posOffset>
                </wp:positionV>
                <wp:extent cx="1619885" cy="676275"/>
                <wp:effectExtent l="0" t="0" r="18415" b="2857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76275"/>
                        </a:xfrm>
                        <a:prstGeom prst="rect">
                          <a:avLst/>
                        </a:prstGeom>
                        <a:solidFill>
                          <a:srgbClr val="FFFFFF"/>
                        </a:solidFill>
                        <a:ln w="12700" cmpd="dbl">
                          <a:solidFill>
                            <a:srgbClr val="000000"/>
                          </a:solidFill>
                          <a:prstDash val="solid"/>
                          <a:miter lim="800000"/>
                          <a:headEnd/>
                          <a:tailEnd/>
                        </a:ln>
                      </wps:spPr>
                      <wps:txbx>
                        <w:txbxContent>
                          <w:p w:rsidR="004D2AED" w:rsidRPr="00E93E26" w:rsidRDefault="004D2AED" w:rsidP="00947B7D">
                            <w:pPr>
                              <w:spacing w:line="0" w:lineRule="atLeast"/>
                              <w:rPr>
                                <w:rFonts w:ascii="ＭＳ ゴシック" w:eastAsia="ＭＳ ゴシック" w:hAnsi="ＭＳ ゴシック"/>
                                <w:sz w:val="18"/>
                                <w:szCs w:val="18"/>
                              </w:rPr>
                            </w:pPr>
                            <w:r w:rsidRPr="00E93E26">
                              <w:rPr>
                                <w:rFonts w:ascii="ＭＳ ゴシック" w:eastAsia="ＭＳ ゴシック" w:hAnsi="ＭＳ ゴシック" w:hint="eastAsia"/>
                                <w:sz w:val="18"/>
                                <w:szCs w:val="18"/>
                              </w:rPr>
                              <w:t>◎：市役所</w:t>
                            </w:r>
                          </w:p>
                          <w:p w:rsidR="004D2AED" w:rsidRDefault="004D2AED" w:rsidP="00947B7D">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●：高齢者相談</w:t>
                            </w:r>
                            <w:r>
                              <w:rPr>
                                <w:rFonts w:ascii="ＭＳ ゴシック" w:eastAsia="ＭＳ ゴシック" w:hAnsi="ＭＳ ゴシック"/>
                                <w:sz w:val="18"/>
                                <w:szCs w:val="18"/>
                              </w:rPr>
                              <w:t>センター</w:t>
                            </w:r>
                          </w:p>
                          <w:p w:rsidR="004D2AED" w:rsidRPr="00176253" w:rsidRDefault="004D2AED" w:rsidP="00947B7D">
                            <w:pPr>
                              <w:spacing w:line="0" w:lineRule="atLeast"/>
                              <w:rPr>
                                <w:rFonts w:ascii="ＭＳ ゴシック" w:eastAsia="ＭＳ ゴシック" w:hAnsi="ＭＳ ゴシック"/>
                                <w:sz w:val="18"/>
                                <w:szCs w:val="18"/>
                              </w:rPr>
                            </w:pPr>
                            <w:r w:rsidRPr="00EE5B00">
                              <w:rPr>
                                <w:rFonts w:ascii="ＭＳ ゴシック" w:eastAsia="ＭＳ ゴシック" w:hAnsi="ＭＳ ゴシック" w:hint="eastAsia"/>
                                <w:color w:val="538135" w:themeColor="accent6" w:themeShade="BF"/>
                                <w:sz w:val="18"/>
                                <w:szCs w:val="18"/>
                              </w:rPr>
                              <w:t>▲</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出張所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9DCE9" id="_x0000_s1055" type="#_x0000_t202" style="position:absolute;left:0;text-align:left;margin-left:352.05pt;margin-top:14.55pt;width:127.55pt;height:5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9AWAIAAIYEAAAOAAAAZHJzL2Uyb0RvYy54bWysVEtu2zAQ3RfoHQjuG9lCYjtC5CBNmqJA&#10;+gHSHmBEURZR/koyltJlDBQ9RK9QdN3z6CIdUo7j/jZFtSA4npk3b95wfHLaK0nW3HlhdEmnBxNK&#10;uGamFnpV0ndvL58sKPEBdA3SaF7SW+7p6fLxo5POFjw3rZE1dwRBtC86W9I2BFtkmWctV+APjOUa&#10;nY1xCgKabpXVDjpEVzLLJ5NZ1hlXW2cY9x5/vRiddJnwm4az8LppPA9ElhS5hXS6dFbxzJYnUKwc&#10;2FawLQ34BxYKhMaiO6gLCEBunPgNSgnmjDdNOGBGZaZpBOOpB+xmOvmlm+sWLE+9oDje7mTy/w+W&#10;vVq/cUTUJc2nqI8GhUMaNp+Gu6/D3fdh85kMmy/DZjPcfUOb5FGwzvoC864tZob+qelx8Kl5b68M&#10;e++JNuct6BU/c850LYcaCU9jZraXOuL4CFJ1L02NdeEmmATUN05FNVEfguhI7HY3LN4HwmLJ2fR4&#10;sTiihKFvNp/l86NUAor7bOt8eM6NIvFSUoePIaHD+sqHyAaK+5BYzBsp6kshZTLcqjqXjqwBH85l&#10;+rboP4VJTTqkks8nyJEpizrWlRzF+CvcJH1/got0LsC3Y9lUKYZBoUTANZFClXSxy4YiavtM1ykk&#10;gJDjHfuSeit21HdUOvRVPw466RQnUZn6FuV3ZlwLXGO8tMZ9pKTDlSip/3ADjlMiX2gc4fH08DDu&#10;UDIOj+Y5Gm7fU+17QDOEKikLjpLROA9p82JD2pzhsBuR5vDAZcsaH3saz3Yx4zbt2ynq4e9j+QMA&#10;AP//AwBQSwMEFAAGAAgAAAAhALVVTVDeAAAACgEAAA8AAABkcnMvZG93bnJldi54bWxMj8tOwzAQ&#10;RfdI/IM1SOyoE0PTJsSpAAk2rPr4ADc2cUQ8jmI3D76eYUVXo9Ec3Tm33M2uY6MZQutRQrpKgBms&#10;vW6xkXA6vj9sgYWoUKvOo5GwmAC76vamVIX2E+7NeIgNoxAMhZJgY+wLzkNtjVNh5XuDdPvyg1OR&#10;1qHhelAThbuOiyTJuFMt0gerevNmTf19uDgJH/5zk4VFNMtkp/EndWL/enRS3t/NL8/AopnjPwx/&#10;+qQOFTmd/QV1YJ2ETfKUEipB5DQJyNe5AHYm8nGdAa9Kfl2h+gUAAP//AwBQSwECLQAUAAYACAAA&#10;ACEAtoM4kv4AAADhAQAAEwAAAAAAAAAAAAAAAAAAAAAAW0NvbnRlbnRfVHlwZXNdLnhtbFBLAQIt&#10;ABQABgAIAAAAIQA4/SH/1gAAAJQBAAALAAAAAAAAAAAAAAAAAC8BAABfcmVscy8ucmVsc1BLAQIt&#10;ABQABgAIAAAAIQBq4R9AWAIAAIYEAAAOAAAAAAAAAAAAAAAAAC4CAABkcnMvZTJvRG9jLnhtbFBL&#10;AQItABQABgAIAAAAIQC1VU1Q3gAAAAoBAAAPAAAAAAAAAAAAAAAAALIEAABkcnMvZG93bnJldi54&#10;bWxQSwUGAAAAAAQABADzAAAAvQUAAAAA&#10;" strokeweight="1pt">
                <v:stroke linestyle="thinThin"/>
                <v:textbox>
                  <w:txbxContent>
                    <w:p w:rsidR="004D2AED" w:rsidRPr="00E93E26" w:rsidRDefault="004D2AED" w:rsidP="00947B7D">
                      <w:pPr>
                        <w:spacing w:line="0" w:lineRule="atLeast"/>
                        <w:rPr>
                          <w:rFonts w:ascii="ＭＳ ゴシック" w:eastAsia="ＭＳ ゴシック" w:hAnsi="ＭＳ ゴシック"/>
                          <w:sz w:val="18"/>
                          <w:szCs w:val="18"/>
                        </w:rPr>
                      </w:pPr>
                      <w:r w:rsidRPr="00E93E26">
                        <w:rPr>
                          <w:rFonts w:ascii="ＭＳ ゴシック" w:eastAsia="ＭＳ ゴシック" w:hAnsi="ＭＳ ゴシック" w:hint="eastAsia"/>
                          <w:sz w:val="18"/>
                          <w:szCs w:val="18"/>
                        </w:rPr>
                        <w:t>◎：市役所</w:t>
                      </w:r>
                    </w:p>
                    <w:p w:rsidR="004D2AED" w:rsidRDefault="004D2AED" w:rsidP="00947B7D">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●：高齢者相談</w:t>
                      </w:r>
                      <w:r>
                        <w:rPr>
                          <w:rFonts w:ascii="ＭＳ ゴシック" w:eastAsia="ＭＳ ゴシック" w:hAnsi="ＭＳ ゴシック"/>
                          <w:sz w:val="18"/>
                          <w:szCs w:val="18"/>
                        </w:rPr>
                        <w:t>センター</w:t>
                      </w:r>
                    </w:p>
                    <w:p w:rsidR="004D2AED" w:rsidRPr="00176253" w:rsidRDefault="004D2AED" w:rsidP="00947B7D">
                      <w:pPr>
                        <w:spacing w:line="0" w:lineRule="atLeast"/>
                        <w:rPr>
                          <w:rFonts w:ascii="ＭＳ ゴシック" w:eastAsia="ＭＳ ゴシック" w:hAnsi="ＭＳ ゴシック"/>
                          <w:sz w:val="18"/>
                          <w:szCs w:val="18"/>
                        </w:rPr>
                      </w:pPr>
                      <w:r w:rsidRPr="00EE5B00">
                        <w:rPr>
                          <w:rFonts w:ascii="ＭＳ ゴシック" w:eastAsia="ＭＳ ゴシック" w:hAnsi="ＭＳ ゴシック" w:hint="eastAsia"/>
                          <w:color w:val="538135" w:themeColor="accent6" w:themeShade="BF"/>
                          <w:sz w:val="18"/>
                          <w:szCs w:val="18"/>
                        </w:rPr>
                        <w:t>▲</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出張所</w:t>
                      </w:r>
                    </w:p>
                  </w:txbxContent>
                </v:textbox>
              </v:shape>
            </w:pict>
          </mc:Fallback>
        </mc:AlternateContent>
      </w:r>
    </w:p>
    <w:p w:rsidR="004402C1" w:rsidRPr="003E1F2D" w:rsidRDefault="004402C1"/>
    <w:p w:rsidR="00D148D7" w:rsidRPr="004F683C" w:rsidRDefault="00D148D7" w:rsidP="00783214">
      <w:pPr>
        <w:pStyle w:val="1"/>
      </w:pPr>
      <w:bookmarkStart w:id="18" w:name="_Toc499023471"/>
      <w:r w:rsidRPr="004F683C">
        <w:rPr>
          <w:rFonts w:hint="eastAsia"/>
        </w:rPr>
        <w:t>第３章　高齢者を取り巻く現状と課題</w:t>
      </w:r>
      <w:bookmarkEnd w:id="18"/>
      <w:r w:rsidR="004578A5">
        <w:rPr>
          <w:rFonts w:hint="eastAsia"/>
        </w:rPr>
        <w:t xml:space="preserve">　　　　　　　　　　</w:t>
      </w:r>
    </w:p>
    <w:p w:rsidR="00D148D7" w:rsidRDefault="00D148D7" w:rsidP="00A61DB7"/>
    <w:p w:rsidR="000C06B2" w:rsidRPr="0007216E" w:rsidRDefault="0007216E" w:rsidP="00783214">
      <w:pPr>
        <w:pStyle w:val="2"/>
      </w:pPr>
      <w:bookmarkStart w:id="19" w:name="_Toc499023472"/>
      <w:r>
        <w:rPr>
          <w:rFonts w:hint="eastAsia"/>
        </w:rPr>
        <w:t>１．</w:t>
      </w:r>
      <w:r w:rsidR="000C06B2" w:rsidRPr="0007216E">
        <w:rPr>
          <w:rFonts w:hint="eastAsia"/>
        </w:rPr>
        <w:t>高齢者福祉に関するアンケート調査結果</w:t>
      </w:r>
      <w:bookmarkEnd w:id="19"/>
    </w:p>
    <w:p w:rsidR="004F683C" w:rsidRDefault="004F683C" w:rsidP="004F683C">
      <w:pPr>
        <w:rPr>
          <w:color w:val="FF0000"/>
        </w:rPr>
      </w:pPr>
    </w:p>
    <w:p w:rsidR="000C06B2" w:rsidRPr="004F683C" w:rsidRDefault="0077049F" w:rsidP="00783214">
      <w:pPr>
        <w:pStyle w:val="3"/>
      </w:pPr>
      <w:bookmarkStart w:id="20" w:name="_Toc499023473"/>
      <w:r w:rsidRPr="004F683C">
        <w:rPr>
          <w:rFonts w:hint="eastAsia"/>
        </w:rPr>
        <w:t>（１）</w:t>
      </w:r>
      <w:r w:rsidR="000C06B2" w:rsidRPr="004F683C">
        <w:rPr>
          <w:rFonts w:hint="eastAsia"/>
        </w:rPr>
        <w:t>アンケートの実施概要</w:t>
      </w:r>
      <w:bookmarkEnd w:id="20"/>
    </w:p>
    <w:p w:rsidR="004F683C" w:rsidRPr="007D75C7" w:rsidRDefault="004F683C" w:rsidP="000C06B2">
      <w:pPr>
        <w:pStyle w:val="af3"/>
        <w:ind w:leftChars="0" w:left="2" w:firstLine="220"/>
        <w:rPr>
          <w:rFonts w:hAnsi="HG丸ｺﾞｼｯｸM-PRO"/>
          <w:color w:val="FF0000"/>
          <w:sz w:val="22"/>
          <w:szCs w:val="22"/>
        </w:rPr>
      </w:pPr>
    </w:p>
    <w:p w:rsidR="000C06B2" w:rsidRPr="007D75C7" w:rsidRDefault="000C06B2" w:rsidP="00A82F6D">
      <w:pPr>
        <w:ind w:leftChars="150" w:left="330" w:firstLineChars="100" w:firstLine="220"/>
      </w:pPr>
      <w:r w:rsidRPr="007D75C7">
        <w:rPr>
          <w:rFonts w:hint="eastAsia"/>
        </w:rPr>
        <w:t>平成29年度において、東三河広域連合が策定する第７期の介護保険事業計画に合わせた本市の高齢者福祉計画を策定するにあたり、</w:t>
      </w:r>
      <w:r w:rsidR="00030451" w:rsidRPr="007D75C7">
        <w:rPr>
          <w:rFonts w:hint="eastAsia"/>
        </w:rPr>
        <w:t>4</w:t>
      </w:r>
      <w:r w:rsidR="00030451" w:rsidRPr="007D75C7">
        <w:t>0</w:t>
      </w:r>
      <w:r w:rsidRPr="007D75C7">
        <w:rPr>
          <w:rFonts w:hint="eastAsia"/>
        </w:rPr>
        <w:t>歳以上の市民の方の生活実態や福祉ニーズの把握のため、アンケート調査を実施しました。</w:t>
      </w:r>
    </w:p>
    <w:p w:rsidR="000C06B2" w:rsidRPr="007D75C7" w:rsidRDefault="000C06B2" w:rsidP="000C06B2">
      <w:pPr>
        <w:pStyle w:val="af3"/>
        <w:ind w:leftChars="0" w:left="0" w:firstLineChars="0" w:firstLine="0"/>
        <w:rPr>
          <w:rFonts w:hAnsi="HG丸ｺﾞｼｯｸM-PRO"/>
          <w:color w:val="FF0000"/>
        </w:rPr>
      </w:pPr>
    </w:p>
    <w:p w:rsidR="000C06B2" w:rsidRPr="00A82F6D" w:rsidRDefault="0077049F" w:rsidP="002A35C0">
      <w:pPr>
        <w:pStyle w:val="af3"/>
        <w:ind w:leftChars="200" w:left="440" w:firstLineChars="0" w:firstLine="0"/>
        <w:rPr>
          <w:rFonts w:asciiTheme="majorEastAsia" w:eastAsiaTheme="majorEastAsia" w:hAnsiTheme="majorEastAsia"/>
          <w:sz w:val="22"/>
          <w:szCs w:val="22"/>
        </w:rPr>
      </w:pPr>
      <w:r w:rsidRPr="00A82F6D">
        <w:rPr>
          <w:rFonts w:asciiTheme="majorEastAsia" w:eastAsiaTheme="majorEastAsia" w:hAnsiTheme="majorEastAsia" w:hint="eastAsia"/>
          <w:sz w:val="22"/>
          <w:szCs w:val="22"/>
        </w:rPr>
        <w:t>●</w:t>
      </w:r>
      <w:r w:rsidR="000C06B2" w:rsidRPr="00A82F6D">
        <w:rPr>
          <w:rFonts w:asciiTheme="majorEastAsia" w:eastAsiaTheme="majorEastAsia" w:hAnsiTheme="majorEastAsia" w:hint="eastAsia"/>
          <w:sz w:val="22"/>
          <w:szCs w:val="22"/>
        </w:rPr>
        <w:t>調査対象者及び抽出方法</w:t>
      </w:r>
    </w:p>
    <w:tbl>
      <w:tblPr>
        <w:tblStyle w:val="a6"/>
        <w:tblW w:w="0" w:type="auto"/>
        <w:tblInd w:w="817" w:type="dxa"/>
        <w:tblLook w:val="04A0" w:firstRow="1" w:lastRow="0" w:firstColumn="1" w:lastColumn="0" w:noHBand="0" w:noVBand="1"/>
      </w:tblPr>
      <w:tblGrid>
        <w:gridCol w:w="2410"/>
        <w:gridCol w:w="4252"/>
        <w:gridCol w:w="1223"/>
      </w:tblGrid>
      <w:tr w:rsidR="005D74D3" w:rsidRPr="002A35C0" w:rsidTr="00A82F6D">
        <w:tc>
          <w:tcPr>
            <w:tcW w:w="2410" w:type="dxa"/>
            <w:shd w:val="clear" w:color="auto" w:fill="D9D9D9" w:themeFill="background1" w:themeFillShade="D9"/>
          </w:tcPr>
          <w:p w:rsidR="000C06B2" w:rsidRPr="00A82F6D" w:rsidRDefault="000C06B2" w:rsidP="0099305D">
            <w:pPr>
              <w:pStyle w:val="af3"/>
              <w:ind w:leftChars="0" w:left="0" w:firstLineChars="0" w:firstLine="0"/>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調査区分</w:t>
            </w:r>
          </w:p>
        </w:tc>
        <w:tc>
          <w:tcPr>
            <w:tcW w:w="4252" w:type="dxa"/>
            <w:shd w:val="clear" w:color="auto" w:fill="D9D9D9" w:themeFill="background1" w:themeFillShade="D9"/>
          </w:tcPr>
          <w:p w:rsidR="000C06B2" w:rsidRPr="00A82F6D" w:rsidRDefault="000C06B2" w:rsidP="0099305D">
            <w:pPr>
              <w:pStyle w:val="af3"/>
              <w:ind w:leftChars="0" w:left="0" w:firstLineChars="0" w:firstLine="0"/>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調査対象者</w:t>
            </w:r>
          </w:p>
        </w:tc>
        <w:tc>
          <w:tcPr>
            <w:tcW w:w="1223" w:type="dxa"/>
            <w:shd w:val="clear" w:color="auto" w:fill="D9D9D9" w:themeFill="background1" w:themeFillShade="D9"/>
          </w:tcPr>
          <w:p w:rsidR="000C06B2" w:rsidRPr="00A82F6D" w:rsidRDefault="000C06B2" w:rsidP="0099305D">
            <w:pPr>
              <w:pStyle w:val="af3"/>
              <w:ind w:leftChars="0" w:left="0" w:firstLineChars="0" w:firstLine="0"/>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送付人数</w:t>
            </w:r>
          </w:p>
        </w:tc>
      </w:tr>
      <w:tr w:rsidR="005D74D3" w:rsidRPr="002A35C0" w:rsidTr="00A82F6D">
        <w:trPr>
          <w:trHeight w:val="882"/>
        </w:trPr>
        <w:tc>
          <w:tcPr>
            <w:tcW w:w="2410" w:type="dxa"/>
          </w:tcPr>
          <w:p w:rsidR="000C06B2" w:rsidRPr="00A82F6D" w:rsidRDefault="000C06B2" w:rsidP="000C06B2">
            <w:pPr>
              <w:pStyle w:val="af3"/>
              <w:numPr>
                <w:ilvl w:val="0"/>
                <w:numId w:val="5"/>
              </w:numPr>
              <w:ind w:leftChars="0" w:firstLineChars="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65歳以上の方</w:t>
            </w:r>
          </w:p>
        </w:tc>
        <w:tc>
          <w:tcPr>
            <w:tcW w:w="4252" w:type="dxa"/>
          </w:tcPr>
          <w:p w:rsidR="000C06B2" w:rsidRPr="00A82F6D" w:rsidRDefault="000C06B2" w:rsidP="005843A3">
            <w:pPr>
              <w:pStyle w:val="af3"/>
              <w:spacing w:line="200" w:lineRule="atLeast"/>
              <w:ind w:leftChars="0" w:left="0" w:firstLineChars="0" w:firstLine="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平成28年12月１日現在、豊川市に居住する65歳以上の要支援認定者または要介護認定を受けていない方</w:t>
            </w:r>
          </w:p>
        </w:tc>
        <w:tc>
          <w:tcPr>
            <w:tcW w:w="1223" w:type="dxa"/>
            <w:vAlign w:val="center"/>
          </w:tcPr>
          <w:p w:rsidR="000C06B2" w:rsidRPr="00A82F6D" w:rsidRDefault="00A82F6D" w:rsidP="0099305D">
            <w:pPr>
              <w:pStyle w:val="af3"/>
              <w:ind w:leftChars="0" w:left="0" w:firstLineChars="0" w:firstLine="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800</w:t>
            </w:r>
            <w:r w:rsidR="000C06B2" w:rsidRPr="00A82F6D">
              <w:rPr>
                <w:rFonts w:asciiTheme="majorEastAsia" w:eastAsiaTheme="majorEastAsia" w:hAnsiTheme="majorEastAsia" w:hint="eastAsia"/>
                <w:sz w:val="20"/>
                <w:szCs w:val="20"/>
              </w:rPr>
              <w:t>人</w:t>
            </w:r>
          </w:p>
        </w:tc>
      </w:tr>
      <w:tr w:rsidR="005D74D3" w:rsidRPr="002A35C0" w:rsidTr="00A82F6D">
        <w:tc>
          <w:tcPr>
            <w:tcW w:w="2410" w:type="dxa"/>
          </w:tcPr>
          <w:p w:rsidR="000C06B2" w:rsidRPr="00A82F6D" w:rsidRDefault="000C06B2" w:rsidP="000C06B2">
            <w:pPr>
              <w:pStyle w:val="af3"/>
              <w:numPr>
                <w:ilvl w:val="0"/>
                <w:numId w:val="5"/>
              </w:numPr>
              <w:ind w:leftChars="0" w:firstLineChars="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要介護認定者の方</w:t>
            </w:r>
          </w:p>
        </w:tc>
        <w:tc>
          <w:tcPr>
            <w:tcW w:w="4252" w:type="dxa"/>
          </w:tcPr>
          <w:p w:rsidR="000C06B2" w:rsidRPr="00A82F6D" w:rsidRDefault="000C06B2" w:rsidP="00A82F6D">
            <w:pPr>
              <w:pStyle w:val="af3"/>
              <w:spacing w:line="200" w:lineRule="atLeast"/>
              <w:ind w:leftChars="0" w:left="0" w:firstLineChars="0" w:firstLine="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平成28年12月１日現在、豊川市に居住する65歳以上で要介護認定を受けている方</w:t>
            </w:r>
          </w:p>
        </w:tc>
        <w:tc>
          <w:tcPr>
            <w:tcW w:w="1223" w:type="dxa"/>
            <w:vAlign w:val="center"/>
          </w:tcPr>
          <w:p w:rsidR="000C06B2" w:rsidRPr="00A82F6D" w:rsidRDefault="00A82F6D" w:rsidP="0099305D">
            <w:pPr>
              <w:pStyle w:val="af3"/>
              <w:ind w:leftChars="0" w:left="0" w:firstLineChars="0" w:firstLine="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800</w:t>
            </w:r>
            <w:r w:rsidR="000C06B2" w:rsidRPr="00A82F6D">
              <w:rPr>
                <w:rFonts w:asciiTheme="majorEastAsia" w:eastAsiaTheme="majorEastAsia" w:hAnsiTheme="majorEastAsia" w:hint="eastAsia"/>
                <w:sz w:val="20"/>
                <w:szCs w:val="20"/>
              </w:rPr>
              <w:t>人</w:t>
            </w:r>
          </w:p>
        </w:tc>
      </w:tr>
      <w:tr w:rsidR="005D74D3" w:rsidRPr="002A35C0" w:rsidTr="00A82F6D">
        <w:trPr>
          <w:trHeight w:val="506"/>
        </w:trPr>
        <w:tc>
          <w:tcPr>
            <w:tcW w:w="2410" w:type="dxa"/>
          </w:tcPr>
          <w:p w:rsidR="000C06B2" w:rsidRPr="00A82F6D" w:rsidRDefault="000C06B2" w:rsidP="000C06B2">
            <w:pPr>
              <w:pStyle w:val="af3"/>
              <w:numPr>
                <w:ilvl w:val="0"/>
                <w:numId w:val="5"/>
              </w:numPr>
              <w:ind w:leftChars="0" w:firstLineChars="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64歳までの方</w:t>
            </w:r>
          </w:p>
        </w:tc>
        <w:tc>
          <w:tcPr>
            <w:tcW w:w="4252" w:type="dxa"/>
          </w:tcPr>
          <w:p w:rsidR="000C06B2" w:rsidRPr="00A82F6D" w:rsidRDefault="000C06B2" w:rsidP="00A82F6D">
            <w:pPr>
              <w:pStyle w:val="af3"/>
              <w:spacing w:line="200" w:lineRule="atLeast"/>
              <w:ind w:leftChars="0" w:left="0" w:firstLineChars="0" w:firstLine="0"/>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平成28年12月１日現在、豊川市に居住する40歳～64歳までの方</w:t>
            </w:r>
          </w:p>
        </w:tc>
        <w:tc>
          <w:tcPr>
            <w:tcW w:w="1223" w:type="dxa"/>
            <w:vAlign w:val="center"/>
          </w:tcPr>
          <w:p w:rsidR="000C06B2" w:rsidRPr="00A82F6D" w:rsidRDefault="00A82F6D" w:rsidP="0099305D">
            <w:pPr>
              <w:pStyle w:val="af3"/>
              <w:ind w:leftChars="0" w:left="0" w:firstLineChars="0" w:firstLine="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r w:rsidR="000C06B2" w:rsidRPr="00A82F6D">
              <w:rPr>
                <w:rFonts w:asciiTheme="majorEastAsia" w:eastAsiaTheme="majorEastAsia" w:hAnsiTheme="majorEastAsia" w:hint="eastAsia"/>
                <w:sz w:val="20"/>
                <w:szCs w:val="20"/>
              </w:rPr>
              <w:t>人</w:t>
            </w:r>
          </w:p>
        </w:tc>
      </w:tr>
    </w:tbl>
    <w:p w:rsidR="000C06B2" w:rsidRPr="00A82F6D" w:rsidRDefault="0077049F" w:rsidP="00983CB8">
      <w:pPr>
        <w:pStyle w:val="af3"/>
        <w:spacing w:beforeLines="50" w:before="180"/>
        <w:ind w:leftChars="200" w:left="440" w:firstLineChars="0" w:firstLine="0"/>
        <w:rPr>
          <w:rFonts w:asciiTheme="majorEastAsia" w:eastAsiaTheme="majorEastAsia" w:hAnsiTheme="majorEastAsia"/>
          <w:sz w:val="22"/>
          <w:szCs w:val="22"/>
        </w:rPr>
      </w:pPr>
      <w:r w:rsidRPr="00A82F6D">
        <w:rPr>
          <w:rFonts w:asciiTheme="majorEastAsia" w:eastAsiaTheme="majorEastAsia" w:hAnsiTheme="majorEastAsia" w:hint="eastAsia"/>
          <w:sz w:val="22"/>
          <w:szCs w:val="22"/>
        </w:rPr>
        <w:t>●</w:t>
      </w:r>
      <w:r w:rsidR="000C06B2" w:rsidRPr="00A82F6D">
        <w:rPr>
          <w:rFonts w:asciiTheme="majorEastAsia" w:eastAsiaTheme="majorEastAsia" w:hAnsiTheme="majorEastAsia" w:hint="eastAsia"/>
          <w:sz w:val="22"/>
          <w:szCs w:val="22"/>
        </w:rPr>
        <w:t>調査方法</w:t>
      </w:r>
    </w:p>
    <w:p w:rsidR="000C06B2" w:rsidRPr="002A35C0" w:rsidRDefault="000C06B2" w:rsidP="00D268C2">
      <w:pPr>
        <w:pStyle w:val="af3"/>
        <w:ind w:leftChars="300" w:left="660" w:firstLine="220"/>
        <w:rPr>
          <w:rFonts w:asciiTheme="minorEastAsia" w:hAnsiTheme="minorEastAsia"/>
          <w:sz w:val="22"/>
          <w:szCs w:val="22"/>
        </w:rPr>
      </w:pPr>
      <w:r w:rsidRPr="002A35C0">
        <w:rPr>
          <w:rFonts w:asciiTheme="minorEastAsia" w:hAnsiTheme="minorEastAsia" w:hint="eastAsia"/>
          <w:sz w:val="22"/>
          <w:szCs w:val="22"/>
        </w:rPr>
        <w:t>無作為抽出し、郵送配布・郵送回収にて調査</w:t>
      </w:r>
    </w:p>
    <w:p w:rsidR="000C06B2" w:rsidRPr="00A82F6D" w:rsidRDefault="0077049F" w:rsidP="00983CB8">
      <w:pPr>
        <w:pStyle w:val="af3"/>
        <w:spacing w:beforeLines="50" w:before="180"/>
        <w:ind w:leftChars="200" w:left="440" w:firstLineChars="0" w:firstLine="0"/>
        <w:rPr>
          <w:rFonts w:asciiTheme="majorEastAsia" w:eastAsiaTheme="majorEastAsia" w:hAnsiTheme="majorEastAsia"/>
          <w:sz w:val="22"/>
          <w:szCs w:val="22"/>
        </w:rPr>
      </w:pPr>
      <w:r w:rsidRPr="00A82F6D">
        <w:rPr>
          <w:rFonts w:asciiTheme="majorEastAsia" w:eastAsiaTheme="majorEastAsia" w:hAnsiTheme="majorEastAsia" w:hint="eastAsia"/>
          <w:sz w:val="22"/>
          <w:szCs w:val="22"/>
        </w:rPr>
        <w:t>●</w:t>
      </w:r>
      <w:r w:rsidR="000C06B2" w:rsidRPr="00A82F6D">
        <w:rPr>
          <w:rFonts w:asciiTheme="majorEastAsia" w:eastAsiaTheme="majorEastAsia" w:hAnsiTheme="majorEastAsia" w:hint="eastAsia"/>
          <w:sz w:val="22"/>
          <w:szCs w:val="22"/>
        </w:rPr>
        <w:t>調査期間</w:t>
      </w:r>
    </w:p>
    <w:p w:rsidR="000C06B2" w:rsidRPr="00A82F6D" w:rsidRDefault="000C06B2" w:rsidP="00D268C2">
      <w:pPr>
        <w:pStyle w:val="af3"/>
        <w:ind w:leftChars="300" w:left="660" w:firstLine="220"/>
        <w:rPr>
          <w:rFonts w:hAnsi="HG丸ｺﾞｼｯｸM-PRO"/>
          <w:sz w:val="22"/>
          <w:szCs w:val="22"/>
        </w:rPr>
      </w:pPr>
      <w:r w:rsidRPr="00A82F6D">
        <w:rPr>
          <w:rFonts w:hAnsi="HG丸ｺﾞｼｯｸM-PRO" w:hint="eastAsia"/>
          <w:sz w:val="22"/>
          <w:szCs w:val="22"/>
        </w:rPr>
        <w:t>平成29年</w:t>
      </w:r>
      <w:r w:rsidR="005843A3">
        <w:rPr>
          <w:rFonts w:hAnsi="HG丸ｺﾞｼｯｸM-PRO" w:hint="eastAsia"/>
          <w:sz w:val="22"/>
          <w:szCs w:val="22"/>
        </w:rPr>
        <w:t>１</w:t>
      </w:r>
      <w:r w:rsidRPr="00A82F6D">
        <w:rPr>
          <w:rFonts w:hAnsi="HG丸ｺﾞｼｯｸM-PRO" w:hint="eastAsia"/>
          <w:sz w:val="22"/>
          <w:szCs w:val="22"/>
        </w:rPr>
        <w:t>月27日～</w:t>
      </w:r>
      <w:r w:rsidR="005843A3">
        <w:rPr>
          <w:rFonts w:hAnsi="HG丸ｺﾞｼｯｸM-PRO" w:hint="eastAsia"/>
          <w:sz w:val="22"/>
          <w:szCs w:val="22"/>
        </w:rPr>
        <w:t>２</w:t>
      </w:r>
      <w:r w:rsidRPr="00A82F6D">
        <w:rPr>
          <w:rFonts w:hAnsi="HG丸ｺﾞｼｯｸM-PRO" w:hint="eastAsia"/>
          <w:sz w:val="22"/>
          <w:szCs w:val="22"/>
        </w:rPr>
        <w:t>月</w:t>
      </w:r>
      <w:r w:rsidR="00173958" w:rsidRPr="00A82F6D">
        <w:rPr>
          <w:rFonts w:hAnsi="HG丸ｺﾞｼｯｸM-PRO" w:hint="eastAsia"/>
          <w:sz w:val="22"/>
          <w:szCs w:val="22"/>
        </w:rPr>
        <w:t>8</w:t>
      </w:r>
      <w:r w:rsidRPr="00A82F6D">
        <w:rPr>
          <w:rFonts w:hAnsi="HG丸ｺﾞｼｯｸM-PRO" w:hint="eastAsia"/>
          <w:sz w:val="22"/>
          <w:szCs w:val="22"/>
        </w:rPr>
        <w:t>日</w:t>
      </w:r>
    </w:p>
    <w:p w:rsidR="000C06B2" w:rsidRPr="00A82F6D" w:rsidRDefault="0077049F" w:rsidP="00983CB8">
      <w:pPr>
        <w:pStyle w:val="af3"/>
        <w:spacing w:beforeLines="50" w:before="180"/>
        <w:ind w:leftChars="200" w:left="440" w:firstLineChars="0" w:firstLine="0"/>
        <w:rPr>
          <w:rFonts w:asciiTheme="majorEastAsia" w:eastAsiaTheme="majorEastAsia" w:hAnsiTheme="majorEastAsia"/>
          <w:sz w:val="22"/>
          <w:szCs w:val="22"/>
        </w:rPr>
      </w:pPr>
      <w:r w:rsidRPr="00A82F6D">
        <w:rPr>
          <w:rFonts w:asciiTheme="majorEastAsia" w:eastAsiaTheme="majorEastAsia" w:hAnsiTheme="majorEastAsia" w:hint="eastAsia"/>
          <w:sz w:val="22"/>
          <w:szCs w:val="22"/>
        </w:rPr>
        <w:t>●</w:t>
      </w:r>
      <w:r w:rsidR="000C06B2" w:rsidRPr="00A82F6D">
        <w:rPr>
          <w:rFonts w:asciiTheme="majorEastAsia" w:eastAsiaTheme="majorEastAsia" w:hAnsiTheme="majorEastAsia" w:hint="eastAsia"/>
          <w:sz w:val="22"/>
          <w:szCs w:val="22"/>
        </w:rPr>
        <w:t>回収状況</w:t>
      </w:r>
    </w:p>
    <w:p w:rsidR="000C06B2" w:rsidRPr="002A35C0" w:rsidRDefault="00030451" w:rsidP="00D268C2">
      <w:pPr>
        <w:pStyle w:val="af3"/>
        <w:numPr>
          <w:ilvl w:val="1"/>
          <w:numId w:val="4"/>
        </w:numPr>
        <w:ind w:leftChars="300" w:left="1020" w:firstLineChars="0"/>
        <w:rPr>
          <w:rFonts w:asciiTheme="minorEastAsia" w:hAnsiTheme="minorEastAsia"/>
          <w:sz w:val="22"/>
          <w:szCs w:val="22"/>
        </w:rPr>
      </w:pPr>
      <w:r>
        <w:rPr>
          <w:rFonts w:asciiTheme="minorEastAsia" w:hAnsiTheme="minorEastAsia" w:hint="eastAsia"/>
          <w:sz w:val="22"/>
          <w:szCs w:val="22"/>
        </w:rPr>
        <w:t>6</w:t>
      </w:r>
      <w:r>
        <w:rPr>
          <w:rFonts w:asciiTheme="minorEastAsia" w:hAnsiTheme="minorEastAsia"/>
          <w:sz w:val="22"/>
          <w:szCs w:val="22"/>
        </w:rPr>
        <w:t>5</w:t>
      </w:r>
      <w:r w:rsidR="000C06B2" w:rsidRPr="002A35C0">
        <w:rPr>
          <w:rFonts w:asciiTheme="minorEastAsia" w:hAnsiTheme="minorEastAsia" w:hint="eastAsia"/>
          <w:sz w:val="22"/>
          <w:szCs w:val="22"/>
        </w:rPr>
        <w:t>歳以上の方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1"/>
        <w:gridCol w:w="1980"/>
        <w:gridCol w:w="1980"/>
      </w:tblGrid>
      <w:tr w:rsidR="005D74D3" w:rsidRPr="002A35C0" w:rsidTr="00A82F6D">
        <w:trPr>
          <w:trHeight w:val="454"/>
        </w:trPr>
        <w:tc>
          <w:tcPr>
            <w:tcW w:w="1931"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調査票の配布数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有効回答率</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w:t>
            </w:r>
          </w:p>
        </w:tc>
      </w:tr>
      <w:tr w:rsidR="005D74D3" w:rsidRPr="002A35C0" w:rsidTr="00A82F6D">
        <w:trPr>
          <w:trHeight w:val="170"/>
        </w:trPr>
        <w:tc>
          <w:tcPr>
            <w:tcW w:w="1931"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800</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517</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64.6</w:t>
            </w:r>
          </w:p>
        </w:tc>
      </w:tr>
    </w:tbl>
    <w:p w:rsidR="000C06B2" w:rsidRPr="002A35C0" w:rsidRDefault="000C06B2" w:rsidP="00D268C2">
      <w:pPr>
        <w:pStyle w:val="af3"/>
        <w:numPr>
          <w:ilvl w:val="1"/>
          <w:numId w:val="4"/>
        </w:numPr>
        <w:ind w:leftChars="300" w:left="1017" w:firstLineChars="0" w:hanging="357"/>
        <w:rPr>
          <w:rFonts w:asciiTheme="minorEastAsia" w:hAnsiTheme="minorEastAsia"/>
          <w:sz w:val="22"/>
          <w:szCs w:val="22"/>
        </w:rPr>
      </w:pPr>
      <w:r w:rsidRPr="002A35C0">
        <w:rPr>
          <w:rFonts w:asciiTheme="minorEastAsia" w:hAnsiTheme="minorEastAsia" w:hint="eastAsia"/>
          <w:sz w:val="22"/>
          <w:szCs w:val="22"/>
        </w:rPr>
        <w:t>要介護認定者の方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1"/>
        <w:gridCol w:w="1980"/>
        <w:gridCol w:w="1980"/>
      </w:tblGrid>
      <w:tr w:rsidR="005D74D3" w:rsidRPr="002A35C0" w:rsidTr="00A82F6D">
        <w:trPr>
          <w:trHeight w:val="454"/>
        </w:trPr>
        <w:tc>
          <w:tcPr>
            <w:tcW w:w="1931"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調査票の配布数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有効回答率</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w:t>
            </w:r>
          </w:p>
        </w:tc>
      </w:tr>
      <w:tr w:rsidR="005D74D3" w:rsidRPr="002A35C0" w:rsidTr="00A82F6D">
        <w:trPr>
          <w:trHeight w:val="200"/>
        </w:trPr>
        <w:tc>
          <w:tcPr>
            <w:tcW w:w="1931"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800</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392</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49.0</w:t>
            </w:r>
          </w:p>
        </w:tc>
      </w:tr>
    </w:tbl>
    <w:p w:rsidR="000C06B2" w:rsidRPr="002A35C0" w:rsidRDefault="00030451" w:rsidP="002A35C0">
      <w:pPr>
        <w:pStyle w:val="af3"/>
        <w:numPr>
          <w:ilvl w:val="1"/>
          <w:numId w:val="4"/>
        </w:numPr>
        <w:ind w:leftChars="300" w:left="1020" w:firstLineChars="0"/>
        <w:rPr>
          <w:rFonts w:asciiTheme="minorEastAsia" w:hAnsiTheme="minorEastAsia"/>
        </w:rPr>
      </w:pPr>
      <w:r>
        <w:rPr>
          <w:rFonts w:asciiTheme="minorEastAsia" w:hAnsiTheme="minorEastAsia" w:hint="eastAsia"/>
        </w:rPr>
        <w:t>6</w:t>
      </w:r>
      <w:r>
        <w:rPr>
          <w:rFonts w:asciiTheme="minorEastAsia" w:hAnsiTheme="minorEastAsia"/>
        </w:rPr>
        <w:t>4</w:t>
      </w:r>
      <w:r w:rsidR="000C06B2" w:rsidRPr="002A35C0">
        <w:rPr>
          <w:rFonts w:asciiTheme="minorEastAsia" w:hAnsiTheme="minorEastAsia" w:hint="eastAsia"/>
        </w:rPr>
        <w:t>歳までの方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1"/>
        <w:gridCol w:w="1980"/>
        <w:gridCol w:w="1980"/>
      </w:tblGrid>
      <w:tr w:rsidR="005D74D3" w:rsidRPr="002A35C0" w:rsidTr="00A82F6D">
        <w:trPr>
          <w:trHeight w:val="539"/>
        </w:trPr>
        <w:tc>
          <w:tcPr>
            <w:tcW w:w="1931"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調査票の配布数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有効回答数</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(人)</w:t>
            </w:r>
          </w:p>
        </w:tc>
        <w:tc>
          <w:tcPr>
            <w:tcW w:w="1980" w:type="dxa"/>
            <w:shd w:val="clear" w:color="auto" w:fill="BFBFBF" w:themeFill="background1" w:themeFillShade="BF"/>
            <w:vAlign w:val="center"/>
          </w:tcPr>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有効回答率</w:t>
            </w:r>
          </w:p>
          <w:p w:rsidR="000C06B2" w:rsidRPr="00A82F6D" w:rsidRDefault="000C06B2" w:rsidP="0099305D">
            <w:pPr>
              <w:spacing w:line="240" w:lineRule="exact"/>
              <w:jc w:val="center"/>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w:t>
            </w:r>
          </w:p>
        </w:tc>
      </w:tr>
      <w:tr w:rsidR="005D74D3" w:rsidRPr="002A35C0" w:rsidTr="00A82F6D">
        <w:trPr>
          <w:trHeight w:val="354"/>
        </w:trPr>
        <w:tc>
          <w:tcPr>
            <w:tcW w:w="1931"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900</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441</w:t>
            </w:r>
          </w:p>
        </w:tc>
        <w:tc>
          <w:tcPr>
            <w:tcW w:w="1980" w:type="dxa"/>
            <w:vAlign w:val="center"/>
          </w:tcPr>
          <w:p w:rsidR="000C06B2" w:rsidRPr="00A82F6D" w:rsidRDefault="000C06B2" w:rsidP="00A82F6D">
            <w:pPr>
              <w:ind w:rightChars="100" w:right="220"/>
              <w:jc w:val="right"/>
              <w:rPr>
                <w:rFonts w:asciiTheme="majorEastAsia" w:eastAsiaTheme="majorEastAsia" w:hAnsiTheme="majorEastAsia"/>
                <w:sz w:val="20"/>
                <w:szCs w:val="20"/>
              </w:rPr>
            </w:pPr>
            <w:r w:rsidRPr="00A82F6D">
              <w:rPr>
                <w:rFonts w:asciiTheme="majorEastAsia" w:eastAsiaTheme="majorEastAsia" w:hAnsiTheme="majorEastAsia" w:hint="eastAsia"/>
                <w:sz w:val="20"/>
                <w:szCs w:val="20"/>
              </w:rPr>
              <w:t>49.0</w:t>
            </w:r>
          </w:p>
        </w:tc>
      </w:tr>
    </w:tbl>
    <w:p w:rsidR="002A35C0" w:rsidRDefault="002A35C0" w:rsidP="002A35C0">
      <w:pPr>
        <w:pStyle w:val="a1"/>
        <w:spacing w:afterLines="0" w:after="0"/>
        <w:ind w:leftChars="270" w:left="594" w:firstLineChars="0" w:firstLine="0"/>
        <w:rPr>
          <w:rFonts w:asciiTheme="minorEastAsia" w:hAnsiTheme="minorEastAsia"/>
          <w:color w:val="FF0000"/>
          <w:sz w:val="22"/>
        </w:rPr>
      </w:pPr>
    </w:p>
    <w:p w:rsidR="002A35C0" w:rsidRDefault="002A35C0">
      <w:pPr>
        <w:rPr>
          <w:rFonts w:asciiTheme="minorEastAsia" w:hAnsiTheme="minorEastAsia"/>
        </w:rPr>
      </w:pPr>
      <w:r>
        <w:rPr>
          <w:rFonts w:asciiTheme="minorEastAsia" w:hAnsiTheme="minorEastAsia"/>
        </w:rPr>
        <w:br w:type="page"/>
      </w:r>
    </w:p>
    <w:p w:rsidR="005B469F" w:rsidRPr="005B469F" w:rsidRDefault="005B469F" w:rsidP="005B469F"/>
    <w:p w:rsidR="002A35C0" w:rsidRPr="002A35C0" w:rsidRDefault="002A35C0" w:rsidP="00783214">
      <w:pPr>
        <w:pStyle w:val="3"/>
      </w:pPr>
      <w:bookmarkStart w:id="21" w:name="_Toc499023474"/>
      <w:r w:rsidRPr="002A35C0">
        <w:rPr>
          <w:rFonts w:hint="eastAsia"/>
        </w:rPr>
        <w:t>（２）アンケート結果</w:t>
      </w:r>
      <w:bookmarkEnd w:id="21"/>
    </w:p>
    <w:p w:rsidR="002A35C0" w:rsidRPr="0023170F" w:rsidRDefault="002A35C0" w:rsidP="00D268C2">
      <w:pPr>
        <w:pStyle w:val="a1"/>
        <w:spacing w:afterLines="0" w:after="0" w:line="240" w:lineRule="auto"/>
        <w:ind w:leftChars="0" w:left="0" w:firstLineChars="0" w:firstLine="0"/>
        <w:rPr>
          <w:rFonts w:hAnsi="HG丸ｺﾞｼｯｸM-PRO"/>
          <w:sz w:val="22"/>
        </w:rPr>
      </w:pPr>
    </w:p>
    <w:p w:rsidR="002A35C0" w:rsidRPr="0007216E" w:rsidRDefault="0023170F" w:rsidP="00F16F76">
      <w:pPr>
        <w:pStyle w:val="4"/>
      </w:pPr>
      <w:r>
        <w:rPr>
          <w:rFonts w:hint="eastAsia"/>
        </w:rPr>
        <w:t xml:space="preserve">① </w:t>
      </w:r>
      <w:r w:rsidR="002A35C0" w:rsidRPr="0007216E">
        <w:rPr>
          <w:rFonts w:hint="eastAsia"/>
        </w:rPr>
        <w:t>介護予防活動の推進について</w:t>
      </w:r>
    </w:p>
    <w:p w:rsidR="002A35C0" w:rsidRPr="0023170F" w:rsidRDefault="002A35C0" w:rsidP="00D268C2">
      <w:pPr>
        <w:pStyle w:val="a1"/>
        <w:spacing w:afterLines="0" w:after="0" w:line="240" w:lineRule="auto"/>
        <w:ind w:leftChars="0" w:left="0" w:firstLineChars="0" w:firstLine="0"/>
        <w:rPr>
          <w:rFonts w:hAnsi="HG丸ｺﾞｼｯｸM-PRO"/>
          <w:sz w:val="22"/>
        </w:rPr>
      </w:pPr>
    </w:p>
    <w:p w:rsidR="002A35C0" w:rsidRPr="0023170F" w:rsidRDefault="0023170F" w:rsidP="00EA3285">
      <w:pPr>
        <w:pStyle w:val="5"/>
      </w:pPr>
      <w:r w:rsidRPr="0023170F">
        <w:rPr>
          <w:rFonts w:hint="eastAsia"/>
        </w:rPr>
        <w:t>ア．</w:t>
      </w:r>
      <w:r w:rsidR="002A35C0" w:rsidRPr="0023170F">
        <w:rPr>
          <w:rFonts w:hint="eastAsia"/>
        </w:rPr>
        <w:t>運動機能の状況</w:t>
      </w:r>
    </w:p>
    <w:p w:rsidR="00AE2B6A" w:rsidRPr="0023170F" w:rsidRDefault="00AE2B6A" w:rsidP="00983CB8">
      <w:pPr>
        <w:pStyle w:val="a1"/>
        <w:spacing w:beforeLines="50" w:before="180" w:afterLines="0" w:after="0" w:line="240" w:lineRule="auto"/>
        <w:ind w:leftChars="300" w:left="660" w:firstLineChars="100" w:firstLine="220"/>
        <w:rPr>
          <w:rFonts w:hAnsi="HG丸ｺﾞｼｯｸM-PRO"/>
          <w:sz w:val="22"/>
        </w:rPr>
      </w:pPr>
      <w:r w:rsidRPr="0023170F">
        <w:rPr>
          <w:rFonts w:hAnsi="HG丸ｺﾞｼｯｸM-PRO" w:hint="eastAsia"/>
          <w:sz w:val="22"/>
        </w:rPr>
        <w:t>過去１年間に転んだ経験の有無をみると、一般高齢者では「何度もある」（5.5％）と「１度ある」（19.4％）を合わせると24.9％</w:t>
      </w:r>
      <w:r w:rsidR="008F38C3">
        <w:rPr>
          <w:rFonts w:hAnsi="HG丸ｺﾞｼｯｸM-PRO" w:hint="eastAsia"/>
          <w:sz w:val="22"/>
        </w:rPr>
        <w:t>があると</w:t>
      </w:r>
      <w:r w:rsidR="00C248B3">
        <w:rPr>
          <w:rFonts w:hAnsi="HG丸ｺﾞｼｯｸM-PRO" w:hint="eastAsia"/>
          <w:sz w:val="22"/>
        </w:rPr>
        <w:t>回答しています</w:t>
      </w:r>
      <w:r w:rsidR="005D74D3" w:rsidRPr="0023170F">
        <w:rPr>
          <w:rFonts w:hAnsi="HG丸ｺﾞｼｯｸM-PRO" w:hint="eastAsia"/>
          <w:sz w:val="22"/>
        </w:rPr>
        <w:t>。</w:t>
      </w:r>
    </w:p>
    <w:p w:rsidR="00AE2B6A" w:rsidRPr="0023170F" w:rsidRDefault="005D74D3" w:rsidP="005843A3">
      <w:pPr>
        <w:pStyle w:val="a1"/>
        <w:spacing w:afterLines="0" w:after="0" w:line="240" w:lineRule="auto"/>
        <w:ind w:leftChars="300" w:left="660" w:firstLineChars="100" w:firstLine="220"/>
        <w:rPr>
          <w:rFonts w:hAnsi="HG丸ｺﾞｼｯｸM-PRO"/>
          <w:sz w:val="22"/>
        </w:rPr>
      </w:pPr>
      <w:r w:rsidRPr="0023170F">
        <w:rPr>
          <w:rFonts w:hAnsi="HG丸ｺﾞｼｯｸM-PRO" w:hint="eastAsia"/>
          <w:sz w:val="22"/>
        </w:rPr>
        <w:t>また、</w:t>
      </w:r>
      <w:r w:rsidR="00AE2B6A" w:rsidRPr="0023170F">
        <w:rPr>
          <w:rFonts w:hAnsi="HG丸ｺﾞｼｯｸM-PRO" w:hint="eastAsia"/>
          <w:sz w:val="22"/>
        </w:rPr>
        <w:t>転倒に対する不安の有無をみると、一般高齢者では「とても不安である」（10.9％）と「やや不安である」（35.2％）を合わると46.1％となり、年齢階級別にみると80歳以上で割合が50％を超えています。</w:t>
      </w:r>
    </w:p>
    <w:p w:rsidR="00AE2B6A" w:rsidRPr="0023170F" w:rsidRDefault="00074406" w:rsidP="005843A3">
      <w:pPr>
        <w:pStyle w:val="a1"/>
        <w:spacing w:afterLines="0" w:after="0" w:line="240" w:lineRule="auto"/>
        <w:ind w:leftChars="300" w:left="660" w:firstLineChars="100" w:firstLine="220"/>
        <w:rPr>
          <w:rFonts w:hAnsi="HG丸ｺﾞｼｯｸM-PRO"/>
          <w:sz w:val="22"/>
        </w:rPr>
      </w:pPr>
      <w:r w:rsidRPr="0023170F">
        <w:rPr>
          <w:rFonts w:hAnsi="HG丸ｺﾞｼｯｸM-PRO" w:hint="eastAsia"/>
          <w:sz w:val="22"/>
        </w:rPr>
        <w:t>今後も、</w:t>
      </w:r>
      <w:r w:rsidR="00AE2B6A" w:rsidRPr="0023170F">
        <w:rPr>
          <w:rFonts w:hAnsi="HG丸ｺﾞｼｯｸM-PRO" w:hint="eastAsia"/>
          <w:sz w:val="22"/>
        </w:rPr>
        <w:t>運動器機能向上教室を始め、介護予防教室での運動機能の維持・向上を図る必要があります。</w:t>
      </w:r>
    </w:p>
    <w:p w:rsidR="00173958" w:rsidRPr="00983CB8" w:rsidRDefault="00173958" w:rsidP="00D268C2">
      <w:pPr>
        <w:pStyle w:val="a1"/>
        <w:spacing w:afterLines="0" w:after="0" w:line="240" w:lineRule="auto"/>
        <w:ind w:leftChars="300" w:left="660" w:firstLineChars="100" w:firstLine="200"/>
        <w:rPr>
          <w:rFonts w:asciiTheme="majorEastAsia" w:eastAsiaTheme="majorEastAsia" w:hAnsiTheme="majorEastAsia"/>
          <w:sz w:val="20"/>
          <w:szCs w:val="20"/>
        </w:rPr>
      </w:pPr>
      <w:r w:rsidRPr="00983CB8">
        <w:rPr>
          <w:rFonts w:asciiTheme="majorEastAsia" w:eastAsiaTheme="majorEastAsia" w:hAnsiTheme="majorEastAsia" w:hint="eastAsia"/>
          <w:sz w:val="20"/>
          <w:szCs w:val="20"/>
        </w:rPr>
        <w:t>※一般高齢者とは、65歳以上の方のうち、要支援又は要介護認定を受けていない者</w:t>
      </w:r>
    </w:p>
    <w:p w:rsidR="0077049F" w:rsidRPr="0023170F" w:rsidRDefault="0077049F" w:rsidP="00D268C2">
      <w:pPr>
        <w:pStyle w:val="af3"/>
        <w:ind w:leftChars="0" w:left="420" w:firstLineChars="300" w:firstLine="630"/>
        <w:rPr>
          <w:rFonts w:hAnsi="HG丸ｺﾞｼｯｸM-PRO"/>
          <w:noProof/>
        </w:rPr>
      </w:pPr>
    </w:p>
    <w:p w:rsidR="00AE2B6A" w:rsidRPr="005843A3" w:rsidRDefault="0063652C" w:rsidP="0063652C">
      <w:pPr>
        <w:pStyle w:val="a"/>
        <w:numPr>
          <w:ilvl w:val="0"/>
          <w:numId w:val="0"/>
        </w:numPr>
        <w:ind w:left="1540"/>
      </w:pPr>
      <w:r>
        <w:rPr>
          <w:rFonts w:hint="eastAsia"/>
        </w:rPr>
        <w:t>■</w:t>
      </w:r>
      <w:r w:rsidR="00AE2B6A" w:rsidRPr="005843A3">
        <w:rPr>
          <w:rFonts w:hint="eastAsia"/>
        </w:rPr>
        <w:t xml:space="preserve">過去１年間に転んだ経験の有無　</w:t>
      </w:r>
    </w:p>
    <w:p w:rsidR="00AE2B6A" w:rsidRDefault="004D73E5" w:rsidP="00D268C2">
      <w:pPr>
        <w:pStyle w:val="af3"/>
        <w:ind w:leftChars="0" w:left="0" w:firstLineChars="0" w:firstLine="0"/>
        <w:rPr>
          <w:noProof/>
        </w:rPr>
      </w:pPr>
      <w:r>
        <w:rPr>
          <w:noProof/>
        </w:rPr>
        <w:drawing>
          <wp:anchor distT="0" distB="0" distL="114300" distR="114300" simplePos="0" relativeHeight="251532288" behindDoc="0" locked="0" layoutInCell="1" allowOverlap="1" wp14:anchorId="3E3DF83D" wp14:editId="6A69097C">
            <wp:simplePos x="0" y="0"/>
            <wp:positionH relativeFrom="column">
              <wp:posOffset>3356610</wp:posOffset>
            </wp:positionH>
            <wp:positionV relativeFrom="paragraph">
              <wp:posOffset>90170</wp:posOffset>
            </wp:positionV>
            <wp:extent cx="2857500" cy="17907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rotWithShape="1">
                    <a:blip r:embed="rId18" cstate="print">
                      <a:lum bright="-20000" contrast="40000"/>
                      <a:extLst>
                        <a:ext uri="{28A0092B-C50C-407E-A947-70E740481C1C}">
                          <a14:useLocalDpi xmlns:a14="http://schemas.microsoft.com/office/drawing/2010/main" val="0"/>
                        </a:ext>
                      </a:extLst>
                    </a:blip>
                    <a:srcRect t="6098"/>
                    <a:stretch/>
                  </pic:blipFill>
                  <pic:spPr bwMode="auto">
                    <a:xfrm>
                      <a:off x="0" y="0"/>
                      <a:ext cx="2857500" cy="1790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530240" behindDoc="0" locked="0" layoutInCell="1" allowOverlap="1" wp14:anchorId="5A9DC545" wp14:editId="71A5BF21">
            <wp:simplePos x="0" y="0"/>
            <wp:positionH relativeFrom="column">
              <wp:posOffset>93668</wp:posOffset>
            </wp:positionH>
            <wp:positionV relativeFrom="paragraph">
              <wp:posOffset>61595</wp:posOffset>
            </wp:positionV>
            <wp:extent cx="3182297" cy="1289939"/>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9" cstate="print">
                      <a:lum bright="-20000" contrast="40000"/>
                      <a:extLst>
                        <a:ext uri="{28A0092B-C50C-407E-A947-70E740481C1C}">
                          <a14:useLocalDpi xmlns:a14="http://schemas.microsoft.com/office/drawing/2010/main" val="0"/>
                        </a:ext>
                      </a:extLst>
                    </a:blip>
                    <a:srcRect l="1600" t="2843" b="44007"/>
                    <a:stretch/>
                  </pic:blipFill>
                  <pic:spPr bwMode="auto">
                    <a:xfrm>
                      <a:off x="0" y="0"/>
                      <a:ext cx="3182297" cy="1289939"/>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Default="00AE2B6A" w:rsidP="00D268C2">
      <w:pPr>
        <w:pStyle w:val="af3"/>
        <w:ind w:leftChars="0" w:left="0" w:firstLineChars="0" w:firstLine="0"/>
        <w:rPr>
          <w:noProof/>
        </w:rPr>
      </w:pPr>
    </w:p>
    <w:p w:rsidR="00AE2B6A" w:rsidRDefault="004D73E5" w:rsidP="00D268C2">
      <w:pPr>
        <w:pStyle w:val="af3"/>
        <w:ind w:leftChars="0" w:left="0" w:firstLineChars="0" w:firstLine="0"/>
        <w:rPr>
          <w:noProof/>
        </w:rPr>
      </w:pPr>
      <w:r>
        <w:rPr>
          <w:noProof/>
        </w:rPr>
        <w:drawing>
          <wp:anchor distT="0" distB="0" distL="114300" distR="114300" simplePos="0" relativeHeight="251531264" behindDoc="0" locked="0" layoutInCell="1" allowOverlap="1" wp14:anchorId="7EA257BC" wp14:editId="350CC627">
            <wp:simplePos x="0" y="0"/>
            <wp:positionH relativeFrom="column">
              <wp:posOffset>41910</wp:posOffset>
            </wp:positionH>
            <wp:positionV relativeFrom="paragraph">
              <wp:posOffset>69389</wp:posOffset>
            </wp:positionV>
            <wp:extent cx="3234055" cy="1319356"/>
            <wp:effectExtent l="0" t="0" r="444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rotWithShape="1">
                    <a:blip r:embed="rId19" cstate="print">
                      <a:lum bright="-20000" contrast="40000"/>
                      <a:extLst>
                        <a:ext uri="{28A0092B-C50C-407E-A947-70E740481C1C}">
                          <a14:useLocalDpi xmlns:a14="http://schemas.microsoft.com/office/drawing/2010/main" val="0"/>
                        </a:ext>
                      </a:extLst>
                    </a:blip>
                    <a:srcRect t="43613" b="2026"/>
                    <a:stretch/>
                  </pic:blipFill>
                  <pic:spPr bwMode="auto">
                    <a:xfrm>
                      <a:off x="0" y="0"/>
                      <a:ext cx="3234055" cy="1319356"/>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Default="00AE2B6A" w:rsidP="00D268C2">
      <w:pPr>
        <w:pStyle w:val="af3"/>
        <w:ind w:leftChars="0" w:left="0" w:firstLineChars="0" w:firstLine="0"/>
        <w:rPr>
          <w:noProof/>
        </w:rPr>
      </w:pPr>
    </w:p>
    <w:p w:rsidR="00AE2B6A" w:rsidRDefault="00AE2B6A" w:rsidP="00D268C2">
      <w:pPr>
        <w:pStyle w:val="af3"/>
        <w:ind w:leftChars="0" w:left="0" w:firstLineChars="0" w:firstLine="0"/>
        <w:rPr>
          <w:noProof/>
        </w:rPr>
      </w:pPr>
    </w:p>
    <w:p w:rsidR="00AE2B6A" w:rsidRDefault="00AE2B6A" w:rsidP="00D268C2">
      <w:pPr>
        <w:pStyle w:val="af3"/>
        <w:ind w:leftChars="0" w:left="0" w:firstLineChars="0" w:firstLine="0"/>
        <w:rPr>
          <w:noProof/>
        </w:rPr>
      </w:pPr>
    </w:p>
    <w:p w:rsidR="00AE2B6A" w:rsidRDefault="00AE2B6A" w:rsidP="00D268C2">
      <w:pPr>
        <w:pStyle w:val="af3"/>
        <w:ind w:leftChars="0" w:left="0" w:firstLineChars="0" w:firstLine="0"/>
        <w:rPr>
          <w:noProof/>
        </w:rPr>
      </w:pPr>
    </w:p>
    <w:p w:rsidR="00AE2B6A" w:rsidRDefault="00AE2B6A" w:rsidP="00D268C2">
      <w:pPr>
        <w:pStyle w:val="af3"/>
        <w:ind w:leftChars="0" w:left="0" w:firstLineChars="0" w:firstLine="0"/>
        <w:rPr>
          <w:noProof/>
        </w:rPr>
      </w:pPr>
    </w:p>
    <w:p w:rsidR="00AE2B6A" w:rsidRDefault="00AE2B6A" w:rsidP="00D268C2">
      <w:pPr>
        <w:pStyle w:val="af3"/>
        <w:ind w:leftChars="0" w:left="0" w:firstLineChars="0" w:firstLine="0"/>
        <w:rPr>
          <w:noProof/>
        </w:rPr>
      </w:pPr>
    </w:p>
    <w:p w:rsidR="00AE2B6A" w:rsidRPr="005843A3" w:rsidRDefault="0063652C" w:rsidP="0063652C">
      <w:pPr>
        <w:pStyle w:val="a"/>
        <w:numPr>
          <w:ilvl w:val="0"/>
          <w:numId w:val="0"/>
        </w:numPr>
        <w:ind w:left="1540"/>
      </w:pPr>
      <w:r>
        <w:rPr>
          <w:rFonts w:hint="eastAsia"/>
        </w:rPr>
        <w:t>■</w:t>
      </w:r>
      <w:r w:rsidR="00AE2B6A" w:rsidRPr="005843A3">
        <w:rPr>
          <w:rFonts w:hint="eastAsia"/>
        </w:rPr>
        <w:t>転倒に対する不安の有無</w:t>
      </w:r>
    </w:p>
    <w:p w:rsidR="00AE2B6A" w:rsidRDefault="003A36CF" w:rsidP="00D268C2">
      <w:pPr>
        <w:pStyle w:val="af3"/>
        <w:tabs>
          <w:tab w:val="left" w:pos="4820"/>
        </w:tabs>
        <w:ind w:leftChars="-1" w:left="-2" w:firstLineChars="0" w:firstLine="1"/>
        <w:rPr>
          <w:noProof/>
        </w:rPr>
      </w:pPr>
      <w:r>
        <w:rPr>
          <w:noProof/>
        </w:rPr>
        <w:drawing>
          <wp:anchor distT="0" distB="0" distL="114300" distR="114300" simplePos="0" relativeHeight="251533312" behindDoc="0" locked="0" layoutInCell="1" allowOverlap="1" wp14:anchorId="461A8D93" wp14:editId="03B61E37">
            <wp:simplePos x="0" y="0"/>
            <wp:positionH relativeFrom="column">
              <wp:posOffset>41910</wp:posOffset>
            </wp:positionH>
            <wp:positionV relativeFrom="paragraph">
              <wp:posOffset>52070</wp:posOffset>
            </wp:positionV>
            <wp:extent cx="3200400" cy="141020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rotWithShape="1">
                    <a:blip r:embed="rId20" cstate="print">
                      <a:lum bright="-20000" contrast="40000"/>
                      <a:extLst>
                        <a:ext uri="{28A0092B-C50C-407E-A947-70E740481C1C}">
                          <a14:useLocalDpi xmlns:a14="http://schemas.microsoft.com/office/drawing/2010/main" val="0"/>
                        </a:ext>
                      </a:extLst>
                    </a:blip>
                    <a:srcRect t="1922" b="41115"/>
                    <a:stretch/>
                  </pic:blipFill>
                  <pic:spPr bwMode="auto">
                    <a:xfrm>
                      <a:off x="0" y="0"/>
                      <a:ext cx="3200400" cy="1410204"/>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535360" behindDoc="0" locked="0" layoutInCell="1" allowOverlap="1" wp14:anchorId="7CB1E756" wp14:editId="5004D9C2">
            <wp:simplePos x="0" y="0"/>
            <wp:positionH relativeFrom="column">
              <wp:posOffset>3328035</wp:posOffset>
            </wp:positionH>
            <wp:positionV relativeFrom="paragraph">
              <wp:posOffset>137795</wp:posOffset>
            </wp:positionV>
            <wp:extent cx="2886075" cy="18383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2886075" cy="1838325"/>
                    </a:xfrm>
                    <a:prstGeom prst="rect">
                      <a:avLst/>
                    </a:prstGeom>
                    <a:noFill/>
                    <a:ln>
                      <a:noFill/>
                    </a:ln>
                  </pic:spPr>
                </pic:pic>
              </a:graphicData>
            </a:graphic>
          </wp:anchor>
        </w:drawing>
      </w:r>
    </w:p>
    <w:p w:rsidR="00AE2B6A" w:rsidRDefault="00AE2B6A" w:rsidP="00D268C2">
      <w:pPr>
        <w:pStyle w:val="af3"/>
        <w:ind w:leftChars="-1" w:left="-2" w:firstLineChars="0" w:firstLine="1"/>
        <w:rPr>
          <w:noProof/>
        </w:rPr>
      </w:pPr>
    </w:p>
    <w:p w:rsidR="00AE2B6A" w:rsidRDefault="003A36CF" w:rsidP="00D268C2">
      <w:pPr>
        <w:pStyle w:val="af3"/>
        <w:ind w:leftChars="-1" w:left="-2" w:firstLineChars="0" w:firstLine="1"/>
        <w:rPr>
          <w:noProof/>
        </w:rPr>
      </w:pPr>
      <w:r>
        <w:rPr>
          <w:noProof/>
        </w:rPr>
        <w:drawing>
          <wp:anchor distT="0" distB="0" distL="114300" distR="114300" simplePos="0" relativeHeight="251534336" behindDoc="0" locked="0" layoutInCell="1" allowOverlap="1" wp14:anchorId="6522C98E" wp14:editId="029B43E0">
            <wp:simplePos x="0" y="0"/>
            <wp:positionH relativeFrom="column">
              <wp:posOffset>41910</wp:posOffset>
            </wp:positionH>
            <wp:positionV relativeFrom="paragraph">
              <wp:posOffset>64839</wp:posOffset>
            </wp:positionV>
            <wp:extent cx="3200400" cy="1348260"/>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rotWithShape="1">
                    <a:blip r:embed="rId20" cstate="print">
                      <a:lum bright="-20000" contrast="40000"/>
                      <a:extLst>
                        <a:ext uri="{28A0092B-C50C-407E-A947-70E740481C1C}">
                          <a14:useLocalDpi xmlns:a14="http://schemas.microsoft.com/office/drawing/2010/main" val="0"/>
                        </a:ext>
                      </a:extLst>
                    </a:blip>
                    <a:srcRect t="42159" b="3379"/>
                    <a:stretch/>
                  </pic:blipFill>
                  <pic:spPr bwMode="auto">
                    <a:xfrm>
                      <a:off x="0" y="0"/>
                      <a:ext cx="3200400" cy="1348260"/>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Pr="001C6D3F" w:rsidRDefault="00AE2B6A" w:rsidP="00D268C2">
      <w:pPr>
        <w:pStyle w:val="af3"/>
        <w:ind w:leftChars="-1" w:left="-2" w:firstLineChars="0" w:firstLine="1"/>
        <w:rPr>
          <w:noProof/>
        </w:rPr>
      </w:pPr>
    </w:p>
    <w:p w:rsidR="00AE2B6A" w:rsidRDefault="00AE2B6A" w:rsidP="00D268C2">
      <w:pPr>
        <w:pStyle w:val="af3"/>
        <w:ind w:leftChars="-1" w:left="-2" w:firstLineChars="0" w:firstLine="1"/>
        <w:rPr>
          <w:noProof/>
        </w:rPr>
      </w:pPr>
    </w:p>
    <w:p w:rsidR="00AE2B6A" w:rsidRPr="003F051C" w:rsidRDefault="00AE2B6A" w:rsidP="00D268C2">
      <w:pPr>
        <w:pStyle w:val="af3"/>
        <w:ind w:leftChars="-1" w:left="-2" w:firstLineChars="0" w:firstLine="1"/>
        <w:rPr>
          <w:noProof/>
        </w:rPr>
      </w:pPr>
    </w:p>
    <w:p w:rsidR="00AE2B6A" w:rsidRDefault="00AE2B6A" w:rsidP="00D268C2">
      <w:pPr>
        <w:pStyle w:val="af3"/>
        <w:ind w:leftChars="-1" w:left="-2" w:firstLineChars="0" w:firstLine="1"/>
      </w:pPr>
    </w:p>
    <w:p w:rsidR="000E298E" w:rsidRDefault="000E298E" w:rsidP="00D268C2">
      <w:pPr>
        <w:pStyle w:val="af3"/>
        <w:ind w:leftChars="-1" w:left="-2" w:firstLineChars="0" w:firstLine="1"/>
      </w:pPr>
    </w:p>
    <w:p w:rsidR="000E298E" w:rsidRDefault="000E298E" w:rsidP="00D268C2">
      <w:pPr>
        <w:pStyle w:val="af3"/>
        <w:ind w:leftChars="-1" w:left="-2" w:firstLineChars="0" w:firstLine="1"/>
      </w:pPr>
    </w:p>
    <w:p w:rsidR="000E298E" w:rsidRDefault="000E298E" w:rsidP="00D268C2">
      <w:pPr>
        <w:pStyle w:val="af3"/>
        <w:ind w:leftChars="-1" w:left="-2" w:firstLineChars="0" w:firstLine="1"/>
      </w:pPr>
    </w:p>
    <w:p w:rsidR="000E298E" w:rsidRDefault="000E298E" w:rsidP="00D268C2">
      <w:pPr>
        <w:pStyle w:val="af3"/>
        <w:ind w:leftChars="-1" w:left="-2" w:firstLineChars="0" w:firstLine="1"/>
      </w:pPr>
    </w:p>
    <w:p w:rsidR="0077049F" w:rsidRDefault="0077049F" w:rsidP="00D268C2">
      <w:pPr>
        <w:pStyle w:val="a1"/>
        <w:spacing w:afterLines="0" w:after="0" w:line="240" w:lineRule="auto"/>
        <w:ind w:leftChars="0" w:left="220" w:hanging="220"/>
        <w:rPr>
          <w:rFonts w:asciiTheme="minorEastAsia" w:hAnsiTheme="minorEastAsia"/>
          <w:color w:val="FF0000"/>
          <w:sz w:val="22"/>
        </w:rPr>
      </w:pPr>
    </w:p>
    <w:p w:rsidR="002A35C0" w:rsidRDefault="002A35C0" w:rsidP="00D268C2">
      <w:pPr>
        <w:rPr>
          <w:rFonts w:asciiTheme="minorEastAsia" w:hAnsiTheme="minorEastAsia"/>
          <w:color w:val="FF0000"/>
        </w:rPr>
      </w:pPr>
      <w:r>
        <w:rPr>
          <w:rFonts w:asciiTheme="minorEastAsia" w:hAnsiTheme="minorEastAsia"/>
          <w:color w:val="FF0000"/>
        </w:rPr>
        <w:br w:type="page"/>
      </w:r>
    </w:p>
    <w:p w:rsidR="005B469F" w:rsidRPr="004B7448" w:rsidRDefault="005B469F" w:rsidP="005B469F"/>
    <w:p w:rsidR="00074406" w:rsidRPr="002A35C0" w:rsidRDefault="0023170F" w:rsidP="00EA3285">
      <w:pPr>
        <w:pStyle w:val="5"/>
      </w:pPr>
      <w:r>
        <w:rPr>
          <w:rFonts w:hint="eastAsia"/>
        </w:rPr>
        <w:t>イ．</w:t>
      </w:r>
      <w:r w:rsidR="005D74D3" w:rsidRPr="002A35C0">
        <w:rPr>
          <w:rFonts w:hint="eastAsia"/>
        </w:rPr>
        <w:t>栄養・口腔について</w:t>
      </w:r>
    </w:p>
    <w:p w:rsidR="0077049F" w:rsidRPr="0023170F" w:rsidRDefault="00AE2B6A" w:rsidP="00983CB8">
      <w:pPr>
        <w:pStyle w:val="a1"/>
        <w:spacing w:beforeLines="50" w:before="180" w:afterLines="0" w:after="0" w:line="240" w:lineRule="auto"/>
        <w:ind w:leftChars="300" w:left="660" w:firstLineChars="100" w:firstLine="220"/>
        <w:rPr>
          <w:rFonts w:hAnsi="HG丸ｺﾞｼｯｸM-PRO"/>
          <w:sz w:val="22"/>
        </w:rPr>
      </w:pPr>
      <w:r w:rsidRPr="0023170F">
        <w:rPr>
          <w:rFonts w:hAnsi="HG丸ｺﾞｼｯｸM-PRO" w:hint="eastAsia"/>
          <w:sz w:val="22"/>
        </w:rPr>
        <w:t>６か月間で２～３kg以上の体重減少の有無をみると、一般高齢者では10.7％があると回答しています。</w:t>
      </w:r>
    </w:p>
    <w:p w:rsidR="00AE2B6A" w:rsidRPr="00852A2D" w:rsidRDefault="0077049F" w:rsidP="00852A2D">
      <w:pPr>
        <w:pStyle w:val="a1"/>
        <w:spacing w:afterLines="0" w:after="0" w:line="240" w:lineRule="auto"/>
        <w:ind w:leftChars="300" w:left="660" w:firstLineChars="100" w:firstLine="216"/>
        <w:rPr>
          <w:rFonts w:hAnsi="HG丸ｺﾞｼｯｸM-PRO"/>
          <w:spacing w:val="-2"/>
          <w:sz w:val="22"/>
        </w:rPr>
      </w:pPr>
      <w:r w:rsidRPr="00852A2D">
        <w:rPr>
          <w:rFonts w:hAnsi="HG丸ｺﾞｼｯｸM-PRO" w:hint="eastAsia"/>
          <w:spacing w:val="-2"/>
          <w:sz w:val="22"/>
        </w:rPr>
        <w:t>また、</w:t>
      </w:r>
      <w:r w:rsidR="00AE2B6A" w:rsidRPr="00852A2D">
        <w:rPr>
          <w:rFonts w:hAnsi="HG丸ｺﾞｼｯｸM-PRO" w:hint="eastAsia"/>
          <w:spacing w:val="-2"/>
          <w:sz w:val="22"/>
        </w:rPr>
        <w:t>半年前に比べて固いものが食べにくくなったかをみると、一般高齢者では26.5％が食べにくくなったと回答しており、年齢階級別にみると加齢とともに割合が高くなっています。</w:t>
      </w:r>
    </w:p>
    <w:p w:rsidR="00AE2B6A" w:rsidRPr="0023170F" w:rsidRDefault="00AE2B6A" w:rsidP="00D268C2">
      <w:pPr>
        <w:pStyle w:val="a1"/>
        <w:spacing w:afterLines="0" w:after="0" w:line="240" w:lineRule="auto"/>
        <w:ind w:leftChars="300" w:left="660" w:firstLineChars="100" w:firstLine="220"/>
        <w:rPr>
          <w:rFonts w:hAnsi="HG丸ｺﾞｼｯｸM-PRO"/>
          <w:sz w:val="22"/>
        </w:rPr>
      </w:pPr>
      <w:r w:rsidRPr="0023170F">
        <w:rPr>
          <w:rFonts w:hAnsi="HG丸ｺﾞｼｯｸM-PRO" w:hint="eastAsia"/>
          <w:sz w:val="22"/>
        </w:rPr>
        <w:t>また、お茶や汁等でむせることの有無や、口の渇きが気になるかを聞いたところ、約</w:t>
      </w:r>
      <w:r w:rsidR="00784368" w:rsidRPr="0023170F">
        <w:rPr>
          <w:rFonts w:hAnsi="HG丸ｺﾞｼｯｸM-PRO" w:hint="eastAsia"/>
          <w:sz w:val="22"/>
        </w:rPr>
        <w:t>20</w:t>
      </w:r>
      <w:r w:rsidRPr="0023170F">
        <w:rPr>
          <w:rFonts w:hAnsi="HG丸ｺﾞｼｯｸM-PRO" w:hint="eastAsia"/>
          <w:sz w:val="22"/>
        </w:rPr>
        <w:t>％があると答えています。</w:t>
      </w:r>
    </w:p>
    <w:p w:rsidR="00AE2B6A" w:rsidRPr="0023170F" w:rsidRDefault="0077049F" w:rsidP="00D268C2">
      <w:pPr>
        <w:pStyle w:val="a1"/>
        <w:spacing w:afterLines="0" w:after="0" w:line="240" w:lineRule="auto"/>
        <w:ind w:leftChars="300" w:left="660" w:firstLineChars="100" w:firstLine="220"/>
        <w:rPr>
          <w:rFonts w:hAnsi="HG丸ｺﾞｼｯｸM-PRO"/>
          <w:sz w:val="22"/>
        </w:rPr>
      </w:pPr>
      <w:r w:rsidRPr="0023170F">
        <w:rPr>
          <w:rFonts w:hAnsi="HG丸ｺﾞｼｯｸM-PRO" w:hint="eastAsia"/>
          <w:sz w:val="22"/>
        </w:rPr>
        <w:t>今後も、</w:t>
      </w:r>
      <w:r w:rsidR="00AE2B6A" w:rsidRPr="0023170F">
        <w:rPr>
          <w:rFonts w:hAnsi="HG丸ｺﾞｼｯｸM-PRO" w:hint="eastAsia"/>
          <w:sz w:val="22"/>
        </w:rPr>
        <w:t>介護予防教室での栄養・口腔に関する啓発が必要です。</w:t>
      </w:r>
    </w:p>
    <w:p w:rsidR="00597173" w:rsidRPr="0023170F" w:rsidRDefault="00597173" w:rsidP="00D268C2">
      <w:pPr>
        <w:pStyle w:val="a1"/>
        <w:spacing w:afterLines="0" w:after="0" w:line="240" w:lineRule="auto"/>
        <w:ind w:leftChars="0" w:left="209" w:hangingChars="95" w:hanging="209"/>
        <w:rPr>
          <w:rFonts w:hAnsi="HG丸ｺﾞｼｯｸM-PRO"/>
          <w:sz w:val="22"/>
        </w:rPr>
      </w:pPr>
    </w:p>
    <w:p w:rsidR="00AE2B6A" w:rsidRPr="005843A3" w:rsidRDefault="00922709" w:rsidP="0063652C">
      <w:pPr>
        <w:pStyle w:val="a"/>
        <w:numPr>
          <w:ilvl w:val="0"/>
          <w:numId w:val="0"/>
        </w:numPr>
        <w:ind w:left="1540"/>
      </w:pPr>
      <w:r>
        <w:drawing>
          <wp:anchor distT="0" distB="0" distL="114300" distR="114300" simplePos="0" relativeHeight="251631616" behindDoc="0" locked="0" layoutInCell="1" allowOverlap="1" wp14:anchorId="6F8DB197" wp14:editId="29E2E36B">
            <wp:simplePos x="0" y="0"/>
            <wp:positionH relativeFrom="column">
              <wp:posOffset>32385</wp:posOffset>
            </wp:positionH>
            <wp:positionV relativeFrom="paragraph">
              <wp:posOffset>223520</wp:posOffset>
            </wp:positionV>
            <wp:extent cx="3257550" cy="12382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rotWithShape="1">
                    <a:blip r:embed="rId22" cstate="print">
                      <a:lum bright="-20000" contrast="40000"/>
                      <a:extLst>
                        <a:ext uri="{28A0092B-C50C-407E-A947-70E740481C1C}">
                          <a14:useLocalDpi xmlns:a14="http://schemas.microsoft.com/office/drawing/2010/main" val="0"/>
                        </a:ext>
                      </a:extLst>
                    </a:blip>
                    <a:srcRect b="36453"/>
                    <a:stretch/>
                  </pic:blipFill>
                  <pic:spPr bwMode="auto">
                    <a:xfrm>
                      <a:off x="0" y="0"/>
                      <a:ext cx="3257550" cy="1238250"/>
                    </a:xfrm>
                    <a:prstGeom prst="rect">
                      <a:avLst/>
                    </a:prstGeom>
                    <a:noFill/>
                    <a:ln>
                      <a:noFill/>
                    </a:ln>
                    <a:extLst>
                      <a:ext uri="{53640926-AAD7-44D8-BBD7-CCE9431645EC}">
                        <a14:shadowObscured xmlns:a14="http://schemas.microsoft.com/office/drawing/2010/main"/>
                      </a:ext>
                    </a:extLst>
                  </pic:spPr>
                </pic:pic>
              </a:graphicData>
            </a:graphic>
          </wp:anchor>
        </w:drawing>
      </w:r>
      <w:r w:rsidR="0063652C">
        <w:rPr>
          <w:rFonts w:hint="eastAsia"/>
        </w:rPr>
        <w:t>■</w:t>
      </w:r>
      <w:r w:rsidR="00AE2B6A" w:rsidRPr="005843A3">
        <w:rPr>
          <w:rFonts w:hint="eastAsia"/>
        </w:rPr>
        <w:t>６か月間で２～３kg以上の体重減少の有無</w:t>
      </w:r>
    </w:p>
    <w:p w:rsidR="00AE2B6A" w:rsidRDefault="00922709" w:rsidP="00D268C2">
      <w:pPr>
        <w:pStyle w:val="af3"/>
        <w:tabs>
          <w:tab w:val="left" w:pos="2024"/>
        </w:tabs>
        <w:ind w:leftChars="0" w:left="0" w:firstLineChars="0" w:firstLine="0"/>
      </w:pPr>
      <w:r>
        <w:rPr>
          <w:noProof/>
        </w:rPr>
        <w:drawing>
          <wp:anchor distT="0" distB="0" distL="114300" distR="114300" simplePos="0" relativeHeight="251537408" behindDoc="0" locked="0" layoutInCell="1" allowOverlap="1" wp14:anchorId="561A29F9" wp14:editId="44C909E7">
            <wp:simplePos x="0" y="0"/>
            <wp:positionH relativeFrom="column">
              <wp:posOffset>3328035</wp:posOffset>
            </wp:positionH>
            <wp:positionV relativeFrom="paragraph">
              <wp:posOffset>71120</wp:posOffset>
            </wp:positionV>
            <wp:extent cx="2886075" cy="18002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2886075" cy="1800225"/>
                    </a:xfrm>
                    <a:prstGeom prst="rect">
                      <a:avLst/>
                    </a:prstGeom>
                    <a:noFill/>
                    <a:ln>
                      <a:noFill/>
                    </a:ln>
                  </pic:spPr>
                </pic:pic>
              </a:graphicData>
            </a:graphic>
          </wp:anchor>
        </w:drawing>
      </w:r>
    </w:p>
    <w:p w:rsidR="00AE2B6A" w:rsidRDefault="00AE2B6A" w:rsidP="00D268C2">
      <w:pPr>
        <w:pStyle w:val="af3"/>
        <w:tabs>
          <w:tab w:val="left" w:pos="2024"/>
        </w:tabs>
        <w:ind w:leftChars="0" w:left="0" w:firstLineChars="0" w:firstLine="0"/>
      </w:pPr>
    </w:p>
    <w:p w:rsidR="00AE2B6A" w:rsidRDefault="003A36CF" w:rsidP="00D268C2">
      <w:pPr>
        <w:pStyle w:val="af3"/>
        <w:tabs>
          <w:tab w:val="left" w:pos="2024"/>
        </w:tabs>
        <w:ind w:leftChars="0" w:left="0" w:firstLineChars="0" w:firstLine="0"/>
      </w:pPr>
      <w:r>
        <w:rPr>
          <w:noProof/>
        </w:rPr>
        <w:drawing>
          <wp:anchor distT="0" distB="0" distL="114300" distR="114300" simplePos="0" relativeHeight="251778048" behindDoc="0" locked="0" layoutInCell="1" allowOverlap="1" wp14:anchorId="65BA46A7" wp14:editId="363563B6">
            <wp:simplePos x="0" y="0"/>
            <wp:positionH relativeFrom="column">
              <wp:posOffset>32385</wp:posOffset>
            </wp:positionH>
            <wp:positionV relativeFrom="paragraph">
              <wp:posOffset>96520</wp:posOffset>
            </wp:positionV>
            <wp:extent cx="3257550" cy="8191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rotWithShape="1">
                    <a:blip r:embed="rId22" cstate="print">
                      <a:lum bright="-20000" contrast="40000"/>
                      <a:extLst>
                        <a:ext uri="{28A0092B-C50C-407E-A947-70E740481C1C}">
                          <a14:useLocalDpi xmlns:a14="http://schemas.microsoft.com/office/drawing/2010/main" val="0"/>
                        </a:ext>
                      </a:extLst>
                    </a:blip>
                    <a:srcRect t="55401" b="2542"/>
                    <a:stretch/>
                  </pic:blipFill>
                  <pic:spPr bwMode="auto">
                    <a:xfrm>
                      <a:off x="0" y="0"/>
                      <a:ext cx="3257550"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784368" w:rsidRDefault="00784368" w:rsidP="00D268C2">
      <w:pPr>
        <w:pStyle w:val="af3"/>
        <w:tabs>
          <w:tab w:val="left" w:pos="2024"/>
        </w:tabs>
        <w:ind w:leftChars="0" w:left="0" w:firstLineChars="0" w:firstLine="0"/>
      </w:pPr>
    </w:p>
    <w:p w:rsidR="00AE2B6A" w:rsidRPr="005843A3" w:rsidRDefault="0063652C" w:rsidP="0063652C">
      <w:pPr>
        <w:pStyle w:val="a"/>
        <w:numPr>
          <w:ilvl w:val="0"/>
          <w:numId w:val="0"/>
        </w:numPr>
        <w:ind w:left="1540"/>
      </w:pPr>
      <w:r>
        <w:rPr>
          <w:rFonts w:hint="eastAsia"/>
        </w:rPr>
        <w:t>■</w:t>
      </w:r>
      <w:r w:rsidR="00AE2B6A" w:rsidRPr="005843A3">
        <w:rPr>
          <w:rFonts w:hint="eastAsia"/>
        </w:rPr>
        <w:t>半年前に比べて固いものが食べにくくなった</w:t>
      </w:r>
    </w:p>
    <w:p w:rsidR="00AE2B6A" w:rsidRDefault="00922709" w:rsidP="00D268C2">
      <w:pPr>
        <w:pStyle w:val="af3"/>
        <w:tabs>
          <w:tab w:val="left" w:pos="2024"/>
        </w:tabs>
        <w:ind w:leftChars="0" w:left="0" w:firstLineChars="0" w:firstLine="0"/>
      </w:pPr>
      <w:r>
        <w:rPr>
          <w:noProof/>
        </w:rPr>
        <w:drawing>
          <wp:anchor distT="0" distB="0" distL="114300" distR="114300" simplePos="0" relativeHeight="251539456" behindDoc="0" locked="0" layoutInCell="1" allowOverlap="1" wp14:anchorId="30B1ACDC" wp14:editId="2B412EF8">
            <wp:simplePos x="0" y="0"/>
            <wp:positionH relativeFrom="column">
              <wp:posOffset>133985</wp:posOffset>
            </wp:positionH>
            <wp:positionV relativeFrom="paragraph">
              <wp:posOffset>52070</wp:posOffset>
            </wp:positionV>
            <wp:extent cx="3136900" cy="755650"/>
            <wp:effectExtent l="0" t="0" r="635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rotWithShape="1">
                    <a:blip r:embed="rId24" cstate="print">
                      <a:lum bright="-20000" contrast="40000"/>
                      <a:extLst>
                        <a:ext uri="{28A0092B-C50C-407E-A947-70E740481C1C}">
                          <a14:useLocalDpi xmlns:a14="http://schemas.microsoft.com/office/drawing/2010/main" val="0"/>
                        </a:ext>
                      </a:extLst>
                    </a:blip>
                    <a:srcRect l="1984" t="2007" b="58194"/>
                    <a:stretch/>
                  </pic:blipFill>
                  <pic:spPr bwMode="auto">
                    <a:xfrm>
                      <a:off x="0" y="0"/>
                      <a:ext cx="3136900" cy="7556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545600" behindDoc="0" locked="0" layoutInCell="1" allowOverlap="1" wp14:anchorId="0C0AF7E0" wp14:editId="1BD40ADE">
            <wp:simplePos x="0" y="0"/>
            <wp:positionH relativeFrom="column">
              <wp:posOffset>3280410</wp:posOffset>
            </wp:positionH>
            <wp:positionV relativeFrom="paragraph">
              <wp:posOffset>23495</wp:posOffset>
            </wp:positionV>
            <wp:extent cx="2933700" cy="18288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anchor>
        </w:drawing>
      </w:r>
    </w:p>
    <w:p w:rsidR="00AE2B6A" w:rsidRDefault="00AE2B6A" w:rsidP="00D268C2">
      <w:pPr>
        <w:pStyle w:val="af3"/>
        <w:tabs>
          <w:tab w:val="left" w:pos="2024"/>
        </w:tabs>
        <w:ind w:leftChars="0" w:left="0" w:firstLineChars="0" w:firstLine="0"/>
      </w:pPr>
    </w:p>
    <w:p w:rsidR="00AE2B6A" w:rsidRDefault="003A36CF" w:rsidP="00D268C2">
      <w:pPr>
        <w:pStyle w:val="af3"/>
        <w:tabs>
          <w:tab w:val="left" w:pos="2024"/>
        </w:tabs>
        <w:ind w:leftChars="0" w:left="0" w:firstLineChars="0" w:firstLine="0"/>
      </w:pPr>
      <w:r>
        <w:rPr>
          <w:noProof/>
        </w:rPr>
        <w:drawing>
          <wp:anchor distT="0" distB="0" distL="114300" distR="114300" simplePos="0" relativeHeight="251540480" behindDoc="0" locked="0" layoutInCell="1" allowOverlap="1" wp14:anchorId="00956720" wp14:editId="7EA1E740">
            <wp:simplePos x="0" y="0"/>
            <wp:positionH relativeFrom="column">
              <wp:posOffset>70485</wp:posOffset>
            </wp:positionH>
            <wp:positionV relativeFrom="paragraph">
              <wp:posOffset>77470</wp:posOffset>
            </wp:positionV>
            <wp:extent cx="3200400" cy="8064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rotWithShape="1">
                    <a:blip r:embed="rId24" cstate="print">
                      <a:lum bright="-20000" contrast="40000"/>
                      <a:extLst>
                        <a:ext uri="{28A0092B-C50C-407E-A947-70E740481C1C}">
                          <a14:useLocalDpi xmlns:a14="http://schemas.microsoft.com/office/drawing/2010/main" val="0"/>
                        </a:ext>
                      </a:extLst>
                    </a:blip>
                    <a:srcRect t="55184" b="2341"/>
                    <a:stretch/>
                  </pic:blipFill>
                  <pic:spPr bwMode="auto">
                    <a:xfrm>
                      <a:off x="0" y="0"/>
                      <a:ext cx="3200400" cy="806450"/>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Pr="00922709" w:rsidRDefault="00AE2B6A" w:rsidP="00D268C2">
      <w:pPr>
        <w:pStyle w:val="af4"/>
      </w:pPr>
    </w:p>
    <w:p w:rsidR="00922709" w:rsidRDefault="00922709" w:rsidP="00D268C2">
      <w:pPr>
        <w:pStyle w:val="af4"/>
      </w:pPr>
    </w:p>
    <w:p w:rsidR="00852A2D" w:rsidRPr="005843A3" w:rsidRDefault="0063652C" w:rsidP="0063652C">
      <w:pPr>
        <w:pStyle w:val="a"/>
        <w:numPr>
          <w:ilvl w:val="0"/>
          <w:numId w:val="0"/>
        </w:numPr>
        <w:ind w:left="1540"/>
      </w:pPr>
      <w:r>
        <w:rPr>
          <w:rFonts w:hint="eastAsia"/>
        </w:rPr>
        <w:t>■</w:t>
      </w:r>
      <w:r w:rsidR="00852A2D" w:rsidRPr="00852A2D">
        <w:rPr>
          <w:rFonts w:hint="eastAsia"/>
        </w:rPr>
        <w:t>お茶や汁物等でむせることの有無</w:t>
      </w:r>
    </w:p>
    <w:p w:rsidR="0077049F" w:rsidRPr="00852A2D" w:rsidRDefault="00922709" w:rsidP="00922709">
      <w:pPr>
        <w:pStyle w:val="af4"/>
        <w:tabs>
          <w:tab w:val="left" w:pos="6096"/>
        </w:tabs>
      </w:pPr>
      <w:r>
        <w:rPr>
          <w:noProof/>
        </w:rPr>
        <w:drawing>
          <wp:anchor distT="0" distB="0" distL="114300" distR="114300" simplePos="0" relativeHeight="251771904" behindDoc="0" locked="0" layoutInCell="1" allowOverlap="1" wp14:anchorId="6DD168ED" wp14:editId="15B3452F">
            <wp:simplePos x="0" y="0"/>
            <wp:positionH relativeFrom="column">
              <wp:posOffset>3309316</wp:posOffset>
            </wp:positionH>
            <wp:positionV relativeFrom="paragraph">
              <wp:posOffset>13970</wp:posOffset>
            </wp:positionV>
            <wp:extent cx="3011170" cy="1866265"/>
            <wp:effectExtent l="0" t="0" r="0" b="63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301117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1971E3EF" wp14:editId="414202B8">
            <wp:simplePos x="0" y="0"/>
            <wp:positionH relativeFrom="column">
              <wp:posOffset>19050</wp:posOffset>
            </wp:positionH>
            <wp:positionV relativeFrom="paragraph">
              <wp:posOffset>12065</wp:posOffset>
            </wp:positionV>
            <wp:extent cx="3275330" cy="1120775"/>
            <wp:effectExtent l="0" t="0" r="1270" b="317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b="44191"/>
                    <a:stretch/>
                  </pic:blipFill>
                  <pic:spPr bwMode="auto">
                    <a:xfrm>
                      <a:off x="0" y="0"/>
                      <a:ext cx="3275330"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49F" w:rsidRDefault="0077049F" w:rsidP="00D268C2">
      <w:pPr>
        <w:pStyle w:val="af4"/>
      </w:pPr>
    </w:p>
    <w:p w:rsidR="00597173" w:rsidRDefault="00922709" w:rsidP="00D268C2">
      <w:pPr>
        <w:rPr>
          <w:rFonts w:asciiTheme="minorEastAsia" w:hAnsiTheme="minorEastAsia" w:cs="Times New Roman"/>
        </w:rPr>
      </w:pPr>
      <w:r>
        <w:rPr>
          <w:noProof/>
        </w:rPr>
        <w:drawing>
          <wp:anchor distT="0" distB="0" distL="114300" distR="114300" simplePos="0" relativeHeight="251772928" behindDoc="0" locked="0" layoutInCell="1" allowOverlap="1" wp14:anchorId="7C69FD9C" wp14:editId="09335378">
            <wp:simplePos x="0" y="0"/>
            <wp:positionH relativeFrom="column">
              <wp:posOffset>16592</wp:posOffset>
            </wp:positionH>
            <wp:positionV relativeFrom="paragraph">
              <wp:posOffset>92075</wp:posOffset>
            </wp:positionV>
            <wp:extent cx="3272294" cy="932507"/>
            <wp:effectExtent l="0" t="0" r="4445" b="127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53523" b="-1"/>
                    <a:stretch/>
                  </pic:blipFill>
                  <pic:spPr bwMode="auto">
                    <a:xfrm>
                      <a:off x="0" y="0"/>
                      <a:ext cx="3272294" cy="932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173">
        <w:rPr>
          <w:rFonts w:asciiTheme="minorEastAsia" w:hAnsiTheme="minorEastAsia"/>
        </w:rPr>
        <w:br w:type="page"/>
      </w:r>
    </w:p>
    <w:p w:rsidR="005B469F" w:rsidRDefault="005B469F" w:rsidP="005B469F"/>
    <w:p w:rsidR="004B7448" w:rsidRPr="005843A3" w:rsidRDefault="0006187B" w:rsidP="004B7448">
      <w:pPr>
        <w:pStyle w:val="a"/>
        <w:numPr>
          <w:ilvl w:val="0"/>
          <w:numId w:val="0"/>
        </w:numPr>
        <w:ind w:left="1540"/>
      </w:pPr>
      <w:r>
        <w:drawing>
          <wp:anchor distT="0" distB="0" distL="114300" distR="114300" simplePos="0" relativeHeight="251774976" behindDoc="0" locked="0" layoutInCell="1" allowOverlap="1" wp14:anchorId="728967AB" wp14:editId="1C5B0BED">
            <wp:simplePos x="0" y="0"/>
            <wp:positionH relativeFrom="column">
              <wp:posOffset>35560</wp:posOffset>
            </wp:positionH>
            <wp:positionV relativeFrom="paragraph">
              <wp:posOffset>207010</wp:posOffset>
            </wp:positionV>
            <wp:extent cx="3186201" cy="116840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b="39869"/>
                    <a:stretch/>
                  </pic:blipFill>
                  <pic:spPr bwMode="auto">
                    <a:xfrm>
                      <a:off x="0" y="0"/>
                      <a:ext cx="3185160" cy="1168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448">
        <w:rPr>
          <w:rFonts w:hint="eastAsia"/>
        </w:rPr>
        <w:t>■</w:t>
      </w:r>
      <w:r w:rsidR="004B7448" w:rsidRPr="004B7448">
        <w:rPr>
          <w:rFonts w:hint="eastAsia"/>
        </w:rPr>
        <w:t>口の渇きが気になるか</w:t>
      </w:r>
    </w:p>
    <w:p w:rsidR="004B7448" w:rsidRPr="004B7448" w:rsidRDefault="0006187B" w:rsidP="005B469F">
      <w:r>
        <w:rPr>
          <w:noProof/>
        </w:rPr>
        <w:drawing>
          <wp:anchor distT="0" distB="0" distL="114300" distR="114300" simplePos="0" relativeHeight="251773952" behindDoc="0" locked="0" layoutInCell="1" allowOverlap="1" wp14:anchorId="45A4BE02" wp14:editId="5C1A24C6">
            <wp:simplePos x="0" y="0"/>
            <wp:positionH relativeFrom="column">
              <wp:posOffset>3342640</wp:posOffset>
            </wp:positionH>
            <wp:positionV relativeFrom="paragraph">
              <wp:posOffset>27940</wp:posOffset>
            </wp:positionV>
            <wp:extent cx="2874010" cy="1781810"/>
            <wp:effectExtent l="0" t="0" r="2540" b="889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a:stretch>
                      <a:fillRect/>
                    </a:stretch>
                  </pic:blipFill>
                  <pic:spPr bwMode="auto">
                    <a:xfrm>
                      <a:off x="0" y="0"/>
                      <a:ext cx="287401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448" w:rsidRDefault="004B7448" w:rsidP="005B469F"/>
    <w:p w:rsidR="004B7448" w:rsidRDefault="0006187B" w:rsidP="005B469F">
      <w:r>
        <w:rPr>
          <w:noProof/>
        </w:rPr>
        <w:drawing>
          <wp:anchor distT="0" distB="0" distL="114300" distR="114300" simplePos="0" relativeHeight="251777024" behindDoc="0" locked="0" layoutInCell="1" allowOverlap="1" wp14:anchorId="3CF89292" wp14:editId="271BBF69">
            <wp:simplePos x="0" y="0"/>
            <wp:positionH relativeFrom="column">
              <wp:posOffset>35560</wp:posOffset>
            </wp:positionH>
            <wp:positionV relativeFrom="paragraph">
              <wp:posOffset>54610</wp:posOffset>
            </wp:positionV>
            <wp:extent cx="3185795" cy="87630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t="54902"/>
                    <a:stretch/>
                  </pic:blipFill>
                  <pic:spPr bwMode="auto">
                    <a:xfrm>
                      <a:off x="0" y="0"/>
                      <a:ext cx="318579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448" w:rsidRDefault="004B7448" w:rsidP="005B469F"/>
    <w:p w:rsidR="004B7448" w:rsidRDefault="004B7448" w:rsidP="005B469F"/>
    <w:p w:rsidR="004B7448" w:rsidRDefault="004B7448" w:rsidP="005B469F"/>
    <w:p w:rsidR="004B7448" w:rsidRDefault="004B7448" w:rsidP="005B469F"/>
    <w:p w:rsidR="004B7448" w:rsidRDefault="004B7448" w:rsidP="005B469F"/>
    <w:p w:rsidR="004B7448" w:rsidRPr="005B469F" w:rsidRDefault="004B7448" w:rsidP="005B469F"/>
    <w:p w:rsidR="00AE2B6A" w:rsidRPr="00597173" w:rsidRDefault="0023170F" w:rsidP="00EA3285">
      <w:pPr>
        <w:pStyle w:val="5"/>
      </w:pPr>
      <w:r>
        <w:rPr>
          <w:rFonts w:hint="eastAsia"/>
        </w:rPr>
        <w:t>ウ．</w:t>
      </w:r>
      <w:r w:rsidR="004C05D0">
        <w:rPr>
          <w:rFonts w:hint="eastAsia"/>
        </w:rPr>
        <w:t>物</w:t>
      </w:r>
      <w:r w:rsidR="00AE2B6A" w:rsidRPr="00597173">
        <w:rPr>
          <w:rFonts w:hint="eastAsia"/>
        </w:rPr>
        <w:t>忘れの状況</w:t>
      </w:r>
    </w:p>
    <w:p w:rsidR="00AE2B6A" w:rsidRPr="00A555DB" w:rsidRDefault="00AE2B6A" w:rsidP="00C248B3">
      <w:pPr>
        <w:pStyle w:val="a1"/>
        <w:spacing w:beforeLines="50" w:before="180" w:afterLines="0" w:after="0"/>
        <w:ind w:leftChars="300" w:left="660" w:firstLineChars="100" w:firstLine="220"/>
        <w:rPr>
          <w:sz w:val="22"/>
        </w:rPr>
      </w:pPr>
      <w:r w:rsidRPr="00A555DB">
        <w:rPr>
          <w:rFonts w:hint="eastAsia"/>
          <w:sz w:val="22"/>
        </w:rPr>
        <w:t>物忘れが多いと感じるかをみると、一般高齢者では40.4％が多いと回答しており、年齢階級別にみると加齢とともに割合が高くなり、85歳以上で大きく割合が減少しています。</w:t>
      </w:r>
    </w:p>
    <w:p w:rsidR="00AE2B6A" w:rsidRPr="00A555DB" w:rsidRDefault="00AE2B6A" w:rsidP="00A555DB">
      <w:pPr>
        <w:pStyle w:val="a1"/>
        <w:spacing w:afterLines="0" w:after="0" w:line="240" w:lineRule="auto"/>
        <w:ind w:leftChars="300" w:left="660" w:firstLineChars="100" w:firstLine="220"/>
        <w:rPr>
          <w:rFonts w:hAnsi="HG丸ｺﾞｼｯｸM-PRO"/>
          <w:sz w:val="22"/>
        </w:rPr>
      </w:pPr>
      <w:r w:rsidRPr="00A555DB">
        <w:rPr>
          <w:rFonts w:hAnsi="HG丸ｺﾞｼｯｸM-PRO" w:hint="eastAsia"/>
          <w:sz w:val="22"/>
        </w:rPr>
        <w:t>今日が何月何日かわからない時があるかをみると、一般高齢者では20.6％がわからない時があると回答しており、年齢階級別にみると70歳以上で20％台となっています。</w:t>
      </w:r>
    </w:p>
    <w:p w:rsidR="00AE2B6A" w:rsidRPr="00A555DB" w:rsidRDefault="0077049F" w:rsidP="00A555DB">
      <w:pPr>
        <w:pStyle w:val="a1"/>
        <w:spacing w:afterLines="0" w:after="0" w:line="240" w:lineRule="auto"/>
        <w:ind w:leftChars="300" w:left="660" w:firstLineChars="100" w:firstLine="220"/>
        <w:rPr>
          <w:rFonts w:hAnsi="HG丸ｺﾞｼｯｸM-PRO"/>
          <w:sz w:val="22"/>
        </w:rPr>
      </w:pPr>
      <w:r w:rsidRPr="00A555DB">
        <w:rPr>
          <w:rFonts w:hAnsi="HG丸ｺﾞｼｯｸM-PRO" w:hint="eastAsia"/>
          <w:sz w:val="22"/>
        </w:rPr>
        <w:t>今後も</w:t>
      </w:r>
      <w:r w:rsidR="00AE2B6A" w:rsidRPr="00A555DB">
        <w:rPr>
          <w:rFonts w:hAnsi="HG丸ｺﾞｼｯｸM-PRO" w:hint="eastAsia"/>
          <w:sz w:val="22"/>
        </w:rPr>
        <w:t>認知機能の維持・向上を図る必要があります。</w:t>
      </w:r>
    </w:p>
    <w:p w:rsidR="00597173" w:rsidRPr="0023170F" w:rsidRDefault="00597173" w:rsidP="00D268C2">
      <w:pPr>
        <w:pStyle w:val="af3"/>
        <w:tabs>
          <w:tab w:val="left" w:pos="2024"/>
        </w:tabs>
        <w:ind w:leftChars="0" w:left="0" w:firstLineChars="700" w:firstLine="1470"/>
        <w:rPr>
          <w:rFonts w:hAnsi="HG丸ｺﾞｼｯｸM-PRO"/>
          <w:color w:val="FF0000"/>
        </w:rPr>
      </w:pPr>
    </w:p>
    <w:p w:rsidR="00AE2B6A" w:rsidRPr="005843A3" w:rsidRDefault="0063652C" w:rsidP="0063652C">
      <w:pPr>
        <w:pStyle w:val="a"/>
        <w:numPr>
          <w:ilvl w:val="0"/>
          <w:numId w:val="0"/>
        </w:numPr>
        <w:ind w:left="1540"/>
      </w:pPr>
      <w:r>
        <w:rPr>
          <w:rFonts w:hint="eastAsia"/>
        </w:rPr>
        <w:t>■</w:t>
      </w:r>
      <w:r w:rsidR="00AE2B6A" w:rsidRPr="005843A3">
        <w:rPr>
          <w:rFonts w:hint="eastAsia"/>
        </w:rPr>
        <w:t>物忘れが多いと感じるか</w:t>
      </w:r>
    </w:p>
    <w:p w:rsidR="00AE2B6A" w:rsidRDefault="003A36CF" w:rsidP="00D268C2">
      <w:pPr>
        <w:pStyle w:val="af3"/>
        <w:tabs>
          <w:tab w:val="left" w:pos="426"/>
          <w:tab w:val="left" w:pos="2024"/>
        </w:tabs>
        <w:ind w:leftChars="0" w:left="0" w:firstLineChars="0" w:firstLine="0"/>
      </w:pPr>
      <w:r>
        <w:rPr>
          <w:noProof/>
        </w:rPr>
        <w:drawing>
          <wp:anchor distT="0" distB="0" distL="114300" distR="114300" simplePos="0" relativeHeight="251548672" behindDoc="0" locked="0" layoutInCell="1" allowOverlap="1" wp14:anchorId="4CDDE54F" wp14:editId="77B2DCF7">
            <wp:simplePos x="0" y="0"/>
            <wp:positionH relativeFrom="column">
              <wp:posOffset>55233</wp:posOffset>
            </wp:positionH>
            <wp:positionV relativeFrom="paragraph">
              <wp:posOffset>42545</wp:posOffset>
            </wp:positionV>
            <wp:extent cx="3206750" cy="1003300"/>
            <wp:effectExtent l="0" t="0" r="0" b="635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8"/>
                    <pic:cNvPicPr>
                      <a:picLocks noChangeAspect="1"/>
                    </pic:cNvPicPr>
                  </pic:nvPicPr>
                  <pic:blipFill rotWithShape="1">
                    <a:blip r:embed="rId30" cstate="print">
                      <a:lum bright="-20000" contrast="40000"/>
                      <a:extLst>
                        <a:ext uri="{28A0092B-C50C-407E-A947-70E740481C1C}">
                          <a14:useLocalDpi xmlns:a14="http://schemas.microsoft.com/office/drawing/2010/main" val="0"/>
                        </a:ext>
                      </a:extLst>
                    </a:blip>
                    <a:srcRect l="1561" t="2941" b="45425"/>
                    <a:stretch/>
                  </pic:blipFill>
                  <pic:spPr bwMode="auto">
                    <a:xfrm>
                      <a:off x="0" y="0"/>
                      <a:ext cx="3206750" cy="10033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551744" behindDoc="0" locked="0" layoutInCell="1" allowOverlap="1" wp14:anchorId="23D3E4B2" wp14:editId="12F948F9">
            <wp:simplePos x="0" y="0"/>
            <wp:positionH relativeFrom="column">
              <wp:posOffset>3280410</wp:posOffset>
            </wp:positionH>
            <wp:positionV relativeFrom="paragraph">
              <wp:posOffset>23495</wp:posOffset>
            </wp:positionV>
            <wp:extent cx="2933700" cy="1857375"/>
            <wp:effectExtent l="0" t="0" r="0" b="952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a:picLocks noChangeAspect="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2933700" cy="1857375"/>
                    </a:xfrm>
                    <a:prstGeom prst="rect">
                      <a:avLst/>
                    </a:prstGeom>
                    <a:noFill/>
                    <a:ln>
                      <a:noFill/>
                    </a:ln>
                  </pic:spPr>
                </pic:pic>
              </a:graphicData>
            </a:graphic>
          </wp:anchor>
        </w:drawing>
      </w:r>
    </w:p>
    <w:p w:rsidR="00AE2B6A" w:rsidRDefault="00AE2B6A" w:rsidP="00D268C2">
      <w:pPr>
        <w:pStyle w:val="af3"/>
        <w:tabs>
          <w:tab w:val="left" w:pos="426"/>
          <w:tab w:val="left" w:pos="2024"/>
        </w:tabs>
        <w:ind w:leftChars="0" w:left="0" w:firstLineChars="0" w:firstLine="0"/>
      </w:pPr>
    </w:p>
    <w:p w:rsidR="00AE2B6A" w:rsidRDefault="003A36CF" w:rsidP="00D268C2">
      <w:pPr>
        <w:pStyle w:val="af3"/>
        <w:tabs>
          <w:tab w:val="left" w:pos="426"/>
          <w:tab w:val="left" w:pos="2024"/>
        </w:tabs>
        <w:ind w:leftChars="0" w:left="0" w:firstLineChars="0" w:firstLine="0"/>
      </w:pPr>
      <w:r>
        <w:rPr>
          <w:noProof/>
        </w:rPr>
        <w:drawing>
          <wp:anchor distT="0" distB="0" distL="114300" distR="114300" simplePos="0" relativeHeight="251550720" behindDoc="0" locked="0" layoutInCell="1" allowOverlap="1" wp14:anchorId="007136CD" wp14:editId="12500EBF">
            <wp:simplePos x="0" y="0"/>
            <wp:positionH relativeFrom="column">
              <wp:posOffset>70485</wp:posOffset>
            </wp:positionH>
            <wp:positionV relativeFrom="paragraph">
              <wp:posOffset>48895</wp:posOffset>
            </wp:positionV>
            <wp:extent cx="3206750" cy="819150"/>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rotWithShape="1">
                    <a:blip r:embed="rId30" cstate="print">
                      <a:lum bright="-20000" contrast="40000"/>
                      <a:extLst>
                        <a:ext uri="{28A0092B-C50C-407E-A947-70E740481C1C}">
                          <a14:useLocalDpi xmlns:a14="http://schemas.microsoft.com/office/drawing/2010/main" val="0"/>
                        </a:ext>
                      </a:extLst>
                    </a:blip>
                    <a:srcRect l="1561" t="53922" b="3921"/>
                    <a:stretch/>
                  </pic:blipFill>
                  <pic:spPr bwMode="auto">
                    <a:xfrm>
                      <a:off x="0" y="0"/>
                      <a:ext cx="3206750"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AE2B6A" w:rsidRDefault="00AE2B6A" w:rsidP="00D268C2">
      <w:pPr>
        <w:pStyle w:val="af3"/>
        <w:tabs>
          <w:tab w:val="left" w:pos="426"/>
          <w:tab w:val="left" w:pos="2024"/>
        </w:tabs>
        <w:ind w:leftChars="0" w:left="0" w:firstLineChars="0" w:firstLine="0"/>
      </w:pPr>
    </w:p>
    <w:p w:rsidR="00AE2B6A" w:rsidRDefault="00AE2B6A" w:rsidP="00D268C2">
      <w:pPr>
        <w:pStyle w:val="af3"/>
        <w:tabs>
          <w:tab w:val="left" w:pos="426"/>
          <w:tab w:val="left" w:pos="2024"/>
        </w:tabs>
        <w:ind w:leftChars="0" w:left="0" w:firstLineChars="0" w:firstLine="0"/>
      </w:pPr>
    </w:p>
    <w:p w:rsidR="00AE2B6A" w:rsidRDefault="00AE2B6A" w:rsidP="00D268C2">
      <w:pPr>
        <w:pStyle w:val="af3"/>
        <w:tabs>
          <w:tab w:val="left" w:pos="426"/>
          <w:tab w:val="left" w:pos="2024"/>
        </w:tabs>
        <w:ind w:leftChars="0" w:left="0" w:firstLineChars="0" w:firstLine="0"/>
      </w:pPr>
    </w:p>
    <w:p w:rsidR="00AE2B6A" w:rsidRDefault="00AE2B6A" w:rsidP="00D268C2">
      <w:pPr>
        <w:pStyle w:val="af3"/>
        <w:tabs>
          <w:tab w:val="left" w:pos="426"/>
          <w:tab w:val="left" w:pos="2024"/>
        </w:tabs>
        <w:ind w:leftChars="0" w:left="0" w:firstLineChars="0" w:firstLine="0"/>
      </w:pPr>
    </w:p>
    <w:p w:rsidR="00AE2B6A" w:rsidRDefault="00AE2B6A" w:rsidP="00D268C2">
      <w:pPr>
        <w:pStyle w:val="af3"/>
        <w:tabs>
          <w:tab w:val="left" w:pos="426"/>
          <w:tab w:val="left" w:pos="2024"/>
        </w:tabs>
        <w:ind w:leftChars="0" w:left="0" w:firstLineChars="0" w:firstLine="0"/>
      </w:pPr>
    </w:p>
    <w:p w:rsidR="00AE2B6A" w:rsidRDefault="00AE2B6A" w:rsidP="00D268C2">
      <w:pPr>
        <w:pStyle w:val="af3"/>
        <w:tabs>
          <w:tab w:val="left" w:pos="426"/>
          <w:tab w:val="left" w:pos="2024"/>
        </w:tabs>
        <w:ind w:leftChars="0" w:left="0" w:firstLineChars="0" w:firstLine="0"/>
      </w:pPr>
    </w:p>
    <w:p w:rsidR="00AE2B6A" w:rsidRPr="005843A3" w:rsidRDefault="0063652C" w:rsidP="0063652C">
      <w:pPr>
        <w:pStyle w:val="a"/>
        <w:numPr>
          <w:ilvl w:val="0"/>
          <w:numId w:val="0"/>
        </w:numPr>
        <w:ind w:left="1540"/>
      </w:pPr>
      <w:r>
        <w:rPr>
          <w:rFonts w:hint="eastAsia"/>
        </w:rPr>
        <w:t>■</w:t>
      </w:r>
      <w:r w:rsidR="00AE2B6A" w:rsidRPr="005843A3">
        <w:rPr>
          <w:rFonts w:hint="eastAsia"/>
        </w:rPr>
        <w:t>今日が何月何日かわからない時がある</w:t>
      </w:r>
    </w:p>
    <w:p w:rsidR="00AE2B6A" w:rsidRDefault="0006187B" w:rsidP="00D268C2">
      <w:pPr>
        <w:pStyle w:val="af3"/>
        <w:tabs>
          <w:tab w:val="left" w:pos="2024"/>
        </w:tabs>
        <w:ind w:leftChars="0" w:left="0" w:firstLineChars="0" w:firstLine="0"/>
      </w:pPr>
      <w:r>
        <w:rPr>
          <w:noProof/>
        </w:rPr>
        <w:drawing>
          <wp:anchor distT="0" distB="0" distL="114300" distR="114300" simplePos="0" relativeHeight="251558912" behindDoc="0" locked="0" layoutInCell="1" allowOverlap="1" wp14:anchorId="30C20A28" wp14:editId="1F0C664B">
            <wp:simplePos x="0" y="0"/>
            <wp:positionH relativeFrom="column">
              <wp:posOffset>3242310</wp:posOffset>
            </wp:positionH>
            <wp:positionV relativeFrom="paragraph">
              <wp:posOffset>99060</wp:posOffset>
            </wp:positionV>
            <wp:extent cx="2966085" cy="1816100"/>
            <wp:effectExtent l="0" t="0" r="5715"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rotWithShape="1">
                    <a:blip r:embed="rId32" cstate="print">
                      <a:lum bright="-20000" contrast="40000"/>
                      <a:extLst>
                        <a:ext uri="{28A0092B-C50C-407E-A947-70E740481C1C}">
                          <a14:useLocalDpi xmlns:a14="http://schemas.microsoft.com/office/drawing/2010/main" val="0"/>
                        </a:ext>
                      </a:extLst>
                    </a:blip>
                    <a:srcRect l="638"/>
                    <a:stretch/>
                  </pic:blipFill>
                  <pic:spPr bwMode="auto">
                    <a:xfrm>
                      <a:off x="0" y="0"/>
                      <a:ext cx="2966085" cy="181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3BCC">
        <w:rPr>
          <w:noProof/>
        </w:rPr>
        <w:drawing>
          <wp:anchor distT="0" distB="0" distL="114300" distR="114300" simplePos="0" relativeHeight="251553792" behindDoc="0" locked="0" layoutInCell="1" allowOverlap="1" wp14:anchorId="571D25D7" wp14:editId="14418618">
            <wp:simplePos x="0" y="0"/>
            <wp:positionH relativeFrom="column">
              <wp:posOffset>-2540</wp:posOffset>
            </wp:positionH>
            <wp:positionV relativeFrom="paragraph">
              <wp:posOffset>60960</wp:posOffset>
            </wp:positionV>
            <wp:extent cx="3225800" cy="76200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rotWithShape="1">
                    <a:blip r:embed="rId33" cstate="print">
                      <a:lum bright="-20000" contrast="40000"/>
                      <a:extLst>
                        <a:ext uri="{28A0092B-C50C-407E-A947-70E740481C1C}">
                          <a14:useLocalDpi xmlns:a14="http://schemas.microsoft.com/office/drawing/2010/main" val="0"/>
                        </a:ext>
                      </a:extLst>
                    </a:blip>
                    <a:srcRect r="974" b="61373"/>
                    <a:stretch/>
                  </pic:blipFill>
                  <pic:spPr bwMode="auto">
                    <a:xfrm>
                      <a:off x="0" y="0"/>
                      <a:ext cx="322580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E2B6A" w:rsidRDefault="00AE2B6A" w:rsidP="00D268C2">
      <w:pPr>
        <w:pStyle w:val="af3"/>
        <w:tabs>
          <w:tab w:val="left" w:pos="2024"/>
        </w:tabs>
        <w:ind w:leftChars="0" w:left="0" w:firstLineChars="0" w:firstLine="0"/>
      </w:pPr>
    </w:p>
    <w:p w:rsidR="00AE2B6A" w:rsidRDefault="00C03BCC" w:rsidP="00D268C2">
      <w:pPr>
        <w:pStyle w:val="af3"/>
        <w:tabs>
          <w:tab w:val="left" w:pos="2024"/>
        </w:tabs>
        <w:ind w:leftChars="0" w:left="0" w:firstLineChars="0" w:firstLine="0"/>
      </w:pPr>
      <w:r>
        <w:rPr>
          <w:noProof/>
        </w:rPr>
        <w:drawing>
          <wp:anchor distT="0" distB="0" distL="114300" distR="114300" simplePos="0" relativeHeight="251554816" behindDoc="0" locked="0" layoutInCell="1" allowOverlap="1" wp14:anchorId="62C0701B" wp14:editId="0B999E01">
            <wp:simplePos x="0" y="0"/>
            <wp:positionH relativeFrom="column">
              <wp:posOffset>-2540</wp:posOffset>
            </wp:positionH>
            <wp:positionV relativeFrom="paragraph">
              <wp:posOffset>149860</wp:posOffset>
            </wp:positionV>
            <wp:extent cx="3225800" cy="76835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rotWithShape="1">
                    <a:blip r:embed="rId33" cstate="print">
                      <a:lum bright="-20000" contrast="40000"/>
                      <a:extLst>
                        <a:ext uri="{28A0092B-C50C-407E-A947-70E740481C1C}">
                          <a14:useLocalDpi xmlns:a14="http://schemas.microsoft.com/office/drawing/2010/main" val="0"/>
                        </a:ext>
                      </a:extLst>
                    </a:blip>
                    <a:srcRect t="56010" r="974" b="5023"/>
                    <a:stretch/>
                  </pic:blipFill>
                  <pic:spPr bwMode="auto">
                    <a:xfrm>
                      <a:off x="0" y="0"/>
                      <a:ext cx="3225800" cy="76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ind w:leftChars="0" w:left="0" w:firstLineChars="0" w:firstLine="0"/>
      </w:pPr>
    </w:p>
    <w:p w:rsidR="00AE2B6A" w:rsidRDefault="00AE2B6A" w:rsidP="00D268C2">
      <w:pPr>
        <w:pStyle w:val="af3"/>
        <w:tabs>
          <w:tab w:val="left" w:pos="2024"/>
        </w:tabs>
        <w:ind w:leftChars="0" w:left="0" w:firstLineChars="0" w:firstLine="0"/>
      </w:pPr>
    </w:p>
    <w:p w:rsidR="00AE2B6A" w:rsidRDefault="00AE2B6A" w:rsidP="00D268C2">
      <w:pPr>
        <w:pStyle w:val="af3"/>
        <w:tabs>
          <w:tab w:val="left" w:pos="2024"/>
        </w:tabs>
        <w:ind w:leftChars="0" w:left="0" w:firstLineChars="0" w:firstLine="0"/>
      </w:pPr>
    </w:p>
    <w:p w:rsidR="00597173" w:rsidRDefault="00597173" w:rsidP="00D268C2">
      <w:pPr>
        <w:rPr>
          <w:rFonts w:asciiTheme="minorEastAsia" w:hAnsiTheme="minorEastAsia" w:cs="Times New Roman"/>
          <w:color w:val="FF0000"/>
          <w:sz w:val="21"/>
          <w:szCs w:val="24"/>
        </w:rPr>
      </w:pPr>
      <w:r>
        <w:rPr>
          <w:rFonts w:asciiTheme="minorEastAsia" w:hAnsiTheme="minorEastAsia"/>
          <w:color w:val="FF0000"/>
        </w:rPr>
        <w:br w:type="page"/>
      </w:r>
    </w:p>
    <w:p w:rsidR="005B469F" w:rsidRPr="005B469F" w:rsidRDefault="005B469F" w:rsidP="005B469F"/>
    <w:p w:rsidR="00AE2B6A" w:rsidRPr="00597173" w:rsidRDefault="0023170F" w:rsidP="00EA3285">
      <w:pPr>
        <w:pStyle w:val="5"/>
      </w:pPr>
      <w:r>
        <w:rPr>
          <w:rFonts w:hint="eastAsia"/>
        </w:rPr>
        <w:t>エ．</w:t>
      </w:r>
      <w:r w:rsidR="00AE2B6A" w:rsidRPr="00597173">
        <w:rPr>
          <w:rFonts w:hint="eastAsia"/>
        </w:rPr>
        <w:t>心の健康状態</w:t>
      </w:r>
    </w:p>
    <w:p w:rsidR="00AE2B6A" w:rsidRPr="00A555DB" w:rsidRDefault="00AE2B6A" w:rsidP="00983CB8">
      <w:pPr>
        <w:pStyle w:val="a1"/>
        <w:spacing w:beforeLines="50" w:before="180" w:afterLines="0" w:after="0" w:line="240" w:lineRule="auto"/>
        <w:ind w:leftChars="300" w:left="660" w:firstLineChars="100" w:firstLine="220"/>
        <w:rPr>
          <w:rFonts w:hAnsi="HG丸ｺﾞｼｯｸM-PRO"/>
          <w:sz w:val="22"/>
        </w:rPr>
      </w:pPr>
      <w:r w:rsidRPr="00A555DB">
        <w:rPr>
          <w:rFonts w:hAnsi="HG丸ｺﾞｼｯｸM-PRO" w:hint="eastAsia"/>
          <w:sz w:val="22"/>
        </w:rPr>
        <w:t>趣味の有無をみると、一般高齢者では75.2％があると回答しています。</w:t>
      </w:r>
    </w:p>
    <w:p w:rsidR="00597173" w:rsidRPr="0023170F" w:rsidRDefault="00597173" w:rsidP="00D268C2">
      <w:pPr>
        <w:pStyle w:val="a1"/>
        <w:spacing w:afterLines="0" w:after="0" w:line="240" w:lineRule="auto"/>
        <w:ind w:leftChars="0" w:left="0" w:firstLineChars="0" w:firstLine="0"/>
        <w:rPr>
          <w:rFonts w:hAnsi="HG丸ｺﾞｼｯｸM-PRO"/>
        </w:rPr>
      </w:pPr>
    </w:p>
    <w:p w:rsidR="00AE2B6A" w:rsidRPr="005843A3" w:rsidRDefault="0063652C" w:rsidP="0063652C">
      <w:pPr>
        <w:pStyle w:val="a"/>
        <w:numPr>
          <w:ilvl w:val="0"/>
          <w:numId w:val="0"/>
        </w:numPr>
        <w:ind w:left="1540"/>
      </w:pPr>
      <w:r>
        <w:rPr>
          <w:rFonts w:hint="eastAsia"/>
        </w:rPr>
        <w:t>■</w:t>
      </w:r>
      <w:r w:rsidR="00AE2B6A" w:rsidRPr="005843A3">
        <w:rPr>
          <w:rFonts w:hint="eastAsia"/>
        </w:rPr>
        <w:t>趣味はあるか</w:t>
      </w:r>
    </w:p>
    <w:p w:rsidR="00AE2B6A" w:rsidRDefault="00FC3E40" w:rsidP="00D268C2">
      <w:pPr>
        <w:pStyle w:val="af3"/>
        <w:tabs>
          <w:tab w:val="left" w:pos="2024"/>
        </w:tabs>
        <w:ind w:leftChars="0" w:left="0" w:firstLineChars="0" w:firstLine="0"/>
      </w:pPr>
      <w:r w:rsidRPr="00FC3E40">
        <w:rPr>
          <w:noProof/>
        </w:rPr>
        <w:drawing>
          <wp:inline distT="0" distB="0" distL="0" distR="0" wp14:anchorId="1F4F5499" wp14:editId="416D28F4">
            <wp:extent cx="6120130" cy="125779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257792"/>
                    </a:xfrm>
                    <a:prstGeom prst="rect">
                      <a:avLst/>
                    </a:prstGeom>
                    <a:noFill/>
                    <a:ln>
                      <a:noFill/>
                    </a:ln>
                  </pic:spPr>
                </pic:pic>
              </a:graphicData>
            </a:graphic>
          </wp:inline>
        </w:drawing>
      </w:r>
    </w:p>
    <w:p w:rsidR="00FC3E40" w:rsidRDefault="00FC3E40" w:rsidP="00D268C2">
      <w:pPr>
        <w:pStyle w:val="a1"/>
        <w:spacing w:afterLines="0" w:after="0" w:line="240" w:lineRule="auto"/>
        <w:ind w:leftChars="300" w:left="660" w:firstLineChars="100" w:firstLine="220"/>
        <w:rPr>
          <w:rFonts w:asciiTheme="minorEastAsia" w:hAnsiTheme="minorEastAsia"/>
          <w:sz w:val="22"/>
        </w:rPr>
      </w:pPr>
    </w:p>
    <w:p w:rsidR="00AE2B6A" w:rsidRPr="00A555DB" w:rsidRDefault="00AE2B6A" w:rsidP="00A555DB">
      <w:pPr>
        <w:pStyle w:val="a1"/>
        <w:spacing w:afterLines="0" w:after="0" w:line="240" w:lineRule="auto"/>
        <w:ind w:leftChars="300" w:left="660" w:firstLineChars="100" w:firstLine="220"/>
        <w:rPr>
          <w:rFonts w:hAnsi="HG丸ｺﾞｼｯｸM-PRO"/>
          <w:sz w:val="22"/>
        </w:rPr>
      </w:pPr>
      <w:r w:rsidRPr="00A555DB">
        <w:rPr>
          <w:rFonts w:hAnsi="HG丸ｺﾞｼｯｸM-PRO" w:hint="eastAsia"/>
          <w:sz w:val="22"/>
        </w:rPr>
        <w:t>生きがいはあるかをみると、一般高齢者では68.0％があると回答しています。</w:t>
      </w:r>
    </w:p>
    <w:p w:rsidR="00AE2B6A" w:rsidRPr="00A555DB" w:rsidRDefault="00AE2B6A" w:rsidP="00A555DB">
      <w:pPr>
        <w:pStyle w:val="a1"/>
        <w:spacing w:afterLines="0" w:after="0" w:line="240" w:lineRule="auto"/>
        <w:ind w:leftChars="300" w:left="660" w:firstLineChars="100" w:firstLine="220"/>
        <w:rPr>
          <w:rFonts w:hAnsi="HG丸ｺﾞｼｯｸM-PRO"/>
          <w:sz w:val="22"/>
        </w:rPr>
      </w:pPr>
      <w:r w:rsidRPr="00A555DB">
        <w:rPr>
          <w:rFonts w:hAnsi="HG丸ｺﾞｼｯｸM-PRO" w:hint="eastAsia"/>
          <w:sz w:val="22"/>
        </w:rPr>
        <w:t>この１か月間、気分が沈んだりするかをみると、一般高齢者では36.2％が沈んだりすることがあったと回答しています。</w:t>
      </w:r>
    </w:p>
    <w:p w:rsidR="00AE2B6A" w:rsidRPr="00A555DB" w:rsidRDefault="00AE2B6A" w:rsidP="00A555DB">
      <w:pPr>
        <w:pStyle w:val="a1"/>
        <w:spacing w:afterLines="0" w:after="0" w:line="240" w:lineRule="auto"/>
        <w:ind w:leftChars="300" w:left="660" w:firstLineChars="100" w:firstLine="220"/>
        <w:rPr>
          <w:rFonts w:hAnsi="HG丸ｺﾞｼｯｸM-PRO" w:cs="Times New Roman"/>
          <w:sz w:val="22"/>
        </w:rPr>
      </w:pPr>
      <w:r w:rsidRPr="00A555DB">
        <w:rPr>
          <w:rFonts w:hAnsi="HG丸ｺﾞｼｯｸM-PRO" w:hint="eastAsia"/>
          <w:sz w:val="22"/>
        </w:rPr>
        <w:t>趣味や生きがいがある高齢者が多いものの、約４割が気分が沈むことがあると回答していることから、社会とのつながりなどを通して、うつの予防も重要であるといえます。</w:t>
      </w:r>
    </w:p>
    <w:p w:rsidR="00597173" w:rsidRDefault="00597173" w:rsidP="00D268C2">
      <w:pPr>
        <w:pStyle w:val="af3"/>
        <w:ind w:leftChars="0" w:left="420" w:firstLineChars="700" w:firstLine="1470"/>
        <w:rPr>
          <w:color w:val="FF0000"/>
        </w:rPr>
      </w:pPr>
    </w:p>
    <w:p w:rsidR="00AE2B6A" w:rsidRPr="005843A3" w:rsidRDefault="0063652C" w:rsidP="0063652C">
      <w:pPr>
        <w:pStyle w:val="a"/>
        <w:numPr>
          <w:ilvl w:val="0"/>
          <w:numId w:val="0"/>
        </w:numPr>
        <w:ind w:left="1540"/>
      </w:pPr>
      <w:r>
        <w:rPr>
          <w:rFonts w:hint="eastAsia"/>
        </w:rPr>
        <w:t>■</w:t>
      </w:r>
      <w:r w:rsidR="00AE2B6A" w:rsidRPr="005843A3">
        <w:rPr>
          <w:rFonts w:hint="eastAsia"/>
        </w:rPr>
        <w:t>生きがいはあるか</w:t>
      </w:r>
    </w:p>
    <w:p w:rsidR="00AE2B6A" w:rsidRDefault="00FC3E40" w:rsidP="00FC3E40">
      <w:pPr>
        <w:pStyle w:val="af3"/>
        <w:ind w:leftChars="0" w:left="0" w:firstLineChars="9" w:firstLine="19"/>
      </w:pPr>
      <w:r w:rsidRPr="00FC3E40">
        <w:rPr>
          <w:noProof/>
        </w:rPr>
        <w:drawing>
          <wp:inline distT="0" distB="0" distL="0" distR="0" wp14:anchorId="13C8FB66" wp14:editId="20613AF8">
            <wp:extent cx="6120130" cy="125779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257792"/>
                    </a:xfrm>
                    <a:prstGeom prst="rect">
                      <a:avLst/>
                    </a:prstGeom>
                    <a:noFill/>
                    <a:ln>
                      <a:noFill/>
                    </a:ln>
                  </pic:spPr>
                </pic:pic>
              </a:graphicData>
            </a:graphic>
          </wp:inline>
        </w:drawing>
      </w:r>
    </w:p>
    <w:p w:rsidR="00AE2B6A" w:rsidRDefault="00AE2B6A" w:rsidP="00D268C2">
      <w:pPr>
        <w:pStyle w:val="af3"/>
        <w:ind w:leftChars="0" w:left="0" w:firstLineChars="9" w:firstLine="19"/>
      </w:pPr>
    </w:p>
    <w:p w:rsidR="00AE2B6A" w:rsidRPr="005843A3" w:rsidRDefault="0063652C" w:rsidP="0063652C">
      <w:pPr>
        <w:pStyle w:val="a"/>
        <w:numPr>
          <w:ilvl w:val="0"/>
          <w:numId w:val="0"/>
        </w:numPr>
        <w:ind w:left="1540"/>
      </w:pPr>
      <w:r>
        <w:rPr>
          <w:rFonts w:hint="eastAsia"/>
        </w:rPr>
        <w:t>■</w:t>
      </w:r>
      <w:r w:rsidR="00AE2B6A" w:rsidRPr="005843A3">
        <w:rPr>
          <w:rFonts w:hint="eastAsia"/>
        </w:rPr>
        <w:t>この１か月間、気分が沈んだりするか</w:t>
      </w:r>
    </w:p>
    <w:p w:rsidR="00AE2B6A" w:rsidRDefault="002B0134" w:rsidP="00D268C2">
      <w:pPr>
        <w:pStyle w:val="af3"/>
        <w:ind w:leftChars="0" w:left="0" w:firstLineChars="0" w:firstLine="0"/>
      </w:pPr>
      <w:r w:rsidRPr="002B0134">
        <w:rPr>
          <w:noProof/>
        </w:rPr>
        <w:drawing>
          <wp:inline distT="0" distB="0" distL="0" distR="0" wp14:anchorId="4D1FF770" wp14:editId="5E645821">
            <wp:extent cx="6120130" cy="1257792"/>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257792"/>
                    </a:xfrm>
                    <a:prstGeom prst="rect">
                      <a:avLst/>
                    </a:prstGeom>
                    <a:noFill/>
                    <a:ln>
                      <a:noFill/>
                    </a:ln>
                  </pic:spPr>
                </pic:pic>
              </a:graphicData>
            </a:graphic>
          </wp:inline>
        </w:drawing>
      </w:r>
    </w:p>
    <w:p w:rsidR="00AE2B6A" w:rsidRDefault="00AE2B6A" w:rsidP="00D268C2">
      <w:pPr>
        <w:pStyle w:val="af3"/>
        <w:ind w:leftChars="0" w:left="0" w:firstLineChars="0" w:firstLine="0"/>
      </w:pPr>
    </w:p>
    <w:p w:rsidR="00AE2B6A" w:rsidRDefault="00AE2B6A" w:rsidP="00D268C2">
      <w:pPr>
        <w:pStyle w:val="af3"/>
        <w:ind w:leftChars="0" w:left="0" w:firstLineChars="0" w:firstLine="0"/>
      </w:pPr>
    </w:p>
    <w:p w:rsidR="00AE2B6A" w:rsidRDefault="00AE2B6A" w:rsidP="00D268C2">
      <w:pPr>
        <w:pStyle w:val="af3"/>
        <w:ind w:leftChars="0" w:left="0" w:firstLineChars="0" w:firstLine="0"/>
      </w:pPr>
    </w:p>
    <w:p w:rsidR="00AE2B6A" w:rsidRDefault="00AE2B6A" w:rsidP="00D268C2">
      <w:pPr>
        <w:pStyle w:val="af3"/>
        <w:ind w:leftChars="0" w:left="420" w:firstLineChars="0" w:firstLine="0"/>
      </w:pPr>
    </w:p>
    <w:p w:rsidR="009D124D" w:rsidRPr="00597173" w:rsidRDefault="009D124D" w:rsidP="00D268C2">
      <w:pPr>
        <w:pStyle w:val="af3"/>
        <w:ind w:leftChars="0" w:left="420" w:hangingChars="200" w:hanging="420"/>
      </w:pPr>
    </w:p>
    <w:p w:rsidR="005B469F" w:rsidRPr="008F78C6" w:rsidRDefault="00597173" w:rsidP="008F78C6">
      <w:pPr>
        <w:rPr>
          <w:rFonts w:hAnsi="Century" w:cs="Times New Roman"/>
          <w:sz w:val="21"/>
          <w:szCs w:val="24"/>
        </w:rPr>
      </w:pPr>
      <w:r>
        <w:br w:type="page"/>
      </w:r>
    </w:p>
    <w:p w:rsidR="00335BF2" w:rsidRPr="00335BF2" w:rsidRDefault="00335BF2" w:rsidP="00335BF2"/>
    <w:p w:rsidR="00784368" w:rsidRPr="00784368" w:rsidRDefault="0023170F" w:rsidP="00F16F76">
      <w:pPr>
        <w:pStyle w:val="4"/>
      </w:pPr>
      <w:r>
        <w:rPr>
          <w:rFonts w:hint="eastAsia"/>
        </w:rPr>
        <w:t xml:space="preserve">② </w:t>
      </w:r>
      <w:r w:rsidR="00784368" w:rsidRPr="00784368">
        <w:rPr>
          <w:rFonts w:hint="eastAsia"/>
        </w:rPr>
        <w:t>自立支援活動の推進</w:t>
      </w:r>
    </w:p>
    <w:p w:rsidR="00784368" w:rsidRPr="0023170F" w:rsidRDefault="00784368" w:rsidP="00D268C2">
      <w:pPr>
        <w:pStyle w:val="af3"/>
        <w:ind w:leftChars="0" w:left="2" w:firstLine="220"/>
        <w:rPr>
          <w:rFonts w:hAnsi="HG丸ｺﾞｼｯｸM-PRO"/>
          <w:sz w:val="22"/>
          <w:szCs w:val="22"/>
        </w:rPr>
      </w:pPr>
    </w:p>
    <w:p w:rsidR="00AE2B6A" w:rsidRPr="0023170F" w:rsidRDefault="00AE2B6A" w:rsidP="00352D39">
      <w:pPr>
        <w:pStyle w:val="af3"/>
        <w:ind w:leftChars="250" w:left="550" w:firstLine="220"/>
        <w:rPr>
          <w:rFonts w:hAnsi="HG丸ｺﾞｼｯｸM-PRO"/>
          <w:sz w:val="22"/>
          <w:szCs w:val="22"/>
        </w:rPr>
      </w:pPr>
      <w:r w:rsidRPr="0023170F">
        <w:rPr>
          <w:rFonts w:hAnsi="HG丸ｺﾞｼｯｸM-PRO" w:hint="eastAsia"/>
          <w:sz w:val="22"/>
          <w:szCs w:val="22"/>
        </w:rPr>
        <w:t>高齢者が、地域で自分らしく生活するためには、地域全体で高齢者を支える仕組み作りが必要です。また高齢者自身も支えられるだけでなく、今まで以上に支える側に参画することが求められています。</w:t>
      </w:r>
    </w:p>
    <w:p w:rsidR="00AE2B6A" w:rsidRPr="0023170F" w:rsidRDefault="00AE2B6A" w:rsidP="00352D39">
      <w:pPr>
        <w:pStyle w:val="af3"/>
        <w:ind w:leftChars="250" w:left="550" w:firstLine="220"/>
        <w:rPr>
          <w:rFonts w:hAnsi="HG丸ｺﾞｼｯｸM-PRO"/>
          <w:sz w:val="22"/>
          <w:szCs w:val="22"/>
        </w:rPr>
      </w:pPr>
      <w:r w:rsidRPr="0023170F">
        <w:rPr>
          <w:rFonts w:hAnsi="HG丸ｺﾞｼｯｸM-PRO" w:hint="eastAsia"/>
          <w:sz w:val="22"/>
          <w:szCs w:val="22"/>
        </w:rPr>
        <w:t>アンケートでは、地域の活動への参画意向と自分が支援するとしたら何ができるかを調査しました。</w:t>
      </w:r>
    </w:p>
    <w:p w:rsidR="00AE2B6A" w:rsidRPr="0023170F" w:rsidRDefault="00AE2B6A" w:rsidP="00D268C2">
      <w:pPr>
        <w:pStyle w:val="af3"/>
        <w:ind w:leftChars="0" w:left="0" w:firstLineChars="0" w:firstLine="0"/>
        <w:rPr>
          <w:rFonts w:hAnsi="HG丸ｺﾞｼｯｸM-PRO"/>
        </w:rPr>
      </w:pPr>
    </w:p>
    <w:p w:rsidR="00AE2B6A" w:rsidRPr="00784368" w:rsidRDefault="0023170F" w:rsidP="00EA3285">
      <w:pPr>
        <w:pStyle w:val="5"/>
      </w:pPr>
      <w:r>
        <w:rPr>
          <w:rFonts w:hint="eastAsia"/>
        </w:rPr>
        <w:t>ア．</w:t>
      </w:r>
      <w:r w:rsidR="00AE2B6A" w:rsidRPr="00784368">
        <w:rPr>
          <w:rFonts w:hint="eastAsia"/>
        </w:rPr>
        <w:t>地域づくりに対する参加意向</w:t>
      </w:r>
    </w:p>
    <w:p w:rsidR="00E95E98" w:rsidRPr="00E95E98" w:rsidRDefault="00E95E98" w:rsidP="00C248B3">
      <w:pPr>
        <w:pStyle w:val="af3"/>
        <w:spacing w:beforeLines="50" w:before="180"/>
        <w:ind w:leftChars="300" w:left="660" w:firstLine="220"/>
        <w:rPr>
          <w:rFonts w:hAnsi="HG丸ｺﾞｼｯｸM-PRO" w:cstheme="minorBidi"/>
          <w:sz w:val="22"/>
          <w:szCs w:val="22"/>
        </w:rPr>
      </w:pPr>
      <w:r w:rsidRPr="00E95E98">
        <w:rPr>
          <w:rFonts w:hAnsi="HG丸ｺﾞｼｯｸM-PRO" w:cstheme="minorBidi" w:hint="eastAsia"/>
          <w:sz w:val="22"/>
          <w:szCs w:val="22"/>
        </w:rPr>
        <w:t>参加者としてグループ活動等に参加してみたいかをみると、65歳以上の方では「是非参加したい」（10.１％）と「参加してもよい」（48.9％）を合わせると59.0％が参加意向ありと回答しており、64歳までの方では「是非参加したい」（5.2％）と「参加してもよい」（61.5％）を合わせると66.7％が参加意向ありと回答しています。</w:t>
      </w:r>
    </w:p>
    <w:p w:rsidR="009D124D" w:rsidRDefault="00E95E98" w:rsidP="00E95E98">
      <w:pPr>
        <w:pStyle w:val="af3"/>
        <w:ind w:leftChars="300" w:left="660" w:firstLine="220"/>
      </w:pPr>
      <w:r w:rsidRPr="00E95E98">
        <w:rPr>
          <w:rFonts w:hAnsi="HG丸ｺﾞｼｯｸM-PRO" w:cstheme="minorBidi" w:hint="eastAsia"/>
          <w:sz w:val="22"/>
          <w:szCs w:val="22"/>
        </w:rPr>
        <w:t>企画・運営（世話役）としてグループ活動等に参加してみたいかをみると、65歳以上の方では「是非参加したい」（2.1％）と「参加してもよい」（31.5％）を合わせると33.6％が参加意向ありと回答していますが、「参加したくない」（57.8％）が「参加したい」を大きく上回っています。同じように64歳までの方も「是非参加したい」（2.5％）と「参加してもよい」（31.7％）を合わせると34.2％が参加意向ありとなっていますが、「参加したくない」（62.8％）が「参加したい」を大きく上回っています。</w:t>
      </w:r>
    </w:p>
    <w:p w:rsidR="0063652C" w:rsidRDefault="0063652C" w:rsidP="0063652C">
      <w:pPr>
        <w:pStyle w:val="a"/>
        <w:numPr>
          <w:ilvl w:val="0"/>
          <w:numId w:val="0"/>
        </w:numPr>
        <w:ind w:left="1540"/>
      </w:pPr>
    </w:p>
    <w:p w:rsidR="00AE2B6A" w:rsidRPr="00784368" w:rsidRDefault="0063652C" w:rsidP="0063652C">
      <w:pPr>
        <w:pStyle w:val="a"/>
        <w:numPr>
          <w:ilvl w:val="0"/>
          <w:numId w:val="0"/>
        </w:numPr>
        <w:ind w:left="1540"/>
      </w:pPr>
      <w:r>
        <w:rPr>
          <w:rFonts w:hint="eastAsia"/>
        </w:rPr>
        <w:t>■</w:t>
      </w:r>
      <w:r w:rsidR="00AE2B6A" w:rsidRPr="00784368">
        <w:rPr>
          <w:rFonts w:hint="eastAsia"/>
        </w:rPr>
        <w:t>参加者としてグループ活動等に参加してみたいか</w:t>
      </w:r>
    </w:p>
    <w:p w:rsidR="00607E07" w:rsidRDefault="006532EB" w:rsidP="008F78C6">
      <w:pPr>
        <w:pStyle w:val="af3"/>
        <w:ind w:leftChars="0" w:left="2" w:hangingChars="1" w:hanging="2"/>
      </w:pPr>
      <w:r w:rsidRPr="006532EB">
        <w:rPr>
          <w:noProof/>
        </w:rPr>
        <w:drawing>
          <wp:inline distT="0" distB="0" distL="0" distR="0" wp14:anchorId="4A95DF07" wp14:editId="7299DEBD">
            <wp:extent cx="5578609" cy="19775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8609" cy="1977545"/>
                    </a:xfrm>
                    <a:prstGeom prst="rect">
                      <a:avLst/>
                    </a:prstGeom>
                    <a:noFill/>
                    <a:ln>
                      <a:noFill/>
                    </a:ln>
                  </pic:spPr>
                </pic:pic>
              </a:graphicData>
            </a:graphic>
          </wp:inline>
        </w:drawing>
      </w:r>
    </w:p>
    <w:p w:rsidR="00AE2B6A" w:rsidRPr="00067987" w:rsidRDefault="0063652C" w:rsidP="0063652C">
      <w:pPr>
        <w:pStyle w:val="a"/>
        <w:numPr>
          <w:ilvl w:val="0"/>
          <w:numId w:val="0"/>
        </w:numPr>
        <w:ind w:left="1540"/>
      </w:pPr>
      <w:r>
        <w:rPr>
          <w:rFonts w:hint="eastAsia"/>
        </w:rPr>
        <w:t>■</w:t>
      </w:r>
      <w:r w:rsidR="00173958">
        <w:rPr>
          <w:rFonts w:hint="eastAsia"/>
        </w:rPr>
        <w:t>企画</w:t>
      </w:r>
      <w:r w:rsidR="00AE2B6A" w:rsidRPr="00067987">
        <w:rPr>
          <w:rFonts w:hint="eastAsia"/>
        </w:rPr>
        <w:t>・運営（世話役）としてグループ活動等に参加してみたいか</w:t>
      </w:r>
    </w:p>
    <w:p w:rsidR="00AE2B6A" w:rsidRPr="006532EB" w:rsidRDefault="006532EB" w:rsidP="00D268C2">
      <w:pPr>
        <w:pStyle w:val="af3"/>
        <w:ind w:leftChars="0" w:left="0" w:firstLineChars="9" w:firstLine="19"/>
        <w:rPr>
          <w:color w:val="FF0000"/>
        </w:rPr>
      </w:pPr>
      <w:r w:rsidRPr="006532EB">
        <w:rPr>
          <w:noProof/>
        </w:rPr>
        <w:drawing>
          <wp:anchor distT="0" distB="0" distL="114300" distR="114300" simplePos="0" relativeHeight="251736064" behindDoc="0" locked="0" layoutInCell="1" allowOverlap="1" wp14:anchorId="1402F8A4" wp14:editId="51096858">
            <wp:simplePos x="0" y="0"/>
            <wp:positionH relativeFrom="column">
              <wp:posOffset>12700</wp:posOffset>
            </wp:positionH>
            <wp:positionV relativeFrom="paragraph">
              <wp:posOffset>73025</wp:posOffset>
            </wp:positionV>
            <wp:extent cx="5640070" cy="199898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0070"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E07" w:rsidRPr="00607E07" w:rsidRDefault="00607E07" w:rsidP="00D268C2">
      <w:pPr>
        <w:rPr>
          <w:color w:val="FF0000"/>
          <w:sz w:val="21"/>
          <w:szCs w:val="21"/>
        </w:rPr>
      </w:pPr>
    </w:p>
    <w:p w:rsidR="00607E07" w:rsidRPr="00607E07" w:rsidRDefault="00607E07" w:rsidP="00D268C2">
      <w:pPr>
        <w:rPr>
          <w:color w:val="FF0000"/>
          <w:sz w:val="21"/>
          <w:szCs w:val="21"/>
        </w:rPr>
      </w:pPr>
    </w:p>
    <w:p w:rsidR="00607E07" w:rsidRPr="00607E07" w:rsidRDefault="00607E07" w:rsidP="00D268C2">
      <w:pPr>
        <w:rPr>
          <w:color w:val="FF0000"/>
          <w:sz w:val="21"/>
          <w:szCs w:val="21"/>
        </w:rPr>
      </w:pPr>
    </w:p>
    <w:p w:rsidR="00607E07" w:rsidRPr="00607E07" w:rsidRDefault="00607E07" w:rsidP="00D268C2">
      <w:pPr>
        <w:rPr>
          <w:color w:val="FF0000"/>
          <w:sz w:val="21"/>
          <w:szCs w:val="21"/>
        </w:rPr>
      </w:pPr>
    </w:p>
    <w:p w:rsidR="00607E07" w:rsidRPr="00607E07" w:rsidRDefault="00607E07" w:rsidP="00D268C2">
      <w:pPr>
        <w:rPr>
          <w:color w:val="FF0000"/>
          <w:sz w:val="21"/>
          <w:szCs w:val="21"/>
        </w:rPr>
      </w:pPr>
    </w:p>
    <w:p w:rsidR="00607E07" w:rsidRDefault="00607E07" w:rsidP="00D268C2">
      <w:pPr>
        <w:rPr>
          <w:rFonts w:hAnsi="Century" w:cs="Times New Roman"/>
          <w:color w:val="FF0000"/>
          <w:sz w:val="21"/>
          <w:szCs w:val="24"/>
        </w:rPr>
      </w:pPr>
      <w:r>
        <w:rPr>
          <w:rFonts w:hAnsi="Century" w:cs="Times New Roman"/>
          <w:color w:val="FF0000"/>
          <w:sz w:val="21"/>
          <w:szCs w:val="24"/>
        </w:rPr>
        <w:br w:type="page"/>
      </w:r>
    </w:p>
    <w:p w:rsidR="005B469F" w:rsidRPr="005B469F" w:rsidRDefault="005B469F" w:rsidP="005B469F"/>
    <w:p w:rsidR="00AE2B6A" w:rsidRPr="00067987" w:rsidRDefault="008D39E5" w:rsidP="00EA3285">
      <w:pPr>
        <w:pStyle w:val="5"/>
      </w:pPr>
      <w:r>
        <w:rPr>
          <w:rFonts w:hint="eastAsia"/>
        </w:rPr>
        <w:t>イ．</w:t>
      </w:r>
      <w:r w:rsidR="00AE2B6A" w:rsidRPr="00067987">
        <w:rPr>
          <w:rFonts w:hint="eastAsia"/>
        </w:rPr>
        <w:t>地域住民が生活支援サービスとして支援できるもの</w:t>
      </w:r>
    </w:p>
    <w:p w:rsidR="00E95E98" w:rsidRPr="00E95E98" w:rsidRDefault="00E95E98" w:rsidP="00E95E98">
      <w:pPr>
        <w:pStyle w:val="a1"/>
        <w:spacing w:beforeLines="50" w:before="180" w:afterLines="0" w:after="0" w:line="240" w:lineRule="auto"/>
        <w:ind w:leftChars="300" w:left="660" w:firstLineChars="100" w:firstLine="220"/>
        <w:rPr>
          <w:rFonts w:hAnsi="HG丸ｺﾞｼｯｸM-PRO"/>
          <w:sz w:val="22"/>
        </w:rPr>
      </w:pPr>
      <w:r w:rsidRPr="00E95E98">
        <w:rPr>
          <w:rFonts w:hAnsi="HG丸ｺﾞｼｯｸM-PRO" w:hint="eastAsia"/>
          <w:sz w:val="22"/>
        </w:rPr>
        <w:t>自身が地域でできると思う支援をみると、65歳以上の方では「見守り・声かけ」（3</w:t>
      </w:r>
      <w:r w:rsidRPr="00E95E98">
        <w:rPr>
          <w:rFonts w:hAnsi="HG丸ｺﾞｼｯｸM-PRO"/>
          <w:sz w:val="22"/>
        </w:rPr>
        <w:t>7.3</w:t>
      </w:r>
      <w:r w:rsidRPr="00E95E98">
        <w:rPr>
          <w:rFonts w:hAnsi="HG丸ｺﾞｼｯｸM-PRO" w:hint="eastAsia"/>
          <w:sz w:val="22"/>
        </w:rPr>
        <w:t>％）が最も多く、次いで「ゴミ出し」（</w:t>
      </w:r>
      <w:r w:rsidRPr="00E95E98">
        <w:rPr>
          <w:rFonts w:hAnsi="HG丸ｺﾞｼｯｸM-PRO"/>
          <w:sz w:val="22"/>
        </w:rPr>
        <w:t>29.2</w:t>
      </w:r>
      <w:r w:rsidRPr="00E95E98">
        <w:rPr>
          <w:rFonts w:hAnsi="HG丸ｺﾞｼｯｸM-PRO" w:hint="eastAsia"/>
          <w:sz w:val="22"/>
        </w:rPr>
        <w:t>％）、「買物代行」（</w:t>
      </w:r>
      <w:r w:rsidRPr="00E95E98">
        <w:rPr>
          <w:rFonts w:hAnsi="HG丸ｺﾞｼｯｸM-PRO"/>
          <w:sz w:val="22"/>
        </w:rPr>
        <w:t>16.4</w:t>
      </w:r>
      <w:r w:rsidRPr="00E95E98">
        <w:rPr>
          <w:rFonts w:hAnsi="HG丸ｺﾞｼｯｸM-PRO" w:hint="eastAsia"/>
          <w:sz w:val="22"/>
        </w:rPr>
        <w:t>％）、「掃除・洗濯」（1</w:t>
      </w:r>
      <w:r w:rsidRPr="00E95E98">
        <w:rPr>
          <w:rFonts w:hAnsi="HG丸ｺﾞｼｯｸM-PRO"/>
          <w:sz w:val="22"/>
        </w:rPr>
        <w:t>4.7</w:t>
      </w:r>
      <w:r w:rsidRPr="00E95E98">
        <w:rPr>
          <w:rFonts w:hAnsi="HG丸ｺﾞｼｯｸM-PRO" w:hint="eastAsia"/>
          <w:sz w:val="22"/>
        </w:rPr>
        <w:t>％）、「外出同行（通院、散歩など）」（1</w:t>
      </w:r>
      <w:r w:rsidRPr="00E95E98">
        <w:rPr>
          <w:rFonts w:hAnsi="HG丸ｺﾞｼｯｸM-PRO"/>
          <w:sz w:val="22"/>
        </w:rPr>
        <w:t>4.7</w:t>
      </w:r>
      <w:r w:rsidRPr="00E95E98">
        <w:rPr>
          <w:rFonts w:hAnsi="HG丸ｺﾞｼｯｸM-PRO" w:hint="eastAsia"/>
          <w:sz w:val="22"/>
        </w:rPr>
        <w:t>％）、「配食の手伝い」（</w:t>
      </w:r>
      <w:r w:rsidRPr="00E95E98">
        <w:rPr>
          <w:rFonts w:hAnsi="HG丸ｺﾞｼｯｸM-PRO"/>
          <w:sz w:val="22"/>
        </w:rPr>
        <w:t>13.7</w:t>
      </w:r>
      <w:r w:rsidRPr="00E95E98">
        <w:rPr>
          <w:rFonts w:hAnsi="HG丸ｺﾞｼｯｸM-PRO" w:hint="eastAsia"/>
          <w:sz w:val="22"/>
        </w:rPr>
        <w:t>％）、「外出時の送迎」（</w:t>
      </w:r>
      <w:r w:rsidRPr="00E95E98">
        <w:rPr>
          <w:rFonts w:hAnsi="HG丸ｺﾞｼｯｸM-PRO"/>
          <w:sz w:val="22"/>
        </w:rPr>
        <w:t>12.8</w:t>
      </w:r>
      <w:r w:rsidRPr="00E95E98">
        <w:rPr>
          <w:rFonts w:hAnsi="HG丸ｺﾞｼｯｸM-PRO" w:hint="eastAsia"/>
          <w:sz w:val="22"/>
        </w:rPr>
        <w:t>％）、「調理」（</w:t>
      </w:r>
      <w:r w:rsidRPr="00E95E98">
        <w:rPr>
          <w:rFonts w:hAnsi="HG丸ｺﾞｼｯｸM-PRO"/>
          <w:sz w:val="22"/>
        </w:rPr>
        <w:t>10.8</w:t>
      </w:r>
      <w:r w:rsidRPr="00E95E98">
        <w:rPr>
          <w:rFonts w:hAnsi="HG丸ｺﾞｼｯｸM-PRO" w:hint="eastAsia"/>
          <w:sz w:val="22"/>
        </w:rPr>
        <w:t>％）の順となっています。一方「できない」は</w:t>
      </w:r>
      <w:r w:rsidRPr="00E95E98">
        <w:rPr>
          <w:rFonts w:hAnsi="HG丸ｺﾞｼｯｸM-PRO"/>
          <w:sz w:val="22"/>
        </w:rPr>
        <w:t>3.3</w:t>
      </w:r>
      <w:r w:rsidRPr="00E95E98">
        <w:rPr>
          <w:rFonts w:hAnsi="HG丸ｺﾞｼｯｸM-PRO" w:hint="eastAsia"/>
          <w:sz w:val="22"/>
        </w:rPr>
        <w:t>％でした。</w:t>
      </w:r>
    </w:p>
    <w:p w:rsidR="00E95E98" w:rsidRPr="00E95E98" w:rsidRDefault="00E95E98" w:rsidP="0063652C">
      <w:pPr>
        <w:pStyle w:val="a1"/>
        <w:spacing w:afterLines="0" w:after="0" w:line="240" w:lineRule="auto"/>
        <w:ind w:leftChars="300" w:left="660" w:firstLineChars="100" w:firstLine="220"/>
        <w:rPr>
          <w:rFonts w:hAnsi="HG丸ｺﾞｼｯｸM-PRO"/>
          <w:sz w:val="22"/>
        </w:rPr>
      </w:pPr>
      <w:r w:rsidRPr="00E95E98">
        <w:rPr>
          <w:rFonts w:hAnsi="HG丸ｺﾞｼｯｸM-PRO" w:hint="eastAsia"/>
          <w:sz w:val="22"/>
        </w:rPr>
        <w:t>64歳までの方では、「見守り・声かけ」（48.8％）が最も多く、次いで「ゴミ出し」（23.8％）、「買い物代行」（2</w:t>
      </w:r>
      <w:r w:rsidRPr="00E95E98">
        <w:rPr>
          <w:rFonts w:hAnsi="HG丸ｺﾞｼｯｸM-PRO"/>
          <w:sz w:val="22"/>
        </w:rPr>
        <w:t>1.1</w:t>
      </w:r>
      <w:r w:rsidRPr="00E95E98">
        <w:rPr>
          <w:rFonts w:hAnsi="HG丸ｺﾞｼｯｸM-PRO" w:hint="eastAsia"/>
          <w:sz w:val="22"/>
        </w:rPr>
        <w:t>％）、「外出時の送迎」（15.9％）、「配食の手伝い」（12.2％）、の順となっています。一方、「できない」は2.3％でした。</w:t>
      </w:r>
    </w:p>
    <w:p w:rsidR="00AE2B6A" w:rsidRPr="00352D39" w:rsidRDefault="00E95E98" w:rsidP="00E95E98">
      <w:pPr>
        <w:pStyle w:val="a1"/>
        <w:spacing w:afterLines="0" w:after="0" w:line="240" w:lineRule="auto"/>
        <w:ind w:leftChars="300" w:left="660" w:firstLineChars="100" w:firstLine="220"/>
        <w:rPr>
          <w:rFonts w:hAnsi="HG丸ｺﾞｼｯｸM-PRO"/>
          <w:sz w:val="22"/>
        </w:rPr>
      </w:pPr>
      <w:r w:rsidRPr="00E95E98">
        <w:rPr>
          <w:rFonts w:hAnsi="HG丸ｺﾞｼｯｸM-PRO" w:hint="eastAsia"/>
          <w:sz w:val="22"/>
        </w:rPr>
        <w:t>6</w:t>
      </w:r>
      <w:r w:rsidRPr="00E95E98">
        <w:rPr>
          <w:rFonts w:hAnsi="HG丸ｺﾞｼｯｸM-PRO"/>
          <w:sz w:val="22"/>
        </w:rPr>
        <w:t>5</w:t>
      </w:r>
      <w:r w:rsidRPr="00E95E98">
        <w:rPr>
          <w:rFonts w:hAnsi="HG丸ｺﾞｼｯｸM-PRO" w:hint="eastAsia"/>
          <w:sz w:val="22"/>
        </w:rPr>
        <w:t>歳以上の方と6</w:t>
      </w:r>
      <w:r w:rsidRPr="00E95E98">
        <w:rPr>
          <w:rFonts w:hAnsi="HG丸ｺﾞｼｯｸM-PRO"/>
          <w:sz w:val="22"/>
        </w:rPr>
        <w:t>4</w:t>
      </w:r>
      <w:r w:rsidRPr="00E95E98">
        <w:rPr>
          <w:rFonts w:hAnsi="HG丸ｺﾞｼｯｸM-PRO" w:hint="eastAsia"/>
          <w:sz w:val="22"/>
        </w:rPr>
        <w:t>歳までの方の半数以上がグループ活動に参加しても良いと回答していることから、こうした意欲のある方を生活支援の活動へとつなげる仕組みづくりが必要であるといえます。</w:t>
      </w:r>
    </w:p>
    <w:p w:rsidR="00AE2B6A" w:rsidRPr="00352D39" w:rsidRDefault="00AE2B6A" w:rsidP="00D268C2">
      <w:pPr>
        <w:rPr>
          <w:rFonts w:hAnsi="HG丸ｺﾞｼｯｸM-PRO" w:cs="Times New Roman"/>
          <w:szCs w:val="24"/>
        </w:rPr>
      </w:pPr>
    </w:p>
    <w:p w:rsidR="00067987" w:rsidRDefault="00215A87" w:rsidP="0063652C">
      <w:pPr>
        <w:pStyle w:val="a"/>
        <w:numPr>
          <w:ilvl w:val="0"/>
          <w:numId w:val="0"/>
        </w:numPr>
        <w:ind w:left="1540"/>
      </w:pPr>
      <w:r w:rsidRPr="00215A87">
        <w:drawing>
          <wp:anchor distT="0" distB="0" distL="114300" distR="114300" simplePos="0" relativeHeight="251681792" behindDoc="0" locked="0" layoutInCell="1" allowOverlap="1" wp14:anchorId="70F4DDB8" wp14:editId="7CEACF4E">
            <wp:simplePos x="0" y="0"/>
            <wp:positionH relativeFrom="column">
              <wp:posOffset>194310</wp:posOffset>
            </wp:positionH>
            <wp:positionV relativeFrom="paragraph">
              <wp:posOffset>318770</wp:posOffset>
            </wp:positionV>
            <wp:extent cx="6120130" cy="5069840"/>
            <wp:effectExtent l="0" t="0" r="0" b="0"/>
            <wp:wrapSquare wrapText="bothSides"/>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506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2C">
        <w:rPr>
          <w:rFonts w:hint="eastAsia"/>
        </w:rPr>
        <w:t>■</w:t>
      </w:r>
      <w:r w:rsidR="00AE2B6A" w:rsidRPr="00067987">
        <w:rPr>
          <w:rFonts w:hint="eastAsia"/>
        </w:rPr>
        <w:t>自身が地域でできると思う支援</w:t>
      </w:r>
    </w:p>
    <w:p w:rsidR="005B469F" w:rsidRDefault="005B469F" w:rsidP="005B469F"/>
    <w:p w:rsidR="00215A87" w:rsidRDefault="00215A87">
      <w:r>
        <w:br w:type="page"/>
      </w:r>
    </w:p>
    <w:p w:rsidR="00215A87" w:rsidRPr="005B469F" w:rsidRDefault="00215A87" w:rsidP="005B469F"/>
    <w:p w:rsidR="00067987" w:rsidRPr="00067987" w:rsidRDefault="008D39E5" w:rsidP="00F16F76">
      <w:pPr>
        <w:pStyle w:val="4"/>
      </w:pPr>
      <w:r>
        <w:rPr>
          <w:rFonts w:hint="eastAsia"/>
        </w:rPr>
        <w:t xml:space="preserve">③ </w:t>
      </w:r>
      <w:r w:rsidR="00067987" w:rsidRPr="00067987">
        <w:rPr>
          <w:rFonts w:hint="eastAsia"/>
        </w:rPr>
        <w:t>在宅医療・介護連携の推進</w:t>
      </w:r>
    </w:p>
    <w:p w:rsidR="00067987" w:rsidRPr="008D39E5" w:rsidRDefault="00067987" w:rsidP="00D268C2">
      <w:pPr>
        <w:rPr>
          <w:rFonts w:hAnsi="HG丸ｺﾞｼｯｸM-PRO" w:cs="Times New Roman"/>
          <w:szCs w:val="24"/>
        </w:rPr>
      </w:pPr>
    </w:p>
    <w:p w:rsidR="00067987" w:rsidRPr="00067987" w:rsidRDefault="008D39E5" w:rsidP="00EA3285">
      <w:pPr>
        <w:pStyle w:val="5"/>
      </w:pPr>
      <w:r>
        <w:rPr>
          <w:rFonts w:hint="eastAsia"/>
        </w:rPr>
        <w:t>ア．</w:t>
      </w:r>
      <w:r w:rsidR="00067987" w:rsidRPr="00067987">
        <w:rPr>
          <w:rFonts w:hint="eastAsia"/>
        </w:rPr>
        <w:t>今後の高齢者介護のあり方として望ましいこと</w:t>
      </w:r>
    </w:p>
    <w:p w:rsidR="00E95E98" w:rsidRPr="00E95E98" w:rsidRDefault="00E95E98" w:rsidP="00E95E98">
      <w:pPr>
        <w:pStyle w:val="a1"/>
        <w:spacing w:beforeLines="50" w:before="180" w:afterLines="0" w:after="0" w:line="240" w:lineRule="auto"/>
        <w:ind w:leftChars="300" w:left="660" w:firstLineChars="100" w:firstLine="220"/>
        <w:rPr>
          <w:rFonts w:hAnsi="HG丸ｺﾞｼｯｸM-PRO"/>
          <w:sz w:val="22"/>
        </w:rPr>
      </w:pPr>
      <w:r w:rsidRPr="00E95E98">
        <w:rPr>
          <w:rFonts w:hAnsi="HG丸ｺﾞｼｯｸM-PRO" w:hint="eastAsia"/>
          <w:sz w:val="22"/>
        </w:rPr>
        <w:t>今後の高齢者介護のあり方として望ましいことをみると、65歳以上の方と要介護認定者の方では、「自宅で、家族による介護を中心に、必要に応じて介護サービスを利用する介護」（36.0％・40.1％）が最も多くなっています。64歳までの方では、「自宅で、介護サービスを中心に、できることは家族でする介護」（32.2％）が最も多くなっています。</w:t>
      </w:r>
    </w:p>
    <w:p w:rsidR="00E95E98" w:rsidRPr="00E95E98" w:rsidRDefault="00E95E98" w:rsidP="00E95E98">
      <w:pPr>
        <w:pStyle w:val="a1"/>
        <w:spacing w:afterLines="0" w:after="0" w:line="240" w:lineRule="auto"/>
        <w:ind w:leftChars="300" w:left="660" w:firstLineChars="100" w:firstLine="220"/>
        <w:rPr>
          <w:rFonts w:hAnsi="HG丸ｺﾞｼｯｸM-PRO"/>
          <w:sz w:val="22"/>
        </w:rPr>
      </w:pPr>
      <w:r w:rsidRPr="00E95E98">
        <w:rPr>
          <w:rFonts w:hAnsi="HG丸ｺﾞｼｯｸM-PRO" w:hint="eastAsia"/>
          <w:sz w:val="22"/>
        </w:rPr>
        <w:t>また、家族の介護か介護サービスを利用するかに関わらず、65歳以上の方で66.4％、要介護認定者の方で61.8％、64歳までの方で68.9％が自宅で介護するのがよいと回答しています。</w:t>
      </w:r>
    </w:p>
    <w:p w:rsidR="00AE2B6A" w:rsidRPr="008D39E5" w:rsidRDefault="00E95E98" w:rsidP="00E95E98">
      <w:pPr>
        <w:pStyle w:val="a1"/>
        <w:spacing w:afterLines="0" w:after="0" w:line="240" w:lineRule="auto"/>
        <w:ind w:leftChars="300" w:left="660" w:firstLineChars="100" w:firstLine="220"/>
        <w:rPr>
          <w:rFonts w:hAnsi="HG丸ｺﾞｼｯｸM-PRO"/>
          <w:sz w:val="22"/>
        </w:rPr>
      </w:pPr>
      <w:r w:rsidRPr="00E95E98">
        <w:rPr>
          <w:rFonts w:hAnsi="HG丸ｺﾞｼｯｸM-PRO" w:hint="eastAsia"/>
          <w:sz w:val="22"/>
        </w:rPr>
        <w:t>できる限り在宅で介護をするのがよいと多くの方が考えていることから、在宅介護を行う家族への支援や、必要な時に相談できる体制が必要であるといえます。また、施設等に入居し、専門の職員の介護を望む方も6</w:t>
      </w:r>
      <w:r w:rsidRPr="00E95E98">
        <w:rPr>
          <w:rFonts w:hAnsi="HG丸ｺﾞｼｯｸM-PRO"/>
          <w:sz w:val="22"/>
        </w:rPr>
        <w:t>5</w:t>
      </w:r>
      <w:r w:rsidRPr="00E95E98">
        <w:rPr>
          <w:rFonts w:hAnsi="HG丸ｺﾞｼｯｸM-PRO" w:hint="eastAsia"/>
          <w:sz w:val="22"/>
        </w:rPr>
        <w:t>歳以上で26.7％、要介護認定者で30.6％、64歳までの方が26.1％いることから、入所施設についての情報提供も必要です。</w:t>
      </w:r>
    </w:p>
    <w:p w:rsidR="003A097A" w:rsidRPr="008D39E5" w:rsidRDefault="003A097A" w:rsidP="00D268C2">
      <w:pPr>
        <w:pStyle w:val="af3"/>
        <w:ind w:leftChars="0" w:left="-420" w:firstLineChars="200" w:firstLine="420"/>
        <w:rPr>
          <w:rFonts w:hAnsi="HG丸ｺﾞｼｯｸM-PRO"/>
          <w:color w:val="FF0000"/>
        </w:rPr>
      </w:pPr>
    </w:p>
    <w:p w:rsidR="00AE2B6A" w:rsidRPr="00067987" w:rsidRDefault="0063652C" w:rsidP="0063652C">
      <w:pPr>
        <w:pStyle w:val="a"/>
        <w:numPr>
          <w:ilvl w:val="0"/>
          <w:numId w:val="0"/>
        </w:numPr>
        <w:ind w:left="1540"/>
      </w:pPr>
      <w:r>
        <w:rPr>
          <w:rFonts w:hint="eastAsia"/>
        </w:rPr>
        <w:t>■</w:t>
      </w:r>
      <w:r w:rsidR="00AE2B6A" w:rsidRPr="00067987">
        <w:rPr>
          <w:rFonts w:hint="eastAsia"/>
        </w:rPr>
        <w:t>今後の高齢者介護のあり方として望ましいこと</w:t>
      </w:r>
    </w:p>
    <w:p w:rsidR="00AE2B6A" w:rsidRPr="00115C56" w:rsidRDefault="00632324" w:rsidP="00D268C2">
      <w:pPr>
        <w:pStyle w:val="af3"/>
        <w:ind w:leftChars="0" w:left="0" w:firstLineChars="0" w:firstLine="0"/>
      </w:pPr>
      <w:r w:rsidRPr="00632324">
        <w:rPr>
          <w:noProof/>
        </w:rPr>
        <w:drawing>
          <wp:inline distT="0" distB="0" distL="0" distR="0" wp14:anchorId="571FE017" wp14:editId="7CE4BCD3">
            <wp:extent cx="6120130" cy="26542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654250"/>
                    </a:xfrm>
                    <a:prstGeom prst="rect">
                      <a:avLst/>
                    </a:prstGeom>
                    <a:noFill/>
                    <a:ln>
                      <a:noFill/>
                    </a:ln>
                  </pic:spPr>
                </pic:pic>
              </a:graphicData>
            </a:graphic>
          </wp:inline>
        </w:drawing>
      </w:r>
    </w:p>
    <w:p w:rsidR="00AE2B6A" w:rsidRDefault="00AE2B6A" w:rsidP="00D268C2">
      <w:pPr>
        <w:pStyle w:val="af3"/>
        <w:ind w:leftChars="0" w:left="0" w:firstLineChars="0" w:firstLine="0"/>
      </w:pPr>
    </w:p>
    <w:p w:rsidR="00DB1278" w:rsidRDefault="00DB1278" w:rsidP="00D268C2">
      <w:pPr>
        <w:pStyle w:val="af3"/>
        <w:ind w:leftChars="0" w:left="0" w:firstLineChars="0" w:firstLine="0"/>
      </w:pPr>
    </w:p>
    <w:p w:rsidR="00DB1278" w:rsidRDefault="00DB1278" w:rsidP="00D268C2">
      <w:pPr>
        <w:pStyle w:val="af3"/>
        <w:ind w:leftChars="0" w:left="0" w:firstLineChars="0" w:firstLine="0"/>
      </w:pPr>
    </w:p>
    <w:p w:rsidR="00DB1278" w:rsidRDefault="00DB1278" w:rsidP="00D268C2">
      <w:pPr>
        <w:pStyle w:val="af3"/>
        <w:ind w:leftChars="0" w:left="0" w:firstLineChars="0" w:firstLine="0"/>
      </w:pPr>
    </w:p>
    <w:p w:rsidR="00067987" w:rsidRDefault="00067987" w:rsidP="00D268C2">
      <w:pPr>
        <w:rPr>
          <w:rFonts w:hAnsi="Century" w:cs="Times New Roman"/>
          <w:sz w:val="21"/>
          <w:szCs w:val="24"/>
        </w:rPr>
      </w:pPr>
      <w:r>
        <w:br w:type="page"/>
      </w:r>
    </w:p>
    <w:p w:rsidR="005B469F" w:rsidRPr="005B469F" w:rsidRDefault="005B469F" w:rsidP="005B469F"/>
    <w:p w:rsidR="00067987" w:rsidRPr="00067987" w:rsidRDefault="008D39E5" w:rsidP="00F16F76">
      <w:pPr>
        <w:pStyle w:val="4"/>
      </w:pPr>
      <w:r>
        <w:rPr>
          <w:rFonts w:hint="eastAsia"/>
        </w:rPr>
        <w:t xml:space="preserve">④ </w:t>
      </w:r>
      <w:r w:rsidR="00067987" w:rsidRPr="00067987">
        <w:rPr>
          <w:rFonts w:hint="eastAsia"/>
        </w:rPr>
        <w:t>認知症施策の推進</w:t>
      </w:r>
    </w:p>
    <w:p w:rsidR="00067987" w:rsidRPr="008D39E5" w:rsidRDefault="00067987" w:rsidP="00D268C2">
      <w:pPr>
        <w:pStyle w:val="af3"/>
        <w:ind w:leftChars="0" w:left="0" w:firstLineChars="0" w:firstLine="0"/>
        <w:rPr>
          <w:rFonts w:hAnsi="HG丸ｺﾞｼｯｸM-PRO"/>
          <w:sz w:val="22"/>
          <w:szCs w:val="22"/>
        </w:rPr>
      </w:pPr>
    </w:p>
    <w:p w:rsidR="00AE2B6A" w:rsidRPr="008D39E5" w:rsidRDefault="00AE2B6A" w:rsidP="00352D39">
      <w:pPr>
        <w:autoSpaceDE w:val="0"/>
        <w:autoSpaceDN w:val="0"/>
        <w:ind w:leftChars="250" w:left="550" w:firstLineChars="100" w:firstLine="220"/>
        <w:rPr>
          <w:rFonts w:hAnsi="HG丸ｺﾞｼｯｸM-PRO" w:cs="Times New Roman"/>
        </w:rPr>
      </w:pPr>
      <w:r w:rsidRPr="008D39E5">
        <w:rPr>
          <w:rFonts w:hAnsi="HG丸ｺﾞｼｯｸM-PRO" w:cs="Times New Roman" w:hint="eastAsia"/>
        </w:rPr>
        <w:t>今後高齢者が増加するのに併せて認知症の方の数も増加していくことが見込まれます。そのため、今後必要な施策についてアンケート調査しました。</w:t>
      </w:r>
    </w:p>
    <w:p w:rsidR="00067987" w:rsidRPr="008D39E5" w:rsidRDefault="00067987" w:rsidP="00D268C2">
      <w:pPr>
        <w:pStyle w:val="af3"/>
        <w:ind w:leftChars="0" w:left="0" w:firstLineChars="0" w:firstLine="0"/>
        <w:rPr>
          <w:rFonts w:hAnsi="HG丸ｺﾞｼｯｸM-PRO"/>
          <w:sz w:val="22"/>
          <w:szCs w:val="22"/>
        </w:rPr>
      </w:pPr>
    </w:p>
    <w:p w:rsidR="00AE2B6A" w:rsidRPr="00067987" w:rsidRDefault="008D39E5" w:rsidP="00EA3285">
      <w:pPr>
        <w:pStyle w:val="5"/>
      </w:pPr>
      <w:r>
        <w:rPr>
          <w:rFonts w:hint="eastAsia"/>
        </w:rPr>
        <w:t>ア．</w:t>
      </w:r>
      <w:r w:rsidR="00AE2B6A" w:rsidRPr="00067987">
        <w:rPr>
          <w:rFonts w:hint="eastAsia"/>
        </w:rPr>
        <w:t>認知症高齢者に対する支援として必要なこと</w:t>
      </w:r>
    </w:p>
    <w:p w:rsidR="00AE2B6A" w:rsidRPr="008D39E5" w:rsidRDefault="00AE2B6A" w:rsidP="00983CB8">
      <w:pPr>
        <w:pStyle w:val="a1"/>
        <w:spacing w:beforeLines="50" w:before="180" w:afterLines="0" w:after="0" w:line="240" w:lineRule="auto"/>
        <w:ind w:leftChars="300" w:left="660" w:firstLineChars="100" w:firstLine="220"/>
        <w:rPr>
          <w:rFonts w:hAnsi="HG丸ｺﾞｼｯｸM-PRO"/>
          <w:spacing w:val="2"/>
          <w:sz w:val="22"/>
        </w:rPr>
      </w:pPr>
      <w:r w:rsidRPr="008D39E5">
        <w:rPr>
          <w:rFonts w:hAnsi="HG丸ｺﾞｼｯｸM-PRO" w:hint="eastAsia"/>
          <w:sz w:val="22"/>
        </w:rPr>
        <w:t>認知症高齢者に対する支援として必要なことをみると、65歳以上の方と要介護認定者の方は、「認知症の進行に合わせた医療の適切な指導・助言」（47.2％・</w:t>
      </w:r>
      <w:r w:rsidR="00A25EA9" w:rsidRPr="008D39E5">
        <w:rPr>
          <w:rFonts w:hAnsi="HG丸ｺﾞｼｯｸM-PRO" w:hint="eastAsia"/>
          <w:sz w:val="22"/>
        </w:rPr>
        <w:t>5</w:t>
      </w:r>
      <w:r w:rsidR="00A25EA9" w:rsidRPr="008D39E5">
        <w:rPr>
          <w:rFonts w:hAnsi="HG丸ｺﾞｼｯｸM-PRO"/>
          <w:sz w:val="22"/>
        </w:rPr>
        <w:t>5.1</w:t>
      </w:r>
      <w:r w:rsidRPr="008D39E5">
        <w:rPr>
          <w:rFonts w:hAnsi="HG丸ｺﾞｼｯｸM-PRO" w:hint="eastAsia"/>
          <w:sz w:val="22"/>
        </w:rPr>
        <w:t>％）が最も多く、次いで「認知症専用の介護サービスの充実」（43.7％・49.2％）となっています。64歳までの方は「認知症に関する相談窓口の設置」（64.2％）、次いで「認知症専用の介護サービスの充実」（54.6％）となっています。</w:t>
      </w:r>
    </w:p>
    <w:p w:rsidR="00DB1278" w:rsidRDefault="00AE2B6A" w:rsidP="00D268C2">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認知症に関する相談窓口として、高齢者相談センターや認知症初期集中支援チーム（平成30年度～）を周知するとともに、適切に医療や介護につなげることが必要です。</w:t>
      </w:r>
    </w:p>
    <w:p w:rsidR="005843A3" w:rsidRPr="008D39E5" w:rsidRDefault="005843A3" w:rsidP="005843A3">
      <w:pPr>
        <w:pStyle w:val="a1"/>
        <w:spacing w:afterLines="0" w:after="0" w:line="240" w:lineRule="auto"/>
        <w:ind w:leftChars="0" w:left="209" w:hangingChars="95" w:hanging="209"/>
        <w:rPr>
          <w:rFonts w:hAnsi="HG丸ｺﾞｼｯｸM-PRO"/>
          <w:sz w:val="22"/>
        </w:rPr>
      </w:pPr>
    </w:p>
    <w:p w:rsidR="00931D38" w:rsidRPr="00571815" w:rsidRDefault="00571815" w:rsidP="0063652C">
      <w:pPr>
        <w:pStyle w:val="a"/>
        <w:numPr>
          <w:ilvl w:val="0"/>
          <w:numId w:val="0"/>
        </w:numPr>
        <w:ind w:left="1540"/>
      </w:pPr>
      <w:r w:rsidRPr="00571815">
        <w:drawing>
          <wp:anchor distT="0" distB="0" distL="114300" distR="114300" simplePos="0" relativeHeight="251673600" behindDoc="0" locked="0" layoutInCell="1" allowOverlap="1" wp14:anchorId="6E2CEF20" wp14:editId="4CDE7DDC">
            <wp:simplePos x="0" y="0"/>
            <wp:positionH relativeFrom="column">
              <wp:posOffset>318135</wp:posOffset>
            </wp:positionH>
            <wp:positionV relativeFrom="paragraph">
              <wp:posOffset>414020</wp:posOffset>
            </wp:positionV>
            <wp:extent cx="5457825" cy="4869180"/>
            <wp:effectExtent l="0" t="0" r="0" b="762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7825"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2C">
        <w:rPr>
          <w:rFonts w:hint="eastAsia"/>
        </w:rPr>
        <w:t>■</w:t>
      </w:r>
      <w:r w:rsidR="00AE2B6A" w:rsidRPr="00067987">
        <w:rPr>
          <w:rFonts w:hint="eastAsia"/>
        </w:rPr>
        <w:t>認知症高齢者に対する支援として必要なこと</w:t>
      </w: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931D38" w:rsidRDefault="00931D38" w:rsidP="00D268C2">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571815" w:rsidRDefault="00571815" w:rsidP="00931D38">
      <w:pPr>
        <w:pStyle w:val="a1"/>
        <w:spacing w:afterLines="0" w:after="0" w:line="240" w:lineRule="auto"/>
        <w:ind w:leftChars="0" w:left="0" w:firstLineChars="0" w:firstLine="0"/>
        <w:rPr>
          <w:sz w:val="20"/>
        </w:rPr>
      </w:pPr>
    </w:p>
    <w:p w:rsidR="00931D38" w:rsidRPr="005843A3" w:rsidRDefault="00931D38" w:rsidP="00571815">
      <w:pPr>
        <w:pStyle w:val="a1"/>
        <w:spacing w:afterLines="0" w:after="0" w:line="240" w:lineRule="auto"/>
        <w:ind w:leftChars="0" w:left="0" w:firstLineChars="300" w:firstLine="600"/>
        <w:rPr>
          <w:rFonts w:asciiTheme="majorEastAsia" w:eastAsiaTheme="majorEastAsia" w:hAnsiTheme="majorEastAsia"/>
          <w:sz w:val="20"/>
        </w:rPr>
      </w:pPr>
      <w:r w:rsidRPr="005843A3">
        <w:rPr>
          <w:rFonts w:asciiTheme="majorEastAsia" w:eastAsiaTheme="majorEastAsia" w:hAnsiTheme="majorEastAsia" w:hint="eastAsia"/>
          <w:sz w:val="20"/>
        </w:rPr>
        <w:t>※「要介護認定者の方」には選択肢「特にない」はありません。</w:t>
      </w:r>
    </w:p>
    <w:p w:rsidR="00335BF2" w:rsidRPr="00335BF2" w:rsidRDefault="00335BF2" w:rsidP="00335BF2"/>
    <w:p w:rsidR="005843A3" w:rsidRPr="005843A3" w:rsidRDefault="005843A3" w:rsidP="005843A3"/>
    <w:p w:rsidR="00A25EA9" w:rsidRDefault="0028345A" w:rsidP="00F16F76">
      <w:pPr>
        <w:pStyle w:val="4"/>
      </w:pPr>
      <w:r>
        <w:rPr>
          <w:rFonts w:hint="eastAsia"/>
        </w:rPr>
        <w:t>⑤</w:t>
      </w:r>
      <w:r w:rsidR="008D39E5">
        <w:rPr>
          <w:rFonts w:hint="eastAsia"/>
        </w:rPr>
        <w:t xml:space="preserve"> </w:t>
      </w:r>
      <w:r w:rsidR="00A25EA9" w:rsidRPr="00A25EA9">
        <w:rPr>
          <w:rFonts w:hint="eastAsia"/>
        </w:rPr>
        <w:t>高齢者福祉施策の推進</w:t>
      </w:r>
    </w:p>
    <w:p w:rsidR="00A25EA9" w:rsidRPr="008D39E5" w:rsidRDefault="00A25EA9" w:rsidP="00D268C2">
      <w:pPr>
        <w:pStyle w:val="af3"/>
        <w:ind w:leftChars="0" w:left="0" w:firstLineChars="0" w:firstLine="0"/>
        <w:rPr>
          <w:rFonts w:hAnsi="HG丸ｺﾞｼｯｸM-PRO"/>
          <w:sz w:val="22"/>
          <w:szCs w:val="22"/>
        </w:rPr>
      </w:pPr>
    </w:p>
    <w:p w:rsidR="00A25EA9" w:rsidRDefault="008D39E5" w:rsidP="00EA3285">
      <w:pPr>
        <w:pStyle w:val="5"/>
      </w:pPr>
      <w:r>
        <w:rPr>
          <w:rFonts w:hint="eastAsia"/>
        </w:rPr>
        <w:t>ア．</w:t>
      </w:r>
      <w:r w:rsidR="00A25EA9" w:rsidRPr="00A25EA9">
        <w:rPr>
          <w:rFonts w:hint="eastAsia"/>
        </w:rPr>
        <w:t>必要な高齢者福祉サービス</w:t>
      </w:r>
    </w:p>
    <w:p w:rsidR="00AE2B6A" w:rsidRPr="008D39E5" w:rsidRDefault="00AE2B6A" w:rsidP="00983CB8">
      <w:pPr>
        <w:pStyle w:val="a1"/>
        <w:spacing w:beforeLines="50" w:before="180" w:afterLines="0" w:after="0" w:line="240" w:lineRule="auto"/>
        <w:ind w:leftChars="300" w:left="660" w:firstLineChars="100" w:firstLine="220"/>
        <w:rPr>
          <w:rFonts w:hAnsi="HG丸ｺﾞｼｯｸM-PRO"/>
          <w:sz w:val="22"/>
        </w:rPr>
      </w:pPr>
      <w:r w:rsidRPr="008D39E5">
        <w:rPr>
          <w:rFonts w:hAnsi="HG丸ｺﾞｼｯｸM-PRO" w:hint="eastAsia"/>
          <w:sz w:val="22"/>
        </w:rPr>
        <w:t>将来、必要性が高まると思われる高齢者福祉サービスをみると、</w:t>
      </w:r>
      <w:r w:rsidR="00A25EA9" w:rsidRPr="008D39E5">
        <w:rPr>
          <w:rFonts w:hAnsi="HG丸ｺﾞｼｯｸM-PRO" w:hint="eastAsia"/>
          <w:sz w:val="22"/>
        </w:rPr>
        <w:t>6</w:t>
      </w:r>
      <w:r w:rsidR="00A25EA9" w:rsidRPr="008D39E5">
        <w:rPr>
          <w:rFonts w:hAnsi="HG丸ｺﾞｼｯｸM-PRO"/>
          <w:sz w:val="22"/>
        </w:rPr>
        <w:t>5</w:t>
      </w:r>
      <w:r w:rsidRPr="008D39E5">
        <w:rPr>
          <w:rFonts w:hAnsi="HG丸ｺﾞｼｯｸM-PRO" w:hint="eastAsia"/>
          <w:sz w:val="22"/>
        </w:rPr>
        <w:t>歳以上の方、要介護認定者の方、及び64歳までの方の調査すべてにおいて「緊急時に通報できるシステムの設置」（66.0％・58.9％・68.7％）が最も多くなっています。また、「食の確保や安否確認のための配食サービス」（53.2％・44.6％・55.3％）、「ホームヘルパーの派遣」（50.9％・39.5％・56.2％）についても高い割合で必要であるという結果になっています。</w:t>
      </w:r>
    </w:p>
    <w:p w:rsidR="00AE2B6A" w:rsidRPr="008D39E5" w:rsidRDefault="00A555DB" w:rsidP="00D268C2">
      <w:pPr>
        <w:pStyle w:val="a1"/>
        <w:spacing w:afterLines="0" w:after="0" w:line="240" w:lineRule="auto"/>
        <w:ind w:leftChars="300" w:left="660" w:firstLineChars="100" w:firstLine="220"/>
        <w:rPr>
          <w:rFonts w:hAnsi="HG丸ｺﾞｼｯｸM-PRO"/>
          <w:sz w:val="22"/>
        </w:rPr>
      </w:pPr>
      <w:r>
        <w:rPr>
          <w:rFonts w:hAnsi="HG丸ｺﾞｼｯｸM-PRO" w:hint="eastAsia"/>
          <w:sz w:val="22"/>
        </w:rPr>
        <w:t>市が実施しているサービスの周知を図ると</w:t>
      </w:r>
      <w:r w:rsidRPr="00E93E26">
        <w:rPr>
          <w:rFonts w:hAnsi="HG丸ｺﾞｼｯｸM-PRO" w:hint="eastAsia"/>
          <w:sz w:val="22"/>
        </w:rPr>
        <w:t>とも</w:t>
      </w:r>
      <w:r w:rsidR="00AE2B6A" w:rsidRPr="00E93E26">
        <w:rPr>
          <w:rFonts w:hAnsi="HG丸ｺﾞｼｯｸM-PRO" w:hint="eastAsia"/>
          <w:sz w:val="22"/>
        </w:rPr>
        <w:t>に</w:t>
      </w:r>
      <w:r w:rsidR="00AE2B6A" w:rsidRPr="008D39E5">
        <w:rPr>
          <w:rFonts w:hAnsi="HG丸ｺﾞｼｯｸM-PRO" w:hint="eastAsia"/>
          <w:sz w:val="22"/>
        </w:rPr>
        <w:t>、民間で実施しているサービスについても情報を収集、提供することが必要と言えます。</w:t>
      </w:r>
    </w:p>
    <w:p w:rsidR="00DB1278" w:rsidRDefault="00DB1278" w:rsidP="00D268C2">
      <w:pPr>
        <w:pStyle w:val="af3"/>
        <w:ind w:leftChars="0" w:left="0" w:firstLineChars="0" w:firstLine="0"/>
        <w:rPr>
          <w:color w:val="FF0000"/>
        </w:rPr>
      </w:pPr>
    </w:p>
    <w:p w:rsidR="00AE2B6A" w:rsidRPr="00A25EA9" w:rsidRDefault="00515975" w:rsidP="0063652C">
      <w:pPr>
        <w:pStyle w:val="a"/>
        <w:numPr>
          <w:ilvl w:val="0"/>
          <w:numId w:val="0"/>
        </w:numPr>
        <w:ind w:left="1540"/>
        <w:rPr>
          <w:w w:val="80"/>
        </w:rPr>
      </w:pPr>
      <w:r w:rsidRPr="007F0B1D">
        <w:drawing>
          <wp:anchor distT="0" distB="0" distL="114300" distR="114300" simplePos="0" relativeHeight="251676672" behindDoc="0" locked="0" layoutInCell="1" allowOverlap="1" wp14:anchorId="0E8F35AB" wp14:editId="270AA54F">
            <wp:simplePos x="0" y="0"/>
            <wp:positionH relativeFrom="column">
              <wp:posOffset>289560</wp:posOffset>
            </wp:positionH>
            <wp:positionV relativeFrom="paragraph">
              <wp:posOffset>290195</wp:posOffset>
            </wp:positionV>
            <wp:extent cx="6120130" cy="5140325"/>
            <wp:effectExtent l="0" t="0" r="0"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514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2C">
        <w:rPr>
          <w:rFonts w:hint="eastAsia"/>
        </w:rPr>
        <w:t>■</w:t>
      </w:r>
      <w:r w:rsidR="00AE2B6A" w:rsidRPr="00A25EA9">
        <w:rPr>
          <w:rFonts w:hint="eastAsia"/>
        </w:rPr>
        <w:t>将来、必要性が高まると思われる高齢者福祉サービス</w:t>
      </w:r>
    </w:p>
    <w:p w:rsidR="00AE2B6A" w:rsidRDefault="00AE2B6A" w:rsidP="00D268C2">
      <w:pPr>
        <w:pStyle w:val="af3"/>
        <w:ind w:leftChars="0" w:left="0" w:firstLineChars="0" w:firstLine="0"/>
        <w:rPr>
          <w:color w:val="FF0000"/>
        </w:rPr>
      </w:pPr>
    </w:p>
    <w:p w:rsidR="00AE2B6A" w:rsidRDefault="00AE2B6A" w:rsidP="00D268C2">
      <w:pPr>
        <w:rPr>
          <w:rFonts w:hAnsi="Century" w:cs="Times New Roman"/>
          <w:szCs w:val="24"/>
        </w:rPr>
      </w:pPr>
      <w:r>
        <w:br w:type="page"/>
      </w:r>
    </w:p>
    <w:p w:rsidR="005B469F" w:rsidRPr="005B469F" w:rsidRDefault="005B469F" w:rsidP="005B469F"/>
    <w:p w:rsidR="00AE2B6A" w:rsidRPr="00A25EA9" w:rsidRDefault="008D39E5" w:rsidP="00EA3285">
      <w:pPr>
        <w:pStyle w:val="5"/>
      </w:pPr>
      <w:r>
        <w:rPr>
          <w:rFonts w:hint="eastAsia"/>
        </w:rPr>
        <w:t>イ．</w:t>
      </w:r>
      <w:r w:rsidR="00AE2B6A" w:rsidRPr="00A25EA9">
        <w:rPr>
          <w:rFonts w:hint="eastAsia"/>
        </w:rPr>
        <w:t>住み慣れた地域で最後まで過ごすために望む施策</w:t>
      </w:r>
    </w:p>
    <w:p w:rsidR="00AE2B6A" w:rsidRPr="008D39E5" w:rsidRDefault="00AE2B6A" w:rsidP="00DE35E0">
      <w:pPr>
        <w:pStyle w:val="a1"/>
        <w:spacing w:beforeLines="50" w:before="180" w:afterLines="0" w:after="0" w:line="240" w:lineRule="auto"/>
        <w:ind w:leftChars="300" w:left="660" w:firstLineChars="100" w:firstLine="220"/>
        <w:rPr>
          <w:rFonts w:hAnsi="HG丸ｺﾞｼｯｸM-PRO"/>
          <w:sz w:val="22"/>
        </w:rPr>
      </w:pPr>
      <w:r w:rsidRPr="008D39E5">
        <w:rPr>
          <w:rFonts w:hAnsi="HG丸ｺﾞｼｯｸM-PRO" w:hint="eastAsia"/>
          <w:sz w:val="22"/>
        </w:rPr>
        <w:t>住み慣れた地域で最後まで過ごすために望む施策をみると、</w:t>
      </w:r>
      <w:r w:rsidR="00A25EA9" w:rsidRPr="008D39E5">
        <w:rPr>
          <w:rFonts w:hAnsi="HG丸ｺﾞｼｯｸM-PRO" w:hint="eastAsia"/>
          <w:sz w:val="22"/>
        </w:rPr>
        <w:t>6</w:t>
      </w:r>
      <w:r w:rsidR="00A25EA9" w:rsidRPr="008D39E5">
        <w:rPr>
          <w:rFonts w:hAnsi="HG丸ｺﾞｼｯｸM-PRO"/>
          <w:sz w:val="22"/>
        </w:rPr>
        <w:t>5</w:t>
      </w:r>
      <w:r w:rsidRPr="008D39E5">
        <w:rPr>
          <w:rFonts w:hAnsi="HG丸ｺﾞｼｯｸM-PRO" w:hint="eastAsia"/>
          <w:sz w:val="22"/>
        </w:rPr>
        <w:t>歳以上の方、要介護認定者の方では、「困ったとき、気軽に相談できる窓口の設置」（57.4％・48.0％）が最も多く、次いで「24時間対応の介護・医療サービスの提供」（40.2％・43.9％）、「介護・福祉・医療情報の提供」（34.6％・34.4％）の順となっています。</w:t>
      </w:r>
    </w:p>
    <w:p w:rsidR="00AE2B6A" w:rsidRPr="008D39E5" w:rsidRDefault="00AE2B6A" w:rsidP="00DE35E0">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64歳までの方は、「24時間対応の介護・医療サービスの提供」（56.5％）が最も多く、次いで「困ったとき、気軽に相談できる窓口の設置」（49.0％）、「家事援助や配食などの生活支援」（40.4％）の順となっています。</w:t>
      </w:r>
    </w:p>
    <w:p w:rsidR="00AE2B6A" w:rsidRPr="008D39E5" w:rsidRDefault="00AE2B6A" w:rsidP="00D268C2">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安心して生活するためには、気軽に相談できる窓口があること、医療や介護が必要な時に受けられることが求められていることが分かります。</w:t>
      </w:r>
    </w:p>
    <w:p w:rsidR="00DB1278" w:rsidRPr="008D39E5" w:rsidRDefault="00DB1278" w:rsidP="00D268C2">
      <w:pPr>
        <w:pStyle w:val="a1"/>
        <w:spacing w:afterLines="0" w:after="0" w:line="240" w:lineRule="auto"/>
        <w:ind w:leftChars="270" w:left="594" w:firstLineChars="100" w:firstLine="211"/>
        <w:rPr>
          <w:rFonts w:hAnsi="HG丸ｺﾞｼｯｸM-PRO"/>
          <w:b/>
          <w:u w:val="single"/>
        </w:rPr>
      </w:pPr>
    </w:p>
    <w:p w:rsidR="00AE2B6A" w:rsidRPr="0088708F" w:rsidRDefault="0063652C" w:rsidP="0063652C">
      <w:pPr>
        <w:pStyle w:val="a"/>
        <w:numPr>
          <w:ilvl w:val="0"/>
          <w:numId w:val="0"/>
        </w:numPr>
        <w:ind w:left="1540"/>
      </w:pPr>
      <w:r>
        <w:rPr>
          <w:rFonts w:hint="eastAsia"/>
        </w:rPr>
        <w:t>■</w:t>
      </w:r>
      <w:r w:rsidR="00AE2B6A" w:rsidRPr="0088708F">
        <w:rPr>
          <w:rFonts w:hint="eastAsia"/>
        </w:rPr>
        <w:t>住み慣れた地域で最後まで過ごすために望む施策</w:t>
      </w:r>
    </w:p>
    <w:p w:rsidR="0088708F" w:rsidRDefault="00F8181F" w:rsidP="00F8181F">
      <w:pPr>
        <w:pStyle w:val="af3"/>
        <w:ind w:leftChars="0" w:left="0" w:firstLineChars="200" w:firstLine="420"/>
      </w:pPr>
      <w:r w:rsidRPr="00F8181F">
        <w:rPr>
          <w:noProof/>
        </w:rPr>
        <w:drawing>
          <wp:inline distT="0" distB="0" distL="0" distR="0" wp14:anchorId="5E74866A" wp14:editId="37556B9F">
            <wp:extent cx="6120130" cy="5464934"/>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5464934"/>
                    </a:xfrm>
                    <a:prstGeom prst="rect">
                      <a:avLst/>
                    </a:prstGeom>
                    <a:noFill/>
                    <a:ln>
                      <a:noFill/>
                    </a:ln>
                  </pic:spPr>
                </pic:pic>
              </a:graphicData>
            </a:graphic>
          </wp:inline>
        </w:drawing>
      </w:r>
    </w:p>
    <w:p w:rsidR="0088708F" w:rsidRDefault="0088708F" w:rsidP="00D268C2">
      <w:pPr>
        <w:rPr>
          <w:rFonts w:hAnsi="Century" w:cs="Times New Roman"/>
          <w:sz w:val="21"/>
          <w:szCs w:val="24"/>
        </w:rPr>
      </w:pPr>
      <w:r>
        <w:br w:type="page"/>
      </w:r>
    </w:p>
    <w:p w:rsidR="005B469F" w:rsidRPr="005B469F" w:rsidRDefault="005B469F" w:rsidP="005B469F"/>
    <w:p w:rsidR="0088708F" w:rsidRPr="0088708F" w:rsidRDefault="008D39E5" w:rsidP="00EA3285">
      <w:pPr>
        <w:pStyle w:val="5"/>
      </w:pPr>
      <w:r>
        <w:rPr>
          <w:rFonts w:hint="eastAsia"/>
        </w:rPr>
        <w:t>ウ．</w:t>
      </w:r>
      <w:r w:rsidR="0088708F" w:rsidRPr="0088708F">
        <w:rPr>
          <w:rFonts w:hint="eastAsia"/>
        </w:rPr>
        <w:t>自動車の運転について</w:t>
      </w:r>
    </w:p>
    <w:p w:rsidR="00AE2B6A" w:rsidRPr="008D39E5" w:rsidRDefault="00AE2B6A" w:rsidP="00BC2B9F">
      <w:pPr>
        <w:pStyle w:val="a1"/>
        <w:spacing w:beforeLines="50" w:before="180" w:afterLines="0" w:after="0" w:line="240" w:lineRule="auto"/>
        <w:ind w:leftChars="300" w:left="660" w:firstLineChars="100" w:firstLine="220"/>
        <w:rPr>
          <w:rFonts w:hAnsi="HG丸ｺﾞｼｯｸM-PRO"/>
          <w:sz w:val="22"/>
        </w:rPr>
      </w:pPr>
      <w:r w:rsidRPr="008D39E5">
        <w:rPr>
          <w:rFonts w:hAnsi="HG丸ｺﾞｼｯｸM-PRO" w:hint="eastAsia"/>
          <w:sz w:val="22"/>
        </w:rPr>
        <w:t>交通手段を変えざるを得なくなった場合の代わりの手段をみると、「徒歩」「タクシー」（各44.7％）が最も多く、次いで「自動車（人に乗せてもらう）」（41.8％）となっています。</w:t>
      </w:r>
    </w:p>
    <w:p w:rsidR="00AE2B6A" w:rsidRPr="008D39E5" w:rsidRDefault="00AE2B6A" w:rsidP="00D268C2">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外出支援として、コミュニティバスの助成を実施していますが、本数が少なかったり、バスの停留所まで移動できない方もいることから、利用しやすい外出方法を検討する必要があります。</w:t>
      </w:r>
    </w:p>
    <w:p w:rsidR="0088708F" w:rsidRPr="008D39E5" w:rsidRDefault="0088708F" w:rsidP="00D268C2">
      <w:pPr>
        <w:pStyle w:val="a1"/>
        <w:spacing w:afterLines="0" w:after="0" w:line="240" w:lineRule="auto"/>
        <w:ind w:leftChars="0" w:left="0" w:firstLineChars="0" w:firstLine="0"/>
        <w:rPr>
          <w:rFonts w:hAnsi="HG丸ｺﾞｼｯｸM-PRO"/>
          <w:sz w:val="22"/>
        </w:rPr>
      </w:pPr>
    </w:p>
    <w:p w:rsidR="000E298E" w:rsidRDefault="0050097D" w:rsidP="0063652C">
      <w:pPr>
        <w:pStyle w:val="a"/>
        <w:numPr>
          <w:ilvl w:val="0"/>
          <w:numId w:val="0"/>
        </w:numPr>
        <w:ind w:left="1540"/>
      </w:pPr>
      <w:r w:rsidRPr="0050097D">
        <w:drawing>
          <wp:anchor distT="0" distB="0" distL="114300" distR="114300" simplePos="0" relativeHeight="251672576" behindDoc="0" locked="0" layoutInCell="1" allowOverlap="1" wp14:anchorId="630E87CE" wp14:editId="3F7CC9E5">
            <wp:simplePos x="0" y="0"/>
            <wp:positionH relativeFrom="column">
              <wp:posOffset>137160</wp:posOffset>
            </wp:positionH>
            <wp:positionV relativeFrom="paragraph">
              <wp:posOffset>261620</wp:posOffset>
            </wp:positionV>
            <wp:extent cx="5800725" cy="6304915"/>
            <wp:effectExtent l="0" t="0" r="0" b="63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0725" cy="630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2C">
        <w:rPr>
          <w:rFonts w:hint="eastAsia"/>
        </w:rPr>
        <w:t>■</w:t>
      </w:r>
      <w:r w:rsidR="00AE2B6A" w:rsidRPr="0088708F">
        <w:rPr>
          <w:rFonts w:hint="eastAsia"/>
        </w:rPr>
        <w:t>交通手段を変えざるを得なくなった場合の代わりの手段</w:t>
      </w:r>
    </w:p>
    <w:p w:rsidR="0088708F" w:rsidRDefault="0088708F" w:rsidP="00D268C2">
      <w:r>
        <w:br w:type="page"/>
      </w:r>
    </w:p>
    <w:p w:rsidR="005B469F" w:rsidRPr="005B469F" w:rsidRDefault="005B469F" w:rsidP="005B469F"/>
    <w:p w:rsidR="00AE2B6A" w:rsidRPr="0088708F" w:rsidRDefault="008D39E5" w:rsidP="00EA3285">
      <w:pPr>
        <w:pStyle w:val="5"/>
      </w:pPr>
      <w:r>
        <w:rPr>
          <w:rFonts w:hint="eastAsia"/>
        </w:rPr>
        <w:t>エ．</w:t>
      </w:r>
      <w:r w:rsidR="00AE2B6A" w:rsidRPr="0088708F">
        <w:rPr>
          <w:rFonts w:hint="eastAsia"/>
        </w:rPr>
        <w:t>家族介護者への支援について</w:t>
      </w:r>
    </w:p>
    <w:p w:rsidR="00AE2B6A" w:rsidRPr="008D39E5" w:rsidRDefault="00AE2B6A" w:rsidP="00BC2B9F">
      <w:pPr>
        <w:pStyle w:val="a1"/>
        <w:spacing w:beforeLines="50" w:before="180" w:afterLines="0" w:after="0" w:line="240" w:lineRule="auto"/>
        <w:ind w:leftChars="300" w:left="660" w:firstLineChars="100" w:firstLine="220"/>
        <w:rPr>
          <w:rFonts w:hAnsi="HG丸ｺﾞｼｯｸM-PRO"/>
          <w:sz w:val="22"/>
        </w:rPr>
      </w:pPr>
      <w:r w:rsidRPr="008D39E5">
        <w:rPr>
          <w:rFonts w:hAnsi="HG丸ｺﾞｼｯｸM-PRO" w:hint="eastAsia"/>
          <w:sz w:val="22"/>
        </w:rPr>
        <w:t>認知症高齢者を介護する上で、困ったことをみると、「ストレスなど精神的な負担」「自由に行動ができない」（各64.9％）、「睡眠が取れないなど肉体的な負担」（43.9％）、「仕事に支障がある」（37.7％）、「経済的な負担が大きい」（21.9％）の順となっています。また、「特に困ったことはない」は9.6％でした。</w:t>
      </w:r>
    </w:p>
    <w:p w:rsidR="00DB1278" w:rsidRPr="008D39E5" w:rsidRDefault="00AE2B6A" w:rsidP="00D268C2">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家族にとって認知症の家族の介護は精神的にも肉体的にも負担が大きく、また自由も制限されることから、家族介護者への支援が引き続き必要です。</w:t>
      </w:r>
    </w:p>
    <w:p w:rsidR="00DB1278" w:rsidRPr="008D39E5" w:rsidRDefault="00DB1278" w:rsidP="00D268C2">
      <w:pPr>
        <w:pStyle w:val="a1"/>
        <w:spacing w:afterLines="0" w:after="0" w:line="240" w:lineRule="auto"/>
        <w:ind w:leftChars="270" w:left="594" w:firstLineChars="100" w:firstLine="220"/>
        <w:rPr>
          <w:rFonts w:hAnsi="HG丸ｺﾞｼｯｸM-PRO"/>
          <w:color w:val="FF0000"/>
          <w:sz w:val="22"/>
        </w:rPr>
      </w:pPr>
    </w:p>
    <w:p w:rsidR="00AE2B6A" w:rsidRPr="0088708F" w:rsidRDefault="00515975" w:rsidP="0063652C">
      <w:pPr>
        <w:pStyle w:val="a"/>
        <w:numPr>
          <w:ilvl w:val="0"/>
          <w:numId w:val="0"/>
        </w:numPr>
        <w:ind w:left="1540"/>
      </w:pPr>
      <w:r w:rsidRPr="00515975">
        <w:drawing>
          <wp:anchor distT="0" distB="0" distL="114300" distR="114300" simplePos="0" relativeHeight="251677696" behindDoc="0" locked="0" layoutInCell="1" allowOverlap="1" wp14:anchorId="315A2AC9" wp14:editId="6B283DA1">
            <wp:simplePos x="0" y="0"/>
            <wp:positionH relativeFrom="column">
              <wp:posOffset>241935</wp:posOffset>
            </wp:positionH>
            <wp:positionV relativeFrom="paragraph">
              <wp:posOffset>310515</wp:posOffset>
            </wp:positionV>
            <wp:extent cx="6120130" cy="349186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9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2C">
        <w:rPr>
          <w:rFonts w:hint="eastAsia"/>
        </w:rPr>
        <w:t>■</w:t>
      </w:r>
      <w:r w:rsidR="00AE2B6A" w:rsidRPr="0088708F">
        <w:rPr>
          <w:rFonts w:hint="eastAsia"/>
        </w:rPr>
        <w:t>認知症高齢者を介護する上で、困ったこと</w:t>
      </w:r>
    </w:p>
    <w:p w:rsidR="00AE2B6A" w:rsidRDefault="00AE2B6A" w:rsidP="00987F56">
      <w:pPr>
        <w:pStyle w:val="af3"/>
        <w:ind w:leftChars="0" w:left="0" w:firstLineChars="0" w:firstLine="0"/>
      </w:pPr>
    </w:p>
    <w:p w:rsidR="00AE2B6A" w:rsidRDefault="00AE2B6A" w:rsidP="00D268C2">
      <w:pPr>
        <w:pStyle w:val="af3"/>
        <w:ind w:leftChars="0" w:left="0" w:firstLineChars="0" w:firstLine="0"/>
      </w:pPr>
    </w:p>
    <w:p w:rsidR="00DB1278" w:rsidRDefault="00DB1278" w:rsidP="00D268C2">
      <w:pPr>
        <w:pStyle w:val="af3"/>
        <w:ind w:leftChars="0" w:left="0" w:firstLineChars="0" w:firstLine="0"/>
      </w:pPr>
    </w:p>
    <w:p w:rsidR="0088708F" w:rsidRDefault="0088708F" w:rsidP="00D268C2">
      <w:pPr>
        <w:rPr>
          <w:rFonts w:hAnsi="Century" w:cs="Times New Roman"/>
          <w:sz w:val="21"/>
          <w:szCs w:val="24"/>
        </w:rPr>
      </w:pPr>
      <w:r>
        <w:br w:type="page"/>
      </w:r>
    </w:p>
    <w:p w:rsidR="005B469F" w:rsidRPr="005B469F" w:rsidRDefault="005B469F" w:rsidP="005B469F"/>
    <w:p w:rsidR="00DB1278" w:rsidRPr="0088708F" w:rsidRDefault="008D39E5" w:rsidP="00EA3285">
      <w:pPr>
        <w:pStyle w:val="5"/>
      </w:pPr>
      <w:r>
        <w:rPr>
          <w:rFonts w:hint="eastAsia"/>
        </w:rPr>
        <w:t>オ．</w:t>
      </w:r>
      <w:r w:rsidR="0088708F" w:rsidRPr="0088708F">
        <w:rPr>
          <w:rFonts w:hint="eastAsia"/>
        </w:rPr>
        <w:t>介護生活を続ける際の不安や困りごと</w:t>
      </w:r>
    </w:p>
    <w:p w:rsidR="00AE2B6A" w:rsidRPr="008D39E5" w:rsidRDefault="00AE2B6A" w:rsidP="00BC2B9F">
      <w:pPr>
        <w:pStyle w:val="a1"/>
        <w:spacing w:beforeLines="50" w:before="180" w:afterLines="0" w:after="0" w:line="240" w:lineRule="auto"/>
        <w:ind w:leftChars="300" w:left="660" w:firstLineChars="100" w:firstLine="220"/>
        <w:rPr>
          <w:rFonts w:hAnsi="HG丸ｺﾞｼｯｸM-PRO"/>
          <w:sz w:val="22"/>
        </w:rPr>
      </w:pPr>
      <w:r w:rsidRPr="008D39E5">
        <w:rPr>
          <w:rFonts w:hAnsi="HG丸ｺﾞｼｯｸM-PRO" w:hint="eastAsia"/>
          <w:sz w:val="22"/>
        </w:rPr>
        <w:t>主な介護者が不安に感じる介護の内容を聞きました。</w:t>
      </w:r>
    </w:p>
    <w:p w:rsidR="00E95E98" w:rsidRDefault="00E95E98" w:rsidP="00D268C2">
      <w:pPr>
        <w:pStyle w:val="a1"/>
        <w:spacing w:afterLines="0" w:after="0" w:line="240" w:lineRule="auto"/>
        <w:ind w:leftChars="300" w:left="660" w:firstLineChars="100" w:firstLine="220"/>
        <w:rPr>
          <w:rFonts w:hAnsi="HG丸ｺﾞｼｯｸM-PRO"/>
          <w:sz w:val="22"/>
        </w:rPr>
      </w:pPr>
      <w:r w:rsidRPr="00E95E98">
        <w:rPr>
          <w:rFonts w:hAnsi="HG丸ｺﾞｼｯｸM-PRO" w:hint="eastAsia"/>
          <w:sz w:val="22"/>
        </w:rPr>
        <w:t>身体介護をみると、要介護１・２では「認知症状への対応」（44.7％）が最も多く、次いで「夜間の排泄」（34.1％）、「外出の付き添い、送迎等」（30.3％）、「日中の排泄」「入浴・洗身」（各20.5％）の順となっており、要介護３以上では「夜間の排泄」（41.0％）が最も多く、次いで「認知症状への対応」（39.3％）、「日中の排泄」（31.1％）、「食事の介助（食べる時）」（24.6％）、「外出の付き添い、送迎等」（23.0％）の順となっています。</w:t>
      </w:r>
    </w:p>
    <w:p w:rsidR="00AE2B6A" w:rsidRPr="008D39E5" w:rsidRDefault="00AE2B6A" w:rsidP="00D268C2">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生活援助をみると、要介護１・２では「食事の準備（調理等）」（23.5％）、「その他の家事（掃除、洗濯、買い物等）」（21.2％）、「金銭管理や生活面に必要な諸手続き」（19.7％）の順となっており、要介護３以上では「金銭管理や生活面に必要な諸手続き」（21.3％）「食事の準備（調理等）」（18.0％）、「その他の家事（掃除、洗濯、買い物等）」（16.4％）の順となっています。</w:t>
      </w:r>
    </w:p>
    <w:p w:rsidR="0058596B" w:rsidRPr="008D39E5" w:rsidRDefault="00AE2B6A" w:rsidP="00D9655F">
      <w:pPr>
        <w:pStyle w:val="a1"/>
        <w:spacing w:afterLines="0" w:after="0" w:line="240" w:lineRule="auto"/>
        <w:ind w:leftChars="300" w:left="660" w:firstLineChars="100" w:firstLine="220"/>
        <w:rPr>
          <w:rFonts w:hAnsi="HG丸ｺﾞｼｯｸM-PRO"/>
          <w:sz w:val="22"/>
        </w:rPr>
      </w:pPr>
      <w:r w:rsidRPr="008D39E5">
        <w:rPr>
          <w:rFonts w:hAnsi="HG丸ｺﾞｼｯｸM-PRO" w:hint="eastAsia"/>
          <w:sz w:val="22"/>
        </w:rPr>
        <w:t>介護に対する不安を感じる方が多いことから、相談窓口や地域の見守り体制を充実するとともに、金銭管理や生活面でもサポートできるよう、成年後見制度や日常生活自立支援事業の周知も必要であると考えられます。</w:t>
      </w:r>
    </w:p>
    <w:p w:rsidR="0088708F" w:rsidRPr="008D39E5" w:rsidRDefault="0088708F" w:rsidP="00D268C2">
      <w:pPr>
        <w:pStyle w:val="a1"/>
        <w:spacing w:afterLines="0" w:after="0" w:line="240" w:lineRule="auto"/>
        <w:ind w:leftChars="300" w:left="660" w:firstLineChars="100" w:firstLine="210"/>
        <w:rPr>
          <w:rFonts w:hAnsi="HG丸ｺﾞｼｯｸM-PRO"/>
          <w:color w:val="FF0000"/>
        </w:rPr>
      </w:pPr>
    </w:p>
    <w:p w:rsidR="00AE2B6A" w:rsidRPr="0088708F" w:rsidRDefault="0063652C" w:rsidP="0063652C">
      <w:pPr>
        <w:pStyle w:val="a"/>
        <w:numPr>
          <w:ilvl w:val="0"/>
          <w:numId w:val="0"/>
        </w:numPr>
        <w:ind w:left="1540"/>
      </w:pPr>
      <w:r>
        <w:rPr>
          <w:rFonts w:hint="eastAsia"/>
        </w:rPr>
        <w:t>■</w:t>
      </w:r>
      <w:r w:rsidR="00AE2B6A" w:rsidRPr="0088708F">
        <w:rPr>
          <w:rFonts w:hint="eastAsia"/>
        </w:rPr>
        <w:t>主な介護者が不安に感じる介護</w:t>
      </w:r>
    </w:p>
    <w:p w:rsidR="00AE2B6A" w:rsidRDefault="00C7326A" w:rsidP="00D9655F">
      <w:pPr>
        <w:pStyle w:val="af3"/>
        <w:ind w:leftChars="0" w:left="0" w:firstLineChars="0" w:firstLine="0"/>
      </w:pPr>
      <w:r>
        <w:rPr>
          <w:noProof/>
        </w:rPr>
        <mc:AlternateContent>
          <mc:Choice Requires="wps">
            <w:drawing>
              <wp:anchor distT="0" distB="0" distL="114300" distR="114300" simplePos="0" relativeHeight="251723776" behindDoc="0" locked="0" layoutInCell="1" allowOverlap="1" wp14:anchorId="01D136D0" wp14:editId="52307DA3">
                <wp:simplePos x="0" y="0"/>
                <wp:positionH relativeFrom="column">
                  <wp:posOffset>4404360</wp:posOffset>
                </wp:positionH>
                <wp:positionV relativeFrom="paragraph">
                  <wp:posOffset>118745</wp:posOffset>
                </wp:positionV>
                <wp:extent cx="866775" cy="352425"/>
                <wp:effectExtent l="0" t="0" r="28575" b="28575"/>
                <wp:wrapNone/>
                <wp:docPr id="291" name="テキスト ボックス 291"/>
                <wp:cNvGraphicFramePr/>
                <a:graphic xmlns:a="http://schemas.openxmlformats.org/drawingml/2006/main">
                  <a:graphicData uri="http://schemas.microsoft.com/office/word/2010/wordprocessingShape">
                    <wps:wsp>
                      <wps:cNvSpPr txBox="1"/>
                      <wps:spPr bwMode="auto">
                        <a:xfrm>
                          <a:off x="0" y="0"/>
                          <a:ext cx="866775" cy="352425"/>
                        </a:xfrm>
                        <a:prstGeom prst="rect">
                          <a:avLst/>
                        </a:prstGeom>
                        <a:solidFill>
                          <a:srgbClr val="FFFFFF"/>
                        </a:solidFill>
                        <a:ln w="9525">
                          <a:solidFill>
                            <a:srgbClr val="000000"/>
                          </a:solidFill>
                          <a:miter lim="800000"/>
                          <a:headEnd/>
                          <a:tailEnd/>
                        </a:ln>
                      </wps:spPr>
                      <wps:txbx>
                        <w:txbxContent>
                          <w:p w:rsidR="004D2AED" w:rsidRPr="000A1DAA" w:rsidRDefault="004D2AED" w:rsidP="000A1DAA">
                            <w:pPr>
                              <w:rPr>
                                <w:sz w:val="16"/>
                                <w:szCs w:val="16"/>
                              </w:rPr>
                            </w:pPr>
                            <w:r w:rsidRPr="000A1DAA">
                              <w:rPr>
                                <w:rFonts w:hint="eastAsia"/>
                                <w:sz w:val="16"/>
                                <w:szCs w:val="16"/>
                              </w:rPr>
                              <w:t>要介護</w:t>
                            </w:r>
                            <w:r>
                              <w:rPr>
                                <w:rFonts w:hint="eastAsia"/>
                                <w:sz w:val="16"/>
                                <w:szCs w:val="16"/>
                              </w:rPr>
                              <w:t>３以上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36D0" id="テキスト ボックス 291" o:spid="_x0000_s1056" type="#_x0000_t202" style="position:absolute;left:0;text-align:left;margin-left:346.8pt;margin-top:9.35pt;width:68.2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zjAIAAPwEAAAOAAAAZHJzL2Uyb0RvYy54bWysVMFuEzEQvSPxD5bvdJOQpO2qGxRagpBK&#10;W6lFPTteb9aS12NsJ7vl2EiIj+AXEGe+Z3+EsTcbSqk4IPZgzXjGz543b/bkVVMpshHWSdAZHR4M&#10;KBGaQy71KqMfbhYvjihxnumcKdAio3fC0Vez589OapOKEZSgcmEJgmiX1iajpfcmTRLHS1ExdwBG&#10;aAwWYCvm0bWrJLesRvRKJaPBYJrUYHNjgQvncPesC9JZxC8Kwf1lUTjhicoovs3H1cZ1GdZkdsLS&#10;lWWmlHz3DPYPr6iY1HjpHuqMeUbWVv4BVUluwUHhDzhUCRSF5CLWgNUMB4+quS6ZEbEWJMeZPU3u&#10;/8Hyi82VJTLP6Oh4SIlmFTap3X5u77+19z/a7RfSbr+22217/x19EpKQstq4FE9eGzzrm9fQYOv7&#10;fRc2l/V7yBGJrT1EXprCVoEfrJhgNrbibk+/aDzhuHk0nR4eTijhGHo5GY1Hk4CZsLQ/bKzzbwVU&#10;JBgZtdjdCM425853qX1KuMuBkvlCKhUdu1qeKks2DJWwiN8O/bc0pUmd0eMJ3v13iEH8noKopEdJ&#10;K1lhRfsklpaC5W90HgXnmVSdjdUpjUUGRgNzHbe+WTZdU6Y9rUvI75BYC52EneELiSycM+evmEXN&#10;IqU4h/4Sl0IBFgE7i5IS7Ken9kM+SgmjlNQ4Axl1H9fMCkrUO40iOx6Ox2FoojOeHI7QsQ8jy4cR&#10;va5OAclFGeHrohnyverNwkJ1i+M6D7diiGmOd2fU9+ap7yYTx52L+Twm4ZgY5s/1teEBOjQl9Pim&#10;uWXW7ITgUUEX0E8LSx/pocsNJzXMUZCFjGIJlHes7vjHEYty2/0Owgw/9GPWr5/W7CcAAAD//wMA&#10;UEsDBBQABgAIAAAAIQDrumy33wAAAAkBAAAPAAAAZHJzL2Rvd25yZXYueG1sTI/BTsMwEETvSPyD&#10;tUhcEHXaVEka4lQICQQ3KAiubrxNIuJ1sN00/D3LCY6reZp5W21nO4gJfegdKVguEhBIjTM9tQre&#10;Xu+vCxAhajJ6cIQKvjHAtj4/q3Rp3IlecNrFVnAJhVIr6GIcSylD06HVYeFGJM4Ozlsd+fStNF6f&#10;uNwOcpUkmbS6J17o9Ih3HTafu6NVUKwfp4/wlD6/N9lh2MSrfHr48kpdXsy3NyAizvEPhl99Voea&#10;nfbuSCaIQUG2STNGOShyEAwUabIEsVeQr1cg60r+/6D+AQAA//8DAFBLAQItABQABgAIAAAAIQC2&#10;gziS/gAAAOEBAAATAAAAAAAAAAAAAAAAAAAAAABbQ29udGVudF9UeXBlc10ueG1sUEsBAi0AFAAG&#10;AAgAAAAhADj9If/WAAAAlAEAAAsAAAAAAAAAAAAAAAAALwEAAF9yZWxzLy5yZWxzUEsBAi0AFAAG&#10;AAgAAAAhAK2bP/OMAgAA/AQAAA4AAAAAAAAAAAAAAAAALgIAAGRycy9lMm9Eb2MueG1sUEsBAi0A&#10;FAAGAAgAAAAhAOu6bLffAAAACQEAAA8AAAAAAAAAAAAAAAAA5gQAAGRycy9kb3ducmV2LnhtbFBL&#10;BQYAAAAABAAEAPMAAADyBQAAAAA=&#10;">
                <v:textbox>
                  <w:txbxContent>
                    <w:p w:rsidR="004D2AED" w:rsidRPr="000A1DAA" w:rsidRDefault="004D2AED" w:rsidP="000A1DAA">
                      <w:pPr>
                        <w:rPr>
                          <w:sz w:val="16"/>
                          <w:szCs w:val="16"/>
                        </w:rPr>
                      </w:pPr>
                      <w:r w:rsidRPr="000A1DAA">
                        <w:rPr>
                          <w:rFonts w:hint="eastAsia"/>
                          <w:sz w:val="16"/>
                          <w:szCs w:val="16"/>
                        </w:rPr>
                        <w:t>要介護</w:t>
                      </w:r>
                      <w:r>
                        <w:rPr>
                          <w:rFonts w:hint="eastAsia"/>
                          <w:sz w:val="16"/>
                          <w:szCs w:val="16"/>
                        </w:rPr>
                        <w:t>３以上</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950B946" wp14:editId="18E081DB">
                <wp:simplePos x="0" y="0"/>
                <wp:positionH relativeFrom="column">
                  <wp:posOffset>2213610</wp:posOffset>
                </wp:positionH>
                <wp:positionV relativeFrom="paragraph">
                  <wp:posOffset>118745</wp:posOffset>
                </wp:positionV>
                <wp:extent cx="866775" cy="35242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bwMode="auto">
                        <a:xfrm>
                          <a:off x="0" y="0"/>
                          <a:ext cx="866775" cy="352425"/>
                        </a:xfrm>
                        <a:prstGeom prst="rect">
                          <a:avLst/>
                        </a:prstGeom>
                        <a:solidFill>
                          <a:srgbClr val="FFFFFF"/>
                        </a:solidFill>
                        <a:ln w="9525">
                          <a:solidFill>
                            <a:srgbClr val="000000"/>
                          </a:solidFill>
                          <a:miter lim="800000"/>
                          <a:headEnd/>
                          <a:tailEnd/>
                        </a:ln>
                      </wps:spPr>
                      <wps:txbx>
                        <w:txbxContent>
                          <w:p w:rsidR="004D2AED" w:rsidRPr="000A1DAA" w:rsidRDefault="004D2AED">
                            <w:pPr>
                              <w:rPr>
                                <w:sz w:val="16"/>
                                <w:szCs w:val="16"/>
                              </w:rPr>
                            </w:pPr>
                            <w:r w:rsidRPr="000A1DAA">
                              <w:rPr>
                                <w:rFonts w:hint="eastAsia"/>
                                <w:sz w:val="16"/>
                                <w:szCs w:val="16"/>
                              </w:rPr>
                              <w:t>要介護１</w:t>
                            </w:r>
                            <w:r>
                              <w:rPr>
                                <w:rFonts w:hint="eastAsia"/>
                                <w:sz w:val="16"/>
                                <w:szCs w:val="16"/>
                              </w:rPr>
                              <w:t>・</w:t>
                            </w:r>
                            <w:r w:rsidRPr="000A1DAA">
                              <w:rPr>
                                <w:rFonts w:hint="eastAsia"/>
                                <w:sz w:val="16"/>
                                <w:szCs w:val="1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B946" id="テキスト ボックス 31" o:spid="_x0000_s1057" type="#_x0000_t202" style="position:absolute;left:0;text-align:left;margin-left:174.3pt;margin-top:9.35pt;width:68.2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VSiwIAAPoEAAAOAAAAZHJzL2Uyb0RvYy54bWysVM1uEzEQviPxDpbvdJM0adpVN1VICUIq&#10;baUW9ex4vVlL/sN2sluOiYR4CF4BceZ59kUYe7MhlIoDYg/WjGf82fPNN3t+UUuB1sw6rlWG+0c9&#10;jJiiOudqmeEP9/NXpxg5T1ROhFYsw4/M4YvJyxfnlUnZQJda5MwiAFEurUyGS+9NmiSOlkwSd6QN&#10;UxAstJXEg2uXSW5JBehSJINe7ySptM2N1ZQ5B7uXbRBPIn5RMOpvisIxj0SG4W0+rjaui7Amk3OS&#10;Li0xJae7Z5B/eIUkXMGle6hL4glaWf4HlOTUaqcLf0S1THRRcMpiDVBNv/ekmruSGBZrAXKc2dPk&#10;/h8svV7fWsTzDB/3MVJEQo+a7edm863Z/Gi2X1Cz/dpst83mO/gIcoCwyrgUzt0ZOOnr17qGxnf7&#10;Lmwuqvc6ByCy8jqyUhdWBnagXgTZ0IjHPfms9ojC5unJyXg8wohC6Hg0GA5GATMhaXfYWOffMi1R&#10;MDJsobcRnKyvnG9Tu5Rwl9OC53MuRHTscjETFq0J6GAevx36b2lCoSrDZyO4++8Qvfg9ByG5B0EL&#10;LqGifRJJS0byNyqPcvOEi9aG6oSCIgOjgbmWW18v6tiSwbijdaHzRyDW6lbAztA5BxauiPO3xIJi&#10;gVKYQn8DSyE0FKF3Fkaltp+e2w/5ICSIYlTBBGTYfVwRyzAS7xRI7Kw/HIaRic5wNB6AYw8ji8OI&#10;WsmZBnJBRfC6aIZ8LzqzsFo+wLBOw60QIorC3Rn2nTnz7VzCsFM2ncYkGBJD/JW6MzRAh6aEHt/X&#10;D8SanRA8KOhad7NC0id6aHPDSaWnIMiCR7EEyltWd/zDgEW57X4GYYIP/Zj165c1+QkAAP//AwBQ&#10;SwMEFAAGAAgAAAAhAGuj3lXfAAAACQEAAA8AAABkcnMvZG93bnJldi54bWxMj8FOwzAQRO9I/IO1&#10;SFwQddqGxIQ4FUICwQ0Kgqsbb5MIex1sNw1/jznBcTVPM2/rzWwNm9CHwZGE5SIDhtQ6PVAn4e31&#10;/lIAC1GRVsYRSvjGAJvm9KRWlXZHesFpGzuWSihUSkIf41hxHtoerQoLNyKlbO+8VTGdvuPaq2Mq&#10;t4avsqzgVg2UFno14l2P7ef2YCWI/HH6CE/r5/e22JvreFFOD19eyvOz+fYGWMQ5/sHwq5/UoUlO&#10;O3cgHZiRsM5FkdAUiBJYAnJxtQS2k1DmK+BNzf9/0PwAAAD//wMAUEsBAi0AFAAGAAgAAAAhALaD&#10;OJL+AAAA4QEAABMAAAAAAAAAAAAAAAAAAAAAAFtDb250ZW50X1R5cGVzXS54bWxQSwECLQAUAAYA&#10;CAAAACEAOP0h/9YAAACUAQAACwAAAAAAAAAAAAAAAAAvAQAAX3JlbHMvLnJlbHNQSwECLQAUAAYA&#10;CAAAACEAueFFUosCAAD6BAAADgAAAAAAAAAAAAAAAAAuAgAAZHJzL2Uyb0RvYy54bWxQSwECLQAU&#10;AAYACAAAACEAa6PeVd8AAAAJAQAADwAAAAAAAAAAAAAAAADlBAAAZHJzL2Rvd25yZXYueG1sUEsF&#10;BgAAAAAEAAQA8wAAAPEFAAAAAA==&#10;">
                <v:textbox>
                  <w:txbxContent>
                    <w:p w:rsidR="004D2AED" w:rsidRPr="000A1DAA" w:rsidRDefault="004D2AED">
                      <w:pPr>
                        <w:rPr>
                          <w:sz w:val="16"/>
                          <w:szCs w:val="16"/>
                        </w:rPr>
                      </w:pPr>
                      <w:r w:rsidRPr="000A1DAA">
                        <w:rPr>
                          <w:rFonts w:hint="eastAsia"/>
                          <w:sz w:val="16"/>
                          <w:szCs w:val="16"/>
                        </w:rPr>
                        <w:t>要介護１</w:t>
                      </w:r>
                      <w:r>
                        <w:rPr>
                          <w:rFonts w:hint="eastAsia"/>
                          <w:sz w:val="16"/>
                          <w:szCs w:val="16"/>
                        </w:rPr>
                        <w:t>・</w:t>
                      </w:r>
                      <w:r w:rsidRPr="000A1DAA">
                        <w:rPr>
                          <w:rFonts w:hint="eastAsia"/>
                          <w:sz w:val="16"/>
                          <w:szCs w:val="16"/>
                        </w:rPr>
                        <w:t>２</w:t>
                      </w:r>
                    </w:p>
                  </w:txbxContent>
                </v:textbox>
              </v:shape>
            </w:pict>
          </mc:Fallback>
        </mc:AlternateContent>
      </w:r>
    </w:p>
    <w:p w:rsidR="00D148D7" w:rsidRDefault="00D148D7" w:rsidP="00D268C2"/>
    <w:p w:rsidR="00D148D7" w:rsidRDefault="00584613" w:rsidP="00D268C2">
      <w:r w:rsidRPr="00584613">
        <w:rPr>
          <w:noProof/>
        </w:rPr>
        <w:drawing>
          <wp:anchor distT="0" distB="0" distL="114300" distR="114300" simplePos="0" relativeHeight="251734016" behindDoc="0" locked="0" layoutInCell="1" allowOverlap="1" wp14:anchorId="77E276B6" wp14:editId="45F1213F">
            <wp:simplePos x="0" y="0"/>
            <wp:positionH relativeFrom="column">
              <wp:posOffset>4111625</wp:posOffset>
            </wp:positionH>
            <wp:positionV relativeFrom="paragraph">
              <wp:posOffset>71120</wp:posOffset>
            </wp:positionV>
            <wp:extent cx="2728595" cy="417195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859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435" w:rsidRPr="000A1DAA">
        <w:rPr>
          <w:noProof/>
        </w:rPr>
        <w:drawing>
          <wp:anchor distT="0" distB="0" distL="114300" distR="114300" simplePos="0" relativeHeight="251720704" behindDoc="0" locked="0" layoutInCell="1" allowOverlap="1" wp14:anchorId="4E9554C3" wp14:editId="51E1A5BD">
            <wp:simplePos x="0" y="0"/>
            <wp:positionH relativeFrom="column">
              <wp:posOffset>1003935</wp:posOffset>
            </wp:positionH>
            <wp:positionV relativeFrom="paragraph">
              <wp:posOffset>13335</wp:posOffset>
            </wp:positionV>
            <wp:extent cx="3234055" cy="4086225"/>
            <wp:effectExtent l="0" t="0" r="0"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405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441" w:rsidRDefault="00C7326A" w:rsidP="00D268C2">
      <w:r>
        <w:rPr>
          <w:noProof/>
        </w:rPr>
        <mc:AlternateContent>
          <mc:Choice Requires="wps">
            <w:drawing>
              <wp:anchor distT="0" distB="0" distL="114300" distR="114300" simplePos="0" relativeHeight="251724800" behindDoc="0" locked="0" layoutInCell="1" allowOverlap="1" wp14:anchorId="58A028E3" wp14:editId="134D7584">
                <wp:simplePos x="0" y="0"/>
                <wp:positionH relativeFrom="column">
                  <wp:posOffset>718185</wp:posOffset>
                </wp:positionH>
                <wp:positionV relativeFrom="paragraph">
                  <wp:posOffset>61595</wp:posOffset>
                </wp:positionV>
                <wp:extent cx="285750" cy="2324100"/>
                <wp:effectExtent l="0" t="0" r="19050" b="19050"/>
                <wp:wrapNone/>
                <wp:docPr id="294" name="左大かっこ 294"/>
                <wp:cNvGraphicFramePr/>
                <a:graphic xmlns:a="http://schemas.openxmlformats.org/drawingml/2006/main">
                  <a:graphicData uri="http://schemas.microsoft.com/office/word/2010/wordprocessingShape">
                    <wps:wsp>
                      <wps:cNvSpPr/>
                      <wps:spPr>
                        <a:xfrm>
                          <a:off x="0" y="0"/>
                          <a:ext cx="285750" cy="23241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ECA3E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94" o:spid="_x0000_s1026" type="#_x0000_t85" style="position:absolute;left:0;text-align:left;margin-left:56.55pt;margin-top:4.85pt;width:22.5pt;height:18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25kgIAAGcFAAAOAAAAZHJzL2Uyb0RvYy54bWysVM1uEzEQviPxDpbvdLNLStuomyq0KkKq&#10;2ooW9ex67cbC6zG2k0245cyRRwDBI/BAVd+DsXc3iUolBOLindn5/+bn8GhRazIXziswJc13BpQI&#10;w6FS5q6k769PX+xT4gMzFdNgREmXwtOj8fNnh40diQKmoCvhCDoxftTYkk5DsKMs83wqauZ3wAqD&#10;QgmuZgFZd5dVjjXovdZZMRi8yhpwlXXAhff496QV0nHyL6Xg4UJKLwLRJcXcQnpdem/jm40P2ejO&#10;MTtVvEuD/UMWNVMGg65dnbDAyMyp31zVijvwIMMOhzoDKRUXqQasJh88quZqyqxItSA43q5h8v/P&#10;LT+fXzqiqpIWB0NKDKuxSQ8/vz98+3G/+ny/+nq/+kKiCIFqrB+h/pW9dB3nkYxVL6Sr4xfrIYsE&#10;7nINrlgEwvFnsb+7t4st4CgqXhbDfJDQzzbW1vnwRkBNIlFSLWR47Rj/IEKCls3PfMDAaNFrxpja&#10;xNeDVtWp0joxcXrEsXZkzrDvYZHH9NFuSwu5aJnFotoyEhWWWrRe3wmJuGDieYqeJnLjk3EuTOj9&#10;aoPa0UxiBmvDwZ8NO/1oKtK0/o3x2iJFBhPWxrUy4J6KvoFCtvo9Am3dEYJbqJY4Eg7aXfGWnyrs&#10;xxnz4ZI5XA7sIS58uMBHamhKCh1FyRTcp6f+R32cWZRS0uCyldR/nDEnKNFvDU7zQT4cxu1MzHB3&#10;r0DGbUtutyVmVh8D9jXH02J5IqN+0D0pHdQ3eBcmMSqKmOEYu6Q8uJ45Du0RwMvCxWSS1HAjLQtn&#10;5sryvutx0K4XN8zZbigDjvM59IvJRo+GstWN/TAwmQWQKk3sBtcOb9zmNJDd5YnnYptPWpv7OP4F&#10;AAD//wMAUEsDBBQABgAIAAAAIQA9uChM3wAAAAkBAAAPAAAAZHJzL2Rvd25yZXYueG1sTI/RSsNA&#10;EEXfBf9hGcEXaTex1KQxm6LFgoWitPoB2+w0Cc3Ohuy2iX/v9EkfD/dy50y+HG0rLtj7xpGCeBqB&#10;QCqdaahS8P21nqQgfNBkdOsIFfygh2Vxe5PrzLiBdnjZh0rwCPlMK6hD6DIpfVmj1X7qOiTOjq63&#10;OjD2lTS9HnjctvIxip6k1Q3xhVp3uKqxPO3PVkE0vH9+HM36lC7eHuyw2nqzed0qdX83vjyDCDiG&#10;vzJc9VkdCnY6uDMZL1rmeBZzVcEiAXHN5ynzQcEsmScgi1z+/6D4BQAA//8DAFBLAQItABQABgAI&#10;AAAAIQC2gziS/gAAAOEBAAATAAAAAAAAAAAAAAAAAAAAAABbQ29udGVudF9UeXBlc10ueG1sUEsB&#10;Ai0AFAAGAAgAAAAhADj9If/WAAAAlAEAAAsAAAAAAAAAAAAAAAAALwEAAF9yZWxzLy5yZWxzUEsB&#10;Ai0AFAAGAAgAAAAhAPOATbmSAgAAZwUAAA4AAAAAAAAAAAAAAAAALgIAAGRycy9lMm9Eb2MueG1s&#10;UEsBAi0AFAAGAAgAAAAhAD24KEzfAAAACQEAAA8AAAAAAAAAAAAAAAAA7AQAAGRycy9kb3ducmV2&#10;LnhtbFBLBQYAAAAABAAEAPMAAAD4BQAAAAA=&#10;" adj="221" strokecolor="black [3213]" strokeweight=".5pt">
                <v:stroke joinstyle="miter"/>
              </v:shape>
            </w:pict>
          </mc:Fallback>
        </mc:AlternateContent>
      </w:r>
    </w:p>
    <w:p w:rsidR="00134441" w:rsidRDefault="00134441" w:rsidP="00D268C2"/>
    <w:p w:rsidR="0058596B" w:rsidRDefault="00C7326A" w:rsidP="00D268C2">
      <w:r>
        <w:rPr>
          <w:noProof/>
        </w:rPr>
        <mc:AlternateContent>
          <mc:Choice Requires="wps">
            <w:drawing>
              <wp:anchor distT="0" distB="0" distL="114300" distR="114300" simplePos="0" relativeHeight="251729920" behindDoc="0" locked="0" layoutInCell="1" allowOverlap="1" wp14:anchorId="1DA215C2" wp14:editId="6E296DEB">
                <wp:simplePos x="0" y="0"/>
                <wp:positionH relativeFrom="column">
                  <wp:posOffset>260985</wp:posOffset>
                </wp:positionH>
                <wp:positionV relativeFrom="paragraph">
                  <wp:posOffset>137795</wp:posOffset>
                </wp:positionV>
                <wp:extent cx="447675" cy="1019175"/>
                <wp:effectExtent l="0" t="0" r="9525" b="9525"/>
                <wp:wrapNone/>
                <wp:docPr id="300" name="テキスト ボックス 300"/>
                <wp:cNvGraphicFramePr/>
                <a:graphic xmlns:a="http://schemas.openxmlformats.org/drawingml/2006/main">
                  <a:graphicData uri="http://schemas.microsoft.com/office/word/2010/wordprocessingShape">
                    <wps:wsp>
                      <wps:cNvSpPr txBox="1"/>
                      <wps:spPr bwMode="auto">
                        <a:xfrm>
                          <a:off x="0" y="0"/>
                          <a:ext cx="447675" cy="1019175"/>
                        </a:xfrm>
                        <a:prstGeom prst="rect">
                          <a:avLst/>
                        </a:prstGeom>
                        <a:solidFill>
                          <a:srgbClr val="FFFFFF"/>
                        </a:solidFill>
                        <a:ln w="9525">
                          <a:noFill/>
                          <a:miter lim="800000"/>
                          <a:headEnd/>
                          <a:tailEnd/>
                        </a:ln>
                      </wps:spPr>
                      <wps:txbx>
                        <w:txbxContent>
                          <w:p w:rsidR="004D2AED" w:rsidRPr="00A324B2" w:rsidRDefault="004D2AED">
                            <w:r w:rsidRPr="00A324B2">
                              <w:rPr>
                                <w:rFonts w:hint="eastAsia"/>
                              </w:rPr>
                              <w:t>［身体介護］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215C2" id="テキスト ボックス 300" o:spid="_x0000_s1058" type="#_x0000_t202" style="position:absolute;left:0;text-align:left;margin-left:20.55pt;margin-top:10.85pt;width:35.25pt;height:80.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BjgIAANYEAAAOAAAAZHJzL2Uyb0RvYy54bWysVN1u0zAUvkfiHSzfsySl3U+0dCobRUhj&#10;m7TBrk8dp7Hk2MZ2m4zLVUI8BK+AuOZ58iIcO+0YgytELtzz//Odc3p80jWSrLl1QquCZnspJVwx&#10;XQq1LOj7m/mLQ0qcB1WC1IoX9I47ejJ9/uy4NTkf6VrLkluCQZTLW1PQ2nuTJ4ljNW/A7WnDFSor&#10;bRvwyNplUlpoMXojk1Ga7iettqWxmnHnUHo2KOk0xq8qzvxlVTnuiSwo1ubja+O7CG8yPYZ8acHU&#10;gm3LgH+oogGhMOlDqDPwQFZW/BGqEcxqpyu/x3ST6KoSjMcesJssfdLNdQ2Gx14QHGceYHL/Lyy7&#10;WF9ZIsqCvkwRHwUNDqnffO7vv/X3P/rNF9JvvvabTX//HXkSjBCy1rgcPa8N+vrule5w9Du5C8JF&#10;+06XGAlWXkdcuso2AR/smKA1prp7gJ93njAUjscH+wcTShiqsjQ7ypDBZAnkO29jnX/DdUMCUVCL&#10;443RYX3u/GC6MwnJnJainAspI2OXi1NpyRpwFebx20b/zUwq0hb0aDKaxMhKB/+4JY3wuKpSNAU9&#10;TMMX3CGvOZSvVRlpD0IONBYtFdYekAqIDJj5btFFsEeHO7gWurxDwKweVtMZNhfY3Dk4fwUWdxGh&#10;wvvyl/hUUmNtektRUmv76W/yYF9QDh/wl5IWt7ug7uMKLKdEvlW4PkfZeBzOITLjycEIGftYs3is&#10;UavmVCNqGd6yYZEM9l7uyMrq5hYPcRbyogoUw9oKitkH8tQPN4eHzPhsFo3wAAz4c3VtWAgdsAzD&#10;u+luwZrthD3uxoXe3QHkTwY92AZPpWe4apWIWxBAH3DdTgCPJ+7R9tDDdT7mo9Wvv6PpTwAAAP//&#10;AwBQSwMEFAAGAAgAAAAhANqXKuzfAAAACQEAAA8AAABkcnMvZG93bnJldi54bWxMj0FLw0AQhe+C&#10;/2EZwUuxm02lKTGTUooeJIi06n2bHZNgdjZkt238925P9vaG93jvm2I92V6caPSdYwQ1T0AQ1850&#10;3CB8frw8rED4oNno3jEh/JKHdXl7U+jcuDPv6LQPjYgl7HON0IYw5FL6uiWr/dwNxNH7dqPVIZ5j&#10;I82oz7Hc9jJNkqW0uuO40OqBti3VP/ujRZgtKr9R2ZR9Ld6276/V82wXKkK8v5s2TyACTeE/DBf8&#10;iA5lZDq4IxsveoRHpWISIVUZiIuv1BLEIYpVmoIsC3n9QfkHAAD//wMAUEsBAi0AFAAGAAgAAAAh&#10;ALaDOJL+AAAA4QEAABMAAAAAAAAAAAAAAAAAAAAAAFtDb250ZW50X1R5cGVzXS54bWxQSwECLQAU&#10;AAYACAAAACEAOP0h/9YAAACUAQAACwAAAAAAAAAAAAAAAAAvAQAAX3JlbHMvLnJlbHNQSwECLQAU&#10;AAYACAAAACEAPEjPgY4CAADWBAAADgAAAAAAAAAAAAAAAAAuAgAAZHJzL2Uyb0RvYy54bWxQSwEC&#10;LQAUAAYACAAAACEA2pcq7N8AAAAJAQAADwAAAAAAAAAAAAAAAADoBAAAZHJzL2Rvd25yZXYueG1s&#10;UEsFBgAAAAAEAAQA8wAAAPQFAAAAAA==&#10;" stroked="f">
                <v:textbox style="layout-flow:vertical-ideographic">
                  <w:txbxContent>
                    <w:p w:rsidR="004D2AED" w:rsidRPr="00A324B2" w:rsidRDefault="004D2AED">
                      <w:r w:rsidRPr="00A324B2">
                        <w:rPr>
                          <w:rFonts w:hint="eastAsia"/>
                        </w:rPr>
                        <w:t>［身体介護］</w:t>
                      </w:r>
                    </w:p>
                  </w:txbxContent>
                </v:textbox>
              </v:shape>
            </w:pict>
          </mc:Fallback>
        </mc:AlternateContent>
      </w:r>
    </w:p>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58596B" w:rsidP="00D268C2"/>
    <w:p w:rsidR="0058596B" w:rsidRDefault="006D5292" w:rsidP="00D268C2">
      <w:r>
        <w:rPr>
          <w:noProof/>
        </w:rPr>
        <mc:AlternateContent>
          <mc:Choice Requires="wps">
            <w:drawing>
              <wp:anchor distT="0" distB="0" distL="114300" distR="114300" simplePos="0" relativeHeight="251730944" behindDoc="0" locked="0" layoutInCell="1" allowOverlap="1" wp14:anchorId="466AC449" wp14:editId="08F8FE5D">
                <wp:simplePos x="0" y="0"/>
                <wp:positionH relativeFrom="column">
                  <wp:posOffset>260985</wp:posOffset>
                </wp:positionH>
                <wp:positionV relativeFrom="paragraph">
                  <wp:posOffset>13970</wp:posOffset>
                </wp:positionV>
                <wp:extent cx="447675" cy="1019175"/>
                <wp:effectExtent l="0" t="0" r="9525" b="9525"/>
                <wp:wrapNone/>
                <wp:docPr id="302" name="テキスト ボックス 302"/>
                <wp:cNvGraphicFramePr/>
                <a:graphic xmlns:a="http://schemas.openxmlformats.org/drawingml/2006/main">
                  <a:graphicData uri="http://schemas.microsoft.com/office/word/2010/wordprocessingShape">
                    <wps:wsp>
                      <wps:cNvSpPr txBox="1"/>
                      <wps:spPr bwMode="auto">
                        <a:xfrm>
                          <a:off x="0" y="0"/>
                          <a:ext cx="447675" cy="1019175"/>
                        </a:xfrm>
                        <a:prstGeom prst="rect">
                          <a:avLst/>
                        </a:prstGeom>
                        <a:solidFill>
                          <a:srgbClr val="FFFFFF"/>
                        </a:solidFill>
                        <a:ln w="9525">
                          <a:noFill/>
                          <a:miter lim="800000"/>
                          <a:headEnd/>
                          <a:tailEnd/>
                        </a:ln>
                      </wps:spPr>
                      <wps:txbx>
                        <w:txbxContent>
                          <w:p w:rsidR="004D2AED" w:rsidRPr="00A324B2" w:rsidRDefault="004D2AED" w:rsidP="00A324B2">
                            <w:r w:rsidRPr="00A324B2">
                              <w:rPr>
                                <w:rFonts w:hint="eastAsia"/>
                              </w:rPr>
                              <w:t>［</w:t>
                            </w:r>
                            <w:r>
                              <w:rPr>
                                <w:rFonts w:hint="eastAsia"/>
                              </w:rPr>
                              <w:t>生活援助</w:t>
                            </w:r>
                            <w:r w:rsidRPr="00A324B2">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AC449" id="テキスト ボックス 302" o:spid="_x0000_s1059" type="#_x0000_t202" style="position:absolute;left:0;text-align:left;margin-left:20.55pt;margin-top:1.1pt;width:35.25pt;height:80.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HikQIAANYEAAAOAAAAZHJzL2Uyb0RvYy54bWysVMFuEzEQvSPxD5bvdLMhaZtVN1VoCUIq&#10;baUWep54vVlLXtvYTnbLMZEQH8EvIM58z/4IY29SSuGE2IMz45l5nnkzk5PTtpZkza0TWuU0PRhQ&#10;whXThVDLnL6/nb84psR5UAVIrXhO77mjp9Pnz04ak/GhrrQsuCUIolzWmJxW3pssSRyreA3uQBuu&#10;0FhqW4NH1S6TwkKD6LVMhoPBYdJoWxirGXcOb897I51G/LLkzF+VpeOeyJxibj6eNp6LcCbTE8iW&#10;Fkwl2C4N+IcsahAKH32AOgcPZGXFH1C1YFY7XfoDputEl6VgPNaA1aSDJ9XcVGB4rAXJceaBJvf/&#10;YNnl+toSUeT05WBIiYIam9RtP3ebb93mR7f9Qrrt12677TbfUSfBCSlrjMsw8sZgrG9f6RZbv793&#10;4XLRvNMFIsHK68hLW9o68IMVE/TGVtw/0M9bTxhejkZHh0djShia0kE6SVHBxxLI9tHGOv+G65oE&#10;IacW2xvRYX3hfO+6dwmPOS1FMRdSRsUuF2fSkjXgKMzjt0P/zU0q0uR0Mh6OI7LSIT5OSS08jqoU&#10;dU6PB+EL4ZBVHIrXqoiyByF7GZOWCnMPTAVGes58u2gj2cPJnq6FLu6RMKv70XSGzQUWdwHOX4PF&#10;WUSqcL/8FR6l1Jib3kmUVNp++tt98M8phw/4S0mD051T93EFllMi3yocn0k6GoV1iMpofDRExT62&#10;LB5b1Ko+08hairtsWBSDv5d7sbS6vsNFnIV30QSKYW45xdd78cz3O4eLzPhsFp1wAQz4C3VjWIAO&#10;XIbm3bZ3YM2uwx5n41Lv9wCyJ43ufUOk0jMctVLEKQik97zuOoDLE+dot+hhOx/r0evX39H0JwAA&#10;AP//AwBQSwMEFAAGAAgAAAAhAOiQQdLeAAAACAEAAA8AAABkcnMvZG93bnJldi54bWxMj0FLw0AQ&#10;he+C/2EZwUuxm00lkZhNKUUPEkRa9b7NjkkwOxuy2zb+e6cnvb3hPd77plzPbhAnnELvSYNaJiCQ&#10;Gm97ajV8vD/fPYAI0ZA1gyfU8IMB1tX1VWkK68+0w9M+toJLKBRGQxfjWEgZmg6dCUs/IrH35Sdn&#10;Ip9TK+1kzlzuBpkmSSad6YkXOjPitsPme390GharOmxUPuefq9ft20v9tNjFGrW+vZk3jyAizvEv&#10;DBd8RoeKmQ7+SDaIQcO9UpzUkKYgLrZSGYgDiyzNQVal/P9A9QsAAP//AwBQSwECLQAUAAYACAAA&#10;ACEAtoM4kv4AAADhAQAAEwAAAAAAAAAAAAAAAAAAAAAAW0NvbnRlbnRfVHlwZXNdLnhtbFBLAQIt&#10;ABQABgAIAAAAIQA4/SH/1gAAAJQBAAALAAAAAAAAAAAAAAAAAC8BAABfcmVscy8ucmVsc1BLAQIt&#10;ABQABgAIAAAAIQA0vAHikQIAANYEAAAOAAAAAAAAAAAAAAAAAC4CAABkcnMvZTJvRG9jLnhtbFBL&#10;AQItABQABgAIAAAAIQDokEHS3gAAAAgBAAAPAAAAAAAAAAAAAAAAAOsEAABkcnMvZG93bnJldi54&#10;bWxQSwUGAAAAAAQABADzAAAA9gUAAAAA&#10;" stroked="f">
                <v:textbox style="layout-flow:vertical-ideographic">
                  <w:txbxContent>
                    <w:p w:rsidR="004D2AED" w:rsidRPr="00A324B2" w:rsidRDefault="004D2AED" w:rsidP="00A324B2">
                      <w:r w:rsidRPr="00A324B2">
                        <w:rPr>
                          <w:rFonts w:hint="eastAsia"/>
                        </w:rPr>
                        <w:t>［</w:t>
                      </w:r>
                      <w:r>
                        <w:rPr>
                          <w:rFonts w:hint="eastAsia"/>
                        </w:rPr>
                        <w:t>生活援助</w:t>
                      </w:r>
                      <w:r w:rsidRPr="00A324B2">
                        <w:rPr>
                          <w:rFonts w:hint="eastAsia"/>
                        </w:rPr>
                        <w:t>］</w:t>
                      </w:r>
                    </w:p>
                  </w:txbxContent>
                </v:textbox>
              </v:shape>
            </w:pict>
          </mc:Fallback>
        </mc:AlternateContent>
      </w:r>
    </w:p>
    <w:p w:rsidR="0058596B" w:rsidRDefault="00C7326A" w:rsidP="00D268C2">
      <w:r>
        <w:rPr>
          <w:noProof/>
        </w:rPr>
        <mc:AlternateContent>
          <mc:Choice Requires="wps">
            <w:drawing>
              <wp:anchor distT="0" distB="0" distL="114300" distR="114300" simplePos="0" relativeHeight="251726848" behindDoc="0" locked="0" layoutInCell="1" allowOverlap="1" wp14:anchorId="5342E118" wp14:editId="47C22F1C">
                <wp:simplePos x="0" y="0"/>
                <wp:positionH relativeFrom="column">
                  <wp:posOffset>718185</wp:posOffset>
                </wp:positionH>
                <wp:positionV relativeFrom="paragraph">
                  <wp:posOffset>99695</wp:posOffset>
                </wp:positionV>
                <wp:extent cx="285750" cy="628650"/>
                <wp:effectExtent l="0" t="0" r="19050" b="19050"/>
                <wp:wrapNone/>
                <wp:docPr id="298" name="左大かっこ 298"/>
                <wp:cNvGraphicFramePr/>
                <a:graphic xmlns:a="http://schemas.openxmlformats.org/drawingml/2006/main">
                  <a:graphicData uri="http://schemas.microsoft.com/office/word/2010/wordprocessingShape">
                    <wps:wsp>
                      <wps:cNvSpPr/>
                      <wps:spPr>
                        <a:xfrm>
                          <a:off x="0" y="0"/>
                          <a:ext cx="285750" cy="6286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4232D" id="左大かっこ 298" o:spid="_x0000_s1026" type="#_x0000_t85" style="position:absolute;left:0;text-align:left;margin-left:56.55pt;margin-top:7.85pt;width:22.5pt;height:4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6pjgIAAGYFAAAOAAAAZHJzL2Uyb0RvYy54bWysVM1uEzEQviPxDpbvdJMo/Yu6qUKrIqSq&#10;rWhRz47Xbixsj7GdbMKtZ448AggegQeq+h6MvbtJVCohEBfvzM7/Nz9Hx0ujyUL4oMCWtL/To0RY&#10;DpWydyV9f3P26oCSEJmtmAYrSroSgR6PX744qt1IDGAGuhKeoBMbRrUr6SxGNyqKwGfCsLADTlgU&#10;SvCGRWT9XVF5VqN3o4tBr7dX1OAr54GLEPDvaSOk4+xfSsHjpZRBRKJLirnF/Pr8TtNbjI/Y6M4z&#10;N1O8TYP9QxaGKYtB165OWWRk7tVvroziHgLIuMPBFCCl4iLXgNX0e0+quZ4xJ3ItCE5wa5jC/3PL&#10;LxZXnqiqpINDbJVlBpv0+PP747cfD/efH+6/Ptx/IUmEQNUujFD/2l35lgtIpqqX0pv0xXrIMoO7&#10;WoMrlpFw/Dk42N3fxRZwFO0NDvaQRi/Fxtj5EN8IMCQRJdVCxtee8Q8iZmTZ4jzExqLTTCG1TW8A&#10;raozpXVm0vCIE+3JgmHb47LfRtrSwrjJskg1NVVkKq60aLy+ExJhwbz7OXoeyI1PxrmwsfOrLWon&#10;M4kZrA17fzZs9ZOpyMP6N8ZrixwZbFwbG2XBPxd9A4Vs9DsEmroTBFOoVjgRHppVCY6fKezHOQvx&#10;inncDWwh7nu8xEdqqEsKLUXJDPyn5/4nfRxZlFJS466VNHycMy8o0W8tDvNhfzhMy5mZ4e7+ABm/&#10;LZluS+zcnAD2tY+XxfFMJv2oO1J6MLd4FiYpKoqY5Ri7pDz6jjmJzQ3Aw8LFZJLVcCEdi+f22vGu&#10;62nQbpa3zLt2KCNO8wV0e8lGT4ay0U39sDCZR5AqT+wG1xZvXOY8+u3hSddim89am/M4/gUAAP//&#10;AwBQSwMEFAAGAAgAAAAhAFXJP9fdAAAACgEAAA8AAABkcnMvZG93bnJldi54bWxMj0FPwzAMhe9I&#10;/IfISNxYWtaxqTSdBhIHxGkDpHHzGtNWNE7VZFv373FPcPPze3r+XKxH16kTDaH1bCCdJaCIK29b&#10;rg18vL/crUCFiGyx80wGLhRgXV5fFZhbf+YtnXaxVlLCIUcDTYx9rnWoGnIYZr4nFu/bDw6jyKHW&#10;dsCzlLtO3yfJg3bYslxosKfnhqqf3dEZeEsuGWV90MTbzf5r/mQ/X/fWmNubcfMIKtIY/8Iw4Qs6&#10;lMJ08Ee2QXWi03kqURkWS1BTYLGSxWFysiXostD/Xyh/AQAA//8DAFBLAQItABQABgAIAAAAIQC2&#10;gziS/gAAAOEBAAATAAAAAAAAAAAAAAAAAAAAAABbQ29udGVudF9UeXBlc10ueG1sUEsBAi0AFAAG&#10;AAgAAAAhADj9If/WAAAAlAEAAAsAAAAAAAAAAAAAAAAALwEAAF9yZWxzLy5yZWxzUEsBAi0AFAAG&#10;AAgAAAAhAJZlHqmOAgAAZgUAAA4AAAAAAAAAAAAAAAAALgIAAGRycy9lMm9Eb2MueG1sUEsBAi0A&#10;FAAGAAgAAAAhAFXJP9fdAAAACgEAAA8AAAAAAAAAAAAAAAAA6AQAAGRycy9kb3ducmV2LnhtbFBL&#10;BQYAAAAABAAEAPMAAADyBQAAAAA=&#10;" adj="818" strokecolor="black [3213]" strokeweight=".5pt">
                <v:stroke joinstyle="miter"/>
              </v:shape>
            </w:pict>
          </mc:Fallback>
        </mc:AlternateContent>
      </w:r>
    </w:p>
    <w:p w:rsidR="0058596B" w:rsidRDefault="0058596B" w:rsidP="00D268C2"/>
    <w:p w:rsidR="0058596B" w:rsidRDefault="0058596B" w:rsidP="00D268C2"/>
    <w:p w:rsidR="0058596B" w:rsidRDefault="00741443" w:rsidP="00D268C2">
      <w:r>
        <w:rPr>
          <w:noProof/>
        </w:rPr>
        <mc:AlternateContent>
          <mc:Choice Requires="wps">
            <w:drawing>
              <wp:anchor distT="0" distB="0" distL="114300" distR="114300" simplePos="0" relativeHeight="251731968" behindDoc="0" locked="0" layoutInCell="1" allowOverlap="1" wp14:anchorId="7F961365" wp14:editId="3B72FBCF">
                <wp:simplePos x="0" y="0"/>
                <wp:positionH relativeFrom="column">
                  <wp:posOffset>260985</wp:posOffset>
                </wp:positionH>
                <wp:positionV relativeFrom="paragraph">
                  <wp:posOffset>13970</wp:posOffset>
                </wp:positionV>
                <wp:extent cx="447675" cy="1019175"/>
                <wp:effectExtent l="0" t="0" r="9525" b="9525"/>
                <wp:wrapNone/>
                <wp:docPr id="303" name="テキスト ボックス 303"/>
                <wp:cNvGraphicFramePr/>
                <a:graphic xmlns:a="http://schemas.openxmlformats.org/drawingml/2006/main">
                  <a:graphicData uri="http://schemas.microsoft.com/office/word/2010/wordprocessingShape">
                    <wps:wsp>
                      <wps:cNvSpPr txBox="1"/>
                      <wps:spPr bwMode="auto">
                        <a:xfrm>
                          <a:off x="0" y="0"/>
                          <a:ext cx="447675" cy="1019175"/>
                        </a:xfrm>
                        <a:prstGeom prst="rect">
                          <a:avLst/>
                        </a:prstGeom>
                        <a:solidFill>
                          <a:srgbClr val="FFFFFF"/>
                        </a:solidFill>
                        <a:ln w="9525">
                          <a:noFill/>
                          <a:miter lim="800000"/>
                          <a:headEnd/>
                          <a:tailEnd/>
                        </a:ln>
                      </wps:spPr>
                      <wps:txbx>
                        <w:txbxContent>
                          <w:p w:rsidR="004D2AED" w:rsidRPr="00A324B2" w:rsidRDefault="004D2AED" w:rsidP="00741443">
                            <w:r w:rsidRPr="00A324B2">
                              <w:rPr>
                                <w:rFonts w:hint="eastAsia"/>
                              </w:rPr>
                              <w:t>［</w:t>
                            </w:r>
                            <w:r>
                              <w:rPr>
                                <w:rFonts w:hint="eastAsia"/>
                              </w:rPr>
                              <w:t>その他</w:t>
                            </w:r>
                            <w:r w:rsidRPr="00A324B2">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61365" id="テキスト ボックス 303" o:spid="_x0000_s1060" type="#_x0000_t202" style="position:absolute;left:0;text-align:left;margin-left:20.55pt;margin-top:1.1pt;width:35.25pt;height:80.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LCjwIAANYEAAAOAAAAZHJzL2Uyb0RvYy54bWysVMFu2zAMvQ/YPwi6r47TZG2NOkXWLsOA&#10;ri3Qbj0rshwLkEVNUmJ3xwYY9hH7hWHnfY9/ZJTsdF230zAfFFIkn8hHMscnba3IRlgnQec03RtR&#10;IjSHQupVTt/fLF4cUuI80wVToEVO74SjJ7Pnz44bk4kxVKAKYQmCaJc1JqeV9yZLEscrUTO3B0Zo&#10;NJZga+ZRtauksKxB9Fol49HoZdKALYwFLpzD27PeSGcRvywF95dl6YQnKqeYm4+njecynMnsmGUr&#10;y0wl+ZAG+4csaiY1PvoAdcY8I2sr/4CqJbfgoPR7HOoEylJyEWvAatLRk2quK2ZErAXJceaBJvf/&#10;YPnF5soSWeR0f7RPiWY1Nqnbfu7uv3X3P7rtF9Jtv3bbbXf/HXUSnJCyxrgMI68Nxvr2FbTY+t29&#10;C5fL5h0UiMTWHiIvbWnrwA9WTNAbW3H3QL9oPeF4OZkcvDyYUsLRlI7SoxQVfCxh2S7aWOffCKhJ&#10;EHJqsb0RnW3One9ddy7hMQdKFgupVFTsanmqLNkwHIVF/Ab039yUJk1Oj6bjaUTWEOLjlNTS46gq&#10;Wef0cBS+EM6ySrDitS6i7JlUvYxJK425B6YCIz1nvl22A9k7upZQ3CFhFvrRdIYvJBZ3zpy/YhZn&#10;EanC/fKXeJQKMDcYJEoqsJ/+dh/8cyrYB/ylpMHpzqn7uGZWUKLeahyfo3QyCesQlcn0YIyKfWxZ&#10;PrbodX0KyFqKu2x4FIO/VzuxtFDf4iLOw7toYppjbjnF13vx1Pc7h4vMxXwenXABDPPn+trwAB24&#10;DM27aW+ZNUOHPc7GBez2gGVPGt37hkgNcxy1UsYpCKT3vA4dwOWJczQsetjOx3r0+vV3NPsJAAD/&#10;/wMAUEsDBBQABgAIAAAAIQDokEHS3gAAAAgBAAAPAAAAZHJzL2Rvd25yZXYueG1sTI9BS8NAEIXv&#10;gv9hGcFLsZtNJZGYTSlFDxJEWvW+zY5JMDsbsts2/nunJ7294T3e+6Zcz24QJ5xC70mDWiYgkBpv&#10;e2o1fLw/3z2ACNGQNYMn1PCDAdbV9VVpCuvPtMPTPraCSygURkMX41hIGZoOnQlLPyKx9+UnZyKf&#10;UyvtZM5c7gaZJkkmnemJFzoz4rbD5nt/dBoWqzpsVD7nn6vX7dtL/bTYxRq1vr2ZN48gIs7xLwwX&#10;fEaHipkO/kg2iEHDvVKc1JCmIC62UhmIA4sszUFWpfz/QPULAAD//wMAUEsBAi0AFAAGAAgAAAAh&#10;ALaDOJL+AAAA4QEAABMAAAAAAAAAAAAAAAAAAAAAAFtDb250ZW50X1R5cGVzXS54bWxQSwECLQAU&#10;AAYACAAAACEAOP0h/9YAAACUAQAACwAAAAAAAAAAAAAAAAAvAQAAX3JlbHMvLnJlbHNQSwECLQAU&#10;AAYACAAAACEAOCmSwo8CAADWBAAADgAAAAAAAAAAAAAAAAAuAgAAZHJzL2Uyb0RvYy54bWxQSwEC&#10;LQAUAAYACAAAACEA6JBB0t4AAAAIAQAADwAAAAAAAAAAAAAAAADpBAAAZHJzL2Rvd25yZXYueG1s&#10;UEsFBgAAAAAEAAQA8wAAAPQFAAAAAA==&#10;" stroked="f">
                <v:textbox style="layout-flow:vertical-ideographic">
                  <w:txbxContent>
                    <w:p w:rsidR="004D2AED" w:rsidRPr="00A324B2" w:rsidRDefault="004D2AED" w:rsidP="00741443">
                      <w:r w:rsidRPr="00A324B2">
                        <w:rPr>
                          <w:rFonts w:hint="eastAsia"/>
                        </w:rPr>
                        <w:t>［</w:t>
                      </w:r>
                      <w:r>
                        <w:rPr>
                          <w:rFonts w:hint="eastAsia"/>
                        </w:rPr>
                        <w:t>その他</w:t>
                      </w:r>
                      <w:r w:rsidRPr="00A324B2">
                        <w:rPr>
                          <w:rFonts w:hint="eastAsia"/>
                        </w:rPr>
                        <w:t>］</w:t>
                      </w:r>
                    </w:p>
                  </w:txbxContent>
                </v:textbox>
              </v:shape>
            </w:pict>
          </mc:Fallback>
        </mc:AlternateContent>
      </w:r>
      <w:r w:rsidR="00C7326A">
        <w:rPr>
          <w:noProof/>
        </w:rPr>
        <mc:AlternateContent>
          <mc:Choice Requires="wps">
            <w:drawing>
              <wp:anchor distT="0" distB="0" distL="114300" distR="114300" simplePos="0" relativeHeight="251727872" behindDoc="0" locked="0" layoutInCell="1" allowOverlap="1" wp14:anchorId="45330040" wp14:editId="509D7F1A">
                <wp:simplePos x="0" y="0"/>
                <wp:positionH relativeFrom="column">
                  <wp:posOffset>718185</wp:posOffset>
                </wp:positionH>
                <wp:positionV relativeFrom="paragraph">
                  <wp:posOffset>42545</wp:posOffset>
                </wp:positionV>
                <wp:extent cx="285750" cy="628650"/>
                <wp:effectExtent l="0" t="0" r="19050" b="19050"/>
                <wp:wrapNone/>
                <wp:docPr id="299" name="左大かっこ 299"/>
                <wp:cNvGraphicFramePr/>
                <a:graphic xmlns:a="http://schemas.openxmlformats.org/drawingml/2006/main">
                  <a:graphicData uri="http://schemas.microsoft.com/office/word/2010/wordprocessingShape">
                    <wps:wsp>
                      <wps:cNvSpPr/>
                      <wps:spPr>
                        <a:xfrm>
                          <a:off x="0" y="0"/>
                          <a:ext cx="285750" cy="6286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59AC1" id="左大かっこ 299" o:spid="_x0000_s1026" type="#_x0000_t85" style="position:absolute;left:0;text-align:left;margin-left:56.55pt;margin-top:3.35pt;width:22.5pt;height:4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6zjwIAAGYFAAAOAAAAZHJzL2Uyb0RvYy54bWysVM1uEzEQviPxDpbvdJOov1E3VWhVhFS1&#10;FSnq2fXajYXtMbaTTbj1zJFHAMEj8EBR34OxdzeJSiUE4uKd2fmf+WaOTxZGk7nwQYEtaX+nR4mw&#10;HCpl70v6/ub81SElITJbMQ1WlHQpAj0ZvXxxXLuhGMAUdCU8QSc2DGtX0mmMblgUgU+FYWEHnLAo&#10;lOANi8j6+6LyrEbvRheDXm+/qMFXzgMXIeDfs0ZIR9m/lILHKymDiESXFHOL+fX5vUtvMTpmw3vP&#10;3FTxNg32D1kYpiwGXbs6Y5GRmVe/uTKKewgg4w4HU4CUiotcA1bT7z2pZjJlTuRasDnBrdsU/p9b&#10;fjm/9kRVJR0cHVFimcEhPf78/vjtx+rh8+rh6+rhC0kibFTtwhD1J+7at1xAMlW9kN6kL9ZDFrm5&#10;y3VzxSISjj8Hh3sHezgCjqL9weE+0uil2Bg7H+IbAYYkoqRayPjaM/5BxNxZNr8IsbHoNFNIbdMb&#10;QKvqXGmdmQQecao9mTMce1z020hbWhg3WRappqaKTMWlFo3Xd0JiWzDvfo6eAbnxyTgXNnZ+tUXt&#10;ZCYxg7Vh78+GrX4yFRmsf2O8tsiRwca1sVEW/HPRN62QjX7Xgabu1II7qJaICA/NqgTHzxXO44KF&#10;eM087gaOEPc9XuEjNdQlhZaiZAr+03P/kz5CFqWU1LhrJQ0fZ8wLSvRbi2A+6u/upuXMzO7ewQAZ&#10;vy2525bYmTkFnGsfL4vjmUz6UXek9GBu8SyMU1QUMcsxdkl59B1zGpsbgIeFi/E4q+FCOhYv7MTx&#10;buoJaDeLW+ZdC8qIaL6Ebi/Z8AkoG900DwvjWQSpMmI3fW37jcucod8ennQttvmstTmPo18AAAD/&#10;/wMAUEsDBBQABgAIAAAAIQD5S4QY3QAAAAkBAAAPAAAAZHJzL2Rvd25yZXYueG1sTI9Lb8IwEITv&#10;lfofrEXqrdgpT4U4iFbqoeqJRyV6M/GSRMTrKDYQ/n2XU7ntpxnNzmTL3jXigl2oPWlIhgoEUuFt&#10;TaWG3fbzdQ4iREPWNJ5Qww0DLPPnp8yk1l9pjZdNLAWHUEiNhirGNpUyFBU6E4a+RWLt6DtnImNX&#10;StuZK4e7Rr4pNZXO1MQfKtPiR4XFaXN2Gr7VbYzjNkik9Wr/O3q3P197q/XLoF8tQETs478Z7vW5&#10;OuTc6eDPZINomJNRwlYN0xmIuz6ZMx/4UJMZyDyTjwvyPwAAAP//AwBQSwECLQAUAAYACAAAACEA&#10;toM4kv4AAADhAQAAEwAAAAAAAAAAAAAAAAAAAAAAW0NvbnRlbnRfVHlwZXNdLnhtbFBLAQItABQA&#10;BgAIAAAAIQA4/SH/1gAAAJQBAAALAAAAAAAAAAAAAAAAAC8BAABfcmVscy8ucmVsc1BLAQItABQA&#10;BgAIAAAAIQAyB96zjwIAAGYFAAAOAAAAAAAAAAAAAAAAAC4CAABkcnMvZTJvRG9jLnhtbFBLAQIt&#10;ABQABgAIAAAAIQD5S4QY3QAAAAkBAAAPAAAAAAAAAAAAAAAAAOkEAABkcnMvZG93bnJldi54bWxQ&#10;SwUGAAAAAAQABADzAAAA8wUAAAAA&#10;" adj="818" strokecolor="black [3213]" strokeweight=".5pt">
                <v:stroke joinstyle="miter"/>
              </v:shape>
            </w:pict>
          </mc:Fallback>
        </mc:AlternateContent>
      </w:r>
    </w:p>
    <w:p w:rsidR="0058596B" w:rsidRDefault="0058596B" w:rsidP="00D268C2"/>
    <w:p w:rsidR="0058596B" w:rsidRDefault="0058596B" w:rsidP="00D268C2"/>
    <w:p w:rsidR="000771D5" w:rsidRDefault="000771D5">
      <w:r>
        <w:br w:type="page"/>
      </w:r>
    </w:p>
    <w:p w:rsidR="000771D5" w:rsidRPr="000B1D37" w:rsidRDefault="000771D5" w:rsidP="00783214">
      <w:pPr>
        <w:pStyle w:val="1"/>
      </w:pPr>
      <w:bookmarkStart w:id="22" w:name="_Toc499023475"/>
      <w:r w:rsidRPr="000B1D37">
        <w:rPr>
          <w:rFonts w:hint="eastAsia"/>
        </w:rPr>
        <w:t>第４章　基本理念</w:t>
      </w:r>
      <w:bookmarkEnd w:id="22"/>
      <w:r w:rsidR="004578A5">
        <w:rPr>
          <w:rFonts w:hint="eastAsia"/>
        </w:rPr>
        <w:t xml:space="preserve">　　　　　　　　　　　　　　　　　　　</w:t>
      </w:r>
    </w:p>
    <w:p w:rsidR="000771D5" w:rsidRPr="000B1D37" w:rsidRDefault="000771D5" w:rsidP="000771D5"/>
    <w:p w:rsidR="000771D5" w:rsidRPr="000B1D37" w:rsidRDefault="000771D5" w:rsidP="00783214">
      <w:pPr>
        <w:pStyle w:val="2"/>
      </w:pPr>
      <w:bookmarkStart w:id="23" w:name="_Toc499023476"/>
      <w:r w:rsidRPr="007B3274">
        <w:rPr>
          <w:rFonts w:hint="eastAsia"/>
        </w:rPr>
        <w:t>１．基本理念</w:t>
      </w:r>
      <w:bookmarkEnd w:id="23"/>
    </w:p>
    <w:p w:rsidR="000771D5" w:rsidRDefault="000771D5" w:rsidP="000771D5"/>
    <w:p w:rsidR="000771D5" w:rsidRPr="00E80D9B" w:rsidRDefault="000771D5" w:rsidP="000771D5">
      <w:pPr>
        <w:ind w:leftChars="100" w:left="220" w:firstLineChars="100" w:firstLine="220"/>
      </w:pPr>
      <w:r w:rsidRPr="00E80D9B">
        <w:rPr>
          <w:rFonts w:hint="eastAsia"/>
        </w:rPr>
        <w:t>本市では、健康福祉推進都市宣言</w:t>
      </w:r>
      <w:r w:rsidR="00E93E26" w:rsidRPr="00E93E26">
        <w:rPr>
          <w:rFonts w:hint="eastAsia"/>
        </w:rPr>
        <w:t>（</w:t>
      </w:r>
      <w:r w:rsidRPr="00E80D9B">
        <w:rPr>
          <w:rFonts w:hint="eastAsia"/>
        </w:rPr>
        <w:t>平成５年10月</w:t>
      </w:r>
      <w:r w:rsidR="00E93E26" w:rsidRPr="00E93E26">
        <w:rPr>
          <w:rFonts w:hint="eastAsia"/>
        </w:rPr>
        <w:t>）</w:t>
      </w:r>
      <w:r w:rsidRPr="00E80D9B">
        <w:rPr>
          <w:rFonts w:hint="eastAsia"/>
        </w:rPr>
        <w:t>の趣旨に基づき、“高齢者がいつまでも健康で、それぞれのライフスタイルに応じた生きがいを持ち、介護が必要になっても地域で暮らしていける連帯感あふれた豊川市”の創造をめざし、施策の展開を図っています。</w:t>
      </w:r>
    </w:p>
    <w:p w:rsidR="000771D5" w:rsidRPr="00E80D9B" w:rsidRDefault="000771D5" w:rsidP="000771D5">
      <w:pPr>
        <w:ind w:leftChars="100" w:left="220" w:firstLineChars="100" w:firstLine="220"/>
      </w:pPr>
      <w:r w:rsidRPr="00E80D9B">
        <w:rPr>
          <w:rFonts w:hint="eastAsia"/>
        </w:rPr>
        <w:t>また、豊川市高齢者福祉計画・介護保険事業計画では、その第１期計画から継続して「人生悠々・快適・安心ライフを楽しむまち」を基本理念として掲げてきました。</w:t>
      </w:r>
    </w:p>
    <w:p w:rsidR="000771D5" w:rsidRPr="00E80D9B" w:rsidRDefault="00E80D9B" w:rsidP="00E80D9B">
      <w:pPr>
        <w:ind w:leftChars="100" w:left="220" w:firstLineChars="100" w:firstLine="220"/>
      </w:pPr>
      <w:r w:rsidRPr="00D55535">
        <w:rPr>
          <w:rFonts w:hint="eastAsia"/>
        </w:rPr>
        <w:t>平成37</w:t>
      </w:r>
      <w:r w:rsidR="000771D5" w:rsidRPr="00D55535">
        <w:rPr>
          <w:rFonts w:hint="eastAsia"/>
        </w:rPr>
        <w:t>年</w:t>
      </w:r>
      <w:r w:rsidR="000771D5" w:rsidRPr="00E80D9B">
        <w:rPr>
          <w:rFonts w:hint="eastAsia"/>
        </w:rPr>
        <w:t>には団塊の世代が7</w:t>
      </w:r>
      <w:r w:rsidR="000771D5" w:rsidRPr="00E80D9B">
        <w:t>5</w:t>
      </w:r>
      <w:r w:rsidR="005A4A04">
        <w:rPr>
          <w:rFonts w:hint="eastAsia"/>
        </w:rPr>
        <w:t>歳以上となり、本</w:t>
      </w:r>
      <w:r w:rsidR="000771D5" w:rsidRPr="00E80D9B">
        <w:rPr>
          <w:rFonts w:hint="eastAsia"/>
        </w:rPr>
        <w:t>市でも4人に１人が6</w:t>
      </w:r>
      <w:r w:rsidR="000771D5" w:rsidRPr="00E80D9B">
        <w:t>5</w:t>
      </w:r>
      <w:r w:rsidR="000771D5" w:rsidRPr="00E80D9B">
        <w:rPr>
          <w:rFonts w:hint="eastAsia"/>
        </w:rPr>
        <w:t>歳以上、6人に１人が7</w:t>
      </w:r>
      <w:r w:rsidR="000771D5" w:rsidRPr="00E80D9B">
        <w:t>5</w:t>
      </w:r>
      <w:r w:rsidR="000771D5" w:rsidRPr="00E80D9B">
        <w:rPr>
          <w:rFonts w:hint="eastAsia"/>
        </w:rPr>
        <w:t>歳以上となります。このため、高齢者が健康で生きがいを持ち、自立した生活ができること、また介護が必要になっても住みなれた地域で自分らしく生活することが出来るように、地域の実情に応じた地域包括ケアシステムの構築をさらに推進することが求められています。</w:t>
      </w:r>
    </w:p>
    <w:p w:rsidR="000771D5" w:rsidRPr="00E82D19" w:rsidRDefault="00E82D19" w:rsidP="000771D5">
      <w:pPr>
        <w:ind w:leftChars="100" w:left="220" w:firstLineChars="100" w:firstLine="220"/>
      </w:pPr>
      <w:r w:rsidRPr="00D55535">
        <w:rPr>
          <w:rFonts w:hint="eastAsia"/>
        </w:rPr>
        <w:t>さらに</w:t>
      </w:r>
      <w:r w:rsidR="000771D5" w:rsidRPr="00D55535">
        <w:rPr>
          <w:rFonts w:hint="eastAsia"/>
        </w:rPr>
        <w:t>、高</w:t>
      </w:r>
      <w:r w:rsidR="000771D5" w:rsidRPr="00E82D19">
        <w:rPr>
          <w:rFonts w:hint="eastAsia"/>
        </w:rPr>
        <w:t>齢者福祉計画は介護保険事業計画と一体的に策定する必要があり、東三河広域連合介護保険事業計画の、「いつまでも健やかで安心して暮らせる東三河の実現」という広域連合の理念にも合致するものである必要があります。</w:t>
      </w:r>
    </w:p>
    <w:p w:rsidR="000771D5" w:rsidRDefault="000771D5" w:rsidP="000771D5">
      <w:pPr>
        <w:ind w:leftChars="100" w:left="220" w:firstLineChars="100" w:firstLine="220"/>
      </w:pPr>
      <w:r w:rsidRPr="00E82D19">
        <w:rPr>
          <w:rFonts w:hint="eastAsia"/>
        </w:rPr>
        <w:t>そこで、本計画においても、「人生　悠々・快適・安心ライフを楽しむまち」を基本理念として掲げるものとします。</w:t>
      </w:r>
    </w:p>
    <w:p w:rsidR="000771D5" w:rsidRDefault="000771D5" w:rsidP="000771D5"/>
    <w:p w:rsidR="000771D5" w:rsidRDefault="000771D5" w:rsidP="000771D5">
      <w:r>
        <w:rPr>
          <w:rFonts w:hint="eastAsia"/>
        </w:rPr>
        <w:t xml:space="preserve">　</w:t>
      </w:r>
      <w:r w:rsidRPr="002D40C2">
        <w:rPr>
          <w:rFonts w:hint="eastAsia"/>
          <w:bdr w:val="single" w:sz="4" w:space="0" w:color="auto"/>
        </w:rPr>
        <w:t>基本理念</w:t>
      </w:r>
    </w:p>
    <w:p w:rsidR="000771D5" w:rsidRDefault="000771D5" w:rsidP="000771D5">
      <w:r>
        <w:rPr>
          <w:rFonts w:hint="eastAsia"/>
        </w:rPr>
        <w:t xml:space="preserve">　</w:t>
      </w:r>
      <w:r w:rsidRPr="002D40C2">
        <w:rPr>
          <w:rFonts w:hint="eastAsia"/>
          <w:sz w:val="44"/>
          <w:szCs w:val="44"/>
        </w:rPr>
        <w:t>人生　悠々・快適・安心ライフを楽しむまち</w:t>
      </w:r>
    </w:p>
    <w:p w:rsidR="000771D5" w:rsidRDefault="000771D5" w:rsidP="000771D5">
      <w:pPr>
        <w:rPr>
          <w:sz w:val="24"/>
          <w:szCs w:val="24"/>
        </w:rPr>
      </w:pPr>
    </w:p>
    <w:p w:rsidR="000771D5" w:rsidRDefault="000771D5" w:rsidP="000771D5">
      <w:pPr>
        <w:rPr>
          <w:sz w:val="24"/>
          <w:szCs w:val="24"/>
        </w:rPr>
      </w:pPr>
      <w:r>
        <w:rPr>
          <w:sz w:val="24"/>
          <w:szCs w:val="24"/>
        </w:rPr>
        <w:br w:type="page"/>
      </w:r>
    </w:p>
    <w:p w:rsidR="000771D5" w:rsidRDefault="000771D5" w:rsidP="000771D5">
      <w:pPr>
        <w:rPr>
          <w:sz w:val="24"/>
          <w:szCs w:val="24"/>
        </w:rPr>
      </w:pPr>
    </w:p>
    <w:p w:rsidR="000771D5" w:rsidRPr="00180842" w:rsidRDefault="000771D5" w:rsidP="00783214">
      <w:pPr>
        <w:pStyle w:val="2"/>
      </w:pPr>
      <w:bookmarkStart w:id="24" w:name="_Toc499023477"/>
      <w:r w:rsidRPr="00180842">
        <w:rPr>
          <w:rFonts w:hint="eastAsia"/>
        </w:rPr>
        <w:t>２．基本目標</w:t>
      </w:r>
      <w:bookmarkEnd w:id="24"/>
    </w:p>
    <w:p w:rsidR="000771D5" w:rsidRDefault="000771D5" w:rsidP="000771D5"/>
    <w:p w:rsidR="000771D5" w:rsidRDefault="000771D5" w:rsidP="000771D5">
      <w:pPr>
        <w:ind w:leftChars="100" w:left="220" w:firstLineChars="100" w:firstLine="220"/>
      </w:pPr>
      <w:r>
        <w:rPr>
          <w:rFonts w:hAnsi="ＭＳ 明朝" w:hint="eastAsia"/>
        </w:rPr>
        <w:t>基本理念を実現するため、以下の2つを目標とします。</w:t>
      </w:r>
    </w:p>
    <w:p w:rsidR="000771D5" w:rsidRDefault="000771D5" w:rsidP="000771D5"/>
    <w:p w:rsidR="000771D5" w:rsidRPr="00B94A80" w:rsidRDefault="000771D5" w:rsidP="000771D5">
      <w:pPr>
        <w:ind w:leftChars="100" w:left="220"/>
        <w:rPr>
          <w:b/>
          <w:sz w:val="24"/>
          <w:szCs w:val="24"/>
        </w:rPr>
      </w:pPr>
      <w:r w:rsidRPr="00B94A80">
        <w:rPr>
          <w:rFonts w:hint="eastAsia"/>
          <w:b/>
          <w:sz w:val="24"/>
          <w:szCs w:val="24"/>
        </w:rPr>
        <w:t>基本目標１　「元気で悠々ライフを共創できるまちに」</w:t>
      </w:r>
    </w:p>
    <w:p w:rsidR="000771D5" w:rsidRDefault="000771D5" w:rsidP="00EC6DC8"/>
    <w:p w:rsidR="00EC0A7D" w:rsidRPr="00D55535" w:rsidRDefault="00EC0A7D" w:rsidP="00EC6DC8">
      <w:pPr>
        <w:pStyle w:val="af9"/>
        <w:spacing w:line="240" w:lineRule="auto"/>
        <w:ind w:leftChars="200" w:left="440" w:rightChars="0" w:right="0"/>
        <w:rPr>
          <w:szCs w:val="22"/>
        </w:rPr>
      </w:pPr>
      <w:r w:rsidRPr="00D55535">
        <w:rPr>
          <w:rFonts w:hint="eastAsia"/>
          <w:szCs w:val="22"/>
        </w:rPr>
        <w:t>健康な高齢期を心豊かに暮らすための準備や計画、健康で生きがいやふれあいのある暮らし、好きな仕事や学習の継続などを通じて、人との交流を促進できる暮らしは、広い意味で介護予防につながります。</w:t>
      </w:r>
    </w:p>
    <w:p w:rsidR="00EC0A7D" w:rsidRPr="00D55535" w:rsidRDefault="00EC0A7D" w:rsidP="00EC6DC8">
      <w:pPr>
        <w:pStyle w:val="af9"/>
        <w:spacing w:line="240" w:lineRule="auto"/>
        <w:ind w:leftChars="200" w:left="440" w:rightChars="0" w:right="0"/>
        <w:rPr>
          <w:szCs w:val="22"/>
        </w:rPr>
      </w:pPr>
      <w:r w:rsidRPr="00D55535">
        <w:rPr>
          <w:rFonts w:hint="eastAsia"/>
          <w:szCs w:val="22"/>
        </w:rPr>
        <w:t>こうした、「人生を楽しむ」という視点は、現在または将来、高齢期を生きる全市民に共通して重要であると考え、これを基本目標１とします。</w:t>
      </w:r>
    </w:p>
    <w:p w:rsidR="00EC0A7D" w:rsidRPr="00D55535" w:rsidRDefault="00EC0A7D" w:rsidP="00EC6DC8">
      <w:pPr>
        <w:pStyle w:val="af9"/>
        <w:spacing w:line="240" w:lineRule="auto"/>
        <w:ind w:leftChars="0" w:left="0" w:right="110" w:firstLineChars="0" w:firstLine="0"/>
        <w:rPr>
          <w:szCs w:val="22"/>
        </w:rPr>
      </w:pPr>
    </w:p>
    <w:p w:rsidR="00EC0A7D" w:rsidRPr="00D55535" w:rsidRDefault="00EC0A7D" w:rsidP="00B94A80">
      <w:pPr>
        <w:pStyle w:val="af9"/>
        <w:snapToGrid w:val="0"/>
        <w:spacing w:after="100" w:afterAutospacing="1" w:line="240" w:lineRule="auto"/>
        <w:ind w:leftChars="200" w:left="1430" w:rightChars="0" w:right="0" w:hangingChars="495" w:hanging="990"/>
        <w:rPr>
          <w:rFonts w:asciiTheme="majorEastAsia" w:eastAsiaTheme="majorEastAsia" w:hAnsiTheme="majorEastAsia"/>
          <w:sz w:val="20"/>
          <w:szCs w:val="20"/>
        </w:rPr>
      </w:pPr>
      <w:r w:rsidRPr="00D55535">
        <w:rPr>
          <w:rFonts w:asciiTheme="majorEastAsia" w:eastAsiaTheme="majorEastAsia" w:hAnsiTheme="majorEastAsia" w:hint="eastAsia"/>
          <w:sz w:val="20"/>
          <w:szCs w:val="20"/>
        </w:rPr>
        <w:t>※　共創</w:t>
      </w:r>
      <w:r w:rsidRPr="00D55535">
        <w:rPr>
          <w:rFonts w:asciiTheme="majorEastAsia" w:eastAsiaTheme="majorEastAsia" w:hAnsiTheme="majorEastAsia"/>
          <w:sz w:val="20"/>
          <w:szCs w:val="20"/>
        </w:rPr>
        <w:t>…</w:t>
      </w:r>
      <w:r w:rsidRPr="00D55535">
        <w:rPr>
          <w:rFonts w:asciiTheme="majorEastAsia" w:eastAsiaTheme="majorEastAsia" w:hAnsiTheme="majorEastAsia" w:hint="eastAsia"/>
          <w:sz w:val="20"/>
          <w:szCs w:val="20"/>
        </w:rPr>
        <w:t>高齢者だけでなく、高齢社会を生きぬく市民一人ひとりが一体となって、高齢社会に新たな価値を創造していくこと。</w:t>
      </w:r>
    </w:p>
    <w:p w:rsidR="00EC0A7D" w:rsidRPr="00EC0A7D" w:rsidRDefault="00EC0A7D" w:rsidP="00EC6DC8"/>
    <w:p w:rsidR="000771D5" w:rsidRPr="00B94A80" w:rsidRDefault="000771D5" w:rsidP="000771D5">
      <w:pPr>
        <w:ind w:leftChars="100" w:left="220"/>
        <w:rPr>
          <w:b/>
          <w:sz w:val="24"/>
        </w:rPr>
      </w:pPr>
      <w:r w:rsidRPr="00B94A80">
        <w:rPr>
          <w:rFonts w:hint="eastAsia"/>
          <w:b/>
          <w:sz w:val="24"/>
        </w:rPr>
        <w:t>基本目標２　「住み慣れた地域で快適に暮らせるまちに」</w:t>
      </w:r>
    </w:p>
    <w:p w:rsidR="000771D5" w:rsidRDefault="000771D5" w:rsidP="000771D5"/>
    <w:p w:rsidR="00EC0A7D" w:rsidRPr="00D55535" w:rsidRDefault="005A1FCB" w:rsidP="00EC6DC8">
      <w:pPr>
        <w:pStyle w:val="af9"/>
        <w:spacing w:line="240" w:lineRule="auto"/>
        <w:ind w:leftChars="200" w:left="440" w:right="110"/>
        <w:rPr>
          <w:szCs w:val="22"/>
        </w:rPr>
      </w:pPr>
      <w:r w:rsidRPr="005A1FCB">
        <w:rPr>
          <w:rFonts w:hint="eastAsia"/>
          <w:szCs w:val="22"/>
        </w:rPr>
        <w:t>日々の暮らしの舞台とも言える身近な地域を、日常生活圏域として設定し、関係機関との連携を図りながら、各圏域に気軽に相談できる窓口を設けるとともに、地域住民主体による支え合いやふれあいの活動が地域に根ざしていくことを基本目標２とします。</w:t>
      </w:r>
    </w:p>
    <w:p w:rsidR="00EC0A7D" w:rsidRPr="00EC0A7D" w:rsidRDefault="00EC0A7D" w:rsidP="000771D5"/>
    <w:p w:rsidR="000771D5" w:rsidRDefault="000771D5" w:rsidP="000771D5">
      <w:pPr>
        <w:rPr>
          <w:sz w:val="24"/>
          <w:szCs w:val="24"/>
        </w:rPr>
      </w:pPr>
      <w:r>
        <w:rPr>
          <w:sz w:val="24"/>
          <w:szCs w:val="24"/>
        </w:rPr>
        <w:br w:type="page"/>
      </w:r>
    </w:p>
    <w:p w:rsidR="000771D5" w:rsidRPr="000B1D37" w:rsidRDefault="000771D5" w:rsidP="000771D5"/>
    <w:p w:rsidR="000771D5" w:rsidRPr="00180842" w:rsidRDefault="000771D5" w:rsidP="00783214">
      <w:pPr>
        <w:pStyle w:val="2"/>
      </w:pPr>
      <w:bookmarkStart w:id="25" w:name="_Toc499023478"/>
      <w:r w:rsidRPr="00180842">
        <w:rPr>
          <w:rFonts w:hint="eastAsia"/>
        </w:rPr>
        <w:t>３．計画の体系</w:t>
      </w:r>
      <w:bookmarkEnd w:id="25"/>
    </w:p>
    <w:tbl>
      <w:tblPr>
        <w:tblStyle w:val="a6"/>
        <w:tblW w:w="9693" w:type="dxa"/>
        <w:tblInd w:w="215" w:type="dxa"/>
        <w:tblLook w:val="04A0" w:firstRow="1" w:lastRow="0" w:firstColumn="1" w:lastColumn="0" w:noHBand="0" w:noVBand="1"/>
      </w:tblPr>
      <w:tblGrid>
        <w:gridCol w:w="869"/>
        <w:gridCol w:w="237"/>
        <w:gridCol w:w="236"/>
        <w:gridCol w:w="1411"/>
        <w:gridCol w:w="236"/>
        <w:gridCol w:w="236"/>
        <w:gridCol w:w="1728"/>
        <w:gridCol w:w="236"/>
        <w:gridCol w:w="236"/>
        <w:gridCol w:w="4268"/>
      </w:tblGrid>
      <w:tr w:rsidR="000771D5" w:rsidTr="005E0C6D">
        <w:trPr>
          <w:trHeight w:val="522"/>
        </w:trPr>
        <w:tc>
          <w:tcPr>
            <w:tcW w:w="869" w:type="dxa"/>
            <w:tcBorders>
              <w:top w:val="single" w:sz="12" w:space="0" w:color="auto"/>
              <w:left w:val="single" w:sz="12" w:space="0" w:color="auto"/>
              <w:bottom w:val="single" w:sz="12" w:space="0" w:color="auto"/>
              <w:right w:val="single" w:sz="12" w:space="0" w:color="auto"/>
            </w:tcBorders>
            <w:vAlign w:val="center"/>
          </w:tcPr>
          <w:p w:rsidR="000771D5" w:rsidRPr="00685307" w:rsidRDefault="000771D5" w:rsidP="000771D5">
            <w:pPr>
              <w:spacing w:line="0" w:lineRule="atLeast"/>
              <w:ind w:leftChars="-24" w:left="-53"/>
              <w:jc w:val="center"/>
              <w:rPr>
                <w:rFonts w:asciiTheme="majorEastAsia" w:eastAsiaTheme="majorEastAsia" w:hAnsiTheme="majorEastAsia"/>
              </w:rPr>
            </w:pPr>
            <w:r w:rsidRPr="00685307">
              <w:rPr>
                <w:rFonts w:asciiTheme="majorEastAsia" w:eastAsiaTheme="majorEastAsia" w:hAnsiTheme="majorEastAsia" w:hint="eastAsia"/>
              </w:rPr>
              <w:t>基本</w:t>
            </w:r>
          </w:p>
          <w:p w:rsidR="000771D5" w:rsidRPr="00685307" w:rsidRDefault="000771D5" w:rsidP="000771D5">
            <w:pPr>
              <w:spacing w:line="0" w:lineRule="atLeast"/>
              <w:ind w:leftChars="-24" w:left="-53"/>
              <w:jc w:val="center"/>
              <w:rPr>
                <w:rFonts w:asciiTheme="majorEastAsia" w:eastAsiaTheme="majorEastAsia" w:hAnsiTheme="majorEastAsia"/>
              </w:rPr>
            </w:pPr>
            <w:r w:rsidRPr="00685307">
              <w:rPr>
                <w:rFonts w:asciiTheme="majorEastAsia" w:eastAsiaTheme="majorEastAsia" w:hAnsiTheme="majorEastAsia" w:hint="eastAsia"/>
              </w:rPr>
              <w:t>理念</w:t>
            </w:r>
          </w:p>
        </w:tc>
        <w:tc>
          <w:tcPr>
            <w:tcW w:w="237" w:type="dxa"/>
            <w:tcBorders>
              <w:top w:val="nil"/>
              <w:left w:val="single" w:sz="12" w:space="0" w:color="auto"/>
              <w:bottom w:val="nil"/>
              <w:right w:val="nil"/>
            </w:tcBorders>
            <w:vAlign w:val="center"/>
          </w:tcPr>
          <w:p w:rsidR="000771D5" w:rsidRPr="00A42773" w:rsidRDefault="000771D5" w:rsidP="000771D5">
            <w:pPr>
              <w:adjustRightInd w:val="0"/>
              <w:spacing w:line="0" w:lineRule="atLeast"/>
              <w:rPr>
                <w:rFonts w:asciiTheme="majorEastAsia" w:eastAsiaTheme="majorEastAsia" w:hAnsiTheme="majorEastAsia"/>
                <w:sz w:val="10"/>
                <w:szCs w:val="10"/>
              </w:rPr>
            </w:pPr>
          </w:p>
        </w:tc>
        <w:tc>
          <w:tcPr>
            <w:tcW w:w="236" w:type="dxa"/>
            <w:tcBorders>
              <w:top w:val="nil"/>
              <w:left w:val="nil"/>
              <w:bottom w:val="nil"/>
              <w:right w:val="single" w:sz="12" w:space="0" w:color="auto"/>
            </w:tcBorders>
            <w:vAlign w:val="center"/>
          </w:tcPr>
          <w:p w:rsidR="000771D5" w:rsidRPr="00722114" w:rsidRDefault="000771D5" w:rsidP="000771D5">
            <w:pPr>
              <w:adjustRightInd w:val="0"/>
              <w:spacing w:line="0" w:lineRule="atLeast"/>
              <w:rPr>
                <w:rFonts w:asciiTheme="majorEastAsia" w:eastAsiaTheme="majorEastAsia" w:hAnsiTheme="majorEastAsia"/>
                <w:sz w:val="10"/>
                <w:szCs w:val="10"/>
              </w:rPr>
            </w:pPr>
          </w:p>
        </w:tc>
        <w:tc>
          <w:tcPr>
            <w:tcW w:w="1411" w:type="dxa"/>
            <w:tcBorders>
              <w:top w:val="single" w:sz="12" w:space="0" w:color="auto"/>
              <w:left w:val="single" w:sz="12" w:space="0" w:color="auto"/>
              <w:bottom w:val="single" w:sz="12" w:space="0" w:color="auto"/>
              <w:right w:val="single" w:sz="12" w:space="0" w:color="auto"/>
            </w:tcBorders>
            <w:vAlign w:val="center"/>
          </w:tcPr>
          <w:p w:rsidR="000771D5" w:rsidRPr="00685307" w:rsidRDefault="000771D5" w:rsidP="000771D5">
            <w:pPr>
              <w:spacing w:line="0" w:lineRule="atLeast"/>
              <w:jc w:val="center"/>
              <w:rPr>
                <w:rFonts w:asciiTheme="majorEastAsia" w:eastAsiaTheme="majorEastAsia" w:hAnsiTheme="majorEastAsia"/>
              </w:rPr>
            </w:pPr>
            <w:r w:rsidRPr="00685307">
              <w:rPr>
                <w:rFonts w:asciiTheme="majorEastAsia" w:eastAsiaTheme="majorEastAsia" w:hAnsiTheme="majorEastAsia" w:hint="eastAsia"/>
              </w:rPr>
              <w:t>基本目標</w:t>
            </w:r>
          </w:p>
        </w:tc>
        <w:tc>
          <w:tcPr>
            <w:tcW w:w="236" w:type="dxa"/>
            <w:tcBorders>
              <w:top w:val="nil"/>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single" w:sz="12" w:space="0" w:color="auto"/>
              <w:bottom w:val="single" w:sz="12" w:space="0" w:color="auto"/>
              <w:right w:val="single" w:sz="12" w:space="0" w:color="auto"/>
            </w:tcBorders>
            <w:vAlign w:val="center"/>
          </w:tcPr>
          <w:p w:rsidR="000771D5" w:rsidRPr="00685307" w:rsidRDefault="000771D5" w:rsidP="000771D5">
            <w:pPr>
              <w:spacing w:line="0" w:lineRule="atLeast"/>
              <w:jc w:val="center"/>
              <w:rPr>
                <w:rFonts w:asciiTheme="majorEastAsia" w:eastAsiaTheme="majorEastAsia" w:hAnsiTheme="majorEastAsia"/>
              </w:rPr>
            </w:pPr>
            <w:r w:rsidRPr="00685307">
              <w:rPr>
                <w:rFonts w:asciiTheme="majorEastAsia" w:eastAsiaTheme="majorEastAsia" w:hAnsiTheme="majorEastAsia" w:hint="eastAsia"/>
              </w:rPr>
              <w:t>基本施策</w:t>
            </w:r>
          </w:p>
        </w:tc>
        <w:tc>
          <w:tcPr>
            <w:tcW w:w="236" w:type="dxa"/>
            <w:tcBorders>
              <w:top w:val="nil"/>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nil"/>
              <w:right w:val="nil"/>
            </w:tcBorders>
            <w:vAlign w:val="center"/>
          </w:tcPr>
          <w:p w:rsidR="000771D5" w:rsidRPr="00AE3F26" w:rsidRDefault="000771D5" w:rsidP="000771D5">
            <w:pPr>
              <w:spacing w:line="0" w:lineRule="atLeast"/>
              <w:rPr>
                <w:rFonts w:asciiTheme="majorEastAsia" w:eastAsiaTheme="majorEastAsia" w:hAnsiTheme="majorEastAsia"/>
              </w:rPr>
            </w:pPr>
          </w:p>
        </w:tc>
      </w:tr>
      <w:tr w:rsidR="000771D5" w:rsidRPr="002E4A88" w:rsidTr="005E0C6D">
        <w:trPr>
          <w:trHeight w:val="145"/>
        </w:trPr>
        <w:tc>
          <w:tcPr>
            <w:tcW w:w="869" w:type="dxa"/>
            <w:tcBorders>
              <w:top w:val="single" w:sz="12" w:space="0" w:color="auto"/>
              <w:left w:val="nil"/>
              <w:bottom w:val="single" w:sz="12" w:space="0" w:color="auto"/>
              <w:right w:val="nil"/>
            </w:tcBorders>
            <w:vAlign w:val="center"/>
          </w:tcPr>
          <w:p w:rsidR="000771D5" w:rsidRPr="002E4A88" w:rsidRDefault="000771D5" w:rsidP="000771D5">
            <w:pPr>
              <w:spacing w:line="0" w:lineRule="atLeast"/>
              <w:rPr>
                <w:rFonts w:asciiTheme="majorEastAsia" w:eastAsiaTheme="majorEastAsia" w:hAnsiTheme="majorEastAsia"/>
                <w:sz w:val="6"/>
                <w:szCs w:val="6"/>
              </w:rPr>
            </w:pPr>
          </w:p>
        </w:tc>
        <w:tc>
          <w:tcPr>
            <w:tcW w:w="237" w:type="dxa"/>
            <w:tcBorders>
              <w:top w:val="nil"/>
              <w:left w:val="nil"/>
              <w:bottom w:val="nil"/>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tcBorders>
              <w:top w:val="single" w:sz="12" w:space="0" w:color="auto"/>
              <w:left w:val="nil"/>
              <w:bottom w:val="single" w:sz="12" w:space="0" w:color="auto"/>
              <w:right w:val="nil"/>
            </w:tcBorders>
            <w:vAlign w:val="center"/>
          </w:tcPr>
          <w:p w:rsidR="000771D5" w:rsidRPr="002E4A88" w:rsidRDefault="000771D5" w:rsidP="000771D5">
            <w:pPr>
              <w:spacing w:line="0" w:lineRule="atLeast"/>
              <w:rPr>
                <w:rFonts w:asciiTheme="majorEastAsia" w:eastAsiaTheme="majorEastAsia" w:hAnsiTheme="majorEastAsia"/>
                <w:sz w:val="6"/>
                <w:szCs w:val="6"/>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nil"/>
              <w:bottom w:val="single" w:sz="12" w:space="0" w:color="auto"/>
              <w:right w:val="nil"/>
            </w:tcBorders>
            <w:vAlign w:val="center"/>
          </w:tcPr>
          <w:p w:rsidR="000771D5" w:rsidRPr="002E4A88" w:rsidRDefault="000771D5" w:rsidP="000771D5">
            <w:pPr>
              <w:spacing w:line="0" w:lineRule="atLeast"/>
              <w:rPr>
                <w:rFonts w:asciiTheme="majorEastAsia" w:eastAsiaTheme="majorEastAsia" w:hAnsiTheme="majorEastAsia"/>
                <w:sz w:val="6"/>
                <w:szCs w:val="6"/>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nil"/>
              <w:right w:val="nil"/>
            </w:tcBorders>
            <w:vAlign w:val="center"/>
          </w:tcPr>
          <w:p w:rsidR="000771D5" w:rsidRPr="002E4A88" w:rsidRDefault="000771D5" w:rsidP="000771D5">
            <w:pPr>
              <w:spacing w:line="0" w:lineRule="atLeast"/>
              <w:rPr>
                <w:rFonts w:asciiTheme="majorEastAsia" w:eastAsiaTheme="majorEastAsia" w:hAnsiTheme="majorEastAsia"/>
                <w:sz w:val="6"/>
                <w:szCs w:val="6"/>
              </w:rPr>
            </w:pPr>
          </w:p>
        </w:tc>
      </w:tr>
      <w:tr w:rsidR="000771D5" w:rsidTr="005E0C6D">
        <w:trPr>
          <w:trHeight w:val="66"/>
        </w:trPr>
        <w:tc>
          <w:tcPr>
            <w:tcW w:w="869" w:type="dxa"/>
            <w:vMerge w:val="restart"/>
            <w:tcBorders>
              <w:top w:val="single" w:sz="12" w:space="0" w:color="auto"/>
              <w:left w:val="single" w:sz="12" w:space="0" w:color="auto"/>
              <w:right w:val="single" w:sz="12" w:space="0" w:color="auto"/>
            </w:tcBorders>
            <w:textDirection w:val="tbRlV"/>
            <w:vAlign w:val="center"/>
          </w:tcPr>
          <w:p w:rsidR="000771D5" w:rsidRPr="00E951E0" w:rsidRDefault="000771D5" w:rsidP="000771D5">
            <w:pPr>
              <w:spacing w:line="0" w:lineRule="atLeast"/>
              <w:ind w:left="113" w:right="113"/>
              <w:jc w:val="center"/>
              <w:rPr>
                <w:rFonts w:asciiTheme="majorEastAsia" w:eastAsiaTheme="majorEastAsia" w:hAnsiTheme="majorEastAsia"/>
                <w:sz w:val="40"/>
                <w:szCs w:val="40"/>
              </w:rPr>
            </w:pPr>
            <w:r w:rsidRPr="00166857">
              <w:rPr>
                <w:rFonts w:asciiTheme="majorEastAsia" w:eastAsiaTheme="majorEastAsia" w:hAnsiTheme="majorEastAsia" w:hint="eastAsia"/>
                <w:sz w:val="40"/>
                <w:szCs w:val="40"/>
              </w:rPr>
              <w:t>人生　悠々・快適・安心ライフを楽しむまち</w:t>
            </w:r>
          </w:p>
        </w:tc>
        <w:tc>
          <w:tcPr>
            <w:tcW w:w="237" w:type="dxa"/>
            <w:vMerge w:val="restart"/>
            <w:tcBorders>
              <w:top w:val="nil"/>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tcBorders>
              <w:top w:val="single" w:sz="12" w:space="0" w:color="auto"/>
              <w:left w:val="single" w:sz="12" w:space="0" w:color="auto"/>
              <w:bottom w:val="single" w:sz="4" w:space="0" w:color="auto"/>
              <w:right w:val="single" w:sz="12" w:space="0" w:color="auto"/>
            </w:tcBorders>
            <w:shd w:val="clear" w:color="auto" w:fill="7F7F7F" w:themeFill="text1" w:themeFillTint="80"/>
            <w:vAlign w:val="center"/>
          </w:tcPr>
          <w:p w:rsidR="000771D5" w:rsidRPr="00166857" w:rsidRDefault="000771D5" w:rsidP="000771D5">
            <w:pPr>
              <w:spacing w:line="0" w:lineRule="atLeast"/>
              <w:jc w:val="center"/>
              <w:rPr>
                <w:rFonts w:asciiTheme="majorEastAsia" w:eastAsiaTheme="majorEastAsia" w:hAnsiTheme="majorEastAsia"/>
                <w:b/>
                <w:color w:val="FFFFFF" w:themeColor="background1"/>
              </w:rPr>
            </w:pPr>
            <w:r w:rsidRPr="00166857">
              <w:rPr>
                <w:rFonts w:asciiTheme="majorEastAsia" w:eastAsiaTheme="majorEastAsia" w:hAnsiTheme="majorEastAsia" w:hint="eastAsia"/>
                <w:b/>
                <w:color w:val="FFFFFF" w:themeColor="background1"/>
              </w:rPr>
              <w:t>基本目標１</w:t>
            </w:r>
          </w:p>
        </w:tc>
        <w:tc>
          <w:tcPr>
            <w:tcW w:w="236" w:type="dxa"/>
            <w:tcBorders>
              <w:top w:val="nil"/>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single" w:sz="12" w:space="0" w:color="auto"/>
              <w:bottom w:val="single" w:sz="4" w:space="0" w:color="auto"/>
              <w:right w:val="single" w:sz="12" w:space="0" w:color="auto"/>
            </w:tcBorders>
            <w:shd w:val="clear" w:color="auto" w:fill="7F7F7F" w:themeFill="text1" w:themeFillTint="80"/>
            <w:vAlign w:val="center"/>
          </w:tcPr>
          <w:p w:rsidR="000771D5" w:rsidRPr="00C8077F" w:rsidRDefault="000771D5" w:rsidP="000771D5">
            <w:pPr>
              <w:spacing w:line="0" w:lineRule="atLeast"/>
              <w:jc w:val="center"/>
              <w:rPr>
                <w:rFonts w:asciiTheme="majorEastAsia" w:eastAsiaTheme="majorEastAsia" w:hAnsiTheme="majorEastAsia"/>
                <w:b/>
                <w:color w:val="FFFFFF" w:themeColor="background1"/>
              </w:rPr>
            </w:pPr>
            <w:r w:rsidRPr="00C8077F">
              <w:rPr>
                <w:rFonts w:asciiTheme="majorEastAsia" w:eastAsiaTheme="majorEastAsia" w:hAnsiTheme="majorEastAsia" w:hint="eastAsia"/>
                <w:b/>
                <w:color w:val="FFFFFF" w:themeColor="background1"/>
              </w:rPr>
              <w:t>基本施策１</w:t>
            </w:r>
          </w:p>
        </w:tc>
        <w:tc>
          <w:tcPr>
            <w:tcW w:w="236" w:type="dxa"/>
            <w:tcBorders>
              <w:top w:val="nil"/>
              <w:left w:val="single" w:sz="12" w:space="0" w:color="auto"/>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single" w:sz="12" w:space="0" w:color="auto"/>
              <w:right w:val="nil"/>
            </w:tcBorders>
            <w:shd w:val="clear" w:color="auto" w:fill="auto"/>
            <w:vAlign w:val="center"/>
          </w:tcPr>
          <w:p w:rsidR="000771D5" w:rsidRPr="00AE3F26" w:rsidRDefault="000771D5" w:rsidP="000771D5">
            <w:pPr>
              <w:spacing w:line="0" w:lineRule="atLeast"/>
              <w:rPr>
                <w:rFonts w:asciiTheme="majorEastAsia" w:eastAsiaTheme="majorEastAsia" w:hAnsiTheme="majorEastAsia"/>
              </w:rPr>
            </w:pPr>
          </w:p>
        </w:tc>
      </w:tr>
      <w:tr w:rsidR="000771D5" w:rsidTr="005E0C6D">
        <w:trPr>
          <w:trHeight w:val="81"/>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val="restart"/>
            <w:tcBorders>
              <w:top w:val="single" w:sz="4" w:space="0" w:color="auto"/>
              <w:left w:val="single" w:sz="12" w:space="0" w:color="auto"/>
              <w:bottom w:val="single" w:sz="12" w:space="0" w:color="auto"/>
              <w:right w:val="single" w:sz="12" w:space="0" w:color="auto"/>
            </w:tcBorders>
            <w:textDirection w:val="tbRlV"/>
            <w:vAlign w:val="center"/>
          </w:tcPr>
          <w:p w:rsidR="004C05D0" w:rsidRDefault="000771D5" w:rsidP="0063652C">
            <w:pPr>
              <w:spacing w:line="0" w:lineRule="atLeast"/>
              <w:ind w:left="113" w:right="113"/>
              <w:rPr>
                <w:rFonts w:asciiTheme="majorEastAsia" w:eastAsiaTheme="majorEastAsia" w:hAnsiTheme="majorEastAsia"/>
                <w:sz w:val="28"/>
                <w:szCs w:val="28"/>
              </w:rPr>
            </w:pPr>
            <w:r w:rsidRPr="005B32DE">
              <w:rPr>
                <w:rFonts w:asciiTheme="majorEastAsia" w:eastAsiaTheme="majorEastAsia" w:hAnsiTheme="majorEastAsia" w:hint="eastAsia"/>
                <w:sz w:val="28"/>
                <w:szCs w:val="28"/>
              </w:rPr>
              <w:t>元気で悠々ライフを</w:t>
            </w:r>
          </w:p>
          <w:p w:rsidR="000771D5" w:rsidRPr="00166857" w:rsidRDefault="004C05D0" w:rsidP="0063652C">
            <w:pPr>
              <w:spacing w:line="0" w:lineRule="atLeast"/>
              <w:ind w:left="113" w:right="113"/>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0771D5" w:rsidRPr="005B32DE">
              <w:rPr>
                <w:rFonts w:asciiTheme="majorEastAsia" w:eastAsiaTheme="majorEastAsia" w:hAnsiTheme="majorEastAsia" w:hint="eastAsia"/>
                <w:sz w:val="28"/>
                <w:szCs w:val="28"/>
              </w:rPr>
              <w:t>共創できるまちに</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val="restart"/>
            <w:tcBorders>
              <w:top w:val="single" w:sz="4" w:space="0" w:color="auto"/>
              <w:left w:val="single" w:sz="12" w:space="0" w:color="auto"/>
              <w:bottom w:val="single" w:sz="12" w:space="0" w:color="auto"/>
              <w:right w:val="single" w:sz="12" w:space="0" w:color="auto"/>
            </w:tcBorders>
            <w:vAlign w:val="center"/>
          </w:tcPr>
          <w:p w:rsidR="000771D5" w:rsidRPr="00166857"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介護予防活動</w:t>
            </w:r>
          </w:p>
          <w:p w:rsidR="000771D5" w:rsidRPr="00166857" w:rsidRDefault="000771D5" w:rsidP="000771D5">
            <w:pPr>
              <w:spacing w:line="0" w:lineRule="atLeast"/>
              <w:ind w:firstLineChars="200" w:firstLine="48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の推進</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single" w:sz="4" w:space="0" w:color="auto"/>
              <w:right w:val="single" w:sz="12" w:space="0" w:color="auto"/>
            </w:tcBorders>
            <w:vAlign w:val="center"/>
          </w:tcPr>
          <w:p w:rsidR="000771D5" w:rsidRPr="000F51F5" w:rsidRDefault="000771D5" w:rsidP="000771D5">
            <w:pPr>
              <w:adjustRightInd w:val="0"/>
              <w:spacing w:line="0" w:lineRule="atLeast"/>
              <w:rPr>
                <w:rFonts w:asciiTheme="majorEastAsia" w:eastAsiaTheme="majorEastAsia" w:hAnsiTheme="majorEastAsia"/>
                <w:sz w:val="10"/>
                <w:szCs w:val="10"/>
              </w:rPr>
            </w:pPr>
          </w:p>
        </w:tc>
        <w:tc>
          <w:tcPr>
            <w:tcW w:w="4268" w:type="dxa"/>
            <w:vMerge w:val="restart"/>
            <w:tcBorders>
              <w:top w:val="single" w:sz="12"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Pr>
                <w:rFonts w:asciiTheme="majorEastAsia" w:eastAsiaTheme="majorEastAsia" w:hAnsiTheme="majorEastAsia"/>
                <w:sz w:val="18"/>
                <w:szCs w:val="18"/>
              </w:rPr>
              <w:t>(</w:t>
            </w:r>
            <w:r>
              <w:rPr>
                <w:rFonts w:asciiTheme="majorEastAsia" w:eastAsiaTheme="majorEastAsia" w:hAnsiTheme="majorEastAsia" w:hint="eastAsia"/>
                <w:sz w:val="18"/>
                <w:szCs w:val="18"/>
              </w:rPr>
              <w:t>1)</w:t>
            </w:r>
            <w:r w:rsidR="00DA5DD6">
              <w:rPr>
                <w:rFonts w:asciiTheme="majorEastAsia" w:eastAsiaTheme="majorEastAsia" w:hAnsiTheme="majorEastAsia" w:hint="eastAsia"/>
                <w:sz w:val="18"/>
                <w:szCs w:val="18"/>
              </w:rPr>
              <w:t>保</w:t>
            </w:r>
            <w:r w:rsidR="00DA5DD6" w:rsidRPr="00D55535">
              <w:rPr>
                <w:rFonts w:asciiTheme="majorEastAsia" w:eastAsiaTheme="majorEastAsia" w:hAnsiTheme="majorEastAsia" w:hint="eastAsia"/>
                <w:sz w:val="18"/>
                <w:szCs w:val="18"/>
              </w:rPr>
              <w:t>健</w:t>
            </w:r>
            <w:r>
              <w:rPr>
                <w:rFonts w:asciiTheme="majorEastAsia" w:eastAsiaTheme="majorEastAsia" w:hAnsiTheme="majorEastAsia" w:hint="eastAsia"/>
                <w:sz w:val="18"/>
                <w:szCs w:val="18"/>
              </w:rPr>
              <w:t>事業の推進</w:t>
            </w:r>
          </w:p>
        </w:tc>
      </w:tr>
      <w:tr w:rsidR="000771D5" w:rsidTr="005E0C6D">
        <w:trPr>
          <w:trHeight w:val="334"/>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00FF"/>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00FF"/>
                <w:sz w:val="24"/>
                <w:szCs w:val="24"/>
              </w:rPr>
            </w:pPr>
          </w:p>
        </w:tc>
        <w:tc>
          <w:tcPr>
            <w:tcW w:w="236" w:type="dxa"/>
            <w:vMerge/>
            <w:tcBorders>
              <w:left w:val="single" w:sz="12" w:space="0" w:color="auto"/>
              <w:bottom w:val="single" w:sz="4"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4C05D0">
        <w:trPr>
          <w:trHeight w:val="344"/>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val="restart"/>
            <w:tcBorders>
              <w:top w:val="single" w:sz="4" w:space="0" w:color="auto"/>
              <w:left w:val="single" w:sz="12" w:space="0" w:color="auto"/>
              <w:bottom w:val="nil"/>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12"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介護予防・日常生活支援総合</w:t>
            </w:r>
            <w:r w:rsidRPr="00EC6DC8">
              <w:rPr>
                <w:rFonts w:asciiTheme="majorEastAsia" w:eastAsiaTheme="majorEastAsia" w:hAnsiTheme="majorEastAsia" w:hint="eastAsia"/>
                <w:sz w:val="18"/>
                <w:szCs w:val="18"/>
              </w:rPr>
              <w:t>事業</w:t>
            </w:r>
            <w:r w:rsidR="00EC6DC8" w:rsidRPr="00D55535">
              <w:rPr>
                <w:rFonts w:asciiTheme="majorEastAsia" w:eastAsiaTheme="majorEastAsia" w:hAnsiTheme="majorEastAsia" w:hint="eastAsia"/>
                <w:sz w:val="18"/>
                <w:szCs w:val="18"/>
              </w:rPr>
              <w:t>の推進</w:t>
            </w:r>
          </w:p>
        </w:tc>
      </w:tr>
      <w:tr w:rsidR="000771D5" w:rsidTr="004C05D0">
        <w:trPr>
          <w:trHeight w:val="147"/>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12" w:space="0" w:color="auto"/>
              <w:right w:val="single" w:sz="12" w:space="0" w:color="auto"/>
            </w:tcBorders>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5E0C6D">
        <w:trPr>
          <w:trHeight w:val="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4" w:space="0" w:color="auto"/>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nil"/>
              <w:bottom w:val="single" w:sz="12" w:space="0" w:color="000000" w:themeColor="text1"/>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4268" w:type="dxa"/>
            <w:tcBorders>
              <w:top w:val="single" w:sz="12" w:space="0" w:color="auto"/>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r>
      <w:tr w:rsidR="000771D5" w:rsidTr="005E0C6D">
        <w:trPr>
          <w:trHeight w:val="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single" w:sz="4"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7F7F7F" w:themeFill="text1" w:themeFillTint="80"/>
            <w:vAlign w:val="center"/>
          </w:tcPr>
          <w:p w:rsidR="000771D5" w:rsidRPr="00685307" w:rsidRDefault="000771D5" w:rsidP="000771D5">
            <w:pPr>
              <w:spacing w:line="0" w:lineRule="atLeast"/>
              <w:jc w:val="center"/>
              <w:rPr>
                <w:rFonts w:asciiTheme="majorEastAsia" w:eastAsiaTheme="majorEastAsia" w:hAnsiTheme="majorEastAsia"/>
                <w:b/>
                <w:color w:val="FFFFFF" w:themeColor="background1"/>
              </w:rPr>
            </w:pPr>
            <w:r w:rsidRPr="00685307">
              <w:rPr>
                <w:rFonts w:asciiTheme="majorEastAsia" w:eastAsiaTheme="majorEastAsia" w:hAnsiTheme="majorEastAsia" w:hint="eastAsia"/>
                <w:b/>
                <w:color w:val="FFFFFF" w:themeColor="background1"/>
              </w:rPr>
              <w:t>基本施策２</w:t>
            </w:r>
          </w:p>
        </w:tc>
        <w:tc>
          <w:tcPr>
            <w:tcW w:w="236" w:type="dxa"/>
            <w:tcBorders>
              <w:top w:val="nil"/>
              <w:left w:val="single" w:sz="12" w:space="0" w:color="000000" w:themeColor="text1"/>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single" w:sz="12" w:space="0" w:color="auto"/>
              <w:right w:val="nil"/>
            </w:tcBorders>
            <w:shd w:val="clear" w:color="auto" w:fill="auto"/>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5E0C6D">
        <w:trPr>
          <w:trHeight w:val="143"/>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val="restart"/>
            <w:tcBorders>
              <w:top w:val="single" w:sz="4" w:space="0" w:color="auto"/>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val="restart"/>
            <w:tcBorders>
              <w:top w:val="single" w:sz="4" w:space="0" w:color="auto"/>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val="restart"/>
            <w:tcBorders>
              <w:top w:val="single" w:sz="4" w:space="0" w:color="000000" w:themeColor="text1"/>
              <w:left w:val="single" w:sz="12" w:space="0" w:color="auto"/>
              <w:bottom w:val="single" w:sz="12" w:space="0" w:color="auto"/>
              <w:right w:val="single" w:sz="12" w:space="0" w:color="auto"/>
            </w:tcBorders>
            <w:vAlign w:val="center"/>
          </w:tcPr>
          <w:p w:rsidR="000771D5"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自立支援活動</w:t>
            </w:r>
          </w:p>
          <w:p w:rsidR="000771D5" w:rsidRPr="00166857" w:rsidRDefault="000771D5" w:rsidP="000771D5">
            <w:pPr>
              <w:spacing w:line="0" w:lineRule="atLeast"/>
              <w:ind w:firstLineChars="200" w:firstLine="48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の推進</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12"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(1)</w:t>
            </w:r>
            <w:r w:rsidRPr="00576654">
              <w:rPr>
                <w:rFonts w:asciiTheme="majorEastAsia" w:eastAsiaTheme="majorEastAsia" w:hAnsiTheme="majorEastAsia" w:hint="eastAsia"/>
                <w:sz w:val="18"/>
                <w:szCs w:val="18"/>
              </w:rPr>
              <w:t>生活支援体制整備</w:t>
            </w:r>
            <w:r w:rsidRPr="00EC6DC8">
              <w:rPr>
                <w:rFonts w:asciiTheme="majorEastAsia" w:eastAsiaTheme="majorEastAsia" w:hAnsiTheme="majorEastAsia" w:hint="eastAsia"/>
                <w:sz w:val="18"/>
                <w:szCs w:val="18"/>
              </w:rPr>
              <w:t>事業</w:t>
            </w:r>
            <w:r w:rsidR="00EC6DC8" w:rsidRPr="00D55535">
              <w:rPr>
                <w:rFonts w:asciiTheme="majorEastAsia" w:eastAsiaTheme="majorEastAsia" w:hAnsiTheme="majorEastAsia" w:hint="eastAsia"/>
                <w:sz w:val="18"/>
                <w:szCs w:val="18"/>
              </w:rPr>
              <w:t>の推進</w:t>
            </w:r>
          </w:p>
        </w:tc>
      </w:tr>
      <w:tr w:rsidR="000771D5" w:rsidTr="005E0C6D">
        <w:trPr>
          <w:trHeight w:val="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00FF"/>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0000FF"/>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00FF"/>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w:t>
            </w:r>
            <w:r w:rsidRPr="00576654">
              <w:rPr>
                <w:rFonts w:asciiTheme="majorEastAsia" w:eastAsiaTheme="majorEastAsia" w:hAnsiTheme="majorEastAsia" w:hint="eastAsia"/>
                <w:sz w:val="18"/>
                <w:szCs w:val="18"/>
              </w:rPr>
              <w:t>文化・スポーツ・生涯学習活動の推進</w:t>
            </w:r>
          </w:p>
        </w:tc>
      </w:tr>
      <w:tr w:rsidR="000771D5" w:rsidTr="005E0C6D">
        <w:trPr>
          <w:trHeight w:val="5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00FF"/>
                <w:sz w:val="24"/>
                <w:szCs w:val="24"/>
              </w:rPr>
            </w:pPr>
          </w:p>
        </w:tc>
        <w:tc>
          <w:tcPr>
            <w:tcW w:w="236" w:type="dxa"/>
            <w:vMerge/>
            <w:tcBorders>
              <w:left w:val="single" w:sz="12" w:space="0" w:color="auto"/>
              <w:bottom w:val="single" w:sz="4"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val="restart"/>
            <w:tcBorders>
              <w:top w:val="single" w:sz="4" w:space="0" w:color="auto"/>
              <w:left w:val="single" w:sz="12" w:space="0" w:color="auto"/>
              <w:bottom w:val="nil"/>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(3)</w:t>
            </w:r>
            <w:r w:rsidRPr="00576654">
              <w:rPr>
                <w:rFonts w:asciiTheme="majorEastAsia" w:eastAsiaTheme="majorEastAsia" w:hAnsiTheme="majorEastAsia" w:hint="eastAsia"/>
                <w:sz w:val="18"/>
                <w:szCs w:val="18"/>
              </w:rPr>
              <w:t>就労機会拡充のための支援</w:t>
            </w:r>
          </w:p>
        </w:tc>
      </w:tr>
      <w:tr w:rsidR="000771D5" w:rsidTr="005E0C6D">
        <w:trPr>
          <w:trHeight w:val="6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28"/>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12"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(4)</w:t>
            </w:r>
            <w:r w:rsidRPr="00576654">
              <w:rPr>
                <w:rFonts w:asciiTheme="majorEastAsia" w:eastAsiaTheme="majorEastAsia" w:hAnsiTheme="majorEastAsia" w:hint="eastAsia"/>
                <w:sz w:val="18"/>
                <w:szCs w:val="18"/>
              </w:rPr>
              <w:t>老人</w:t>
            </w:r>
            <w:r w:rsidRPr="00DA5DD6">
              <w:rPr>
                <w:rFonts w:asciiTheme="majorEastAsia" w:eastAsiaTheme="majorEastAsia" w:hAnsiTheme="majorEastAsia" w:hint="eastAsia"/>
                <w:spacing w:val="-20"/>
                <w:sz w:val="18"/>
                <w:szCs w:val="18"/>
              </w:rPr>
              <w:t>クラブ・ボランティア・</w:t>
            </w:r>
            <w:r w:rsidRPr="00576654">
              <w:rPr>
                <w:rFonts w:asciiTheme="majorEastAsia" w:eastAsiaTheme="majorEastAsia" w:hAnsiTheme="majorEastAsia" w:hint="eastAsia"/>
                <w:sz w:val="18"/>
                <w:szCs w:val="18"/>
              </w:rPr>
              <w:t>市民活動の支援</w:t>
            </w:r>
          </w:p>
        </w:tc>
      </w:tr>
      <w:tr w:rsidR="000771D5" w:rsidTr="005E0C6D">
        <w:trPr>
          <w:trHeight w:val="237"/>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0000FF"/>
              <w:left w:val="single" w:sz="12" w:space="0" w:color="auto"/>
              <w:bottom w:val="single" w:sz="12" w:space="0" w:color="auto"/>
              <w:right w:val="single" w:sz="12" w:space="0" w:color="auto"/>
            </w:tcBorders>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5E0C6D">
        <w:trPr>
          <w:trHeight w:val="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noWrap/>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nil"/>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tcBorders>
              <w:top w:val="single" w:sz="12" w:space="0" w:color="auto"/>
              <w:left w:val="nil"/>
              <w:bottom w:val="single" w:sz="12" w:space="0" w:color="auto"/>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nil"/>
              <w:bottom w:val="single" w:sz="12" w:space="0" w:color="000000" w:themeColor="text1"/>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4268" w:type="dxa"/>
            <w:tcBorders>
              <w:top w:val="single" w:sz="12" w:space="0" w:color="auto"/>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r>
      <w:tr w:rsidR="000771D5" w:rsidTr="005E0C6D">
        <w:trPr>
          <w:trHeight w:val="131"/>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tcBorders>
              <w:top w:val="single" w:sz="12" w:space="0" w:color="auto"/>
              <w:left w:val="single" w:sz="12" w:space="0" w:color="auto"/>
              <w:bottom w:val="single" w:sz="4" w:space="0" w:color="auto"/>
              <w:right w:val="single" w:sz="12" w:space="0" w:color="auto"/>
            </w:tcBorders>
            <w:shd w:val="clear" w:color="auto" w:fill="7F7F7F" w:themeFill="text1" w:themeFillTint="80"/>
            <w:vAlign w:val="center"/>
          </w:tcPr>
          <w:p w:rsidR="000771D5" w:rsidRPr="00166857" w:rsidRDefault="000771D5" w:rsidP="000771D5">
            <w:pPr>
              <w:spacing w:line="0" w:lineRule="atLeast"/>
              <w:jc w:val="center"/>
              <w:rPr>
                <w:rFonts w:asciiTheme="majorEastAsia" w:eastAsiaTheme="majorEastAsia" w:hAnsiTheme="majorEastAsia"/>
                <w:b/>
                <w:color w:val="FFFFFF" w:themeColor="background1"/>
              </w:rPr>
            </w:pPr>
            <w:r w:rsidRPr="00166857">
              <w:rPr>
                <w:rFonts w:asciiTheme="majorEastAsia" w:eastAsiaTheme="majorEastAsia" w:hAnsiTheme="majorEastAsia" w:hint="eastAsia"/>
                <w:b/>
                <w:color w:val="FFFFFF" w:themeColor="background1"/>
              </w:rPr>
              <w:t>基本目標２</w:t>
            </w:r>
          </w:p>
        </w:tc>
        <w:tc>
          <w:tcPr>
            <w:tcW w:w="236" w:type="dxa"/>
            <w:tcBorders>
              <w:top w:val="nil"/>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7F7F7F" w:themeFill="text1" w:themeFillTint="80"/>
            <w:vAlign w:val="center"/>
          </w:tcPr>
          <w:p w:rsidR="000771D5" w:rsidRPr="00C8077F" w:rsidRDefault="000771D5" w:rsidP="000771D5">
            <w:pPr>
              <w:spacing w:line="0" w:lineRule="atLeast"/>
              <w:jc w:val="center"/>
              <w:rPr>
                <w:rFonts w:asciiTheme="majorEastAsia" w:eastAsiaTheme="majorEastAsia" w:hAnsiTheme="majorEastAsia"/>
                <w:b/>
                <w:color w:val="FFFFFF" w:themeColor="background1"/>
              </w:rPr>
            </w:pPr>
            <w:r w:rsidRPr="00C8077F">
              <w:rPr>
                <w:rFonts w:asciiTheme="majorEastAsia" w:eastAsiaTheme="majorEastAsia" w:hAnsiTheme="majorEastAsia" w:hint="eastAsia"/>
                <w:b/>
                <w:color w:val="FFFFFF" w:themeColor="background1"/>
              </w:rPr>
              <w:t>基本施策３</w:t>
            </w:r>
          </w:p>
        </w:tc>
        <w:tc>
          <w:tcPr>
            <w:tcW w:w="236" w:type="dxa"/>
            <w:tcBorders>
              <w:top w:val="nil"/>
              <w:left w:val="single" w:sz="12" w:space="0" w:color="000000" w:themeColor="text1"/>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single" w:sz="12" w:space="0" w:color="auto"/>
              <w:right w:val="nil"/>
            </w:tcBorders>
            <w:shd w:val="clear" w:color="auto" w:fill="auto"/>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5E0C6D">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val="restart"/>
            <w:tcBorders>
              <w:top w:val="single" w:sz="4" w:space="0" w:color="auto"/>
              <w:left w:val="single" w:sz="12" w:space="0" w:color="auto"/>
              <w:bottom w:val="single" w:sz="12" w:space="0" w:color="auto"/>
              <w:right w:val="single" w:sz="12" w:space="0" w:color="auto"/>
            </w:tcBorders>
            <w:textDirection w:val="tbRlV"/>
            <w:vAlign w:val="center"/>
          </w:tcPr>
          <w:p w:rsidR="000771D5" w:rsidRPr="00166857" w:rsidRDefault="000771D5" w:rsidP="0063652C">
            <w:pPr>
              <w:spacing w:line="0" w:lineRule="atLeast"/>
              <w:ind w:left="113" w:right="113"/>
              <w:jc w:val="center"/>
              <w:rPr>
                <w:rFonts w:asciiTheme="majorEastAsia" w:eastAsiaTheme="majorEastAsia" w:hAnsiTheme="majorEastAsia"/>
                <w:sz w:val="28"/>
                <w:szCs w:val="28"/>
              </w:rPr>
            </w:pPr>
            <w:r w:rsidRPr="005B32DE">
              <w:rPr>
                <w:rFonts w:asciiTheme="majorEastAsia" w:eastAsiaTheme="majorEastAsia" w:hAnsiTheme="majorEastAsia" w:hint="eastAsia"/>
                <w:sz w:val="28"/>
                <w:szCs w:val="28"/>
              </w:rPr>
              <w:t>住み慣れた地域で快適に暮らせるまちに</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val="restart"/>
            <w:tcBorders>
              <w:top w:val="single" w:sz="4" w:space="0" w:color="000000" w:themeColor="text1"/>
              <w:left w:val="single" w:sz="12" w:space="0" w:color="000000" w:themeColor="text1"/>
              <w:bottom w:val="single" w:sz="12" w:space="0" w:color="000000" w:themeColor="text1"/>
              <w:right w:val="single" w:sz="12" w:space="0" w:color="000000" w:themeColor="text1"/>
            </w:tcBorders>
            <w:vAlign w:val="center"/>
          </w:tcPr>
          <w:p w:rsidR="000771D5" w:rsidRPr="00166857"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在宅医療</w:t>
            </w:r>
          </w:p>
          <w:p w:rsidR="000771D5" w:rsidRPr="00166857"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・介護連携</w:t>
            </w:r>
          </w:p>
          <w:p w:rsidR="000771D5" w:rsidRPr="00166857" w:rsidRDefault="000771D5" w:rsidP="000771D5">
            <w:pPr>
              <w:spacing w:line="0" w:lineRule="atLeast"/>
              <w:ind w:firstLineChars="200" w:firstLine="48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の推進</w:t>
            </w:r>
          </w:p>
        </w:tc>
        <w:tc>
          <w:tcPr>
            <w:tcW w:w="236" w:type="dxa"/>
            <w:vMerge w:val="restart"/>
            <w:tcBorders>
              <w:top w:val="nil"/>
              <w:left w:val="single" w:sz="12" w:space="0" w:color="000000" w:themeColor="text1"/>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12" w:space="0" w:color="auto"/>
              <w:left w:val="single" w:sz="12" w:space="0" w:color="auto"/>
              <w:right w:val="single" w:sz="12" w:space="0" w:color="auto"/>
            </w:tcBorders>
            <w:vAlign w:val="center"/>
          </w:tcPr>
          <w:p w:rsidR="000771D5" w:rsidRPr="00A922A3" w:rsidRDefault="000771D5" w:rsidP="000771D5">
            <w:pPr>
              <w:spacing w:beforeLines="20" w:before="72" w:afterLines="10" w:after="36" w:line="0" w:lineRule="atLeast"/>
              <w:ind w:left="317" w:hangingChars="176" w:hanging="317"/>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(1)</w:t>
            </w:r>
            <w:r w:rsidRPr="00576654">
              <w:rPr>
                <w:rFonts w:asciiTheme="majorEastAsia" w:eastAsiaTheme="majorEastAsia" w:hAnsiTheme="majorEastAsia" w:hint="eastAsia"/>
                <w:sz w:val="18"/>
                <w:szCs w:val="18"/>
              </w:rPr>
              <w:t>切れ目のない在宅医療と在宅介護の提供体制の構築推進</w:t>
            </w:r>
          </w:p>
        </w:tc>
      </w:tr>
      <w:tr w:rsidR="000771D5" w:rsidTr="005E0C6D">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(2)</w:t>
            </w:r>
            <w:r w:rsidRPr="00576654">
              <w:rPr>
                <w:rFonts w:asciiTheme="majorEastAsia" w:eastAsiaTheme="majorEastAsia" w:hAnsiTheme="majorEastAsia" w:hint="eastAsia"/>
                <w:sz w:val="18"/>
                <w:szCs w:val="18"/>
              </w:rPr>
              <w:t>地域の医療・介護資源の把握</w:t>
            </w:r>
          </w:p>
        </w:tc>
      </w:tr>
      <w:tr w:rsidR="000771D5" w:rsidTr="005E0C6D">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22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ind w:left="317" w:hangingChars="176" w:hanging="317"/>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(3)</w:t>
            </w:r>
            <w:r w:rsidRPr="00576654">
              <w:rPr>
                <w:rFonts w:asciiTheme="majorEastAsia" w:eastAsiaTheme="majorEastAsia" w:hAnsiTheme="majorEastAsia" w:hint="eastAsia"/>
                <w:sz w:val="18"/>
                <w:szCs w:val="18"/>
              </w:rPr>
              <w:t>在宅医療・介護連携の課題の抽出と対応策の検討</w:t>
            </w:r>
          </w:p>
        </w:tc>
      </w:tr>
      <w:tr w:rsidR="000771D5" w:rsidTr="005E0C6D">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ind w:left="317" w:hangingChars="176" w:hanging="317"/>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(4)</w:t>
            </w:r>
            <w:r w:rsidRPr="00576654">
              <w:rPr>
                <w:rFonts w:asciiTheme="majorEastAsia" w:eastAsiaTheme="majorEastAsia" w:hAnsiTheme="majorEastAsia" w:hint="eastAsia"/>
                <w:sz w:val="18"/>
                <w:szCs w:val="18"/>
              </w:rPr>
              <w:t>在宅医療・介護連携に関する相談支援</w:t>
            </w:r>
          </w:p>
        </w:tc>
      </w:tr>
      <w:tr w:rsidR="000771D5" w:rsidTr="005E0C6D">
        <w:trPr>
          <w:trHeight w:val="1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bottom w:val="single" w:sz="4" w:space="0" w:color="auto"/>
              <w:right w:val="single" w:sz="4" w:space="0" w:color="auto"/>
            </w:tcBorders>
            <w:vAlign w:val="center"/>
          </w:tcPr>
          <w:p w:rsidR="000771D5" w:rsidRPr="00A42773"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single" w:sz="4" w:space="0" w:color="auto"/>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43"/>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val="restart"/>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val="restart"/>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(5)</w:t>
            </w:r>
            <w:r w:rsidRPr="00576654">
              <w:rPr>
                <w:rFonts w:asciiTheme="majorEastAsia" w:eastAsiaTheme="majorEastAsia" w:hAnsiTheme="majorEastAsia" w:hint="eastAsia"/>
                <w:sz w:val="18"/>
                <w:szCs w:val="18"/>
              </w:rPr>
              <w:t>医療・介護関係者の情報共有の支援</w:t>
            </w:r>
          </w:p>
        </w:tc>
      </w:tr>
      <w:tr w:rsidR="000771D5" w:rsidTr="005E0C6D">
        <w:trPr>
          <w:trHeight w:val="142"/>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32"/>
                <w:szCs w:val="32"/>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43"/>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(6)</w:t>
            </w:r>
            <w:r w:rsidRPr="00576654">
              <w:rPr>
                <w:rFonts w:asciiTheme="majorEastAsia" w:eastAsiaTheme="majorEastAsia" w:hAnsiTheme="majorEastAsia" w:hint="eastAsia"/>
                <w:sz w:val="18"/>
                <w:szCs w:val="18"/>
              </w:rPr>
              <w:t>医療・介護関係者の研修</w:t>
            </w:r>
          </w:p>
        </w:tc>
      </w:tr>
      <w:tr w:rsidR="000771D5" w:rsidTr="005E0C6D">
        <w:trPr>
          <w:trHeight w:val="142"/>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5E0C6D">
        <w:trPr>
          <w:trHeight w:val="1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(7)</w:t>
            </w:r>
            <w:r w:rsidR="005A1FCB">
              <w:rPr>
                <w:rFonts w:asciiTheme="majorEastAsia" w:eastAsiaTheme="majorEastAsia" w:hAnsiTheme="majorEastAsia" w:hint="eastAsia"/>
                <w:sz w:val="18"/>
                <w:szCs w:val="18"/>
              </w:rPr>
              <w:t>地域住民への普及</w:t>
            </w:r>
            <w:r w:rsidRPr="00576654">
              <w:rPr>
                <w:rFonts w:asciiTheme="majorEastAsia" w:eastAsiaTheme="majorEastAsia" w:hAnsiTheme="majorEastAsia" w:hint="eastAsia"/>
                <w:sz w:val="18"/>
                <w:szCs w:val="18"/>
              </w:rPr>
              <w:t>啓発</w:t>
            </w:r>
          </w:p>
        </w:tc>
      </w:tr>
      <w:tr w:rsidR="000771D5" w:rsidTr="005E0C6D">
        <w:trPr>
          <w:trHeight w:val="1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63652C" w:rsidTr="005E0C6D">
        <w:trPr>
          <w:trHeight w:val="143"/>
        </w:trPr>
        <w:tc>
          <w:tcPr>
            <w:tcW w:w="869" w:type="dxa"/>
            <w:vMerge/>
            <w:tcBorders>
              <w:left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63652C" w:rsidRPr="00166857" w:rsidRDefault="0063652C"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63652C" w:rsidRPr="00722114" w:rsidRDefault="0063652C"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right w:val="single" w:sz="12" w:space="0" w:color="auto"/>
            </w:tcBorders>
            <w:vAlign w:val="center"/>
          </w:tcPr>
          <w:p w:rsidR="0063652C" w:rsidRPr="00A922A3" w:rsidRDefault="0063652C"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(8)</w:t>
            </w:r>
            <w:r w:rsidRPr="00576654">
              <w:rPr>
                <w:rFonts w:asciiTheme="majorEastAsia" w:eastAsiaTheme="majorEastAsia" w:hAnsiTheme="majorEastAsia" w:hint="eastAsia"/>
                <w:sz w:val="18"/>
                <w:szCs w:val="18"/>
              </w:rPr>
              <w:t>地域ケア会議の開催</w:t>
            </w:r>
          </w:p>
        </w:tc>
      </w:tr>
      <w:tr w:rsidR="0063652C" w:rsidTr="005E0C6D">
        <w:trPr>
          <w:trHeight w:val="143"/>
        </w:trPr>
        <w:tc>
          <w:tcPr>
            <w:tcW w:w="869" w:type="dxa"/>
            <w:vMerge/>
            <w:tcBorders>
              <w:left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63652C" w:rsidRPr="00166857" w:rsidRDefault="0063652C"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63652C" w:rsidRPr="00722114" w:rsidRDefault="0063652C"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4268" w:type="dxa"/>
            <w:vMerge/>
            <w:tcBorders>
              <w:left w:val="single" w:sz="12" w:space="0" w:color="auto"/>
              <w:right w:val="single" w:sz="12" w:space="0" w:color="auto"/>
            </w:tcBorders>
            <w:vAlign w:val="center"/>
          </w:tcPr>
          <w:p w:rsidR="0063652C" w:rsidRPr="00A922A3" w:rsidRDefault="0063652C" w:rsidP="000771D5">
            <w:pPr>
              <w:spacing w:beforeLines="20" w:before="72" w:afterLines="10" w:after="36" w:line="0" w:lineRule="atLeast"/>
              <w:rPr>
                <w:rFonts w:asciiTheme="majorEastAsia" w:eastAsiaTheme="majorEastAsia" w:hAnsiTheme="majorEastAsia"/>
                <w:sz w:val="18"/>
                <w:szCs w:val="18"/>
              </w:rPr>
            </w:pPr>
          </w:p>
        </w:tc>
      </w:tr>
      <w:tr w:rsidR="0063652C" w:rsidTr="005E0C6D">
        <w:trPr>
          <w:trHeight w:val="143"/>
        </w:trPr>
        <w:tc>
          <w:tcPr>
            <w:tcW w:w="869" w:type="dxa"/>
            <w:vMerge/>
            <w:tcBorders>
              <w:left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63652C" w:rsidRPr="00166857" w:rsidRDefault="0063652C"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63652C" w:rsidRPr="00722114" w:rsidRDefault="0063652C"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000000" w:themeColor="text1"/>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4268" w:type="dxa"/>
            <w:vMerge w:val="restart"/>
            <w:tcBorders>
              <w:left w:val="single" w:sz="12" w:space="0" w:color="auto"/>
              <w:right w:val="single" w:sz="12" w:space="0" w:color="auto"/>
            </w:tcBorders>
            <w:vAlign w:val="center"/>
          </w:tcPr>
          <w:p w:rsidR="0063652C" w:rsidRPr="00A922A3" w:rsidRDefault="0063652C" w:rsidP="000771D5">
            <w:pPr>
              <w:spacing w:beforeLines="20" w:before="72" w:afterLines="10" w:after="36" w:line="0" w:lineRule="atLeast"/>
              <w:rPr>
                <w:rFonts w:asciiTheme="majorEastAsia" w:eastAsiaTheme="majorEastAsia" w:hAnsiTheme="majorEastAsia"/>
                <w:sz w:val="18"/>
                <w:szCs w:val="18"/>
              </w:rPr>
            </w:pPr>
            <w:r>
              <w:rPr>
                <w:rFonts w:asciiTheme="majorEastAsia" w:eastAsiaTheme="majorEastAsia" w:hAnsiTheme="majorEastAsia" w:hint="eastAsia"/>
                <w:sz w:val="18"/>
                <w:szCs w:val="18"/>
              </w:rPr>
              <w:t>(9)</w:t>
            </w:r>
            <w:r w:rsidR="00DE35E0">
              <w:rPr>
                <w:rFonts w:asciiTheme="majorEastAsia" w:eastAsiaTheme="majorEastAsia" w:hAnsiTheme="majorEastAsia" w:hint="eastAsia"/>
                <w:sz w:val="18"/>
                <w:szCs w:val="18"/>
              </w:rPr>
              <w:t>在宅医療・介護連携に関す</w:t>
            </w:r>
            <w:r w:rsidR="00E82CC6">
              <w:rPr>
                <w:rFonts w:asciiTheme="majorEastAsia" w:eastAsiaTheme="majorEastAsia" w:hAnsiTheme="majorEastAsia" w:hint="eastAsia"/>
                <w:sz w:val="18"/>
                <w:szCs w:val="18"/>
              </w:rPr>
              <w:t>る</w:t>
            </w:r>
            <w:r w:rsidR="00DE35E0">
              <w:rPr>
                <w:rFonts w:asciiTheme="majorEastAsia" w:eastAsiaTheme="majorEastAsia" w:hAnsiTheme="majorEastAsia" w:hint="eastAsia"/>
                <w:sz w:val="18"/>
                <w:szCs w:val="18"/>
              </w:rPr>
              <w:t>関係</w:t>
            </w:r>
            <w:r w:rsidR="005E0C6D">
              <w:rPr>
                <w:rFonts w:asciiTheme="majorEastAsia" w:eastAsiaTheme="majorEastAsia" w:hAnsiTheme="majorEastAsia" w:hint="eastAsia"/>
                <w:sz w:val="18"/>
                <w:szCs w:val="18"/>
              </w:rPr>
              <w:t>市町村の連携</w:t>
            </w:r>
          </w:p>
        </w:tc>
      </w:tr>
      <w:tr w:rsidR="0063652C" w:rsidTr="005E0C6D">
        <w:trPr>
          <w:trHeight w:val="142"/>
        </w:trPr>
        <w:tc>
          <w:tcPr>
            <w:tcW w:w="869" w:type="dxa"/>
            <w:vMerge/>
            <w:tcBorders>
              <w:left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63652C" w:rsidRPr="00166857" w:rsidRDefault="0063652C"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63652C" w:rsidRPr="00722114" w:rsidRDefault="0063652C"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vMerge/>
            <w:tcBorders>
              <w:top w:val="single" w:sz="4" w:space="0" w:color="auto"/>
              <w:left w:val="single" w:sz="4" w:space="0" w:color="auto"/>
              <w:bottom w:val="nil"/>
              <w:right w:val="single" w:sz="12" w:space="0" w:color="000000" w:themeColor="text1"/>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1728" w:type="dxa"/>
            <w:vMerge/>
            <w:tcBorders>
              <w:left w:val="single" w:sz="12" w:space="0" w:color="000000" w:themeColor="text1"/>
              <w:bottom w:val="single" w:sz="12" w:space="0" w:color="000000" w:themeColor="text1"/>
              <w:right w:val="single" w:sz="12" w:space="0" w:color="000000" w:themeColor="text1"/>
            </w:tcBorders>
            <w:vAlign w:val="center"/>
          </w:tcPr>
          <w:p w:rsidR="0063652C" w:rsidRPr="00AE3F26" w:rsidRDefault="0063652C" w:rsidP="000771D5">
            <w:pPr>
              <w:spacing w:line="0" w:lineRule="atLeast"/>
              <w:rPr>
                <w:rFonts w:asciiTheme="majorEastAsia" w:eastAsiaTheme="majorEastAsia" w:hAnsiTheme="majorEastAsia"/>
              </w:rPr>
            </w:pPr>
          </w:p>
        </w:tc>
        <w:tc>
          <w:tcPr>
            <w:tcW w:w="236" w:type="dxa"/>
            <w:vMerge/>
            <w:tcBorders>
              <w:left w:val="single" w:sz="12" w:space="0" w:color="000000" w:themeColor="text1"/>
              <w:bottom w:val="nil"/>
              <w:right w:val="nil"/>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236" w:type="dxa"/>
            <w:tcBorders>
              <w:left w:val="nil"/>
              <w:bottom w:val="nil"/>
              <w:right w:val="single" w:sz="12" w:space="0" w:color="auto"/>
            </w:tcBorders>
            <w:vAlign w:val="center"/>
          </w:tcPr>
          <w:p w:rsidR="0063652C" w:rsidRPr="000F51F5" w:rsidRDefault="0063652C" w:rsidP="000771D5">
            <w:pPr>
              <w:spacing w:line="0" w:lineRule="atLeast"/>
              <w:rPr>
                <w:rFonts w:asciiTheme="majorEastAsia" w:eastAsiaTheme="majorEastAsia" w:hAnsiTheme="majorEastAsia"/>
                <w:sz w:val="10"/>
                <w:szCs w:val="10"/>
              </w:rPr>
            </w:pPr>
          </w:p>
        </w:tc>
        <w:tc>
          <w:tcPr>
            <w:tcW w:w="4268" w:type="dxa"/>
            <w:vMerge/>
            <w:tcBorders>
              <w:left w:val="single" w:sz="12" w:space="0" w:color="auto"/>
              <w:bottom w:val="single" w:sz="12" w:space="0" w:color="auto"/>
              <w:right w:val="single" w:sz="12" w:space="0" w:color="auto"/>
            </w:tcBorders>
            <w:vAlign w:val="center"/>
          </w:tcPr>
          <w:p w:rsidR="0063652C" w:rsidRPr="00A922A3" w:rsidRDefault="0063652C" w:rsidP="000771D5">
            <w:pPr>
              <w:spacing w:line="0" w:lineRule="atLeast"/>
              <w:rPr>
                <w:rFonts w:asciiTheme="majorEastAsia" w:eastAsiaTheme="majorEastAsia" w:hAnsiTheme="majorEastAsia"/>
                <w:sz w:val="18"/>
                <w:szCs w:val="18"/>
              </w:rPr>
            </w:pPr>
          </w:p>
        </w:tc>
      </w:tr>
      <w:tr w:rsidR="000771D5" w:rsidTr="005E0C6D">
        <w:trPr>
          <w:trHeight w:val="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000000" w:themeColor="text1"/>
              <w:left w:val="nil"/>
              <w:bottom w:val="single" w:sz="12" w:space="0" w:color="auto"/>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4268" w:type="dxa"/>
            <w:tcBorders>
              <w:top w:val="single" w:sz="12" w:space="0" w:color="auto"/>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r>
      <w:tr w:rsidR="000771D5" w:rsidTr="005E0C6D">
        <w:trPr>
          <w:trHeight w:val="111"/>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single" w:sz="12" w:space="0" w:color="auto"/>
              <w:bottom w:val="single" w:sz="4" w:space="0" w:color="auto"/>
              <w:right w:val="single" w:sz="12" w:space="0" w:color="auto"/>
            </w:tcBorders>
            <w:shd w:val="clear" w:color="auto" w:fill="7F7F7F" w:themeFill="text1" w:themeFillTint="80"/>
            <w:vAlign w:val="center"/>
          </w:tcPr>
          <w:p w:rsidR="000771D5" w:rsidRPr="00C8077F" w:rsidRDefault="000771D5" w:rsidP="000771D5">
            <w:pPr>
              <w:spacing w:line="0" w:lineRule="atLeast"/>
              <w:jc w:val="center"/>
              <w:rPr>
                <w:rFonts w:asciiTheme="majorEastAsia" w:eastAsiaTheme="majorEastAsia" w:hAnsiTheme="majorEastAsia"/>
                <w:b/>
                <w:color w:val="FFFFFF" w:themeColor="background1"/>
              </w:rPr>
            </w:pPr>
            <w:r w:rsidRPr="00C8077F">
              <w:rPr>
                <w:rFonts w:asciiTheme="majorEastAsia" w:eastAsiaTheme="majorEastAsia" w:hAnsiTheme="majorEastAsia" w:hint="eastAsia"/>
                <w:b/>
                <w:color w:val="FFFFFF" w:themeColor="background1"/>
              </w:rPr>
              <w:t>基本施策４</w:t>
            </w:r>
          </w:p>
        </w:tc>
        <w:tc>
          <w:tcPr>
            <w:tcW w:w="236" w:type="dxa"/>
            <w:tcBorders>
              <w:top w:val="nil"/>
              <w:left w:val="single" w:sz="12" w:space="0" w:color="auto"/>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single" w:sz="12" w:space="0" w:color="auto"/>
              <w:right w:val="nil"/>
            </w:tcBorders>
            <w:shd w:val="clear" w:color="auto" w:fill="auto"/>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5E0C6D">
        <w:trPr>
          <w:trHeight w:val="143"/>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val="restart"/>
            <w:tcBorders>
              <w:top w:val="single" w:sz="4" w:space="0" w:color="auto"/>
              <w:left w:val="single" w:sz="12" w:space="0" w:color="auto"/>
              <w:bottom w:val="single" w:sz="12" w:space="0" w:color="auto"/>
              <w:right w:val="single" w:sz="12" w:space="0" w:color="auto"/>
            </w:tcBorders>
            <w:vAlign w:val="center"/>
          </w:tcPr>
          <w:p w:rsidR="000771D5" w:rsidRPr="00166857"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認知症施策</w:t>
            </w:r>
          </w:p>
          <w:p w:rsidR="000771D5" w:rsidRPr="00166857" w:rsidRDefault="000771D5" w:rsidP="000771D5">
            <w:pPr>
              <w:spacing w:line="0" w:lineRule="atLeast"/>
              <w:ind w:firstLineChars="200" w:firstLine="48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の推進</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12"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(1)</w:t>
            </w:r>
            <w:r w:rsidRPr="00576654">
              <w:rPr>
                <w:rFonts w:asciiTheme="majorEastAsia" w:eastAsiaTheme="majorEastAsia" w:hAnsiTheme="majorEastAsia" w:hint="eastAsia"/>
                <w:sz w:val="18"/>
                <w:szCs w:val="18"/>
              </w:rPr>
              <w:t>認知症支援体制の整備</w:t>
            </w:r>
          </w:p>
        </w:tc>
      </w:tr>
      <w:tr w:rsidR="000771D5" w:rsidTr="005E0C6D">
        <w:trPr>
          <w:trHeight w:val="142"/>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nil"/>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006600"/>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single" w:sz="4" w:space="0" w:color="auto"/>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top w:val="nil"/>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(2)</w:t>
            </w:r>
            <w:r w:rsidRPr="00576654">
              <w:rPr>
                <w:rFonts w:asciiTheme="majorEastAsia" w:eastAsiaTheme="majorEastAsia" w:hAnsiTheme="majorEastAsia" w:hint="eastAsia"/>
                <w:sz w:val="18"/>
                <w:szCs w:val="18"/>
              </w:rPr>
              <w:t>認知症にやさしい地域づくり</w:t>
            </w:r>
          </w:p>
        </w:tc>
      </w:tr>
      <w:tr w:rsidR="000771D5" w:rsidTr="00C031A5">
        <w:trPr>
          <w:trHeight w:val="7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val="restart"/>
            <w:tcBorders>
              <w:left w:val="nil"/>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val="restart"/>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val="restart"/>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81"/>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12"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(3)</w:t>
            </w:r>
            <w:r w:rsidRPr="00576654">
              <w:rPr>
                <w:rFonts w:asciiTheme="majorEastAsia" w:eastAsiaTheme="majorEastAsia" w:hAnsiTheme="majorEastAsia" w:hint="eastAsia"/>
                <w:sz w:val="18"/>
                <w:szCs w:val="18"/>
              </w:rPr>
              <w:t>権利擁護施策の充実</w:t>
            </w:r>
          </w:p>
        </w:tc>
      </w:tr>
      <w:tr w:rsidR="000771D5" w:rsidTr="00C031A5">
        <w:trPr>
          <w:trHeight w:val="7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2"/>
                <w:szCs w:val="2"/>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nil"/>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006600"/>
              <w:left w:val="single" w:sz="12" w:space="0" w:color="auto"/>
              <w:bottom w:val="single" w:sz="12" w:space="0" w:color="auto"/>
              <w:right w:val="single" w:sz="12" w:space="0" w:color="auto"/>
            </w:tcBorders>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C031A5">
        <w:trPr>
          <w:trHeight w:val="35"/>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nil"/>
              <w:bottom w:val="single" w:sz="12" w:space="0" w:color="auto"/>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c>
          <w:tcPr>
            <w:tcW w:w="4268" w:type="dxa"/>
            <w:tcBorders>
              <w:top w:val="single" w:sz="12" w:space="0" w:color="auto"/>
              <w:left w:val="nil"/>
              <w:bottom w:val="nil"/>
              <w:right w:val="nil"/>
            </w:tcBorders>
            <w:vAlign w:val="center"/>
          </w:tcPr>
          <w:p w:rsidR="000771D5" w:rsidRPr="00A922A3" w:rsidRDefault="000771D5" w:rsidP="000771D5">
            <w:pPr>
              <w:spacing w:line="0" w:lineRule="atLeast"/>
              <w:rPr>
                <w:rFonts w:asciiTheme="majorEastAsia" w:eastAsiaTheme="majorEastAsia" w:hAnsiTheme="majorEastAsia"/>
                <w:sz w:val="10"/>
                <w:szCs w:val="10"/>
              </w:rPr>
            </w:pPr>
          </w:p>
        </w:tc>
      </w:tr>
      <w:tr w:rsidR="000771D5" w:rsidTr="00C031A5">
        <w:trPr>
          <w:trHeight w:val="5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nil"/>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tcBorders>
              <w:top w:val="single" w:sz="12" w:space="0" w:color="auto"/>
              <w:left w:val="single" w:sz="12" w:space="0" w:color="auto"/>
              <w:bottom w:val="single" w:sz="4" w:space="0" w:color="auto"/>
              <w:right w:val="single" w:sz="12" w:space="0" w:color="auto"/>
            </w:tcBorders>
            <w:shd w:val="clear" w:color="auto" w:fill="7F7F7F" w:themeFill="text1" w:themeFillTint="80"/>
            <w:vAlign w:val="center"/>
          </w:tcPr>
          <w:p w:rsidR="000771D5" w:rsidRPr="00C8077F" w:rsidRDefault="000771D5" w:rsidP="000771D5">
            <w:pPr>
              <w:spacing w:line="0" w:lineRule="atLeast"/>
              <w:jc w:val="center"/>
              <w:rPr>
                <w:rFonts w:asciiTheme="majorEastAsia" w:eastAsiaTheme="majorEastAsia" w:hAnsiTheme="majorEastAsia"/>
                <w:b/>
                <w:color w:val="FFFFFF" w:themeColor="background1"/>
              </w:rPr>
            </w:pPr>
            <w:r w:rsidRPr="00C8077F">
              <w:rPr>
                <w:rFonts w:asciiTheme="majorEastAsia" w:eastAsiaTheme="majorEastAsia" w:hAnsiTheme="majorEastAsia" w:hint="eastAsia"/>
                <w:b/>
                <w:color w:val="FFFFFF" w:themeColor="background1"/>
              </w:rPr>
              <w:t>基本施策５</w:t>
            </w:r>
          </w:p>
        </w:tc>
        <w:tc>
          <w:tcPr>
            <w:tcW w:w="236" w:type="dxa"/>
            <w:tcBorders>
              <w:top w:val="nil"/>
              <w:left w:val="single" w:sz="12" w:space="0" w:color="auto"/>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nil"/>
              <w:right w:val="nil"/>
            </w:tcBorders>
            <w:shd w:val="clear" w:color="auto" w:fill="auto"/>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4268" w:type="dxa"/>
            <w:tcBorders>
              <w:top w:val="nil"/>
              <w:left w:val="nil"/>
              <w:bottom w:val="single" w:sz="12" w:space="0" w:color="auto"/>
              <w:right w:val="nil"/>
            </w:tcBorders>
            <w:shd w:val="clear" w:color="auto" w:fill="auto"/>
            <w:vAlign w:val="center"/>
          </w:tcPr>
          <w:p w:rsidR="000771D5" w:rsidRPr="00A922A3" w:rsidRDefault="000771D5" w:rsidP="000771D5">
            <w:pPr>
              <w:spacing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val="restart"/>
            <w:tcBorders>
              <w:top w:val="nil"/>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val="restart"/>
            <w:tcBorders>
              <w:top w:val="single" w:sz="4" w:space="0" w:color="auto"/>
              <w:left w:val="single" w:sz="12" w:space="0" w:color="auto"/>
              <w:bottom w:val="single" w:sz="12" w:space="0" w:color="auto"/>
              <w:right w:val="single" w:sz="12" w:space="0" w:color="auto"/>
            </w:tcBorders>
            <w:vAlign w:val="center"/>
          </w:tcPr>
          <w:p w:rsidR="000771D5" w:rsidRDefault="000771D5" w:rsidP="000771D5">
            <w:pPr>
              <w:spacing w:line="0" w:lineRule="atLeast"/>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高齢者</w:t>
            </w:r>
          </w:p>
          <w:p w:rsidR="000771D5" w:rsidRPr="00166857" w:rsidRDefault="000771D5" w:rsidP="000771D5">
            <w:pPr>
              <w:spacing w:line="0" w:lineRule="atLeast"/>
              <w:ind w:firstLineChars="100" w:firstLine="24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福祉施策</w:t>
            </w:r>
          </w:p>
          <w:p w:rsidR="000771D5" w:rsidRPr="00166857" w:rsidRDefault="000771D5" w:rsidP="000771D5">
            <w:pPr>
              <w:spacing w:line="0" w:lineRule="atLeast"/>
              <w:ind w:firstLineChars="200" w:firstLine="480"/>
              <w:rPr>
                <w:rFonts w:asciiTheme="majorEastAsia" w:eastAsiaTheme="majorEastAsia" w:hAnsiTheme="majorEastAsia"/>
                <w:sz w:val="24"/>
                <w:szCs w:val="24"/>
              </w:rPr>
            </w:pPr>
            <w:r w:rsidRPr="00166857">
              <w:rPr>
                <w:rFonts w:asciiTheme="majorEastAsia" w:eastAsiaTheme="majorEastAsia" w:hAnsiTheme="majorEastAsia" w:hint="eastAsia"/>
                <w:sz w:val="24"/>
                <w:szCs w:val="24"/>
              </w:rPr>
              <w:t>の推進</w:t>
            </w:r>
          </w:p>
        </w:tc>
        <w:tc>
          <w:tcPr>
            <w:tcW w:w="236" w:type="dxa"/>
            <w:vMerge w:val="restart"/>
            <w:tcBorders>
              <w:top w:val="nil"/>
              <w:left w:val="single" w:sz="12" w:space="0" w:color="auto"/>
              <w:right w:val="nil"/>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nil"/>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12"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(1)</w:t>
            </w:r>
            <w:r w:rsidRPr="00685307">
              <w:rPr>
                <w:rFonts w:asciiTheme="majorEastAsia" w:eastAsiaTheme="majorEastAsia" w:hAnsiTheme="majorEastAsia" w:hint="eastAsia"/>
                <w:sz w:val="18"/>
                <w:szCs w:val="18"/>
              </w:rPr>
              <w:t>高齢者相談センターの機能強化</w:t>
            </w: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single" w:sz="4" w:space="0" w:color="auto"/>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tcBorders>
              <w:top w:val="single" w:sz="12" w:space="0" w:color="006600"/>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val="restart"/>
            <w:tcBorders>
              <w:top w:val="single" w:sz="4" w:space="0" w:color="auto"/>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(2)</w:t>
            </w:r>
            <w:r w:rsidRPr="00685307">
              <w:rPr>
                <w:rFonts w:asciiTheme="majorEastAsia" w:eastAsiaTheme="majorEastAsia" w:hAnsiTheme="majorEastAsia" w:hint="eastAsia"/>
                <w:sz w:val="18"/>
                <w:szCs w:val="18"/>
              </w:rPr>
              <w:t>見守り活動の推進</w:t>
            </w: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(3)</w:t>
            </w:r>
            <w:r w:rsidRPr="00685307">
              <w:rPr>
                <w:rFonts w:asciiTheme="majorEastAsia" w:eastAsiaTheme="majorEastAsia" w:hAnsiTheme="majorEastAsia" w:hint="eastAsia"/>
                <w:sz w:val="18"/>
                <w:szCs w:val="18"/>
              </w:rPr>
              <w:t>家族介護者への支援</w:t>
            </w: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(4)</w:t>
            </w:r>
            <w:r w:rsidRPr="00685307">
              <w:rPr>
                <w:rFonts w:asciiTheme="majorEastAsia" w:eastAsiaTheme="majorEastAsia" w:hAnsiTheme="majorEastAsia" w:hint="eastAsia"/>
                <w:sz w:val="18"/>
                <w:szCs w:val="18"/>
              </w:rPr>
              <w:t>安全・安心の体制</w:t>
            </w:r>
            <w:r>
              <w:rPr>
                <w:rFonts w:asciiTheme="majorEastAsia" w:eastAsiaTheme="majorEastAsia" w:hAnsiTheme="majorEastAsia" w:hint="eastAsia"/>
                <w:sz w:val="18"/>
                <w:szCs w:val="18"/>
              </w:rPr>
              <w:t>づく</w:t>
            </w:r>
            <w:r w:rsidRPr="00685307">
              <w:rPr>
                <w:rFonts w:asciiTheme="majorEastAsia" w:eastAsiaTheme="majorEastAsia" w:hAnsiTheme="majorEastAsia" w:hint="eastAsia"/>
                <w:sz w:val="18"/>
                <w:szCs w:val="18"/>
              </w:rPr>
              <w:t>り</w:t>
            </w:r>
          </w:p>
        </w:tc>
      </w:tr>
      <w:tr w:rsidR="000771D5" w:rsidTr="00C031A5">
        <w:trPr>
          <w:trHeight w:val="120"/>
        </w:trPr>
        <w:tc>
          <w:tcPr>
            <w:tcW w:w="869" w:type="dxa"/>
            <w:vMerge/>
            <w:tcBorders>
              <w:left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7" w:type="dxa"/>
            <w:vMerge/>
            <w:tcBorders>
              <w:left w:val="single" w:sz="12" w:space="0" w:color="auto"/>
              <w:right w:val="nil"/>
            </w:tcBorders>
            <w:vAlign w:val="center"/>
          </w:tcPr>
          <w:p w:rsidR="000771D5" w:rsidRPr="00166857" w:rsidRDefault="000771D5" w:rsidP="000771D5">
            <w:pPr>
              <w:spacing w:line="0" w:lineRule="atLeast"/>
              <w:rPr>
                <w:rFonts w:asciiTheme="majorEastAsia" w:eastAsiaTheme="majorEastAsia" w:hAnsiTheme="majorEastAsia"/>
                <w:sz w:val="10"/>
                <w:szCs w:val="10"/>
              </w:rPr>
            </w:pPr>
          </w:p>
        </w:tc>
        <w:tc>
          <w:tcPr>
            <w:tcW w:w="236" w:type="dxa"/>
            <w:vMerge/>
            <w:tcBorders>
              <w:left w:val="nil"/>
              <w:bottom w:val="nil"/>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1411" w:type="dxa"/>
            <w:vMerge/>
            <w:tcBorders>
              <w:left w:val="single" w:sz="12" w:space="0" w:color="auto"/>
              <w:bottom w:val="single" w:sz="12" w:space="0" w:color="auto"/>
              <w:right w:val="single" w:sz="12" w:space="0" w:color="auto"/>
            </w:tcBorders>
            <w:vAlign w:val="center"/>
          </w:tcPr>
          <w:p w:rsidR="000771D5" w:rsidRPr="00AE3F26" w:rsidRDefault="000771D5" w:rsidP="000771D5">
            <w:pPr>
              <w:spacing w:line="0" w:lineRule="atLeast"/>
              <w:rPr>
                <w:rFonts w:asciiTheme="majorEastAsia" w:eastAsiaTheme="majorEastAsia" w:hAnsiTheme="majorEastAsia"/>
              </w:rPr>
            </w:pPr>
          </w:p>
        </w:tc>
        <w:tc>
          <w:tcPr>
            <w:tcW w:w="236" w:type="dxa"/>
            <w:vMerge/>
            <w:tcBorders>
              <w:left w:val="single" w:sz="12"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vMerge/>
            <w:tcBorders>
              <w:left w:val="single" w:sz="4" w:space="0" w:color="auto"/>
              <w:bottom w:val="single" w:sz="4" w:space="0" w:color="auto"/>
              <w:right w:val="single" w:sz="12"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Pr="002E4A88" w:rsidRDefault="000771D5" w:rsidP="000771D5">
            <w:pPr>
              <w:spacing w:line="0" w:lineRule="atLeast"/>
              <w:rPr>
                <w:rFonts w:asciiTheme="majorEastAsia" w:eastAsiaTheme="majorEastAsia" w:hAnsiTheme="majorEastAsia"/>
                <w:color w:val="006600"/>
                <w:sz w:val="24"/>
                <w:szCs w:val="24"/>
              </w:rPr>
            </w:pPr>
          </w:p>
        </w:tc>
        <w:tc>
          <w:tcPr>
            <w:tcW w:w="236" w:type="dxa"/>
            <w:vMerge/>
            <w:tcBorders>
              <w:left w:val="single" w:sz="12" w:space="0" w:color="auto"/>
              <w:bottom w:val="single" w:sz="4" w:space="0" w:color="auto"/>
              <w:right w:val="single" w:sz="4" w:space="0" w:color="auto"/>
            </w:tcBorders>
            <w:vAlign w:val="center"/>
          </w:tcPr>
          <w:p w:rsidR="000771D5" w:rsidRPr="000F51F5" w:rsidRDefault="000771D5" w:rsidP="000771D5">
            <w:pPr>
              <w:spacing w:line="0" w:lineRule="atLeast"/>
              <w:rPr>
                <w:rFonts w:asciiTheme="majorEastAsia" w:eastAsiaTheme="majorEastAsia" w:hAnsiTheme="majorEastAsia"/>
                <w:sz w:val="10"/>
                <w:szCs w:val="10"/>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rFonts w:asciiTheme="majorEastAsia" w:eastAsiaTheme="majorEastAsia" w:hAnsiTheme="majorEastAsia"/>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10"/>
                <w:szCs w:val="10"/>
              </w:rPr>
            </w:pPr>
          </w:p>
        </w:tc>
        <w:tc>
          <w:tcPr>
            <w:tcW w:w="236" w:type="dxa"/>
            <w:vMerge w:val="restart"/>
            <w:tcBorders>
              <w:left w:val="nil"/>
              <w:bottom w:val="nil"/>
              <w:right w:val="single" w:sz="12" w:space="0" w:color="auto"/>
            </w:tcBorders>
            <w:vAlign w:val="center"/>
          </w:tcPr>
          <w:p w:rsidR="000771D5" w:rsidRPr="000F51F5" w:rsidRDefault="000771D5" w:rsidP="000771D5">
            <w:pPr>
              <w:spacing w:line="0" w:lineRule="atLeast"/>
              <w:rPr>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val="restart"/>
            <w:tcBorders>
              <w:top w:val="single" w:sz="4" w:space="0" w:color="auto"/>
              <w:left w:val="single" w:sz="12" w:space="0" w:color="auto"/>
              <w:bottom w:val="nil"/>
              <w:right w:val="single" w:sz="4" w:space="0" w:color="auto"/>
            </w:tcBorders>
            <w:vAlign w:val="center"/>
          </w:tcPr>
          <w:p w:rsidR="000771D5" w:rsidRPr="000F51F5" w:rsidRDefault="000771D5" w:rsidP="000771D5">
            <w:pPr>
              <w:spacing w:line="0" w:lineRule="atLeast"/>
              <w:rPr>
                <w:sz w:val="10"/>
                <w:szCs w:val="10"/>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(5)</w:t>
            </w:r>
            <w:r w:rsidRPr="00685307">
              <w:rPr>
                <w:rFonts w:asciiTheme="majorEastAsia" w:eastAsiaTheme="majorEastAsia" w:hAnsiTheme="majorEastAsia" w:hint="eastAsia"/>
                <w:sz w:val="18"/>
                <w:szCs w:val="18"/>
              </w:rPr>
              <w:t>高齢者の住まいの確保</w:t>
            </w: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10"/>
                <w:szCs w:val="10"/>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10"/>
                <w:szCs w:val="10"/>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10"/>
                <w:szCs w:val="10"/>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2"/>
                <w:szCs w:val="2"/>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(6)</w:t>
            </w:r>
            <w:r w:rsidRPr="00685307">
              <w:rPr>
                <w:rFonts w:asciiTheme="majorEastAsia" w:eastAsiaTheme="majorEastAsia" w:hAnsiTheme="majorEastAsia" w:hint="eastAsia"/>
                <w:sz w:val="18"/>
                <w:szCs w:val="18"/>
              </w:rPr>
              <w:t>生活支援サービスの充実</w:t>
            </w: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2"/>
                <w:szCs w:val="2"/>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2"/>
                <w:szCs w:val="2"/>
              </w:rPr>
            </w:pPr>
          </w:p>
        </w:tc>
        <w:tc>
          <w:tcPr>
            <w:tcW w:w="236" w:type="dxa"/>
            <w:tcBorders>
              <w:top w:val="nil"/>
              <w:left w:val="single" w:sz="4" w:space="0" w:color="auto"/>
              <w:bottom w:val="single" w:sz="4" w:space="0" w:color="auto"/>
              <w:right w:val="single" w:sz="12" w:space="0" w:color="auto"/>
            </w:tcBorders>
            <w:vAlign w:val="center"/>
          </w:tcPr>
          <w:p w:rsidR="000771D5" w:rsidRPr="00722114" w:rsidRDefault="000771D5" w:rsidP="000771D5">
            <w:pPr>
              <w:spacing w:line="0" w:lineRule="atLeast"/>
              <w:rPr>
                <w:sz w:val="10"/>
                <w:szCs w:val="10"/>
              </w:rPr>
            </w:pPr>
          </w:p>
        </w:tc>
        <w:tc>
          <w:tcPr>
            <w:tcW w:w="4268" w:type="dxa"/>
            <w:vMerge w:val="restart"/>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(7)</w:t>
            </w:r>
            <w:r w:rsidRPr="00685307">
              <w:rPr>
                <w:rFonts w:asciiTheme="majorEastAsia" w:eastAsiaTheme="majorEastAsia" w:hAnsiTheme="majorEastAsia" w:hint="eastAsia"/>
                <w:sz w:val="18"/>
                <w:szCs w:val="18"/>
              </w:rPr>
              <w:t>移動支援</w:t>
            </w: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2"/>
                <w:szCs w:val="2"/>
              </w:rPr>
            </w:pPr>
          </w:p>
        </w:tc>
        <w:tc>
          <w:tcPr>
            <w:tcW w:w="236" w:type="dxa"/>
            <w:tcBorders>
              <w:left w:val="single" w:sz="4" w:space="0" w:color="auto"/>
              <w:bottom w:val="nil"/>
              <w:right w:val="single" w:sz="12" w:space="0" w:color="auto"/>
            </w:tcBorders>
            <w:vAlign w:val="center"/>
          </w:tcPr>
          <w:p w:rsidR="000771D5" w:rsidRPr="00722114" w:rsidRDefault="000771D5" w:rsidP="000771D5">
            <w:pPr>
              <w:spacing w:line="0" w:lineRule="atLeast"/>
              <w:rPr>
                <w:sz w:val="10"/>
                <w:szCs w:val="10"/>
              </w:rPr>
            </w:pPr>
          </w:p>
        </w:tc>
        <w:tc>
          <w:tcPr>
            <w:tcW w:w="4268" w:type="dxa"/>
            <w:vMerge/>
            <w:tcBorders>
              <w:top w:val="nil"/>
              <w:left w:val="single" w:sz="12" w:space="0" w:color="auto"/>
              <w:bottom w:val="single" w:sz="4"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p>
        </w:tc>
      </w:tr>
      <w:tr w:rsidR="000771D5" w:rsidTr="00C031A5">
        <w:trPr>
          <w:trHeight w:val="120"/>
        </w:trPr>
        <w:tc>
          <w:tcPr>
            <w:tcW w:w="869" w:type="dxa"/>
            <w:vMerge/>
            <w:tcBorders>
              <w:left w:val="single" w:sz="12" w:space="0" w:color="auto"/>
              <w:right w:val="single" w:sz="12" w:space="0" w:color="auto"/>
            </w:tcBorders>
          </w:tcPr>
          <w:p w:rsidR="000771D5" w:rsidRDefault="000771D5" w:rsidP="000771D5"/>
        </w:tc>
        <w:tc>
          <w:tcPr>
            <w:tcW w:w="237" w:type="dxa"/>
            <w:vMerge/>
            <w:tcBorders>
              <w:left w:val="single" w:sz="12" w:space="0" w:color="auto"/>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single" w:sz="4" w:space="0" w:color="auto"/>
            </w:tcBorders>
            <w:vAlign w:val="center"/>
          </w:tcPr>
          <w:p w:rsidR="000771D5" w:rsidRPr="000F51F5" w:rsidRDefault="000771D5" w:rsidP="000771D5">
            <w:pPr>
              <w:spacing w:line="0" w:lineRule="atLeast"/>
              <w:rPr>
                <w:sz w:val="2"/>
                <w:szCs w:val="2"/>
              </w:rPr>
            </w:pPr>
          </w:p>
        </w:tc>
        <w:tc>
          <w:tcPr>
            <w:tcW w:w="236" w:type="dxa"/>
            <w:tcBorders>
              <w:top w:val="nil"/>
              <w:left w:val="single" w:sz="4" w:space="0" w:color="auto"/>
              <w:right w:val="single" w:sz="12" w:space="0" w:color="auto"/>
            </w:tcBorders>
            <w:vAlign w:val="center"/>
          </w:tcPr>
          <w:p w:rsidR="000771D5" w:rsidRPr="00722114" w:rsidRDefault="000771D5" w:rsidP="000771D5">
            <w:pPr>
              <w:spacing w:line="0" w:lineRule="atLeast"/>
              <w:rPr>
                <w:sz w:val="10"/>
                <w:szCs w:val="10"/>
              </w:rPr>
            </w:pPr>
          </w:p>
        </w:tc>
        <w:tc>
          <w:tcPr>
            <w:tcW w:w="4268" w:type="dxa"/>
            <w:vMerge w:val="restart"/>
            <w:tcBorders>
              <w:top w:val="single" w:sz="4" w:space="0" w:color="auto"/>
              <w:left w:val="single" w:sz="12" w:space="0" w:color="auto"/>
              <w:bottom w:val="single" w:sz="12" w:space="0" w:color="auto"/>
              <w:right w:val="single" w:sz="12" w:space="0" w:color="auto"/>
            </w:tcBorders>
            <w:vAlign w:val="center"/>
          </w:tcPr>
          <w:p w:rsidR="000771D5" w:rsidRPr="00A922A3" w:rsidRDefault="000771D5" w:rsidP="000771D5">
            <w:pPr>
              <w:spacing w:beforeLines="20" w:before="72" w:afterLines="10" w:after="36" w:line="0" w:lineRule="atLeast"/>
              <w:rPr>
                <w:rFonts w:asciiTheme="majorEastAsia" w:eastAsiaTheme="majorEastAsia" w:hAnsiTheme="majorEastAsia"/>
                <w:sz w:val="18"/>
                <w:szCs w:val="18"/>
              </w:rPr>
            </w:pPr>
            <w:r w:rsidRPr="00A922A3">
              <w:rPr>
                <w:rFonts w:asciiTheme="majorEastAsia" w:eastAsiaTheme="majorEastAsia" w:hAnsiTheme="majorEastAsia" w:hint="eastAsia"/>
                <w:sz w:val="18"/>
                <w:szCs w:val="18"/>
              </w:rPr>
              <w:t>(8)</w:t>
            </w:r>
            <w:r w:rsidRPr="00685307">
              <w:rPr>
                <w:rFonts w:asciiTheme="majorEastAsia" w:eastAsiaTheme="majorEastAsia" w:hAnsiTheme="majorEastAsia" w:hint="eastAsia"/>
                <w:sz w:val="18"/>
                <w:szCs w:val="18"/>
              </w:rPr>
              <w:t>福祉給付・敬老</w:t>
            </w:r>
            <w:r w:rsidRPr="0043220F">
              <w:rPr>
                <w:rFonts w:asciiTheme="majorEastAsia" w:eastAsiaTheme="majorEastAsia" w:hAnsiTheme="majorEastAsia" w:hint="eastAsia"/>
                <w:sz w:val="18"/>
                <w:szCs w:val="18"/>
              </w:rPr>
              <w:t>事業</w:t>
            </w:r>
          </w:p>
        </w:tc>
      </w:tr>
      <w:tr w:rsidR="000771D5" w:rsidTr="00C031A5">
        <w:trPr>
          <w:trHeight w:val="35"/>
        </w:trPr>
        <w:tc>
          <w:tcPr>
            <w:tcW w:w="869" w:type="dxa"/>
            <w:vMerge/>
            <w:tcBorders>
              <w:left w:val="single" w:sz="12" w:space="0" w:color="auto"/>
              <w:bottom w:val="single" w:sz="12" w:space="0" w:color="auto"/>
              <w:right w:val="single" w:sz="12" w:space="0" w:color="auto"/>
            </w:tcBorders>
          </w:tcPr>
          <w:p w:rsidR="000771D5" w:rsidRDefault="000771D5" w:rsidP="000771D5"/>
        </w:tc>
        <w:tc>
          <w:tcPr>
            <w:tcW w:w="237" w:type="dxa"/>
            <w:vMerge/>
            <w:tcBorders>
              <w:left w:val="single" w:sz="12" w:space="0" w:color="auto"/>
              <w:bottom w:val="nil"/>
              <w:right w:val="nil"/>
            </w:tcBorders>
            <w:vAlign w:val="center"/>
          </w:tcPr>
          <w:p w:rsidR="000771D5" w:rsidRPr="00166857" w:rsidRDefault="000771D5" w:rsidP="000771D5">
            <w:pPr>
              <w:spacing w:line="0" w:lineRule="atLeast"/>
              <w:rPr>
                <w:sz w:val="10"/>
                <w:szCs w:val="10"/>
              </w:rPr>
            </w:pPr>
          </w:p>
        </w:tc>
        <w:tc>
          <w:tcPr>
            <w:tcW w:w="236" w:type="dxa"/>
            <w:vMerge/>
            <w:tcBorders>
              <w:left w:val="nil"/>
              <w:bottom w:val="nil"/>
              <w:right w:val="single" w:sz="12" w:space="0" w:color="auto"/>
            </w:tcBorders>
          </w:tcPr>
          <w:p w:rsidR="000771D5" w:rsidRDefault="000771D5" w:rsidP="000771D5"/>
        </w:tc>
        <w:tc>
          <w:tcPr>
            <w:tcW w:w="1411" w:type="dxa"/>
            <w:vMerge/>
            <w:tcBorders>
              <w:left w:val="single" w:sz="12" w:space="0" w:color="auto"/>
              <w:bottom w:val="single" w:sz="12" w:space="0" w:color="auto"/>
              <w:right w:val="single" w:sz="12" w:space="0" w:color="auto"/>
            </w:tcBorders>
          </w:tcPr>
          <w:p w:rsidR="000771D5" w:rsidRDefault="000771D5" w:rsidP="000771D5"/>
        </w:tc>
        <w:tc>
          <w:tcPr>
            <w:tcW w:w="236" w:type="dxa"/>
            <w:vMerge/>
            <w:tcBorders>
              <w:left w:val="single" w:sz="12" w:space="0" w:color="auto"/>
              <w:bottom w:val="nil"/>
              <w:right w:val="nil"/>
            </w:tcBorders>
          </w:tcPr>
          <w:p w:rsidR="000771D5" w:rsidRPr="000F51F5" w:rsidRDefault="000771D5" w:rsidP="000771D5">
            <w:pPr>
              <w:rPr>
                <w:sz w:val="2"/>
                <w:szCs w:val="2"/>
              </w:rPr>
            </w:pPr>
          </w:p>
        </w:tc>
        <w:tc>
          <w:tcPr>
            <w:tcW w:w="236" w:type="dxa"/>
            <w:vMerge/>
            <w:tcBorders>
              <w:left w:val="nil"/>
              <w:bottom w:val="nil"/>
              <w:right w:val="single" w:sz="12" w:space="0" w:color="auto"/>
            </w:tcBorders>
            <w:vAlign w:val="center"/>
          </w:tcPr>
          <w:p w:rsidR="000771D5" w:rsidRPr="000F51F5" w:rsidRDefault="000771D5" w:rsidP="000771D5">
            <w:pPr>
              <w:spacing w:line="0" w:lineRule="atLeast"/>
              <w:rPr>
                <w:sz w:val="2"/>
                <w:szCs w:val="2"/>
              </w:rPr>
            </w:pPr>
          </w:p>
        </w:tc>
        <w:tc>
          <w:tcPr>
            <w:tcW w:w="1728" w:type="dxa"/>
            <w:vMerge/>
            <w:tcBorders>
              <w:left w:val="single" w:sz="12" w:space="0" w:color="auto"/>
              <w:bottom w:val="single" w:sz="12" w:space="0" w:color="auto"/>
              <w:right w:val="single" w:sz="12" w:space="0" w:color="auto"/>
            </w:tcBorders>
            <w:vAlign w:val="center"/>
          </w:tcPr>
          <w:p w:rsidR="000771D5" w:rsidRDefault="000771D5" w:rsidP="000771D5"/>
        </w:tc>
        <w:tc>
          <w:tcPr>
            <w:tcW w:w="236" w:type="dxa"/>
            <w:vMerge/>
            <w:tcBorders>
              <w:left w:val="single" w:sz="12" w:space="0" w:color="auto"/>
              <w:bottom w:val="nil"/>
              <w:right w:val="nil"/>
            </w:tcBorders>
            <w:vAlign w:val="center"/>
          </w:tcPr>
          <w:p w:rsidR="000771D5" w:rsidRPr="000F51F5" w:rsidRDefault="000771D5" w:rsidP="000771D5">
            <w:pPr>
              <w:spacing w:line="0" w:lineRule="atLeast"/>
              <w:rPr>
                <w:sz w:val="2"/>
                <w:szCs w:val="2"/>
              </w:rPr>
            </w:pPr>
          </w:p>
        </w:tc>
        <w:tc>
          <w:tcPr>
            <w:tcW w:w="236" w:type="dxa"/>
            <w:tcBorders>
              <w:left w:val="nil"/>
              <w:bottom w:val="nil"/>
              <w:right w:val="single" w:sz="12" w:space="0" w:color="auto"/>
            </w:tcBorders>
            <w:vAlign w:val="center"/>
          </w:tcPr>
          <w:p w:rsidR="000771D5" w:rsidRPr="00722114" w:rsidRDefault="000771D5" w:rsidP="000771D5">
            <w:pPr>
              <w:spacing w:line="0" w:lineRule="atLeast"/>
              <w:rPr>
                <w:sz w:val="10"/>
                <w:szCs w:val="10"/>
              </w:rPr>
            </w:pPr>
          </w:p>
        </w:tc>
        <w:tc>
          <w:tcPr>
            <w:tcW w:w="4268" w:type="dxa"/>
            <w:vMerge/>
            <w:tcBorders>
              <w:top w:val="single" w:sz="12" w:space="0" w:color="006600"/>
              <w:left w:val="single" w:sz="12" w:space="0" w:color="auto"/>
              <w:bottom w:val="single" w:sz="12" w:space="0" w:color="auto"/>
              <w:right w:val="single" w:sz="12" w:space="0" w:color="auto"/>
            </w:tcBorders>
            <w:vAlign w:val="center"/>
          </w:tcPr>
          <w:p w:rsidR="000771D5" w:rsidRPr="00A922A3" w:rsidRDefault="000771D5" w:rsidP="000771D5">
            <w:pPr>
              <w:spacing w:line="0" w:lineRule="atLeast"/>
              <w:rPr>
                <w:rFonts w:asciiTheme="majorEastAsia" w:eastAsiaTheme="majorEastAsia" w:hAnsiTheme="majorEastAsia"/>
                <w:sz w:val="18"/>
                <w:szCs w:val="18"/>
              </w:rPr>
            </w:pPr>
          </w:p>
        </w:tc>
      </w:tr>
    </w:tbl>
    <w:p w:rsidR="000771D5" w:rsidRPr="00783214" w:rsidRDefault="000771D5" w:rsidP="00783214">
      <w:pPr>
        <w:pStyle w:val="1"/>
      </w:pPr>
      <w:bookmarkStart w:id="26" w:name="_Toc499023479"/>
      <w:r w:rsidRPr="00783214">
        <w:rPr>
          <w:rFonts w:hint="eastAsia"/>
        </w:rPr>
        <w:t>第５章　地域包括ケアシステムの構築</w:t>
      </w:r>
      <w:bookmarkEnd w:id="26"/>
      <w:r w:rsidR="005A1FCB">
        <w:rPr>
          <w:rFonts w:hint="eastAsia"/>
        </w:rPr>
        <w:t xml:space="preserve">　　　</w:t>
      </w:r>
      <w:r w:rsidR="004578A5" w:rsidRPr="00783214">
        <w:rPr>
          <w:rFonts w:hint="eastAsia"/>
        </w:rPr>
        <w:t xml:space="preserve">　　　　　　　</w:t>
      </w:r>
    </w:p>
    <w:p w:rsidR="000771D5" w:rsidRDefault="000771D5" w:rsidP="000771D5"/>
    <w:p w:rsidR="000771D5" w:rsidRPr="00783214" w:rsidRDefault="000771D5" w:rsidP="00783214">
      <w:pPr>
        <w:pStyle w:val="2"/>
      </w:pPr>
      <w:bookmarkStart w:id="27" w:name="_Toc499023480"/>
      <w:r w:rsidRPr="00783214">
        <w:rPr>
          <w:rFonts w:hint="eastAsia"/>
        </w:rPr>
        <w:t>１．</w:t>
      </w:r>
      <w:r w:rsidR="00A6710A" w:rsidRPr="00783214">
        <w:rPr>
          <w:rFonts w:hint="eastAsia"/>
        </w:rPr>
        <w:t>地域包括ケアシステムの必要性</w:t>
      </w:r>
      <w:bookmarkEnd w:id="27"/>
    </w:p>
    <w:p w:rsidR="000771D5" w:rsidRDefault="000771D5" w:rsidP="000771D5">
      <w:pPr>
        <w:ind w:leftChars="64" w:left="141" w:firstLineChars="100" w:firstLine="220"/>
      </w:pPr>
    </w:p>
    <w:p w:rsidR="008D2FFD" w:rsidRPr="008D2FFD" w:rsidRDefault="006110F0" w:rsidP="008D2FFD">
      <w:pPr>
        <w:ind w:leftChars="100" w:left="220" w:firstLineChars="100" w:firstLine="220"/>
      </w:pPr>
      <w:r w:rsidRPr="006110F0">
        <w:rPr>
          <w:rFonts w:hint="eastAsia"/>
        </w:rPr>
        <w:t>全国的に高齢化が進む中、本市においても高齢化は進展し続けており、高齢者の割合（高齢化率）は2</w:t>
      </w:r>
      <w:r w:rsidRPr="006110F0">
        <w:t>5</w:t>
      </w:r>
      <w:r w:rsidRPr="006110F0">
        <w:rPr>
          <w:rFonts w:hint="eastAsia"/>
        </w:rPr>
        <w:t>％を超えました。</w:t>
      </w:r>
      <w:r w:rsidR="004C05D0" w:rsidRPr="004C05D0">
        <w:rPr>
          <w:rFonts w:hint="eastAsia"/>
        </w:rPr>
        <w:t>特に課題となるのは、高齢者数の増加で平成22年度の38,384人に対し、東三河広域連合の推計では</w:t>
      </w:r>
      <w:r w:rsidRPr="006110F0">
        <w:rPr>
          <w:rFonts w:hint="eastAsia"/>
        </w:rPr>
        <w:t>平成3</w:t>
      </w:r>
      <w:r w:rsidRPr="006110F0">
        <w:t>2</w:t>
      </w:r>
      <w:r w:rsidRPr="006110F0">
        <w:rPr>
          <w:rFonts w:hint="eastAsia"/>
        </w:rPr>
        <w:t>年度には4</w:t>
      </w:r>
      <w:r w:rsidRPr="006110F0">
        <w:t>7,706</w:t>
      </w:r>
      <w:r w:rsidRPr="006110F0">
        <w:rPr>
          <w:rFonts w:hint="eastAsia"/>
        </w:rPr>
        <w:t>人となり、1</w:t>
      </w:r>
      <w:r w:rsidRPr="006110F0">
        <w:t>0</w:t>
      </w:r>
      <w:r w:rsidRPr="006110F0">
        <w:rPr>
          <w:rFonts w:hint="eastAsia"/>
        </w:rPr>
        <w:t>年間で9</w:t>
      </w:r>
      <w:r w:rsidRPr="006110F0">
        <w:t>,322</w:t>
      </w:r>
      <w:r w:rsidRPr="006110F0">
        <w:rPr>
          <w:rFonts w:hint="eastAsia"/>
        </w:rPr>
        <w:t>人、2</w:t>
      </w:r>
      <w:r w:rsidRPr="006110F0">
        <w:t>4.3</w:t>
      </w:r>
      <w:r w:rsidRPr="006110F0">
        <w:rPr>
          <w:rFonts w:hint="eastAsia"/>
        </w:rPr>
        <w:t>％増加すると見込んでいます。その後も伸び率は若干鈍化するものの、依然として高齢者数は増加するとしています。</w:t>
      </w:r>
    </w:p>
    <w:p w:rsidR="008D2FFD" w:rsidRPr="008D2FFD" w:rsidRDefault="008D2FFD" w:rsidP="008D2FFD">
      <w:pPr>
        <w:ind w:leftChars="100" w:left="220" w:firstLineChars="100" w:firstLine="220"/>
      </w:pPr>
      <w:r w:rsidRPr="008D2FFD">
        <w:rPr>
          <w:rFonts w:hint="eastAsia"/>
        </w:rPr>
        <w:t>このように高齢者数が急激に伸びていく中で、介護施設等の整備を進めているものの、高齢者数の急激な伸びについていくことができていません。同時に、支え手となる生産年齢人口は、少子化により減少し続けていきます。この先</w:t>
      </w:r>
      <w:r>
        <w:rPr>
          <w:rFonts w:hint="eastAsia"/>
        </w:rPr>
        <w:t>2</w:t>
      </w:r>
      <w:r>
        <w:t>5</w:t>
      </w:r>
      <w:r w:rsidRPr="008D2FFD">
        <w:rPr>
          <w:rFonts w:hint="eastAsia"/>
        </w:rPr>
        <w:t>年程度は続くとされる、この人口構成の激変期を乗り切るために考え出されたのが、地域包括ケアシステムです。</w:t>
      </w:r>
    </w:p>
    <w:p w:rsidR="008D2FFD" w:rsidRPr="008D2FFD" w:rsidRDefault="008D2FFD" w:rsidP="008D2FFD">
      <w:pPr>
        <w:ind w:leftChars="100" w:left="220" w:firstLineChars="100" w:firstLine="220"/>
      </w:pPr>
      <w:r w:rsidRPr="008D2FFD">
        <w:rPr>
          <w:rFonts w:hint="eastAsia"/>
        </w:rPr>
        <w:t>地域包括ケアシステムは、医療・介護・介護予防・生活支援・住まいの５つの柱で構成されています。医療・介護の連携により、施設に入らなくても在宅で必要なケアが受けられるようにするとともに、</w:t>
      </w:r>
      <w:r w:rsidR="00FE07A5" w:rsidRPr="00FE07A5">
        <w:rPr>
          <w:rFonts w:hint="eastAsia"/>
        </w:rPr>
        <w:t>日常生活を送る上で必要となる生活支援サービスを実施することで在宅での生活を支えます。同時に介護予防を推進することにより、要介護状態となる高齢者を減らしたり、要介護状態となる時期を遅らせて介護保険サービスの持続的な提供へ繋げます。</w:t>
      </w:r>
      <w:r w:rsidRPr="008D2FFD">
        <w:rPr>
          <w:rFonts w:hint="eastAsia"/>
        </w:rPr>
        <w:t>そして、在宅での生活の土台となる住まいについても、バリアフリー化などの住宅改修や入所系の介護施設の整備などで支援します。</w:t>
      </w:r>
    </w:p>
    <w:p w:rsidR="008D2FFD" w:rsidRPr="008D2FFD" w:rsidRDefault="008D2FFD" w:rsidP="008D2FFD">
      <w:pPr>
        <w:ind w:leftChars="100" w:left="220" w:firstLineChars="100" w:firstLine="220"/>
      </w:pPr>
      <w:r w:rsidRPr="008D2FFD">
        <w:rPr>
          <w:rFonts w:hint="eastAsia"/>
        </w:rPr>
        <w:t>こうした複合的な施策を関係する多職種が連携して実施していく体制や仕組みを総称して、地域包括ケアシステムとしています。</w:t>
      </w:r>
    </w:p>
    <w:p w:rsidR="000771D5" w:rsidRPr="008D2FFD" w:rsidRDefault="008D2FFD" w:rsidP="008D2FFD">
      <w:pPr>
        <w:ind w:leftChars="100" w:left="220" w:firstLineChars="100" w:firstLine="220"/>
      </w:pPr>
      <w:r w:rsidRPr="008D2FFD">
        <w:rPr>
          <w:rFonts w:hint="eastAsia"/>
        </w:rPr>
        <w:t>高齢者がいつまでも安心して住み慣れた地域で暮らしていくためにも、地域包括ケアシステムの構築を推進していく必要があります。</w:t>
      </w:r>
    </w:p>
    <w:p w:rsidR="00A6710A" w:rsidRPr="008D2FFD" w:rsidRDefault="00A6710A" w:rsidP="00A6710A"/>
    <w:p w:rsidR="000771D5" w:rsidRDefault="000771D5" w:rsidP="000771D5">
      <w:r>
        <w:br w:type="page"/>
      </w:r>
    </w:p>
    <w:p w:rsidR="000771D5" w:rsidRPr="005C2AB0" w:rsidRDefault="000771D5" w:rsidP="000771D5"/>
    <w:p w:rsidR="000771D5" w:rsidRPr="00B400F0" w:rsidRDefault="000771D5" w:rsidP="00783214">
      <w:pPr>
        <w:pStyle w:val="2"/>
      </w:pPr>
      <w:bookmarkStart w:id="28" w:name="_Toc499023481"/>
      <w:r>
        <w:rPr>
          <w:rFonts w:hint="eastAsia"/>
        </w:rPr>
        <w:t>２．</w:t>
      </w:r>
      <w:r w:rsidR="006110F0">
        <w:rPr>
          <w:rFonts w:hint="eastAsia"/>
        </w:rPr>
        <w:t>東三河全体の取</w:t>
      </w:r>
      <w:r w:rsidRPr="00180842">
        <w:rPr>
          <w:rFonts w:hint="eastAsia"/>
        </w:rPr>
        <w:t>組</w:t>
      </w:r>
      <w:bookmarkEnd w:id="28"/>
    </w:p>
    <w:p w:rsidR="000771D5" w:rsidRPr="00B400F0" w:rsidRDefault="000771D5" w:rsidP="000771D5"/>
    <w:p w:rsidR="000771D5" w:rsidRPr="00783214" w:rsidRDefault="000771D5" w:rsidP="00783214">
      <w:pPr>
        <w:pStyle w:val="3"/>
      </w:pPr>
      <w:bookmarkStart w:id="29" w:name="_Toc499023482"/>
      <w:r w:rsidRPr="00783214">
        <w:rPr>
          <w:rFonts w:hint="eastAsia"/>
        </w:rPr>
        <w:t>（１）</w:t>
      </w:r>
      <w:r w:rsidR="00A6710A" w:rsidRPr="00783214">
        <w:rPr>
          <w:rFonts w:hint="eastAsia"/>
        </w:rPr>
        <w:t>東三河広域連合と構成市町村の役割</w:t>
      </w:r>
      <w:bookmarkEnd w:id="29"/>
    </w:p>
    <w:p w:rsidR="000771D5" w:rsidRPr="000B1D37" w:rsidRDefault="000771D5" w:rsidP="000771D5"/>
    <w:p w:rsidR="007F0D7A" w:rsidRPr="007F0D7A" w:rsidRDefault="007F0D7A" w:rsidP="007F0D7A">
      <w:pPr>
        <w:ind w:leftChars="150" w:left="330" w:firstLineChars="100" w:firstLine="220"/>
      </w:pPr>
      <w:r w:rsidRPr="007F0D7A">
        <w:rPr>
          <w:rFonts w:hint="eastAsia"/>
        </w:rPr>
        <w:t>地域包括ケアシステムの構築については、介護保険事業計画に東三河版地域包括ケアシステムとして位置付けられていますが、一方で「市町村が地域の自主性や主体性に基づき、地域の特性に応じて作り上げていくこと」が必要ともされています。これは、地域包括ケアシステムの構成要素である地域の医療・介護資源の量や配置、各団体の対応能力や関係性などがそれぞれ市町村ごとで異なることによるものです。</w:t>
      </w:r>
    </w:p>
    <w:p w:rsidR="007F0D7A" w:rsidRPr="007F0D7A" w:rsidRDefault="007F0D7A" w:rsidP="007F0D7A">
      <w:pPr>
        <w:ind w:leftChars="150" w:left="330" w:firstLineChars="100" w:firstLine="220"/>
      </w:pPr>
      <w:r w:rsidRPr="007F0D7A">
        <w:rPr>
          <w:rFonts w:hint="eastAsia"/>
        </w:rPr>
        <w:t>こうした点を考慮して、地域包括ケアシステムの構築にあたっては、８市町村はこれまでの取組を継続しながら、広域的な課題に対しては東三河広域連合が取り組むというかたちで推進することとしました。</w:t>
      </w:r>
    </w:p>
    <w:p w:rsidR="000771D5" w:rsidRPr="000E6208" w:rsidRDefault="007F0D7A" w:rsidP="007F0D7A">
      <w:pPr>
        <w:ind w:leftChars="150" w:left="330" w:firstLineChars="100" w:firstLine="220"/>
      </w:pPr>
      <w:r w:rsidRPr="007F0D7A">
        <w:rPr>
          <w:rFonts w:hint="eastAsia"/>
        </w:rPr>
        <w:t>これにより、東三河広域連合は介護保険事業計画に、本市は高齢者福祉計画に、それぞれの担当する地域包括ケアシステムの構築について位置付けることとしました。</w:t>
      </w:r>
    </w:p>
    <w:p w:rsidR="000771D5" w:rsidRPr="00E23D16" w:rsidRDefault="000771D5" w:rsidP="000771D5"/>
    <w:p w:rsidR="000771D5" w:rsidRDefault="002B0A6F" w:rsidP="00783214">
      <w:pPr>
        <w:pStyle w:val="3"/>
      </w:pPr>
      <w:bookmarkStart w:id="30" w:name="_Toc499023483"/>
      <w:r>
        <w:rPr>
          <w:rFonts w:hint="eastAsia"/>
        </w:rPr>
        <w:t>（２）</w:t>
      </w:r>
      <w:r w:rsidR="00A6710A" w:rsidRPr="00A6710A">
        <w:rPr>
          <w:rFonts w:hint="eastAsia"/>
        </w:rPr>
        <w:t>東三河版地域包括ケアシステム</w:t>
      </w:r>
      <w:bookmarkEnd w:id="30"/>
    </w:p>
    <w:p w:rsidR="000771D5" w:rsidRPr="000B1D37" w:rsidRDefault="000771D5" w:rsidP="000771D5"/>
    <w:p w:rsidR="007F0D7A" w:rsidRPr="007F0D7A" w:rsidRDefault="007F0D7A" w:rsidP="007F0D7A">
      <w:pPr>
        <w:ind w:leftChars="150" w:left="330" w:firstLineChars="100" w:firstLine="220"/>
        <w:rPr>
          <w:rFonts w:hAnsi="HG丸ｺﾞｼｯｸM-PRO"/>
        </w:rPr>
      </w:pPr>
      <w:r w:rsidRPr="00D354D9">
        <w:rPr>
          <w:rFonts w:hAnsi="HG丸ｺﾞｼｯｸM-PRO" w:hint="eastAsia"/>
        </w:rPr>
        <w:t>東三河広域連合では、以下の３つの視点を基本的な考え方に地域包括ケアシステムの構築に</w:t>
      </w:r>
      <w:r w:rsidRPr="007F0D7A">
        <w:rPr>
          <w:rFonts w:hAnsi="HG丸ｺﾞｼｯｸM-PRO" w:hint="eastAsia"/>
        </w:rPr>
        <w:t>取り組むこととしています。</w:t>
      </w:r>
    </w:p>
    <w:p w:rsidR="007F0D7A" w:rsidRPr="007F0D7A" w:rsidRDefault="007F0D7A" w:rsidP="007F0D7A">
      <w:pPr>
        <w:ind w:firstLineChars="200" w:firstLine="440"/>
        <w:rPr>
          <w:sz w:val="24"/>
          <w:szCs w:val="24"/>
        </w:rPr>
      </w:pPr>
      <w:r w:rsidRPr="007F0D7A">
        <w:rPr>
          <w:rFonts w:hAnsi="HG丸ｺﾞｼｯｸM-PRO" w:hint="eastAsia"/>
          <w:bdr w:val="single" w:sz="4" w:space="0" w:color="auto"/>
        </w:rPr>
        <w:t>視点１：全員参加</w:t>
      </w:r>
    </w:p>
    <w:p w:rsidR="007F0D7A" w:rsidRPr="007F0D7A" w:rsidRDefault="007F0D7A" w:rsidP="007F0D7A">
      <w:pPr>
        <w:ind w:leftChars="100" w:left="220" w:firstLineChars="200" w:firstLine="440"/>
      </w:pPr>
      <w:r w:rsidRPr="007F0D7A">
        <w:rPr>
          <w:rFonts w:hint="eastAsia"/>
        </w:rPr>
        <w:t>「全住民参加型の地域包括ケアシステムの構築に向けた取組を推進します。」</w:t>
      </w:r>
    </w:p>
    <w:p w:rsidR="007F0D7A" w:rsidRPr="007F0D7A" w:rsidRDefault="007F0D7A" w:rsidP="007F0D7A">
      <w:pPr>
        <w:ind w:leftChars="100" w:left="220" w:firstLineChars="100" w:firstLine="220"/>
        <w:rPr>
          <w:sz w:val="24"/>
          <w:szCs w:val="24"/>
        </w:rPr>
      </w:pPr>
      <w:r w:rsidRPr="007F0D7A">
        <w:rPr>
          <w:rFonts w:hAnsi="HG丸ｺﾞｼｯｸM-PRO" w:hint="eastAsia"/>
          <w:bdr w:val="single" w:sz="4" w:space="0" w:color="auto"/>
        </w:rPr>
        <w:t>視点２：人材育成</w:t>
      </w:r>
    </w:p>
    <w:p w:rsidR="007F0D7A" w:rsidRPr="007F0D7A" w:rsidRDefault="007F0D7A" w:rsidP="007F0D7A">
      <w:pPr>
        <w:ind w:leftChars="200" w:left="440" w:firstLineChars="100" w:firstLine="220"/>
      </w:pPr>
      <w:r w:rsidRPr="007F0D7A">
        <w:rPr>
          <w:rFonts w:hint="eastAsia"/>
        </w:rPr>
        <w:t>「地域包括ケアシステムを支える人材の育成や地域住民の意識の醸成に向けた取組を推進します。」</w:t>
      </w:r>
    </w:p>
    <w:p w:rsidR="007F0D7A" w:rsidRPr="007F0D7A" w:rsidRDefault="007F0D7A" w:rsidP="007F0D7A">
      <w:pPr>
        <w:ind w:leftChars="100" w:left="220" w:firstLineChars="100" w:firstLine="220"/>
        <w:rPr>
          <w:sz w:val="24"/>
          <w:szCs w:val="24"/>
        </w:rPr>
      </w:pPr>
      <w:r w:rsidRPr="007F0D7A">
        <w:rPr>
          <w:rFonts w:hAnsi="HG丸ｺﾞｼｯｸM-PRO" w:hint="eastAsia"/>
          <w:bdr w:val="single" w:sz="4" w:space="0" w:color="auto"/>
        </w:rPr>
        <w:t>視点３：連携促進</w:t>
      </w:r>
    </w:p>
    <w:p w:rsidR="007F0D7A" w:rsidRPr="007F0D7A" w:rsidRDefault="007F0D7A" w:rsidP="00D354D9">
      <w:pPr>
        <w:ind w:leftChars="200" w:left="440" w:firstLineChars="100" w:firstLine="220"/>
      </w:pPr>
      <w:r w:rsidRPr="007F0D7A">
        <w:rPr>
          <w:rFonts w:hint="eastAsia"/>
        </w:rPr>
        <w:t>「多様な主体における顔の見える関係づくりや有機的な連携によるサービス提供体制の構築に向けた取組を推進します。」</w:t>
      </w:r>
    </w:p>
    <w:p w:rsidR="000771D5" w:rsidRDefault="007F0D7A" w:rsidP="007F0D7A">
      <w:pPr>
        <w:spacing w:beforeLines="50" w:before="180"/>
        <w:ind w:leftChars="249" w:left="548" w:firstLineChars="100" w:firstLine="220"/>
      </w:pPr>
      <w:r w:rsidRPr="007F0D7A">
        <w:rPr>
          <w:rFonts w:hint="eastAsia"/>
        </w:rPr>
        <w:t>この３つの視点に基づく各種事業の実施により、いつまでも健やかで安心して暮らせる東三河の実現を目指していくとしています。</w:t>
      </w:r>
    </w:p>
    <w:p w:rsidR="007F0D7A" w:rsidRPr="007F0D7A" w:rsidRDefault="007F0D7A" w:rsidP="007F0D7A">
      <w:pPr>
        <w:spacing w:beforeLines="50" w:before="180"/>
        <w:ind w:leftChars="150" w:left="550" w:hangingChars="100" w:hanging="220"/>
        <w:rPr>
          <w:rFonts w:hAnsi="HG丸ｺﾞｼｯｸM-PRO"/>
        </w:rPr>
      </w:pPr>
      <w:r w:rsidRPr="007F0D7A">
        <w:rPr>
          <w:noProof/>
        </w:rPr>
        <w:drawing>
          <wp:anchor distT="0" distB="0" distL="114300" distR="114300" simplePos="0" relativeHeight="251769856" behindDoc="0" locked="0" layoutInCell="1" allowOverlap="1" wp14:anchorId="4EDAF898" wp14:editId="417FC9D8">
            <wp:simplePos x="0" y="0"/>
            <wp:positionH relativeFrom="column">
              <wp:posOffset>518160</wp:posOffset>
            </wp:positionH>
            <wp:positionV relativeFrom="paragraph">
              <wp:posOffset>22860</wp:posOffset>
            </wp:positionV>
            <wp:extent cx="5129530" cy="1943735"/>
            <wp:effectExtent l="0" t="0" r="0" b="0"/>
            <wp:wrapSquare wrapText="bothSides"/>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953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10A" w:rsidRDefault="00A6710A" w:rsidP="00A6710A"/>
    <w:p w:rsidR="003C26FC" w:rsidRDefault="003C26FC">
      <w:r>
        <w:br w:type="page"/>
      </w:r>
    </w:p>
    <w:p w:rsidR="003C26FC" w:rsidRPr="00B400F0" w:rsidRDefault="003C26FC" w:rsidP="00A6710A"/>
    <w:p w:rsidR="000771D5" w:rsidRPr="00715DBC" w:rsidRDefault="000771D5" w:rsidP="00783214">
      <w:pPr>
        <w:pStyle w:val="2"/>
      </w:pPr>
      <w:bookmarkStart w:id="31" w:name="_Toc499023484"/>
      <w:r>
        <w:rPr>
          <w:rFonts w:hint="eastAsia"/>
        </w:rPr>
        <w:t>３</w:t>
      </w:r>
      <w:r w:rsidR="00BC5C02">
        <w:rPr>
          <w:rFonts w:hint="eastAsia"/>
        </w:rPr>
        <w:t>．豊川市の取</w:t>
      </w:r>
      <w:r w:rsidRPr="00715DBC">
        <w:rPr>
          <w:rFonts w:hint="eastAsia"/>
        </w:rPr>
        <w:t>組</w:t>
      </w:r>
      <w:bookmarkEnd w:id="31"/>
    </w:p>
    <w:p w:rsidR="000771D5" w:rsidRPr="00715DBC" w:rsidRDefault="000771D5" w:rsidP="000771D5"/>
    <w:p w:rsidR="00F01829" w:rsidRPr="00F01829" w:rsidRDefault="00F01829" w:rsidP="00783214">
      <w:pPr>
        <w:pStyle w:val="3"/>
      </w:pPr>
      <w:bookmarkStart w:id="32" w:name="_Toc499023485"/>
      <w:r w:rsidRPr="00F01829">
        <w:rPr>
          <w:rFonts w:hint="eastAsia"/>
        </w:rPr>
        <w:t>（１）これまでの流れ</w:t>
      </w:r>
      <w:bookmarkEnd w:id="32"/>
    </w:p>
    <w:p w:rsidR="00F01829" w:rsidRPr="00F01829" w:rsidRDefault="00F01829" w:rsidP="00F01829">
      <w:pPr>
        <w:rPr>
          <w:color w:val="FF0000"/>
          <w:sz w:val="24"/>
          <w:szCs w:val="24"/>
        </w:rPr>
      </w:pPr>
    </w:p>
    <w:p w:rsidR="00F01829" w:rsidRPr="00BA43E4" w:rsidRDefault="00F01829" w:rsidP="00F01829">
      <w:pPr>
        <w:ind w:leftChars="150" w:left="330" w:firstLineChars="100" w:firstLine="220"/>
      </w:pPr>
      <w:r w:rsidRPr="00BA43E4">
        <w:rPr>
          <w:rFonts w:hint="eastAsia"/>
        </w:rPr>
        <w:t>本市では、地域包括ケアシステムの構築にあたり、平成</w:t>
      </w:r>
      <w:r w:rsidR="00BA43E4">
        <w:t>26</w:t>
      </w:r>
      <w:r w:rsidRPr="00BA43E4">
        <w:rPr>
          <w:rFonts w:hint="eastAsia"/>
        </w:rPr>
        <w:t>年１月から平成</w:t>
      </w:r>
      <w:r w:rsidR="00BA43E4">
        <w:t>27</w:t>
      </w:r>
      <w:r w:rsidRPr="00BA43E4">
        <w:rPr>
          <w:rFonts w:hint="eastAsia"/>
        </w:rPr>
        <w:t>年３月までの間、</w:t>
      </w:r>
      <w:r w:rsidR="00BA43E4" w:rsidRPr="00BA43E4">
        <w:rPr>
          <w:rFonts w:hint="eastAsia"/>
        </w:rPr>
        <w:t>県の「在宅医療連携拠点推進事業（モデル事業）」の採択を受け、まず医療・介護の連携推進から取り組みました。医療・介護の関係者も加えた検討により、各関係団体が医療・介護連携を推進するために必要な</w:t>
      </w:r>
      <w:r w:rsidR="00BC5C02">
        <w:rPr>
          <w:rFonts w:hint="eastAsia"/>
        </w:rPr>
        <w:t>取組</w:t>
      </w:r>
      <w:r w:rsidR="00BA43E4" w:rsidRPr="00BA43E4">
        <w:rPr>
          <w:rFonts w:hint="eastAsia"/>
        </w:rPr>
        <w:t>について、「在宅医療・介護の連携推進に関する提言」としてまとめました。</w:t>
      </w:r>
    </w:p>
    <w:p w:rsidR="00F01829" w:rsidRPr="00BA43E4" w:rsidRDefault="00F01829" w:rsidP="00F01829">
      <w:pPr>
        <w:ind w:leftChars="150" w:left="330" w:firstLineChars="100" w:firstLine="220"/>
      </w:pPr>
      <w:r w:rsidRPr="00BA43E4">
        <w:rPr>
          <w:rFonts w:hint="eastAsia"/>
        </w:rPr>
        <w:t>続いて、平成2</w:t>
      </w:r>
      <w:r w:rsidRPr="00BA43E4">
        <w:t>6</w:t>
      </w:r>
      <w:r w:rsidRPr="00BA43E4">
        <w:rPr>
          <w:rFonts w:hint="eastAsia"/>
        </w:rPr>
        <w:t>年７月から平成2</w:t>
      </w:r>
      <w:r w:rsidRPr="00BA43E4">
        <w:t>9</w:t>
      </w:r>
      <w:r w:rsidRPr="00BA43E4">
        <w:rPr>
          <w:rFonts w:hint="eastAsia"/>
        </w:rPr>
        <w:t>年３月までの間、</w:t>
      </w:r>
      <w:r w:rsidR="00BA43E4" w:rsidRPr="00BA43E4">
        <w:rPr>
          <w:rFonts w:hint="eastAsia"/>
        </w:rPr>
        <w:t>同じく県のモデル事業である「地域包括ケアモデル事業」にも採択され、地域包括ケアの５つの柱である「医療・介護・予防・生活支援・住まい」のすべての分野に取り組みました。</w:t>
      </w:r>
    </w:p>
    <w:p w:rsidR="00F01829" w:rsidRPr="00BA43E4" w:rsidRDefault="00BC5C02" w:rsidP="00F01829">
      <w:pPr>
        <w:ind w:leftChars="150" w:left="330" w:firstLineChars="100" w:firstLine="220"/>
      </w:pPr>
      <w:r>
        <w:rPr>
          <w:rFonts w:hint="eastAsia"/>
        </w:rPr>
        <w:t>これらの取組</w:t>
      </w:r>
      <w:r w:rsidR="00BA43E4" w:rsidRPr="00BA43E4">
        <w:rPr>
          <w:rFonts w:hint="eastAsia"/>
        </w:rPr>
        <w:t>を通じて、顔の見える関係づくり、情報共有の仕組みづくり、住民啓発のための情報発信など、地域包括ケアシステムの基本的な体制の構築を推進してきました。</w:t>
      </w:r>
    </w:p>
    <w:p w:rsidR="00F01829" w:rsidRPr="00BA43E4" w:rsidRDefault="00BA43E4" w:rsidP="00F01829">
      <w:pPr>
        <w:ind w:leftChars="150" w:left="330" w:firstLineChars="100" w:firstLine="220"/>
      </w:pPr>
      <w:r w:rsidRPr="00BA43E4">
        <w:rPr>
          <w:rFonts w:hint="eastAsia"/>
        </w:rPr>
        <w:t>本市では、この高齢者福祉計画の計画期間において、これ</w:t>
      </w:r>
      <w:r w:rsidR="00BC5C02">
        <w:rPr>
          <w:rFonts w:hint="eastAsia"/>
        </w:rPr>
        <w:t>までの取組</w:t>
      </w:r>
      <w:r w:rsidRPr="00BA43E4">
        <w:rPr>
          <w:rFonts w:hint="eastAsia"/>
        </w:rPr>
        <w:t>の成果を継続発展させ、「顔の見える関係からいっしょに仕事のできる関係へ」、「在宅医療・</w:t>
      </w:r>
      <w:r w:rsidR="00BC5C02">
        <w:rPr>
          <w:rFonts w:hint="eastAsia"/>
        </w:rPr>
        <w:t>介護連携から多職種連携へ」とステップアップを進めるとともに、取組</w:t>
      </w:r>
      <w:r w:rsidRPr="00BA43E4">
        <w:rPr>
          <w:rFonts w:hint="eastAsia"/>
        </w:rPr>
        <w:t>の遅れていた分野についても拡充させていくことで、本市ならではの地域包括ケアシステムの構築に取り組んでいきます。</w:t>
      </w:r>
    </w:p>
    <w:p w:rsidR="00F01829" w:rsidRPr="00F01829" w:rsidRDefault="00F01829" w:rsidP="00F01829">
      <w:pPr>
        <w:rPr>
          <w:color w:val="FF0000"/>
          <w:sz w:val="24"/>
          <w:szCs w:val="24"/>
        </w:rPr>
      </w:pPr>
    </w:p>
    <w:p w:rsidR="00F01829" w:rsidRPr="00F01829" w:rsidRDefault="00F01829" w:rsidP="00783214">
      <w:pPr>
        <w:pStyle w:val="3"/>
      </w:pPr>
      <w:bookmarkStart w:id="33" w:name="_Toc499023486"/>
      <w:r w:rsidRPr="00F01829">
        <w:rPr>
          <w:rFonts w:hint="eastAsia"/>
        </w:rPr>
        <w:t>（２）対象者</w:t>
      </w:r>
      <w:bookmarkEnd w:id="33"/>
    </w:p>
    <w:p w:rsidR="00F01829" w:rsidRPr="00F01829" w:rsidRDefault="00F01829" w:rsidP="00F01829">
      <w:pPr>
        <w:rPr>
          <w:color w:val="FF0000"/>
          <w:sz w:val="24"/>
          <w:szCs w:val="24"/>
        </w:rPr>
      </w:pPr>
    </w:p>
    <w:p w:rsidR="00F01829" w:rsidRPr="00FF7FB7" w:rsidRDefault="00F01829" w:rsidP="00F01829">
      <w:pPr>
        <w:ind w:leftChars="150" w:left="330" w:firstLineChars="100" w:firstLine="220"/>
      </w:pPr>
      <w:r w:rsidRPr="00FF7FB7">
        <w:rPr>
          <w:rFonts w:hint="eastAsia"/>
        </w:rPr>
        <w:t>本市における地域包括ケアシステムの対象者は、当面の間、高齢者とします。</w:t>
      </w:r>
    </w:p>
    <w:p w:rsidR="00F01829" w:rsidRPr="00FF7FB7" w:rsidRDefault="00FF7FB7" w:rsidP="00F01829">
      <w:pPr>
        <w:ind w:leftChars="150" w:left="330" w:firstLineChars="100" w:firstLine="220"/>
      </w:pPr>
      <w:r w:rsidRPr="00FF7FB7">
        <w:rPr>
          <w:rFonts w:hint="eastAsia"/>
        </w:rPr>
        <w:t>しかし、国においては、地域包括ケアシステムの対象を障害者や児童等にも拡大する「我が事・丸ごと地域共生社会」の実現を打ち出しており、市町村には、</w:t>
      </w:r>
      <w:r w:rsidR="00BC5C02">
        <w:rPr>
          <w:rFonts w:hint="eastAsia"/>
        </w:rPr>
        <w:t>この計画期間中での取組</w:t>
      </w:r>
      <w:r w:rsidRPr="00FF7FB7">
        <w:rPr>
          <w:rFonts w:hint="eastAsia"/>
        </w:rPr>
        <w:t>開始を求めているため、情報収集を進めていきます。</w:t>
      </w:r>
    </w:p>
    <w:p w:rsidR="00F01829" w:rsidRPr="00F01829" w:rsidRDefault="00F01829" w:rsidP="00F01829">
      <w:pPr>
        <w:rPr>
          <w:color w:val="FF0000"/>
          <w:sz w:val="24"/>
          <w:szCs w:val="24"/>
        </w:rPr>
      </w:pPr>
    </w:p>
    <w:p w:rsidR="00F01829" w:rsidRPr="00F01829" w:rsidRDefault="00F01829" w:rsidP="00783214">
      <w:pPr>
        <w:pStyle w:val="3"/>
      </w:pPr>
      <w:bookmarkStart w:id="34" w:name="_Toc499023487"/>
      <w:r w:rsidRPr="00F01829">
        <w:rPr>
          <w:rFonts w:hint="eastAsia"/>
        </w:rPr>
        <w:t>（３）推進体制</w:t>
      </w:r>
      <w:bookmarkEnd w:id="34"/>
    </w:p>
    <w:p w:rsidR="00F01829" w:rsidRPr="00F01829" w:rsidRDefault="00F01829" w:rsidP="00F01829">
      <w:pPr>
        <w:rPr>
          <w:color w:val="FF0000"/>
          <w:sz w:val="24"/>
          <w:szCs w:val="24"/>
        </w:rPr>
      </w:pPr>
    </w:p>
    <w:p w:rsidR="00F01829" w:rsidRPr="00FF7FB7" w:rsidRDefault="00FF7FB7" w:rsidP="00F01829">
      <w:pPr>
        <w:ind w:leftChars="150" w:left="330" w:firstLineChars="100" w:firstLine="220"/>
      </w:pPr>
      <w:r w:rsidRPr="00FF7FB7">
        <w:rPr>
          <w:rFonts w:hint="eastAsia"/>
        </w:rPr>
        <w:t>本市における地域包括ケアシステムの構築については、行政及び豊川市医師会、豊川市歯科医師会、豊川市薬剤師会、豊川市介護保険関係事業者連絡協議会、豊川市民生委員・児童委員協議会、豊川商工会議所、豊川保健所、豊川市社会福祉協議会、豊川市高齢者相談センターなどの関係機関で構成された地域包括ケア推進協議会において進めていきます。</w:t>
      </w:r>
    </w:p>
    <w:p w:rsidR="00F01829" w:rsidRPr="00FF7FB7" w:rsidRDefault="004E2335" w:rsidP="00F01829">
      <w:pPr>
        <w:ind w:leftChars="150" w:left="330" w:firstLineChars="100" w:firstLine="220"/>
      </w:pPr>
      <w:r w:rsidRPr="004E2335">
        <w:rPr>
          <w:rFonts w:hint="eastAsia"/>
        </w:rPr>
        <w:t>地域包括ケア推進協議会では、作業部会を設け、個別ケア会議や生活支援コーディネーターを通じて地区協議体等から抽出された課題について地域ケア会議での協議を経て施策化の検討を行うほか、各種事業の進捗状況の評価・検証や長期的な目標・ビジョンの検討</w:t>
      </w:r>
      <w:r w:rsidR="00E81195">
        <w:rPr>
          <w:rFonts w:hint="eastAsia"/>
        </w:rPr>
        <w:t>を</w:t>
      </w:r>
      <w:r w:rsidRPr="004E2335">
        <w:rPr>
          <w:rFonts w:hint="eastAsia"/>
        </w:rPr>
        <w:t>行います。</w:t>
      </w:r>
    </w:p>
    <w:p w:rsidR="00F01829" w:rsidRDefault="00F01829" w:rsidP="00F01829">
      <w:pPr>
        <w:rPr>
          <w:color w:val="FF0000"/>
          <w:sz w:val="24"/>
          <w:szCs w:val="24"/>
        </w:rPr>
      </w:pPr>
    </w:p>
    <w:p w:rsidR="00FF7FB7" w:rsidRDefault="00FF7FB7">
      <w:pPr>
        <w:rPr>
          <w:color w:val="FF0000"/>
          <w:sz w:val="24"/>
          <w:szCs w:val="24"/>
        </w:rPr>
      </w:pPr>
      <w:r>
        <w:rPr>
          <w:color w:val="FF0000"/>
          <w:sz w:val="24"/>
          <w:szCs w:val="24"/>
        </w:rPr>
        <w:br w:type="page"/>
      </w:r>
    </w:p>
    <w:p w:rsidR="00FF7FB7" w:rsidRPr="00F01829" w:rsidRDefault="00FF7FB7" w:rsidP="00F01829">
      <w:pPr>
        <w:rPr>
          <w:color w:val="FF0000"/>
          <w:sz w:val="24"/>
          <w:szCs w:val="24"/>
        </w:rPr>
      </w:pPr>
    </w:p>
    <w:p w:rsidR="00F01829" w:rsidRPr="00F01829" w:rsidRDefault="00BC5C02" w:rsidP="00783214">
      <w:pPr>
        <w:pStyle w:val="3"/>
      </w:pPr>
      <w:bookmarkStart w:id="35" w:name="_Toc499023488"/>
      <w:r>
        <w:rPr>
          <w:rFonts w:hint="eastAsia"/>
        </w:rPr>
        <w:t>（４）取組</w:t>
      </w:r>
      <w:r w:rsidR="00F01829" w:rsidRPr="00F01829">
        <w:rPr>
          <w:rFonts w:hint="eastAsia"/>
        </w:rPr>
        <w:t>の基本的な方針</w:t>
      </w:r>
      <w:bookmarkEnd w:id="35"/>
    </w:p>
    <w:p w:rsidR="00F01829" w:rsidRPr="00F01829" w:rsidRDefault="00F01829" w:rsidP="00F01829">
      <w:pPr>
        <w:rPr>
          <w:rFonts w:asciiTheme="minorEastAsia" w:hAnsiTheme="minorEastAsia"/>
          <w:color w:val="FF0000"/>
          <w:sz w:val="24"/>
          <w:szCs w:val="24"/>
        </w:rPr>
      </w:pPr>
    </w:p>
    <w:p w:rsidR="00F01829" w:rsidRPr="00FF7FB7" w:rsidRDefault="00FF7FB7" w:rsidP="00F01829">
      <w:pPr>
        <w:ind w:leftChars="150" w:left="330" w:firstLineChars="100" w:firstLine="220"/>
        <w:rPr>
          <w:rFonts w:hAnsi="HG丸ｺﾞｼｯｸM-PRO"/>
        </w:rPr>
      </w:pPr>
      <w:r w:rsidRPr="00FF7FB7">
        <w:rPr>
          <w:rFonts w:hAnsi="HG丸ｺﾞｼｯｸM-PRO" w:hint="eastAsia"/>
        </w:rPr>
        <w:t>地域包括ケアシステム構築における主要な３つの主体である行政・関係団体・市民について、行政及び関係団体がそれぞれに取り組む内容及び市民に望む行動として次のとおりまとめました。</w:t>
      </w:r>
    </w:p>
    <w:p w:rsidR="00F01829" w:rsidRPr="00F01829" w:rsidRDefault="00BC5C02" w:rsidP="00F01829">
      <w:pPr>
        <w:ind w:leftChars="150" w:left="330" w:firstLineChars="100" w:firstLine="220"/>
        <w:rPr>
          <w:rFonts w:hAnsi="HG丸ｺﾞｼｯｸM-PRO"/>
          <w:color w:val="FF0000"/>
        </w:rPr>
      </w:pPr>
      <w:r>
        <w:rPr>
          <w:rFonts w:hAnsi="HG丸ｺﾞｼｯｸM-PRO" w:hint="eastAsia"/>
        </w:rPr>
        <w:t>これらの取組</w:t>
      </w:r>
      <w:r w:rsidR="00FF7FB7" w:rsidRPr="00FF7FB7">
        <w:rPr>
          <w:rFonts w:hAnsi="HG丸ｺﾞｼｯｸM-PRO" w:hint="eastAsia"/>
        </w:rPr>
        <w:t>などを通じて、豊川市版地域包括ケアシステムを構築し、“高齢者がいつまでも健康で、それぞれのライフスタイルに応じた生きがいを持ち、介護が必要になっても地域で暮らしていける連帯感あふれた豊川市”の実現を目指していきます。</w:t>
      </w:r>
    </w:p>
    <w:p w:rsidR="00F01829" w:rsidRPr="00F01829" w:rsidRDefault="00F01829" w:rsidP="00F01829">
      <w:pPr>
        <w:rPr>
          <w:rFonts w:hAnsi="HG丸ｺﾞｼｯｸM-PRO"/>
          <w:color w:val="FF0000"/>
        </w:rPr>
      </w:pPr>
    </w:p>
    <w:p w:rsidR="00F01829" w:rsidRPr="00FF7FB7" w:rsidRDefault="00F01829" w:rsidP="00630AAA">
      <w:pPr>
        <w:ind w:leftChars="100" w:left="220"/>
        <w:rPr>
          <w:rFonts w:hAnsi="HG丸ｺﾞｼｯｸM-PRO"/>
          <w:b/>
        </w:rPr>
      </w:pPr>
      <w:r w:rsidRPr="00FF7FB7">
        <w:rPr>
          <w:rFonts w:hAnsi="HG丸ｺﾞｼｯｸM-PRO" w:hint="eastAsia"/>
          <w:b/>
        </w:rPr>
        <w:t>◎行政</w:t>
      </w:r>
    </w:p>
    <w:p w:rsidR="00FF7FB7" w:rsidRPr="00FF7FB7" w:rsidRDefault="00BC5C02" w:rsidP="00FF7FB7">
      <w:pPr>
        <w:spacing w:beforeLines="50" w:before="180"/>
        <w:ind w:leftChars="200" w:left="440" w:firstLineChars="100" w:firstLine="220"/>
        <w:rPr>
          <w:rFonts w:hAnsi="HG丸ｺﾞｼｯｸM-PRO"/>
        </w:rPr>
      </w:pPr>
      <w:r>
        <w:rPr>
          <w:rFonts w:hAnsi="HG丸ｺﾞｼｯｸM-PRO" w:hint="eastAsia"/>
        </w:rPr>
        <w:t>広報・啓発事業、研修事業、支援体制構築事業を中心とした</w:t>
      </w:r>
      <w:r w:rsidR="00FF7FB7" w:rsidRPr="00FF7FB7">
        <w:rPr>
          <w:rFonts w:hAnsi="HG丸ｺﾞｼｯｸM-PRO" w:hint="eastAsia"/>
        </w:rPr>
        <w:t>以下の事業を実施するとともに、関係団体と協力して地域包括ケアシステムの構築を推進していきます。</w:t>
      </w:r>
    </w:p>
    <w:p w:rsidR="00F01829" w:rsidRPr="00FF7FB7" w:rsidRDefault="00F01829" w:rsidP="00FF7FB7">
      <w:pPr>
        <w:spacing w:beforeLines="50" w:before="180"/>
        <w:ind w:leftChars="200" w:left="440"/>
        <w:rPr>
          <w:rFonts w:hAnsi="HG丸ｺﾞｼｯｸM-PRO"/>
          <w:b/>
        </w:rPr>
      </w:pPr>
      <w:r w:rsidRPr="00FF7FB7">
        <w:rPr>
          <w:rFonts w:hAnsi="HG丸ｺﾞｼｯｸM-PRO" w:hint="eastAsia"/>
          <w:b/>
        </w:rPr>
        <w:t>・</w:t>
      </w:r>
      <w:r w:rsidR="004E2335" w:rsidRPr="004E2335">
        <w:rPr>
          <w:rFonts w:hAnsi="HG丸ｺﾞｼｯｸM-PRO" w:hint="eastAsia"/>
          <w:b/>
        </w:rPr>
        <w:t>市民向け広報・啓発事業の実施による意識の醸成</w:t>
      </w:r>
    </w:p>
    <w:p w:rsidR="00F01829" w:rsidRPr="00FF7FB7" w:rsidRDefault="00F01829" w:rsidP="00FF7FB7">
      <w:pPr>
        <w:ind w:leftChars="200" w:left="440"/>
        <w:rPr>
          <w:rFonts w:hAnsi="HG丸ｺﾞｼｯｸM-PRO"/>
          <w:b/>
        </w:rPr>
      </w:pPr>
      <w:r w:rsidRPr="00FF7FB7">
        <w:rPr>
          <w:rFonts w:hAnsi="HG丸ｺﾞｼｯｸM-PRO" w:hint="eastAsia"/>
          <w:b/>
        </w:rPr>
        <w:t>・多職種向け研修事業の開催による連携機能の向上</w:t>
      </w:r>
    </w:p>
    <w:p w:rsidR="00F01829" w:rsidRPr="00FF7FB7" w:rsidRDefault="00F01829" w:rsidP="00FF7FB7">
      <w:pPr>
        <w:ind w:leftChars="200" w:left="440"/>
        <w:rPr>
          <w:rFonts w:hAnsi="HG丸ｺﾞｼｯｸM-PRO"/>
          <w:b/>
        </w:rPr>
      </w:pPr>
      <w:r w:rsidRPr="00FF7FB7">
        <w:rPr>
          <w:rFonts w:hAnsi="HG丸ｺﾞｼｯｸM-PRO" w:hint="eastAsia"/>
          <w:b/>
        </w:rPr>
        <w:t>・支援体制の構築に関する各種事業の実施</w:t>
      </w:r>
    </w:p>
    <w:p w:rsidR="00F01829" w:rsidRPr="00FF7FB7" w:rsidRDefault="00F01829" w:rsidP="00FF7FB7">
      <w:pPr>
        <w:ind w:leftChars="200" w:left="440"/>
        <w:rPr>
          <w:rFonts w:hAnsi="HG丸ｺﾞｼｯｸM-PRO"/>
          <w:b/>
        </w:rPr>
      </w:pPr>
      <w:r w:rsidRPr="00FF7FB7">
        <w:rPr>
          <w:rFonts w:hAnsi="HG丸ｺﾞｼｯｸM-PRO" w:hint="eastAsia"/>
          <w:b/>
        </w:rPr>
        <w:t>・地域包括ケア推進協議会の運営</w:t>
      </w:r>
    </w:p>
    <w:p w:rsidR="00F01829" w:rsidRPr="00FF7FB7" w:rsidRDefault="00F01829" w:rsidP="00FF7FB7">
      <w:pPr>
        <w:ind w:leftChars="200" w:left="440"/>
        <w:rPr>
          <w:rFonts w:hAnsi="HG丸ｺﾞｼｯｸM-PRO"/>
          <w:b/>
        </w:rPr>
      </w:pPr>
      <w:r w:rsidRPr="00FF7FB7">
        <w:rPr>
          <w:rFonts w:hAnsi="HG丸ｺﾞｼｯｸM-PRO" w:hint="eastAsia"/>
          <w:b/>
        </w:rPr>
        <w:t>・多職種を結ぶＩＣＴツールの運用</w:t>
      </w:r>
      <w:r w:rsidR="00FF7FB7" w:rsidRPr="00FF7FB7">
        <w:rPr>
          <w:rFonts w:hAnsi="HG丸ｺﾞｼｯｸM-PRO" w:hint="eastAsia"/>
          <w:b/>
        </w:rPr>
        <w:t xml:space="preserve">　など</w:t>
      </w:r>
    </w:p>
    <w:p w:rsidR="00F01829" w:rsidRPr="00F01829" w:rsidRDefault="00F01829" w:rsidP="00F01829">
      <w:pPr>
        <w:rPr>
          <w:rFonts w:hAnsi="HG丸ｺﾞｼｯｸM-PRO"/>
          <w:color w:val="FF0000"/>
        </w:rPr>
      </w:pPr>
    </w:p>
    <w:p w:rsidR="00F01829" w:rsidRPr="00FF7FB7" w:rsidRDefault="00F01829" w:rsidP="00630AAA">
      <w:pPr>
        <w:ind w:leftChars="100" w:left="220"/>
        <w:rPr>
          <w:rFonts w:hAnsi="HG丸ｺﾞｼｯｸM-PRO"/>
          <w:b/>
        </w:rPr>
      </w:pPr>
      <w:r w:rsidRPr="00FF7FB7">
        <w:rPr>
          <w:rFonts w:hAnsi="HG丸ｺﾞｼｯｸM-PRO" w:hint="eastAsia"/>
          <w:b/>
        </w:rPr>
        <w:t>◎関係団体</w:t>
      </w:r>
    </w:p>
    <w:p w:rsidR="00FF7FB7" w:rsidRPr="00FF7FB7" w:rsidRDefault="004E2335" w:rsidP="00FF7FB7">
      <w:pPr>
        <w:spacing w:beforeLines="50" w:before="180"/>
        <w:ind w:leftChars="200" w:left="440" w:firstLineChars="100" w:firstLine="220"/>
        <w:rPr>
          <w:rFonts w:hAnsi="HG丸ｺﾞｼｯｸM-PRO"/>
        </w:rPr>
      </w:pPr>
      <w:r w:rsidRPr="004E2335">
        <w:rPr>
          <w:rFonts w:hAnsi="HG丸ｺﾞｼｯｸM-PRO" w:hint="eastAsia"/>
        </w:rPr>
        <w:t>行政の行う各種事業に協力して、</w:t>
      </w:r>
      <w:r w:rsidR="00FF7FB7" w:rsidRPr="00FF7FB7">
        <w:rPr>
          <w:rFonts w:hAnsi="HG丸ｺﾞｼｯｸM-PRO" w:hint="eastAsia"/>
        </w:rPr>
        <w:t>以下の取組を積極的に実施していくとともに、第６章に掲載された担当事業についても、自発的に取り組んでいきます。</w:t>
      </w:r>
    </w:p>
    <w:p w:rsidR="00F01829" w:rsidRPr="00FF7FB7" w:rsidRDefault="00F01829" w:rsidP="00FF7FB7">
      <w:pPr>
        <w:spacing w:beforeLines="50" w:before="180"/>
        <w:ind w:leftChars="200" w:left="440"/>
        <w:rPr>
          <w:rFonts w:hAnsi="HG丸ｺﾞｼｯｸM-PRO"/>
          <w:b/>
        </w:rPr>
      </w:pPr>
      <w:r w:rsidRPr="00FF7FB7">
        <w:rPr>
          <w:rFonts w:hAnsi="HG丸ｺﾞｼｯｸM-PRO" w:hint="eastAsia"/>
          <w:b/>
        </w:rPr>
        <w:t>・多職種連携ネットワーク構築の推進</w:t>
      </w:r>
    </w:p>
    <w:p w:rsidR="00F01829" w:rsidRPr="00FF7FB7" w:rsidRDefault="00F01829" w:rsidP="00FF7FB7">
      <w:pPr>
        <w:ind w:leftChars="200" w:left="440"/>
        <w:rPr>
          <w:rFonts w:hAnsi="HG丸ｺﾞｼｯｸM-PRO"/>
          <w:b/>
        </w:rPr>
      </w:pPr>
      <w:r w:rsidRPr="00FF7FB7">
        <w:rPr>
          <w:rFonts w:hAnsi="HG丸ｺﾞｼｯｸM-PRO" w:hint="eastAsia"/>
          <w:b/>
        </w:rPr>
        <w:t>・多職種連携ルールの普及啓発</w:t>
      </w:r>
    </w:p>
    <w:p w:rsidR="00F01829" w:rsidRPr="00FF7FB7" w:rsidRDefault="00F01829" w:rsidP="00FF7FB7">
      <w:pPr>
        <w:ind w:leftChars="200" w:left="440"/>
        <w:rPr>
          <w:rFonts w:hAnsi="HG丸ｺﾞｼｯｸM-PRO"/>
          <w:b/>
        </w:rPr>
      </w:pPr>
      <w:r w:rsidRPr="00FF7FB7">
        <w:rPr>
          <w:rFonts w:hAnsi="HG丸ｺﾞｼｯｸM-PRO" w:hint="eastAsia"/>
          <w:b/>
        </w:rPr>
        <w:t>・</w:t>
      </w:r>
      <w:r w:rsidR="004E2335" w:rsidRPr="004E2335">
        <w:rPr>
          <w:rFonts w:hAnsi="HG丸ｺﾞｼｯｸM-PRO" w:hint="eastAsia"/>
          <w:b/>
        </w:rPr>
        <w:t>ＩＣＴツールの利活用の推進　など</w:t>
      </w:r>
    </w:p>
    <w:p w:rsidR="00F01829" w:rsidRDefault="00F01829" w:rsidP="00F01829">
      <w:pPr>
        <w:rPr>
          <w:rFonts w:hAnsi="HG丸ｺﾞｼｯｸM-PRO"/>
          <w:color w:val="FF0000"/>
        </w:rPr>
      </w:pPr>
    </w:p>
    <w:p w:rsidR="00F01829" w:rsidRPr="00FF7FB7" w:rsidRDefault="00F01829" w:rsidP="00630AAA">
      <w:pPr>
        <w:ind w:leftChars="100" w:left="220"/>
        <w:rPr>
          <w:rFonts w:hAnsi="HG丸ｺﾞｼｯｸM-PRO"/>
          <w:b/>
        </w:rPr>
      </w:pPr>
      <w:r w:rsidRPr="00FF7FB7">
        <w:rPr>
          <w:rFonts w:hAnsi="HG丸ｺﾞｼｯｸM-PRO" w:hint="eastAsia"/>
          <w:b/>
        </w:rPr>
        <w:t>◎市民（高齢者）</w:t>
      </w:r>
    </w:p>
    <w:p w:rsidR="00367513" w:rsidRPr="00367513" w:rsidRDefault="00367513" w:rsidP="00367513">
      <w:pPr>
        <w:spacing w:beforeLines="50" w:before="180"/>
        <w:ind w:leftChars="200" w:left="440" w:firstLineChars="100" w:firstLine="220"/>
        <w:rPr>
          <w:rFonts w:hAnsi="HG丸ｺﾞｼｯｸM-PRO"/>
        </w:rPr>
      </w:pPr>
      <w:r w:rsidRPr="00367513">
        <w:rPr>
          <w:rFonts w:hAnsi="HG丸ｺﾞｼｯｸM-PRO" w:hint="eastAsia"/>
        </w:rPr>
        <w:t>厚生労働省から発表された平成28年の日本人の平均寿命は、男性8</w:t>
      </w:r>
      <w:r w:rsidRPr="00367513">
        <w:rPr>
          <w:rFonts w:hAnsi="HG丸ｺﾞｼｯｸM-PRO"/>
        </w:rPr>
        <w:t>0.98</w:t>
      </w:r>
      <w:r w:rsidRPr="00367513">
        <w:rPr>
          <w:rFonts w:hAnsi="HG丸ｺﾞｼｯｸM-PRO" w:hint="eastAsia"/>
        </w:rPr>
        <w:t>歳、女性8</w:t>
      </w:r>
      <w:r w:rsidRPr="00367513">
        <w:rPr>
          <w:rFonts w:hAnsi="HG丸ｺﾞｼｯｸM-PRO"/>
        </w:rPr>
        <w:t>7.14</w:t>
      </w:r>
      <w:r w:rsidRPr="00367513">
        <w:rPr>
          <w:rFonts w:hAnsi="HG丸ｺﾞｼｯｸM-PRO" w:hint="eastAsia"/>
        </w:rPr>
        <w:t>歳であり、世界でもトップクラスの長寿社会となっています。</w:t>
      </w:r>
    </w:p>
    <w:p w:rsidR="004E2335" w:rsidRDefault="00367513" w:rsidP="00367513">
      <w:pPr>
        <w:ind w:leftChars="200" w:left="440" w:firstLineChars="100" w:firstLine="220"/>
        <w:rPr>
          <w:rFonts w:hAnsi="HG丸ｺﾞｼｯｸM-PRO"/>
        </w:rPr>
      </w:pPr>
      <w:r w:rsidRPr="00367513">
        <w:rPr>
          <w:rFonts w:hAnsi="HG丸ｺﾞｼｯｸM-PRO" w:hint="eastAsia"/>
        </w:rPr>
        <w:t>こうした中、近年「健康寿命」という考えが取り上げられてきました。健康寿命とは、「日常生活に制限のない期間」とされており、介護が必要な状態などにならないことを指します。</w:t>
      </w:r>
    </w:p>
    <w:p w:rsidR="00FF7FB7" w:rsidRPr="00FF7FB7" w:rsidRDefault="004E2335" w:rsidP="00367513">
      <w:pPr>
        <w:ind w:leftChars="200" w:left="440" w:firstLineChars="100" w:firstLine="220"/>
        <w:rPr>
          <w:rFonts w:hAnsi="HG丸ｺﾞｼｯｸM-PRO"/>
        </w:rPr>
      </w:pPr>
      <w:r w:rsidRPr="004E2335">
        <w:rPr>
          <w:rFonts w:hAnsi="HG丸ｺﾞｼｯｸM-PRO" w:hint="eastAsia"/>
        </w:rPr>
        <w:t>平均寿命が延びても、それに合わせて健康寿命が延びなければ、不健康な期間が長くなることになります。健康寿命を延ばすことは、自分自身の人生を充実させるために大事であるとともに、医療や介護などの社会保障体制を維持していくことにもつながります。以下のことに注意して健康寿命を延ばすように努力することが望まれます。</w:t>
      </w:r>
    </w:p>
    <w:p w:rsidR="00B45F4F" w:rsidRDefault="00B45F4F">
      <w:pPr>
        <w:widowControl/>
        <w:jc w:val="left"/>
        <w:rPr>
          <w:rFonts w:hAnsi="HG丸ｺﾞｼｯｸM-PRO"/>
          <w:b/>
        </w:rPr>
      </w:pPr>
      <w:r>
        <w:rPr>
          <w:rFonts w:hAnsi="HG丸ｺﾞｼｯｸM-PRO"/>
          <w:b/>
        </w:rPr>
        <w:br w:type="page"/>
      </w:r>
    </w:p>
    <w:p w:rsidR="00B45F4F" w:rsidRDefault="00B45F4F" w:rsidP="00B45F4F">
      <w:pPr>
        <w:rPr>
          <w:rFonts w:hAnsi="HG丸ｺﾞｼｯｸM-PRO"/>
          <w:b/>
        </w:rPr>
      </w:pPr>
    </w:p>
    <w:p w:rsidR="00A01A61" w:rsidRPr="00A01A61" w:rsidRDefault="00A01A61" w:rsidP="00B45F4F">
      <w:pPr>
        <w:ind w:leftChars="200" w:left="440"/>
        <w:rPr>
          <w:rFonts w:hAnsi="HG丸ｺﾞｼｯｸM-PRO"/>
          <w:b/>
        </w:rPr>
      </w:pPr>
      <w:r w:rsidRPr="00A01A61">
        <w:rPr>
          <w:rFonts w:hAnsi="HG丸ｺﾞｼｯｸM-PRO" w:hint="eastAsia"/>
          <w:b/>
        </w:rPr>
        <w:t>・かかりつけの医師・歯科医師・薬剤師を持つこと</w:t>
      </w:r>
    </w:p>
    <w:p w:rsidR="00A01A61" w:rsidRPr="00A01A61" w:rsidRDefault="00A01A61" w:rsidP="00A01A61">
      <w:pPr>
        <w:ind w:leftChars="200" w:left="440"/>
        <w:rPr>
          <w:rFonts w:hAnsi="HG丸ｺﾞｼｯｸM-PRO"/>
          <w:b/>
        </w:rPr>
      </w:pPr>
      <w:r w:rsidRPr="00A01A61">
        <w:rPr>
          <w:rFonts w:hAnsi="HG丸ｺﾞｼｯｸM-PRO" w:hint="eastAsia"/>
          <w:b/>
        </w:rPr>
        <w:t>・</w:t>
      </w:r>
      <w:r w:rsidR="004E2335" w:rsidRPr="004E2335">
        <w:rPr>
          <w:rFonts w:hAnsi="HG丸ｺﾞｼｯｸM-PRO" w:hint="eastAsia"/>
          <w:b/>
        </w:rPr>
        <w:t>適度な運動や、栄養バランスの取れた食事などで健康を保持すること</w:t>
      </w:r>
    </w:p>
    <w:p w:rsidR="00A01A61" w:rsidRPr="00A01A61" w:rsidRDefault="00A01A61" w:rsidP="00A01A61">
      <w:pPr>
        <w:ind w:leftChars="200" w:left="440"/>
        <w:rPr>
          <w:rFonts w:hAnsi="HG丸ｺﾞｼｯｸM-PRO"/>
          <w:b/>
        </w:rPr>
      </w:pPr>
      <w:r w:rsidRPr="00A01A61">
        <w:rPr>
          <w:rFonts w:hAnsi="HG丸ｺﾞｼｯｸM-PRO" w:hint="eastAsia"/>
          <w:b/>
        </w:rPr>
        <w:t>・</w:t>
      </w:r>
      <w:r w:rsidR="004E2335" w:rsidRPr="004E2335">
        <w:rPr>
          <w:rFonts w:hAnsi="HG丸ｺﾞｼｯｸM-PRO" w:hint="eastAsia"/>
          <w:b/>
        </w:rPr>
        <w:t>地域行事等様々な社会活動へ参加すること</w:t>
      </w:r>
    </w:p>
    <w:p w:rsidR="00A01A61" w:rsidRPr="00A01A61" w:rsidRDefault="00A01A61" w:rsidP="00A01A61">
      <w:pPr>
        <w:ind w:leftChars="200" w:left="440"/>
        <w:rPr>
          <w:rFonts w:hAnsi="HG丸ｺﾞｼｯｸM-PRO"/>
          <w:b/>
        </w:rPr>
      </w:pPr>
      <w:r w:rsidRPr="00A01A61">
        <w:rPr>
          <w:rFonts w:hAnsi="HG丸ｺﾞｼｯｸM-PRO" w:hint="eastAsia"/>
          <w:b/>
        </w:rPr>
        <w:t>・無理のない範囲で就労すること</w:t>
      </w:r>
    </w:p>
    <w:p w:rsidR="00F01829" w:rsidRPr="00A01A61" w:rsidRDefault="00A01A61" w:rsidP="00A01A61">
      <w:pPr>
        <w:ind w:leftChars="200" w:left="440"/>
        <w:rPr>
          <w:rFonts w:hAnsi="HG丸ｺﾞｼｯｸM-PRO"/>
        </w:rPr>
      </w:pPr>
      <w:r w:rsidRPr="00A01A61">
        <w:rPr>
          <w:rFonts w:hAnsi="HG丸ｺﾞｼｯｸM-PRO" w:hint="eastAsia"/>
          <w:b/>
        </w:rPr>
        <w:t>・地域の見守り・支えあいに参加すること</w:t>
      </w:r>
    </w:p>
    <w:p w:rsidR="000771D5" w:rsidRDefault="000771D5" w:rsidP="000771D5"/>
    <w:p w:rsidR="00FF65D5" w:rsidRPr="006549C9" w:rsidRDefault="00FF65D5" w:rsidP="00FF65D5">
      <w:pPr>
        <w:adjustRightInd w:val="0"/>
        <w:snapToGrid w:val="0"/>
        <w:rPr>
          <w:rFonts w:ascii="ＭＳ 明朝" w:hAnsi="ＭＳ 明朝"/>
          <w:sz w:val="24"/>
          <w:szCs w:val="24"/>
        </w:rPr>
      </w:pPr>
    </w:p>
    <w:p w:rsidR="00FF65D5" w:rsidRPr="006549C9" w:rsidRDefault="00FF65D5" w:rsidP="00FF65D5">
      <w:pPr>
        <w:adjustRightInd w:val="0"/>
        <w:snapToGrid w:val="0"/>
        <w:rPr>
          <w:rFonts w:ascii="ＭＳ 明朝" w:hAnsi="ＭＳ 明朝"/>
          <w:sz w:val="24"/>
          <w:szCs w:val="24"/>
        </w:rPr>
        <w:sectPr w:rsidR="00FF65D5" w:rsidRPr="006549C9" w:rsidSect="005E0C6D">
          <w:footerReference w:type="default" r:id="rId49"/>
          <w:pgSz w:w="11906" w:h="16838" w:code="9"/>
          <w:pgMar w:top="1134" w:right="1134" w:bottom="1021" w:left="1134" w:header="680" w:footer="567" w:gutter="0"/>
          <w:pgNumType w:start="1"/>
          <w:cols w:space="425"/>
          <w:docGrid w:type="lines" w:linePitch="360"/>
        </w:sectPr>
      </w:pPr>
    </w:p>
    <w:p w:rsidR="00FF65D5" w:rsidRPr="002A6985" w:rsidRDefault="00783214" w:rsidP="008F38C3">
      <w:pPr>
        <w:pStyle w:val="3"/>
      </w:pPr>
      <w:bookmarkStart w:id="36" w:name="_Toc499023489"/>
      <w:r>
        <w:rPr>
          <w:rFonts w:hint="eastAsia"/>
        </w:rPr>
        <w:t>（５）</w:t>
      </w:r>
      <w:r w:rsidR="00FF65D5" w:rsidRPr="002A6985">
        <w:rPr>
          <w:rFonts w:hint="eastAsia"/>
        </w:rPr>
        <w:t>豊川市地域包括ケアシステムの</w:t>
      </w:r>
      <w:r w:rsidR="00F55940">
        <w:rPr>
          <w:rFonts w:hint="eastAsia"/>
        </w:rPr>
        <w:t>イメージ</w:t>
      </w:r>
      <w:r w:rsidR="00367513">
        <w:rPr>
          <w:rFonts w:hint="eastAsia"/>
        </w:rPr>
        <w:t>図</w:t>
      </w:r>
      <w:bookmarkEnd w:id="36"/>
    </w:p>
    <w:p w:rsidR="00FF65D5" w:rsidRDefault="00FF65D5" w:rsidP="00FF65D5">
      <w:pPr>
        <w:tabs>
          <w:tab w:val="left" w:pos="12780"/>
        </w:tabs>
      </w:pPr>
      <w:r>
        <w:rPr>
          <w:noProof/>
        </w:rPr>
        <mc:AlternateContent>
          <mc:Choice Requires="wps">
            <w:drawing>
              <wp:anchor distT="0" distB="0" distL="114300" distR="114300" simplePos="0" relativeHeight="251542528" behindDoc="0" locked="0" layoutInCell="1" allowOverlap="1" wp14:anchorId="06C08DA5" wp14:editId="24069CE7">
                <wp:simplePos x="0" y="0"/>
                <wp:positionH relativeFrom="column">
                  <wp:posOffset>32842</wp:posOffset>
                </wp:positionH>
                <wp:positionV relativeFrom="paragraph">
                  <wp:posOffset>32385</wp:posOffset>
                </wp:positionV>
                <wp:extent cx="13830300" cy="8972550"/>
                <wp:effectExtent l="19050" t="19050" r="38100" b="38100"/>
                <wp:wrapNone/>
                <wp:docPr id="338" name="角丸四角形 338"/>
                <wp:cNvGraphicFramePr/>
                <a:graphic xmlns:a="http://schemas.openxmlformats.org/drawingml/2006/main">
                  <a:graphicData uri="http://schemas.microsoft.com/office/word/2010/wordprocessingShape">
                    <wps:wsp>
                      <wps:cNvSpPr/>
                      <wps:spPr>
                        <a:xfrm>
                          <a:off x="0" y="0"/>
                          <a:ext cx="13830300" cy="8972550"/>
                        </a:xfrm>
                        <a:prstGeom prst="roundRect">
                          <a:avLst>
                            <a:gd name="adj" fmla="val 7113"/>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FF85F" id="角丸四角形 338" o:spid="_x0000_s1026" style="position:absolute;left:0;text-align:left;margin-left:2.6pt;margin-top:2.55pt;width:1089pt;height:70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JngIAAF8FAAAOAAAAZHJzL2Uyb0RvYy54bWysVM1OGzEQvlfqO1i+l91NCIGIDYpAVJUQ&#10;IKDibLw22db2uLbz18folVsvfQUufZsi9TE69m42aZtT1Yt3Zuf/m5/jk6VWZC6cr8GUtNjLKRGG&#10;Q1Wbx5K+vzt/c0iJD8xUTIERJV0JT0/Gr18dL+xI9GAKqhKOoBPjRwtb0mkIdpRlnk+FZn4PrDAo&#10;lOA0C8i6x6xybIHetcp6eX6QLcBV1gEX3uPfs0ZIx8m/lIKHKym9CESVFHML6XXpfYhvNj5mo0fH&#10;7LTmbRrsH7LQrDYYtHN1xgIjM1f/5UrX3IEHGfY46AykrLlINWA1Rf5HNbdTZkWqBcHxtoPJ/z+3&#10;/HJ+7UhdlbTfx1YZprFJP799+fH8/PL0hMTL968kihCohfUj1L+1167lPJKx6qV0On6xHrJM4K46&#10;cMUyEI4/i/5hP+/n2ASOwsOjYW8wSPhnG3vrfHgrQJNIlNTBzFQ32MMELZtf+JAwrto8WfWBEqkV&#10;dmzOFBkWRT/miQ5bXaTWLqOhMmRR0sGwaAPHgpoSEhVWSjRqN0IiJph0L0VO0yhOlSMYpqSMc2HC&#10;QRtKGdSOZrJWqjMsdhmqULRGrW40E2lKO8N8l+HvETuLFBVM6Ix1bcDtclB97CI3+ojSVs2RfIBq&#10;haPgoNkRb/l5jV24YD5cM4cQY+dw0cMVPlIBAgktRckU3Odd/6M+zipKKVngkpXUf5oxJyhR7wxO&#10;8VGxvx+3MjH7g2EPGbctediWmJk+BcS/wJNieSKjflBrUjrQ93gPJjEqipjhGLukPLg1cxqa5ceL&#10;wsVkktRwEy0LF+bW8ug8ohqn5m55z5xtRzHgGF/CeiHbAWtmbaMbLQ1MZgFkHaJwg2vL4Ban+Wwv&#10;TjwT23zS2tzF8S8AAAD//wMAUEsDBBQABgAIAAAAIQDKe2NM3gAAAAkBAAAPAAAAZHJzL2Rvd25y&#10;ZXYueG1sTI/NTsMwEITvSLyDtUjcqOPwozTEqapCJS4cWgq9uvESR8TrKHbb8PYsJzitdmc08221&#10;mHwvTjjGLpAGNctAIDXBdtRq2L2tbwoQMRmypg+EGr4xwqK+vKhMacOZNnjaplZwCMXSaHApDaWU&#10;sXHoTZyFAYm1zzB6k3gdW2lHc+Zw38s8yx6kNx1xgzMDrhw2X9uj5xLrnpb+fb9zqzUW8WM+f9k/&#10;v2p9fTUtH0EknNKfGX7xGR1qZjqEI9koeg33ORt5KBCs5qq45cOBfXeqUCDrSv7/oP4BAAD//wMA&#10;UEsBAi0AFAAGAAgAAAAhALaDOJL+AAAA4QEAABMAAAAAAAAAAAAAAAAAAAAAAFtDb250ZW50X1R5&#10;cGVzXS54bWxQSwECLQAUAAYACAAAACEAOP0h/9YAAACUAQAACwAAAAAAAAAAAAAAAAAvAQAAX3Jl&#10;bHMvLnJlbHNQSwECLQAUAAYACAAAACEA/lEAiZ4CAABfBQAADgAAAAAAAAAAAAAAAAAuAgAAZHJz&#10;L2Uyb0RvYy54bWxQSwECLQAUAAYACAAAACEAyntjTN4AAAAJAQAADwAAAAAAAAAAAAAAAAD4BAAA&#10;ZHJzL2Rvd25yZXYueG1sUEsFBgAAAAAEAAQA8wAAAAMGAAAAAA==&#10;" fillcolor="white [3201]" strokecolor="#70ad47 [3209]" strokeweight="4.5pt">
                <v:stroke joinstyle="miter"/>
              </v:roundrect>
            </w:pict>
          </mc:Fallback>
        </mc:AlternateContent>
      </w:r>
    </w:p>
    <w:p w:rsidR="00FF65D5" w:rsidRDefault="00FF65D5" w:rsidP="00FF65D5">
      <w:pPr>
        <w:tabs>
          <w:tab w:val="left" w:pos="12780"/>
        </w:tabs>
      </w:pPr>
      <w:r>
        <w:rPr>
          <w:rFonts w:hint="eastAsia"/>
          <w:noProof/>
        </w:rPr>
        <mc:AlternateContent>
          <mc:Choice Requires="wpg">
            <w:drawing>
              <wp:anchor distT="0" distB="0" distL="114300" distR="114300" simplePos="0" relativeHeight="251594752" behindDoc="0" locked="0" layoutInCell="1" allowOverlap="1" wp14:anchorId="2CBE18F8" wp14:editId="13D0ADC6">
                <wp:simplePos x="0" y="0"/>
                <wp:positionH relativeFrom="column">
                  <wp:posOffset>9365788</wp:posOffset>
                </wp:positionH>
                <wp:positionV relativeFrom="paragraph">
                  <wp:posOffset>183193</wp:posOffset>
                </wp:positionV>
                <wp:extent cx="3686175" cy="2152650"/>
                <wp:effectExtent l="0" t="0" r="9525" b="0"/>
                <wp:wrapNone/>
                <wp:docPr id="339" name="グループ化 339"/>
                <wp:cNvGraphicFramePr/>
                <a:graphic xmlns:a="http://schemas.openxmlformats.org/drawingml/2006/main">
                  <a:graphicData uri="http://schemas.microsoft.com/office/word/2010/wordprocessingGroup">
                    <wpg:wgp>
                      <wpg:cNvGrpSpPr/>
                      <wpg:grpSpPr>
                        <a:xfrm>
                          <a:off x="0" y="0"/>
                          <a:ext cx="3686175" cy="2152650"/>
                          <a:chOff x="57150" y="0"/>
                          <a:chExt cx="3686292" cy="2152650"/>
                        </a:xfrm>
                      </wpg:grpSpPr>
                      <wps:wsp>
                        <wps:cNvPr id="340" name="円/楕円 340"/>
                        <wps:cNvSpPr/>
                        <wps:spPr>
                          <a:xfrm>
                            <a:off x="1838325" y="228600"/>
                            <a:ext cx="1905117" cy="1906078"/>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円/楕円 341"/>
                        <wps:cNvSpPr/>
                        <wps:spPr>
                          <a:xfrm>
                            <a:off x="57150" y="0"/>
                            <a:ext cx="2081530" cy="2152650"/>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テキスト ボックス 342"/>
                        <wps:cNvSpPr txBox="1">
                          <a:spLocks noChangeArrowheads="1"/>
                        </wps:cNvSpPr>
                        <wps:spPr bwMode="auto">
                          <a:xfrm>
                            <a:off x="266700" y="123825"/>
                            <a:ext cx="2489573" cy="877159"/>
                          </a:xfrm>
                          <a:prstGeom prst="rect">
                            <a:avLst/>
                          </a:prstGeom>
                          <a:noFill/>
                          <a:ln w="9525">
                            <a:noFill/>
                            <a:miter lim="800000"/>
                            <a:headEnd/>
                            <a:tailEnd/>
                          </a:ln>
                        </wps:spPr>
                        <wps:txbx>
                          <w:txbxContent>
                            <w:p w:rsidR="004D2AED" w:rsidRPr="0023549A" w:rsidRDefault="004D2AED" w:rsidP="00FF65D5">
                              <w:pPr>
                                <w:spacing w:line="0" w:lineRule="atLeast"/>
                                <w:jc w:val="center"/>
                              </w:pPr>
                              <w:r w:rsidRPr="0023549A">
                                <w:rPr>
                                  <w:rFonts w:hint="eastAsia"/>
                                </w:rPr>
                                <w:t>介護が必要になったら</w:t>
                              </w:r>
                              <w:r w:rsidRPr="0023549A">
                                <w:t>・・・</w:t>
                              </w:r>
                            </w:p>
                            <w:p w:rsidR="004D2AED" w:rsidRDefault="004D2AED" w:rsidP="00FF65D5">
                              <w:pPr>
                                <w:spacing w:line="0" w:lineRule="atLeast"/>
                                <w:jc w:val="center"/>
                                <w:rPr>
                                  <w:sz w:val="44"/>
                                  <w:szCs w:val="44"/>
                                </w:rPr>
                              </w:pPr>
                              <w:r>
                                <w:rPr>
                                  <w:rFonts w:hint="eastAsia"/>
                                  <w:sz w:val="44"/>
                                  <w:szCs w:val="44"/>
                                </w:rPr>
                                <w:t>介　護</w:t>
                              </w:r>
                            </w:p>
                            <w:p w:rsidR="004D2AED" w:rsidRPr="0023549A" w:rsidRDefault="004D2AED" w:rsidP="00FF65D5">
                              <w:pPr>
                                <w:spacing w:line="0" w:lineRule="atLeast"/>
                                <w:jc w:val="center"/>
                              </w:pPr>
                              <w:r w:rsidRPr="0023549A">
                                <w:rPr>
                                  <w:rFonts w:hint="eastAsia"/>
                                </w:rPr>
                                <w:t>（東三河</w:t>
                              </w:r>
                              <w:r w:rsidRPr="0023549A">
                                <w:t>広域連合</w:t>
                              </w:r>
                              <w:r w:rsidRPr="0023549A">
                                <w:rPr>
                                  <w:rFonts w:hint="eastAsia"/>
                                </w:rPr>
                                <w:t>）</w:t>
                              </w:r>
                            </w:p>
                          </w:txbxContent>
                        </wps:txbx>
                        <wps:bodyPr rot="0" vert="horz" wrap="square" lIns="91440" tIns="45720" rIns="91440" bIns="45720" anchor="t" anchorCtr="0">
                          <a:noAutofit/>
                        </wps:bodyPr>
                      </wps:wsp>
                      <wps:wsp>
                        <wps:cNvPr id="343" name="テキスト ボックス 343"/>
                        <wps:cNvSpPr txBox="1">
                          <a:spLocks noChangeArrowheads="1"/>
                        </wps:cNvSpPr>
                        <wps:spPr bwMode="auto">
                          <a:xfrm>
                            <a:off x="371475" y="857250"/>
                            <a:ext cx="1786255" cy="1019175"/>
                          </a:xfrm>
                          <a:prstGeom prst="rect">
                            <a:avLst/>
                          </a:prstGeom>
                          <a:noFill/>
                          <a:ln w="9525">
                            <a:noFill/>
                            <a:miter lim="800000"/>
                            <a:headEnd/>
                            <a:tailEnd/>
                          </a:ln>
                        </wps:spPr>
                        <wps:txbx>
                          <w:txbxContent>
                            <w:p w:rsidR="004D2AED" w:rsidRPr="00F7243C" w:rsidRDefault="004D2AED" w:rsidP="00FF65D5">
                              <w:pPr>
                                <w:spacing w:line="0" w:lineRule="atLeast"/>
                                <w:rPr>
                                  <w:sz w:val="16"/>
                                  <w:szCs w:val="16"/>
                                </w:rPr>
                              </w:pPr>
                              <w:r>
                                <w:rPr>
                                  <w:rFonts w:hint="eastAsia"/>
                                  <w:sz w:val="16"/>
                                  <w:szCs w:val="16"/>
                                </w:rPr>
                                <w:t>■</w:t>
                              </w:r>
                              <w:r w:rsidRPr="00F7243C">
                                <w:rPr>
                                  <w:rFonts w:hint="eastAsia"/>
                                  <w:sz w:val="16"/>
                                  <w:szCs w:val="16"/>
                                </w:rPr>
                                <w:t>在宅系サービス</w:t>
                              </w:r>
                            </w:p>
                            <w:p w:rsidR="004D2AED" w:rsidRPr="00F7243C" w:rsidRDefault="004D2AED" w:rsidP="00FF65D5">
                              <w:pPr>
                                <w:spacing w:line="0" w:lineRule="atLeast"/>
                                <w:rPr>
                                  <w:sz w:val="16"/>
                                  <w:szCs w:val="16"/>
                                </w:rPr>
                              </w:pPr>
                              <w:r w:rsidRPr="00F7243C">
                                <w:rPr>
                                  <w:rFonts w:hint="eastAsia"/>
                                  <w:sz w:val="16"/>
                                  <w:szCs w:val="16"/>
                                </w:rPr>
                                <w:t>・訪問介護・</w:t>
                              </w:r>
                              <w:r w:rsidRPr="00F7243C">
                                <w:rPr>
                                  <w:sz w:val="16"/>
                                  <w:szCs w:val="16"/>
                                </w:rPr>
                                <w:t>訪問看護・通所介護</w:t>
                              </w:r>
                            </w:p>
                            <w:p w:rsidR="004D2AED" w:rsidRPr="00F7243C" w:rsidRDefault="004D2AED" w:rsidP="00FF65D5">
                              <w:pPr>
                                <w:spacing w:line="0" w:lineRule="atLeast"/>
                                <w:rPr>
                                  <w:sz w:val="16"/>
                                  <w:szCs w:val="16"/>
                                </w:rPr>
                              </w:pPr>
                              <w:r w:rsidRPr="00F7243C">
                                <w:rPr>
                                  <w:rFonts w:hint="eastAsia"/>
                                  <w:sz w:val="16"/>
                                  <w:szCs w:val="16"/>
                                </w:rPr>
                                <w:t>・訪問リハビリ</w:t>
                              </w:r>
                              <w:r w:rsidRPr="00F7243C">
                                <w:rPr>
                                  <w:sz w:val="16"/>
                                  <w:szCs w:val="16"/>
                                </w:rPr>
                                <w:t>・通所リハビリ</w:t>
                              </w:r>
                            </w:p>
                            <w:p w:rsidR="004D2AED" w:rsidRPr="00F7243C" w:rsidRDefault="004D2AED" w:rsidP="00FF65D5">
                              <w:pPr>
                                <w:spacing w:line="0" w:lineRule="atLeast"/>
                                <w:rPr>
                                  <w:sz w:val="16"/>
                                  <w:szCs w:val="16"/>
                                </w:rPr>
                              </w:pPr>
                              <w:r w:rsidRPr="00F7243C">
                                <w:rPr>
                                  <w:rFonts w:hint="eastAsia"/>
                                  <w:sz w:val="16"/>
                                  <w:szCs w:val="16"/>
                                </w:rPr>
                                <w:t>・小規模多機能</w:t>
                              </w:r>
                              <w:r w:rsidRPr="00F7243C">
                                <w:rPr>
                                  <w:sz w:val="16"/>
                                  <w:szCs w:val="16"/>
                                </w:rPr>
                                <w:t>型</w:t>
                              </w:r>
                              <w:r w:rsidRPr="00F7243C">
                                <w:rPr>
                                  <w:rFonts w:hint="eastAsia"/>
                                  <w:sz w:val="16"/>
                                  <w:szCs w:val="16"/>
                                </w:rPr>
                                <w:t>居宅介護</w:t>
                              </w:r>
                            </w:p>
                            <w:p w:rsidR="004D2AED" w:rsidRPr="00F7243C" w:rsidRDefault="004D2AED" w:rsidP="00FF65D5">
                              <w:pPr>
                                <w:spacing w:line="0" w:lineRule="atLeast"/>
                                <w:rPr>
                                  <w:sz w:val="16"/>
                                  <w:szCs w:val="16"/>
                                </w:rPr>
                              </w:pPr>
                              <w:r w:rsidRPr="00F7243C">
                                <w:rPr>
                                  <w:rFonts w:hint="eastAsia"/>
                                  <w:sz w:val="16"/>
                                  <w:szCs w:val="16"/>
                                </w:rPr>
                                <w:t>・</w:t>
                              </w:r>
                              <w:r w:rsidRPr="00F7243C">
                                <w:rPr>
                                  <w:sz w:val="16"/>
                                  <w:szCs w:val="16"/>
                                </w:rPr>
                                <w:t>短期入所生活介護・福祉</w:t>
                              </w:r>
                              <w:r w:rsidRPr="00F7243C">
                                <w:rPr>
                                  <w:rFonts w:hint="eastAsia"/>
                                  <w:sz w:val="16"/>
                                  <w:szCs w:val="16"/>
                                </w:rPr>
                                <w:t>用具</w:t>
                              </w:r>
                            </w:p>
                            <w:p w:rsidR="004D2AED" w:rsidRPr="00F7243C" w:rsidRDefault="004D2AED" w:rsidP="00FF65D5">
                              <w:pPr>
                                <w:spacing w:line="0" w:lineRule="atLeast"/>
                                <w:rPr>
                                  <w:sz w:val="16"/>
                                  <w:szCs w:val="16"/>
                                </w:rPr>
                              </w:pPr>
                              <w:r w:rsidRPr="00F7243C">
                                <w:rPr>
                                  <w:rFonts w:hint="eastAsia"/>
                                  <w:sz w:val="16"/>
                                  <w:szCs w:val="16"/>
                                </w:rPr>
                                <w:t>・</w:t>
                              </w:r>
                              <w:r w:rsidRPr="00F7243C">
                                <w:rPr>
                                  <w:sz w:val="16"/>
                                  <w:szCs w:val="16"/>
                                </w:rPr>
                                <w:t>看護小規模多機能型居宅介護</w:t>
                              </w:r>
                              <w:r>
                                <w:rPr>
                                  <w:rFonts w:hint="eastAsia"/>
                                  <w:sz w:val="16"/>
                                  <w:szCs w:val="16"/>
                                </w:rPr>
                                <w:t xml:space="preserve"> </w:t>
                              </w:r>
                              <w:r w:rsidRPr="00F7243C">
                                <w:rPr>
                                  <w:rFonts w:hint="eastAsia"/>
                                  <w:sz w:val="16"/>
                                  <w:szCs w:val="16"/>
                                </w:rPr>
                                <w:t>等</w:t>
                              </w:r>
                            </w:p>
                            <w:p w:rsidR="004D2AED" w:rsidRPr="00F7243C" w:rsidRDefault="004D2AED" w:rsidP="00FF65D5">
                              <w:pPr>
                                <w:spacing w:line="0" w:lineRule="atLeast"/>
                                <w:rPr>
                                  <w:sz w:val="16"/>
                                  <w:szCs w:val="16"/>
                                </w:rPr>
                              </w:pPr>
                              <w:r>
                                <w:rPr>
                                  <w:rFonts w:hint="eastAsia"/>
                                  <w:sz w:val="16"/>
                                  <w:szCs w:val="16"/>
                                </w:rPr>
                                <w:t>■</w:t>
                              </w:r>
                              <w:r w:rsidRPr="00F7243C">
                                <w:rPr>
                                  <w:rFonts w:hint="eastAsia"/>
                                  <w:sz w:val="16"/>
                                  <w:szCs w:val="16"/>
                                </w:rPr>
                                <w:t>介護予防</w:t>
                              </w:r>
                              <w:r w:rsidRPr="00F7243C">
                                <w:rPr>
                                  <w:sz w:val="16"/>
                                  <w:szCs w:val="16"/>
                                </w:rPr>
                                <w:t>サービス</w:t>
                              </w:r>
                            </w:p>
                          </w:txbxContent>
                        </wps:txbx>
                        <wps:bodyPr rot="0" vert="horz" wrap="square" lIns="91440" tIns="45720" rIns="91440" bIns="45720" anchor="t" anchorCtr="0">
                          <a:noAutofit/>
                        </wps:bodyPr>
                      </wps:wsp>
                      <wps:wsp>
                        <wps:cNvPr id="344" name="テキスト ボックス 344"/>
                        <wps:cNvSpPr txBox="1">
                          <a:spLocks noChangeArrowheads="1"/>
                        </wps:cNvSpPr>
                        <wps:spPr bwMode="auto">
                          <a:xfrm>
                            <a:off x="2057400" y="1047750"/>
                            <a:ext cx="1604010" cy="791210"/>
                          </a:xfrm>
                          <a:prstGeom prst="rect">
                            <a:avLst/>
                          </a:prstGeom>
                          <a:noFill/>
                          <a:ln w="9525">
                            <a:noFill/>
                            <a:miter lim="800000"/>
                            <a:headEnd/>
                            <a:tailEnd/>
                          </a:ln>
                        </wps:spPr>
                        <wps:txbx>
                          <w:txbxContent>
                            <w:p w:rsidR="004D2AED" w:rsidRPr="00F7243C" w:rsidRDefault="004D2AED" w:rsidP="00FF65D5">
                              <w:pPr>
                                <w:spacing w:line="0" w:lineRule="atLeast"/>
                                <w:rPr>
                                  <w:sz w:val="16"/>
                                  <w:szCs w:val="16"/>
                                </w:rPr>
                              </w:pPr>
                              <w:r>
                                <w:rPr>
                                  <w:rFonts w:hint="eastAsia"/>
                                  <w:sz w:val="16"/>
                                  <w:szCs w:val="16"/>
                                </w:rPr>
                                <w:t>■施設・</w:t>
                              </w:r>
                              <w:r>
                                <w:rPr>
                                  <w:sz w:val="16"/>
                                  <w:szCs w:val="16"/>
                                </w:rPr>
                                <w:t>居住</w:t>
                              </w:r>
                              <w:r w:rsidRPr="00F7243C">
                                <w:rPr>
                                  <w:rFonts w:hint="eastAsia"/>
                                  <w:sz w:val="16"/>
                                  <w:szCs w:val="16"/>
                                </w:rPr>
                                <w:t>系サービス</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介護老人</w:t>
                              </w:r>
                              <w:r>
                                <w:rPr>
                                  <w:sz w:val="16"/>
                                  <w:szCs w:val="16"/>
                                </w:rPr>
                                <w:t>福祉施設</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介護老人保健施設</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認知症対応型共同生活</w:t>
                              </w:r>
                              <w:r>
                                <w:rPr>
                                  <w:sz w:val="16"/>
                                  <w:szCs w:val="16"/>
                                </w:rPr>
                                <w:t>介護</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特定施設入居</w:t>
                              </w:r>
                              <w:r>
                                <w:rPr>
                                  <w:sz w:val="16"/>
                                  <w:szCs w:val="16"/>
                                </w:rPr>
                                <w:t>者</w:t>
                              </w:r>
                              <w:r>
                                <w:rPr>
                                  <w:rFonts w:hint="eastAsia"/>
                                  <w:sz w:val="16"/>
                                  <w:szCs w:val="16"/>
                                </w:rPr>
                                <w:t xml:space="preserve">生活介護 </w:t>
                              </w:r>
                              <w:r>
                                <w:rPr>
                                  <w:sz w:val="16"/>
                                  <w:szCs w:val="16"/>
                                </w:rPr>
                                <w:t>等</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CBE18F8" id="グループ化 339" o:spid="_x0000_s1061" style="position:absolute;left:0;text-align:left;margin-left:737.45pt;margin-top:14.4pt;width:290.25pt;height:169.5pt;z-index:251594752;mso-width-relative:margin" coordorigin="571" coordsize="3686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KBCwUAACUWAAAOAAAAZHJzL2Uyb0RvYy54bWzsWE9vIzUUvyPxHay508zfzGTUdFW62wqp&#10;7FZ00Z5djycZMWMPttuke2ykigNX4MKVE0JwReLbRMvn4NkeT6Mk3cKCdouUS2I/P/u99/Pz+zP7&#10;T+ZNja6okBVnYy/Y8z1EGeFFxSZj78uXx59kHpIKswLXnNGxd02l9+Tg44/2Z21OQz7ldUEFgkOY&#10;zGft2Jsq1eaDgSRT2mC5x1vKYLHkosEKpmIyKASewelNPQh9fziYcVG0ghMqJVCf2kXvwJxflpSo&#10;F2UpqUL12APdlPkV5vdC/w4O9nE+EbidVqRTA7+DFg2uGAjtj3qKFUaXoto4qqmI4JKXao/wZsDL&#10;siLU2ADWBP6aNSeCX7bGlkk+m7Q9TADtGk7vfCx5fnUmUFWMvSgaeYjhBi5pefPbcvHzcvHHcvHD&#10;m2+/R3oJgJq1kxz4T0R73p6JjjCxM237vBSN/ger0NxAfN1DTOcKESBGw2wYpImHCKyFQRIOk+4S&#10;yBRuSu9L0gBo6G4vmT5b2R2Owo3dAyd8oHXsVZq14FTyDjf573A7n+KWmuuQGgeHWwzKWtze3N4O&#10;/vzpO/hDEVANQoa1x0vmEqDbAlaQRVkUAi4aljAb+h0qDrdg5CdBkFrLYTL000wL6C3HeSukOqG8&#10;QXow9mhdV63U+uIcX51KZbkdlyaD3xfHVV2bsQQWO0AtB6R8s9M8RHpUC3SF4QlhQihTgVmqL5vP&#10;eWHpie8UBqq+R8M9cmTQsj/I6DyRq6LSWG/XlJ7r7eJidzDOV+UljvyAvCx6v/ICEPfPDNQKdh6w&#10;amDqyFsNBOLE3WJdMYR1DE40tnAWkgTXFN550LnN6uXXTIPPuHYG6yaaAo/J+asZqeuaar6afUFL&#10;iBnwVsOHbk1OcUHvfMTYtKG8OVCfXIL8/mzrZfd4hNWy49dbqQn2/ea3upPd3O8wkjlT/eamYlxs&#10;s6wG1+8kW34HkoVGo3TBi2uIDILbVCNbclzBezzFUp1hAbkFrgLypXoBP2XNZ2OPdyMPTbl4vY2u&#10;+SF0waqHZpCrxp78+hIL6qH6MwZPdRTEOggpM4mTNISJWF25WF1hl80Rh7ccgE+0xAw1v6rdsBS8&#10;eQVp9VBLhSXMCMgee0QJNzlSNodCYib08NCwQUJrsTpl5y3Rh2tUdbB5OX+FRdsFJQXx7Dl3gXQj&#10;MFlevZPxw0vFy8pErTtcO7whqOt09F6iO8C0JbobP9AaQCJ4OLpvpDQX1kM/C5IIMF5Lh/BEXDZ1&#10;AXsX1nWy68PBljSyC+s6A6zk9F1YL3dhfRfWtxbt0ER0zc7idnnzy/Lm9+XiG7Rc/LhcLJY3v8Ic&#10;avhwrYZHav4ph7KnK03aU06+kojxoynUWvRQCD6bUlxASrZ1wkqCsPlKV//oYgZ1M7RZGDKcSZMu&#10;1HeNUzgcQqFnWoEgjDLoCqDmgAqna4LCOBslaWRzRpZCt2S6s/tThoAu2Mi5pw3o6z5d2iGoSEYJ&#10;yLRZuKsIcd5UChr1umrGXmYrSqOUNvcZK8xY4aq2Y9BlSwGp5hdz22r22XOtWvpvCx1Xt6i1quVx&#10;1RdwkQ87YvRBHDFKg1j36tCTZlBVuk7dOWKQZsMw6Xr5wA9GurG35bHz6LXi5fF5Yv/Cd54Yx3/H&#10;E+MP4omhn+iPBDYm+nGabvji0I/hA5oNiukoCGH8P3PF/o0/Zlc0H9jgW6Qtv+13U/2xc3VumrS8&#10;/7p78BcAAAD//wMAUEsDBBQABgAIAAAAIQCveHPE4wAAAAwBAAAPAAAAZHJzL2Rvd25yZXYueG1s&#10;TI9Bb4JAEIXvTfofNtOkt7qAoEhZjDFtT8ak2qTxtrIjENldwq6A/77TU3t8mS9vvpevJ92yAXvX&#10;WCMgnAXA0JRWNaYS8HV8f0mBOS+Nkq01KOCODtbF40MuM2VH84nDwVeMSozLpIDa+y7j3JU1aulm&#10;tkNDt4vttfQU+4qrXo5UrlseBcGCa9kY+lDLDrc1ltfDTQv4GOW4mYdvw+562d5Px2T/vQtRiOen&#10;afMKzOPk/2D41Sd1KMjpbG9GOdZSjpfxilgBUUobiIiCJImBnQXMF8sUeJHz/yOKHwAAAP//AwBQ&#10;SwECLQAUAAYACAAAACEAtoM4kv4AAADhAQAAEwAAAAAAAAAAAAAAAAAAAAAAW0NvbnRlbnRfVHlw&#10;ZXNdLnhtbFBLAQItABQABgAIAAAAIQA4/SH/1gAAAJQBAAALAAAAAAAAAAAAAAAAAC8BAABfcmVs&#10;cy8ucmVsc1BLAQItABQABgAIAAAAIQDLmMKBCwUAACUWAAAOAAAAAAAAAAAAAAAAAC4CAABkcnMv&#10;ZTJvRG9jLnhtbFBLAQItABQABgAIAAAAIQCveHPE4wAAAAwBAAAPAAAAAAAAAAAAAAAAAGUHAABk&#10;cnMvZG93bnJldi54bWxQSwUGAAAAAAQABADzAAAAdQgAAAAA&#10;">
                <v:oval id="円/楕円 340" o:spid="_x0000_s1062" style="position:absolute;left:18383;top:2286;width:19051;height:19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6BsAA&#10;AADcAAAADwAAAGRycy9kb3ducmV2LnhtbERPTWvCQBC9F/wPywje6kaTikRXkYLSa22p1yE7JjHZ&#10;2bC71fTfdw6FHh/ve7sfXa/uFGLr2cBinoEirrxtuTbw+XF8XoOKCdli75kM/FCE/W7ytMXS+ge/&#10;0/2caiUhHEs00KQ0lFrHqiGHce4HYuGuPjhMAkOtbcCHhLteL7NspR22LA0NDvTaUNWdv52U5Ld0&#10;XfV5ceyKr3wZ7KU7vbAxs+l42IBKNKZ/8Z/7zRrIC5kvZ+Q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6BsAAAADcAAAADwAAAAAAAAAAAAAAAACYAgAAZHJzL2Rvd25y&#10;ZXYueG1sUEsFBgAAAAAEAAQA9QAAAIUDAAAAAA==&#10;" fillcolor="#f7fafd [180]" stroked="f" strokeweight="1pt">
                  <v:fill color2="#cde0f2 [980]" colors="0 #f7fafd;48497f #b5d2ec;54395f #b5d2ec;1 #cee1f2" focus="100%" type="gradient"/>
                  <v:stroke joinstyle="miter"/>
                </v:oval>
                <v:oval id="円/楕円 341" o:spid="_x0000_s1063" style="position:absolute;left:571;width:20815;height:21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fncEA&#10;AADcAAAADwAAAGRycy9kb3ducmV2LnhtbESPzYrCMBSF94LvEK7gTlNtR6QaRQQHt+MM4/bSXNva&#10;5qYkGa1vbwYEl4fz83HW29604kbO15YVzKYJCOLC6ppLBT/fh8kShA/IGlvLpOBBHrab4WCNubZ3&#10;/qLbKZQijrDPUUEVQpdL6YuKDPqp7Yijd7HOYIjSlVI7vMdx08p5kiykwZojocKO9hUVzenPREh6&#10;DZdFm2aHJvtN506fm88PVmo86ncrEIH68A6/2ketIM1m8H8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7H53BAAAA3AAAAA8AAAAAAAAAAAAAAAAAmAIAAGRycy9kb3du&#10;cmV2LnhtbFBLBQYAAAAABAAEAPUAAACGAwAAAAA=&#10;" fillcolor="#f7fafd [180]" stroked="f" strokeweight="1pt">
                  <v:fill color2="#cde0f2 [980]" colors="0 #f7fafd;48497f #b5d2ec;54395f #b5d2ec;1 #cee1f2" focus="100%" type="gradient"/>
                  <v:stroke joinstyle="miter"/>
                </v:oval>
                <v:shape id="テキスト ボックス 342" o:spid="_x0000_s1064" type="#_x0000_t202" style="position:absolute;left:2667;top:1238;width:24895;height:8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4D2AED" w:rsidRPr="0023549A" w:rsidRDefault="004D2AED" w:rsidP="00FF65D5">
                        <w:pPr>
                          <w:spacing w:line="0" w:lineRule="atLeast"/>
                          <w:jc w:val="center"/>
                        </w:pPr>
                        <w:r w:rsidRPr="0023549A">
                          <w:rPr>
                            <w:rFonts w:hint="eastAsia"/>
                          </w:rPr>
                          <w:t>介護が必要になったら</w:t>
                        </w:r>
                        <w:r w:rsidRPr="0023549A">
                          <w:t>・・・</w:t>
                        </w:r>
                      </w:p>
                      <w:p w:rsidR="004D2AED" w:rsidRDefault="004D2AED" w:rsidP="00FF65D5">
                        <w:pPr>
                          <w:spacing w:line="0" w:lineRule="atLeast"/>
                          <w:jc w:val="center"/>
                          <w:rPr>
                            <w:sz w:val="44"/>
                            <w:szCs w:val="44"/>
                          </w:rPr>
                        </w:pPr>
                        <w:r>
                          <w:rPr>
                            <w:rFonts w:hint="eastAsia"/>
                            <w:sz w:val="44"/>
                            <w:szCs w:val="44"/>
                          </w:rPr>
                          <w:t>介　護</w:t>
                        </w:r>
                      </w:p>
                      <w:p w:rsidR="004D2AED" w:rsidRPr="0023549A" w:rsidRDefault="004D2AED" w:rsidP="00FF65D5">
                        <w:pPr>
                          <w:spacing w:line="0" w:lineRule="atLeast"/>
                          <w:jc w:val="center"/>
                        </w:pPr>
                        <w:r w:rsidRPr="0023549A">
                          <w:rPr>
                            <w:rFonts w:hint="eastAsia"/>
                          </w:rPr>
                          <w:t>（東三河</w:t>
                        </w:r>
                        <w:r w:rsidRPr="0023549A">
                          <w:t>広域連合</w:t>
                        </w:r>
                        <w:r w:rsidRPr="0023549A">
                          <w:rPr>
                            <w:rFonts w:hint="eastAsia"/>
                          </w:rPr>
                          <w:t>）</w:t>
                        </w:r>
                      </w:p>
                    </w:txbxContent>
                  </v:textbox>
                </v:shape>
                <v:shape id="テキスト ボックス 343" o:spid="_x0000_s1065" type="#_x0000_t202" style="position:absolute;left:3714;top:8572;width:17863;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4D2AED" w:rsidRPr="00F7243C" w:rsidRDefault="004D2AED" w:rsidP="00FF65D5">
                        <w:pPr>
                          <w:spacing w:line="0" w:lineRule="atLeast"/>
                          <w:rPr>
                            <w:sz w:val="16"/>
                            <w:szCs w:val="16"/>
                          </w:rPr>
                        </w:pPr>
                        <w:r>
                          <w:rPr>
                            <w:rFonts w:hint="eastAsia"/>
                            <w:sz w:val="16"/>
                            <w:szCs w:val="16"/>
                          </w:rPr>
                          <w:t>■</w:t>
                        </w:r>
                        <w:r w:rsidRPr="00F7243C">
                          <w:rPr>
                            <w:rFonts w:hint="eastAsia"/>
                            <w:sz w:val="16"/>
                            <w:szCs w:val="16"/>
                          </w:rPr>
                          <w:t>在宅系サービス</w:t>
                        </w:r>
                      </w:p>
                      <w:p w:rsidR="004D2AED" w:rsidRPr="00F7243C" w:rsidRDefault="004D2AED" w:rsidP="00FF65D5">
                        <w:pPr>
                          <w:spacing w:line="0" w:lineRule="atLeast"/>
                          <w:rPr>
                            <w:sz w:val="16"/>
                            <w:szCs w:val="16"/>
                          </w:rPr>
                        </w:pPr>
                        <w:r w:rsidRPr="00F7243C">
                          <w:rPr>
                            <w:rFonts w:hint="eastAsia"/>
                            <w:sz w:val="16"/>
                            <w:szCs w:val="16"/>
                          </w:rPr>
                          <w:t>・訪問介護・</w:t>
                        </w:r>
                        <w:r w:rsidRPr="00F7243C">
                          <w:rPr>
                            <w:sz w:val="16"/>
                            <w:szCs w:val="16"/>
                          </w:rPr>
                          <w:t>訪問看護・通所介護</w:t>
                        </w:r>
                      </w:p>
                      <w:p w:rsidR="004D2AED" w:rsidRPr="00F7243C" w:rsidRDefault="004D2AED" w:rsidP="00FF65D5">
                        <w:pPr>
                          <w:spacing w:line="0" w:lineRule="atLeast"/>
                          <w:rPr>
                            <w:sz w:val="16"/>
                            <w:szCs w:val="16"/>
                          </w:rPr>
                        </w:pPr>
                        <w:r w:rsidRPr="00F7243C">
                          <w:rPr>
                            <w:rFonts w:hint="eastAsia"/>
                            <w:sz w:val="16"/>
                            <w:szCs w:val="16"/>
                          </w:rPr>
                          <w:t>・訪問リハビリ</w:t>
                        </w:r>
                        <w:r w:rsidRPr="00F7243C">
                          <w:rPr>
                            <w:sz w:val="16"/>
                            <w:szCs w:val="16"/>
                          </w:rPr>
                          <w:t>・通所リハビリ</w:t>
                        </w:r>
                      </w:p>
                      <w:p w:rsidR="004D2AED" w:rsidRPr="00F7243C" w:rsidRDefault="004D2AED" w:rsidP="00FF65D5">
                        <w:pPr>
                          <w:spacing w:line="0" w:lineRule="atLeast"/>
                          <w:rPr>
                            <w:sz w:val="16"/>
                            <w:szCs w:val="16"/>
                          </w:rPr>
                        </w:pPr>
                        <w:r w:rsidRPr="00F7243C">
                          <w:rPr>
                            <w:rFonts w:hint="eastAsia"/>
                            <w:sz w:val="16"/>
                            <w:szCs w:val="16"/>
                          </w:rPr>
                          <w:t>・小規模多機能</w:t>
                        </w:r>
                        <w:r w:rsidRPr="00F7243C">
                          <w:rPr>
                            <w:sz w:val="16"/>
                            <w:szCs w:val="16"/>
                          </w:rPr>
                          <w:t>型</w:t>
                        </w:r>
                        <w:r w:rsidRPr="00F7243C">
                          <w:rPr>
                            <w:rFonts w:hint="eastAsia"/>
                            <w:sz w:val="16"/>
                            <w:szCs w:val="16"/>
                          </w:rPr>
                          <w:t>居宅介護</w:t>
                        </w:r>
                      </w:p>
                      <w:p w:rsidR="004D2AED" w:rsidRPr="00F7243C" w:rsidRDefault="004D2AED" w:rsidP="00FF65D5">
                        <w:pPr>
                          <w:spacing w:line="0" w:lineRule="atLeast"/>
                          <w:rPr>
                            <w:sz w:val="16"/>
                            <w:szCs w:val="16"/>
                          </w:rPr>
                        </w:pPr>
                        <w:r w:rsidRPr="00F7243C">
                          <w:rPr>
                            <w:rFonts w:hint="eastAsia"/>
                            <w:sz w:val="16"/>
                            <w:szCs w:val="16"/>
                          </w:rPr>
                          <w:t>・</w:t>
                        </w:r>
                        <w:r w:rsidRPr="00F7243C">
                          <w:rPr>
                            <w:sz w:val="16"/>
                            <w:szCs w:val="16"/>
                          </w:rPr>
                          <w:t>短期入所生活介護・福祉</w:t>
                        </w:r>
                        <w:r w:rsidRPr="00F7243C">
                          <w:rPr>
                            <w:rFonts w:hint="eastAsia"/>
                            <w:sz w:val="16"/>
                            <w:szCs w:val="16"/>
                          </w:rPr>
                          <w:t>用具</w:t>
                        </w:r>
                      </w:p>
                      <w:p w:rsidR="004D2AED" w:rsidRPr="00F7243C" w:rsidRDefault="004D2AED" w:rsidP="00FF65D5">
                        <w:pPr>
                          <w:spacing w:line="0" w:lineRule="atLeast"/>
                          <w:rPr>
                            <w:sz w:val="16"/>
                            <w:szCs w:val="16"/>
                          </w:rPr>
                        </w:pPr>
                        <w:r w:rsidRPr="00F7243C">
                          <w:rPr>
                            <w:rFonts w:hint="eastAsia"/>
                            <w:sz w:val="16"/>
                            <w:szCs w:val="16"/>
                          </w:rPr>
                          <w:t>・</w:t>
                        </w:r>
                        <w:r w:rsidRPr="00F7243C">
                          <w:rPr>
                            <w:sz w:val="16"/>
                            <w:szCs w:val="16"/>
                          </w:rPr>
                          <w:t>看護小規模多機能型居宅介護</w:t>
                        </w:r>
                        <w:r>
                          <w:rPr>
                            <w:rFonts w:hint="eastAsia"/>
                            <w:sz w:val="16"/>
                            <w:szCs w:val="16"/>
                          </w:rPr>
                          <w:t xml:space="preserve"> </w:t>
                        </w:r>
                        <w:r w:rsidRPr="00F7243C">
                          <w:rPr>
                            <w:rFonts w:hint="eastAsia"/>
                            <w:sz w:val="16"/>
                            <w:szCs w:val="16"/>
                          </w:rPr>
                          <w:t>等</w:t>
                        </w:r>
                      </w:p>
                      <w:p w:rsidR="004D2AED" w:rsidRPr="00F7243C" w:rsidRDefault="004D2AED" w:rsidP="00FF65D5">
                        <w:pPr>
                          <w:spacing w:line="0" w:lineRule="atLeast"/>
                          <w:rPr>
                            <w:sz w:val="16"/>
                            <w:szCs w:val="16"/>
                          </w:rPr>
                        </w:pPr>
                        <w:r>
                          <w:rPr>
                            <w:rFonts w:hint="eastAsia"/>
                            <w:sz w:val="16"/>
                            <w:szCs w:val="16"/>
                          </w:rPr>
                          <w:t>■</w:t>
                        </w:r>
                        <w:r w:rsidRPr="00F7243C">
                          <w:rPr>
                            <w:rFonts w:hint="eastAsia"/>
                            <w:sz w:val="16"/>
                            <w:szCs w:val="16"/>
                          </w:rPr>
                          <w:t>介護予防</w:t>
                        </w:r>
                        <w:r w:rsidRPr="00F7243C">
                          <w:rPr>
                            <w:sz w:val="16"/>
                            <w:szCs w:val="16"/>
                          </w:rPr>
                          <w:t>サービス</w:t>
                        </w:r>
                      </w:p>
                    </w:txbxContent>
                  </v:textbox>
                </v:shape>
                <v:shape id="テキスト ボックス 344" o:spid="_x0000_s1066" type="#_x0000_t202" style="position:absolute;left:20574;top:10477;width:16040;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4D2AED" w:rsidRPr="00F7243C" w:rsidRDefault="004D2AED" w:rsidP="00FF65D5">
                        <w:pPr>
                          <w:spacing w:line="0" w:lineRule="atLeast"/>
                          <w:rPr>
                            <w:sz w:val="16"/>
                            <w:szCs w:val="16"/>
                          </w:rPr>
                        </w:pPr>
                        <w:r>
                          <w:rPr>
                            <w:rFonts w:hint="eastAsia"/>
                            <w:sz w:val="16"/>
                            <w:szCs w:val="16"/>
                          </w:rPr>
                          <w:t>■施設・</w:t>
                        </w:r>
                        <w:r>
                          <w:rPr>
                            <w:sz w:val="16"/>
                            <w:szCs w:val="16"/>
                          </w:rPr>
                          <w:t>居住</w:t>
                        </w:r>
                        <w:r w:rsidRPr="00F7243C">
                          <w:rPr>
                            <w:rFonts w:hint="eastAsia"/>
                            <w:sz w:val="16"/>
                            <w:szCs w:val="16"/>
                          </w:rPr>
                          <w:t>系サービス</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介護老人</w:t>
                        </w:r>
                        <w:r>
                          <w:rPr>
                            <w:sz w:val="16"/>
                            <w:szCs w:val="16"/>
                          </w:rPr>
                          <w:t>福祉施設</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介護老人保健施設</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認知症対応型共同生活</w:t>
                        </w:r>
                        <w:r>
                          <w:rPr>
                            <w:sz w:val="16"/>
                            <w:szCs w:val="16"/>
                          </w:rPr>
                          <w:t>介護</w:t>
                        </w:r>
                      </w:p>
                      <w:p w:rsidR="004D2AED" w:rsidRPr="00F7243C" w:rsidRDefault="004D2AED" w:rsidP="00FF65D5">
                        <w:pPr>
                          <w:spacing w:line="0" w:lineRule="atLeast"/>
                          <w:rPr>
                            <w:sz w:val="16"/>
                            <w:szCs w:val="16"/>
                          </w:rPr>
                        </w:pPr>
                        <w:r w:rsidRPr="00F7243C">
                          <w:rPr>
                            <w:rFonts w:hint="eastAsia"/>
                            <w:sz w:val="16"/>
                            <w:szCs w:val="16"/>
                          </w:rPr>
                          <w:t>・</w:t>
                        </w:r>
                        <w:r>
                          <w:rPr>
                            <w:rFonts w:hint="eastAsia"/>
                            <w:sz w:val="16"/>
                            <w:szCs w:val="16"/>
                          </w:rPr>
                          <w:t>特定施設入居</w:t>
                        </w:r>
                        <w:r>
                          <w:rPr>
                            <w:sz w:val="16"/>
                            <w:szCs w:val="16"/>
                          </w:rPr>
                          <w:t>者</w:t>
                        </w:r>
                        <w:r>
                          <w:rPr>
                            <w:rFonts w:hint="eastAsia"/>
                            <w:sz w:val="16"/>
                            <w:szCs w:val="16"/>
                          </w:rPr>
                          <w:t xml:space="preserve">生活介護 </w:t>
                        </w:r>
                        <w:r>
                          <w:rPr>
                            <w:sz w:val="16"/>
                            <w:szCs w:val="16"/>
                          </w:rPr>
                          <w:t>等</w:t>
                        </w:r>
                      </w:p>
                    </w:txbxContent>
                  </v:textbox>
                </v:shape>
              </v:group>
            </w:pict>
          </mc:Fallback>
        </mc:AlternateContent>
      </w:r>
      <w:r w:rsidRPr="008A0CDB">
        <w:rPr>
          <w:noProof/>
          <w:color w:val="FFFFFF" w:themeColor="background1"/>
        </w:rPr>
        <mc:AlternateContent>
          <mc:Choice Requires="wps">
            <w:drawing>
              <wp:anchor distT="0" distB="0" distL="114300" distR="114300" simplePos="0" relativeHeight="251547648" behindDoc="0" locked="0" layoutInCell="1" allowOverlap="1" wp14:anchorId="47A749F0" wp14:editId="77CC6130">
                <wp:simplePos x="0" y="0"/>
                <wp:positionH relativeFrom="column">
                  <wp:posOffset>1557020</wp:posOffset>
                </wp:positionH>
                <wp:positionV relativeFrom="paragraph">
                  <wp:posOffset>61595</wp:posOffset>
                </wp:positionV>
                <wp:extent cx="11191875" cy="7686675"/>
                <wp:effectExtent l="57150" t="57150" r="85725" b="85725"/>
                <wp:wrapNone/>
                <wp:docPr id="345" name="円/楕円 345"/>
                <wp:cNvGraphicFramePr/>
                <a:graphic xmlns:a="http://schemas.openxmlformats.org/drawingml/2006/main">
                  <a:graphicData uri="http://schemas.microsoft.com/office/word/2010/wordprocessingShape">
                    <wps:wsp>
                      <wps:cNvSpPr/>
                      <wps:spPr>
                        <a:xfrm>
                          <a:off x="0" y="0"/>
                          <a:ext cx="11191875" cy="7686675"/>
                        </a:xfrm>
                        <a:prstGeom prst="ellipse">
                          <a:avLst/>
                        </a:prstGeom>
                        <a:noFill/>
                        <a:ln w="127000">
                          <a:solidFill>
                            <a:srgbClr val="FF0000">
                              <a:alpha val="7000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11FE0" id="円/楕円 345" o:spid="_x0000_s1026" style="position:absolute;left:0;text-align:left;margin-left:122.6pt;margin-top:4.85pt;width:881.25pt;height:605.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zxwQIAANQFAAAOAAAAZHJzL2Uyb0RvYy54bWysVF1u3CAQfq/UOyDeG9vbzW5ixRutEm1V&#10;KUpWTao8sxjWSBgosH89QG7QI/Ro7Tk6gO1sm6gPVV8ww3zzMfOZmYvLfSvRllkntKpwcZJjxBTV&#10;tVDrCn9+WLw7w8h5omoitWIVPjCHL2dv31zsTMlGutGyZhYBiXLlzlS48d6UWeZow1riTrRhCpxc&#10;25Z4MO06qy3ZAXsrs1GeT7KdtrWxmjLn4PQ6OfEs8nPOqL/j3DGPZIUhNx9XG9dVWLPZBSnXlphG&#10;0C4N8g9ZtEQouHSguiaeoI0VL6haQa12mvsTqttMcy4oizVANUX+RzX3DTEs1gLiODPI5P4fLb3d&#10;Li0SdYXfj08xUqSFn/Tj6Sn7+f0bfFA4BY12xpUAvTdL21kOtqHgPbdt+EIpaB91PQy6sr1HFA6L&#10;ojgvzqbAT8E5nZxNJmAAUfYcb6zzH5huUdhUmEkpjAvFk5Jsb5xP6B4VjpVeCCnhnJRSoR1cM5rm&#10;eR5DnJaiDu7gdXa9upIWbQk8gsUCMAlEpGlIOg2B8TFARh08ZvcbT7j8mrgmhURXV4RUgA4aJVXi&#10;zh8kS7l9YhwUBh1GKbfwttmQEKGUKV8kV0NqluhPjzPqI2JOUgFhYOZQ38DdEfTIRNJzJ/E6fAhl&#10;sTWG4E60vwUPEfFmrfwQ3Aql7WuVSaiquznhe5GSNEGlla4P8P6sTo3pDF0IUPmGOL8kFjoReham&#10;i7+DhUsNP1l3O4wabb++dh7w0CDgxWgHnV1h92VDLMNIflTQOufFeBxGQTTGp9MRGPbYszr2qE17&#10;peHdFDDHDI3bgPey33Kr20cYQvNwK7iIonB3ham3vXHl08SBMUbZfB5h0P6G+Bt1b2ggD6qG9/Ww&#10;fyTWdE3goYFudT8FXjRCwoZIpecbr7mIXfKsa6c3jI74cLoxF2bTsR1Rz8N49gsAAP//AwBQSwME&#10;FAAGAAgAAAAhAFfqB8/eAAAACwEAAA8AAABkcnMvZG93bnJldi54bWxMj01LxDAQhu+C/yGM4M1N&#10;jR+ttekiiiCIiHUPHrPN2BSbSWnSbv33jie9zfA+vB/VdvWDWHCKfSAN55sMBFIbbE+dht3741kB&#10;IiZD1gyBUMM3RtjWx0eVKW040BsuTeoEm1AsjQaX0lhKGVuH3sRNGJFY+wyTN4nfqZN2Mgc294NU&#10;WXYtvemJE5wZ8d5h+9XMXkOXfzysw3yxKxrXxpf8eXmai1etT0/Wu1sQCdf0B8Nvfa4ONXfah5ls&#10;FIMGdXmlGNVwk4NgndNyvvZMKpUpkHUl/2+ofwAAAP//AwBQSwECLQAUAAYACAAAACEAtoM4kv4A&#10;AADhAQAAEwAAAAAAAAAAAAAAAAAAAAAAW0NvbnRlbnRfVHlwZXNdLnhtbFBLAQItABQABgAIAAAA&#10;IQA4/SH/1gAAAJQBAAALAAAAAAAAAAAAAAAAAC8BAABfcmVscy8ucmVsc1BLAQItABQABgAIAAAA&#10;IQCic8zxwQIAANQFAAAOAAAAAAAAAAAAAAAAAC4CAABkcnMvZTJvRG9jLnhtbFBLAQItABQABgAI&#10;AAAAIQBX6gfP3gAAAAsBAAAPAAAAAAAAAAAAAAAAABsFAABkcnMvZG93bnJldi54bWxQSwUGAAAA&#10;AAQABADzAAAAJgYAAAAA&#10;" filled="f" strokecolor="red" strokeweight="10pt">
                <v:stroke opacity="46003f" joinstyle="miter"/>
              </v:oval>
            </w:pict>
          </mc:Fallback>
        </mc:AlternateContent>
      </w:r>
    </w:p>
    <w:p w:rsidR="00FF65D5" w:rsidRDefault="00FF65D5" w:rsidP="00FF65D5">
      <w:pPr>
        <w:tabs>
          <w:tab w:val="left" w:pos="12780"/>
        </w:tabs>
      </w:pPr>
      <w:r>
        <w:rPr>
          <w:noProof/>
        </w:rPr>
        <mc:AlternateContent>
          <mc:Choice Requires="wpg">
            <w:drawing>
              <wp:anchor distT="0" distB="0" distL="114300" distR="114300" simplePos="0" relativeHeight="251595776" behindDoc="0" locked="0" layoutInCell="1" allowOverlap="1" wp14:anchorId="76B968F1" wp14:editId="41FBE527">
                <wp:simplePos x="0" y="0"/>
                <wp:positionH relativeFrom="column">
                  <wp:posOffset>1214471</wp:posOffset>
                </wp:positionH>
                <wp:positionV relativeFrom="paragraph">
                  <wp:posOffset>22385</wp:posOffset>
                </wp:positionV>
                <wp:extent cx="3294668" cy="2180968"/>
                <wp:effectExtent l="0" t="0" r="1270" b="0"/>
                <wp:wrapNone/>
                <wp:docPr id="346" name="グループ化 346"/>
                <wp:cNvGraphicFramePr/>
                <a:graphic xmlns:a="http://schemas.openxmlformats.org/drawingml/2006/main">
                  <a:graphicData uri="http://schemas.microsoft.com/office/word/2010/wordprocessingGroup">
                    <wpg:wgp>
                      <wpg:cNvGrpSpPr/>
                      <wpg:grpSpPr>
                        <a:xfrm>
                          <a:off x="0" y="0"/>
                          <a:ext cx="3294668" cy="2180968"/>
                          <a:chOff x="-56168" y="0"/>
                          <a:chExt cx="3294668" cy="2180968"/>
                        </a:xfrm>
                      </wpg:grpSpPr>
                      <wpg:grpSp>
                        <wpg:cNvPr id="347" name="グループ化 347"/>
                        <wpg:cNvGrpSpPr/>
                        <wpg:grpSpPr>
                          <a:xfrm>
                            <a:off x="-56168" y="0"/>
                            <a:ext cx="3294668" cy="2180968"/>
                            <a:chOff x="-56168" y="0"/>
                            <a:chExt cx="3294668" cy="2180968"/>
                          </a:xfrm>
                        </wpg:grpSpPr>
                        <wps:wsp>
                          <wps:cNvPr id="348" name="円/楕円 348"/>
                          <wps:cNvSpPr/>
                          <wps:spPr>
                            <a:xfrm>
                              <a:off x="0" y="238125"/>
                              <a:ext cx="1902332" cy="1942843"/>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円/楕円 349"/>
                          <wps:cNvSpPr/>
                          <wps:spPr>
                            <a:xfrm>
                              <a:off x="1428750" y="0"/>
                              <a:ext cx="1809750" cy="1857375"/>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テキスト ボックス 350"/>
                          <wps:cNvSpPr txBox="1">
                            <a:spLocks noChangeArrowheads="1"/>
                          </wps:cNvSpPr>
                          <wps:spPr bwMode="auto">
                            <a:xfrm>
                              <a:off x="456031" y="198889"/>
                              <a:ext cx="1953895" cy="591185"/>
                            </a:xfrm>
                            <a:prstGeom prst="rect">
                              <a:avLst/>
                            </a:prstGeom>
                            <a:noFill/>
                            <a:ln w="9525">
                              <a:noFill/>
                              <a:miter lim="800000"/>
                              <a:headEnd/>
                              <a:tailEnd/>
                            </a:ln>
                          </wps:spPr>
                          <wps:txbx>
                            <w:txbxContent>
                              <w:p w:rsidR="004D2AED" w:rsidRPr="0023549A" w:rsidRDefault="004D2AED" w:rsidP="00FF65D5">
                                <w:pPr>
                                  <w:spacing w:line="0" w:lineRule="atLeast"/>
                                  <w:jc w:val="center"/>
                                </w:pPr>
                                <w:r w:rsidRPr="0023549A">
                                  <w:rPr>
                                    <w:rFonts w:hint="eastAsia"/>
                                  </w:rPr>
                                  <w:t>病気になったら</w:t>
                                </w:r>
                                <w:r w:rsidRPr="0023549A">
                                  <w:t>・・・</w:t>
                                </w:r>
                              </w:p>
                              <w:p w:rsidR="004D2AED" w:rsidRPr="00AD2EBD" w:rsidRDefault="004D2AED" w:rsidP="00FF65D5">
                                <w:pPr>
                                  <w:spacing w:line="0" w:lineRule="atLeast"/>
                                  <w:jc w:val="center"/>
                                  <w:rPr>
                                    <w:sz w:val="44"/>
                                    <w:szCs w:val="44"/>
                                  </w:rPr>
                                </w:pPr>
                                <w:r>
                                  <w:rPr>
                                    <w:rFonts w:hint="eastAsia"/>
                                    <w:sz w:val="44"/>
                                    <w:szCs w:val="44"/>
                                  </w:rPr>
                                  <w:t>医　療</w:t>
                                </w:r>
                              </w:p>
                            </w:txbxContent>
                          </wps:txbx>
                          <wps:bodyPr rot="0" vert="horz" wrap="square" lIns="91440" tIns="45720" rIns="91440" bIns="45720" anchor="t" anchorCtr="0">
                            <a:noAutofit/>
                          </wps:bodyPr>
                        </wps:wsp>
                        <wps:wsp>
                          <wps:cNvPr id="351" name="テキスト ボックス 351"/>
                          <wps:cNvSpPr txBox="1">
                            <a:spLocks noChangeArrowheads="1"/>
                          </wps:cNvSpPr>
                          <wps:spPr bwMode="auto">
                            <a:xfrm>
                              <a:off x="1704975" y="977421"/>
                              <a:ext cx="1367790" cy="619125"/>
                            </a:xfrm>
                            <a:prstGeom prst="rect">
                              <a:avLst/>
                            </a:prstGeom>
                            <a:noFill/>
                            <a:ln w="9525">
                              <a:noFill/>
                              <a:miter lim="800000"/>
                              <a:headEnd/>
                              <a:tailEnd/>
                            </a:ln>
                          </wps:spPr>
                          <wps:txbx>
                            <w:txbxContent>
                              <w:p w:rsidR="004D2AED" w:rsidRDefault="004D2AED" w:rsidP="00FF65D5">
                                <w:pPr>
                                  <w:spacing w:line="0" w:lineRule="atLeast"/>
                                  <w:rPr>
                                    <w:sz w:val="16"/>
                                    <w:szCs w:val="16"/>
                                  </w:rPr>
                                </w:pPr>
                                <w:r>
                                  <w:rPr>
                                    <w:rFonts w:hint="eastAsia"/>
                                    <w:sz w:val="16"/>
                                    <w:szCs w:val="16"/>
                                  </w:rPr>
                                  <w:t>日常の医療</w:t>
                                </w:r>
                              </w:p>
                              <w:p w:rsidR="004D2AED" w:rsidRDefault="004D2AED" w:rsidP="00FF65D5">
                                <w:pPr>
                                  <w:spacing w:line="0" w:lineRule="atLeast"/>
                                  <w:rPr>
                                    <w:sz w:val="16"/>
                                    <w:szCs w:val="16"/>
                                  </w:rPr>
                                </w:pPr>
                                <w:r>
                                  <w:rPr>
                                    <w:rFonts w:hint="eastAsia"/>
                                    <w:sz w:val="16"/>
                                    <w:szCs w:val="16"/>
                                  </w:rPr>
                                  <w:t>・かかりつけ医・歯科医</w:t>
                                </w:r>
                              </w:p>
                              <w:p w:rsidR="004D2AED" w:rsidRDefault="004D2AED" w:rsidP="00FF65D5">
                                <w:pPr>
                                  <w:spacing w:line="0" w:lineRule="atLeast"/>
                                  <w:rPr>
                                    <w:sz w:val="16"/>
                                    <w:szCs w:val="16"/>
                                  </w:rPr>
                                </w:pPr>
                                <w:r>
                                  <w:rPr>
                                    <w:rFonts w:hint="eastAsia"/>
                                    <w:sz w:val="16"/>
                                    <w:szCs w:val="16"/>
                                  </w:rPr>
                                  <w:t>・</w:t>
                                </w:r>
                                <w:r>
                                  <w:rPr>
                                    <w:sz w:val="16"/>
                                    <w:szCs w:val="16"/>
                                  </w:rPr>
                                  <w:t>地域の連携病院</w:t>
                                </w:r>
                                <w:r>
                                  <w:rPr>
                                    <w:rFonts w:hint="eastAsia"/>
                                    <w:sz w:val="16"/>
                                    <w:szCs w:val="16"/>
                                  </w:rPr>
                                  <w:t>・</w:t>
                                </w:r>
                                <w:r>
                                  <w:rPr>
                                    <w:sz w:val="16"/>
                                    <w:szCs w:val="16"/>
                                  </w:rPr>
                                  <w:t>診療所</w:t>
                                </w:r>
                              </w:p>
                              <w:p w:rsidR="004D2AED" w:rsidRPr="004B3AA1" w:rsidRDefault="004D2AED" w:rsidP="00FF65D5">
                                <w:pPr>
                                  <w:spacing w:line="0" w:lineRule="atLeast"/>
                                  <w:rPr>
                                    <w:sz w:val="16"/>
                                    <w:szCs w:val="16"/>
                                  </w:rPr>
                                </w:pPr>
                                <w:r>
                                  <w:rPr>
                                    <w:rFonts w:hint="eastAsia"/>
                                    <w:sz w:val="16"/>
                                    <w:szCs w:val="16"/>
                                  </w:rPr>
                                  <w:t>・薬局</w:t>
                                </w:r>
                                <w:r>
                                  <w:rPr>
                                    <w:sz w:val="16"/>
                                    <w:szCs w:val="16"/>
                                  </w:rPr>
                                  <w:t>・薬剤師　等</w:t>
                                </w:r>
                              </w:p>
                            </w:txbxContent>
                          </wps:txbx>
                          <wps:bodyPr rot="0" vert="horz" wrap="square" lIns="91440" tIns="45720" rIns="91440" bIns="45720" anchor="t" anchorCtr="0">
                            <a:noAutofit/>
                          </wps:bodyPr>
                        </wps:wsp>
                        <wps:wsp>
                          <wps:cNvPr id="32" name="テキスト ボックス 32"/>
                          <wps:cNvSpPr txBox="1">
                            <a:spLocks noChangeArrowheads="1"/>
                          </wps:cNvSpPr>
                          <wps:spPr bwMode="auto">
                            <a:xfrm>
                              <a:off x="342900" y="1390650"/>
                              <a:ext cx="1124067" cy="567135"/>
                            </a:xfrm>
                            <a:prstGeom prst="rect">
                              <a:avLst/>
                            </a:prstGeom>
                            <a:noFill/>
                            <a:ln w="9525">
                              <a:noFill/>
                              <a:miter lim="800000"/>
                              <a:headEnd/>
                              <a:tailEnd/>
                            </a:ln>
                          </wps:spPr>
                          <wps:txbx>
                            <w:txbxContent>
                              <w:p w:rsidR="004D2AED" w:rsidRDefault="004D2AED" w:rsidP="00FF65D5">
                                <w:pPr>
                                  <w:spacing w:line="0" w:lineRule="atLeast"/>
                                  <w:rPr>
                                    <w:sz w:val="16"/>
                                    <w:szCs w:val="16"/>
                                  </w:rPr>
                                </w:pPr>
                                <w:r>
                                  <w:rPr>
                                    <w:rFonts w:hint="eastAsia"/>
                                    <w:sz w:val="16"/>
                                    <w:szCs w:val="16"/>
                                  </w:rPr>
                                  <w:t>・急性期</w:t>
                                </w:r>
                                <w:r>
                                  <w:rPr>
                                    <w:sz w:val="16"/>
                                    <w:szCs w:val="16"/>
                                  </w:rPr>
                                  <w:t>病院</w:t>
                                </w:r>
                              </w:p>
                              <w:p w:rsidR="004D2AED" w:rsidRDefault="004D2AED" w:rsidP="00FF65D5">
                                <w:pPr>
                                  <w:spacing w:line="0" w:lineRule="atLeast"/>
                                  <w:rPr>
                                    <w:sz w:val="16"/>
                                    <w:szCs w:val="16"/>
                                  </w:rPr>
                                </w:pPr>
                                <w:r>
                                  <w:rPr>
                                    <w:rFonts w:hint="eastAsia"/>
                                    <w:sz w:val="16"/>
                                    <w:szCs w:val="16"/>
                                  </w:rPr>
                                  <w:t>・亜急性期・</w:t>
                                </w:r>
                                <w:r>
                                  <w:rPr>
                                    <w:sz w:val="16"/>
                                    <w:szCs w:val="16"/>
                                  </w:rPr>
                                  <w:t>回復期</w:t>
                                </w:r>
                              </w:p>
                              <w:p w:rsidR="004D2AED" w:rsidRDefault="004D2AED" w:rsidP="00FF65D5">
                                <w:pPr>
                                  <w:spacing w:line="0" w:lineRule="atLeast"/>
                                  <w:rPr>
                                    <w:sz w:val="16"/>
                                    <w:szCs w:val="16"/>
                                  </w:rPr>
                                </w:pPr>
                                <w:r>
                                  <w:rPr>
                                    <w:rFonts w:hint="eastAsia"/>
                                    <w:sz w:val="16"/>
                                    <w:szCs w:val="16"/>
                                  </w:rPr>
                                  <w:t xml:space="preserve">　</w:t>
                                </w:r>
                                <w:r>
                                  <w:rPr>
                                    <w:sz w:val="16"/>
                                    <w:szCs w:val="16"/>
                                  </w:rPr>
                                  <w:t>リハビリ病院</w:t>
                                </w:r>
                              </w:p>
                            </w:txbxContent>
                          </wps:txbx>
                          <wps:bodyPr rot="0" vert="horz" wrap="square" lIns="91440" tIns="45720" rIns="91440" bIns="45720" anchor="t" anchorCtr="0">
                            <a:noAutofit/>
                          </wps:bodyPr>
                        </wps:wsp>
                        <pic:pic xmlns:pic="http://schemas.openxmlformats.org/drawingml/2006/picture">
                          <pic:nvPicPr>
                            <pic:cNvPr id="33" name="Picture 535" descr="tatemono_hospital"/>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6168" y="140148"/>
                              <a:ext cx="788035" cy="103251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4" name="Picture 536" descr="norimono_kyukyusy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02686" y="882439"/>
                            <a:ext cx="582295" cy="454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76B968F1" id="グループ化 346" o:spid="_x0000_s1067" style="position:absolute;left:0;text-align:left;margin-left:95.65pt;margin-top:1.75pt;width:259.4pt;height:171.75pt;z-index:251595776;mso-width-relative:margin" coordorigin="-561" coordsize="32946,2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4EHJQcAAKUfAAAOAAAAZHJzL2Uyb0RvYy54bWzsWUuP2zYQvhfofxB0&#10;d6yn9UC8gWPvBgW2ySJJkWNBS7QtRBJVkl57W/SyBoIeem176bWnomivBfpvjPR3dIaUZMf2ZtMk&#10;2CboLtY23xwOP34zHN69tyxy45xykbGyb9p3LNOgZcLSrJz2zS+ennRC0xCSlCnJWUn75gUV5r2j&#10;Tz+5u6hi6rAZy1PKDRikFPGi6pszKau42xXJjBZE3GEVLaFywnhBJGT5tJtysoDRi7zrWFavu2A8&#10;rThLqBBQOtKV5pEafzKhiXw0mQgqjbxvgmxSfXP1Pcbv7tFdEk85qWZZUotB3kKKgmQlTNoONSKS&#10;GHOe7Q1VZAlngk3knYQVXTaZZAlVa4DV2NbOah5wNq/UWqbxYlq1agLV7ujprYdNHp6fcSNL+6br&#10;9UyjJAVs0vryj/Xq1/Xqr/Xqp5ff/2hgFShqUU1jaP+AV0+qM14XTHUO176c8AJ/YVXGUqn4olUx&#10;XUojgULXibxeD0CRQJ1jh1YEGbUJyQx2Cvt1/J6NLTadk9nxNd27zexdFLKVqc20wreLDa5ebPAW&#10;i90X+r9aMZwjsYGKeDeoPJmRiioECtz6VnuwPRoqL1+86P79yw/wAyhRO7moVNMWIiIWgJYr8eG4&#10;oe34GgKNyuzIclzX0SCxI88JPRdbtLtM4ooL+YCywsBE36R5nlUCJSUxOT8VUrduWmExHPL0JMtz&#10;lRbQRCeMioGOLNVTsQ4d5tw4J8AXJEloKW1Vlc+Lz1mqy33LqokDShG0qnXUFIOU7UBK5qnYnirw&#10;sDuWtK1eP53XDEzi7fn8pvia+UL3ZuezYbp/t0AU8IBCg6b44AKhcNrsYp6VBkGD46NuYSxDJCSn&#10;QGp2DZvtzc9LVH7JEAwaJlgCxNEgVaXkRU6xXV4+phMgSCAm57pdEzOS0g1G1Jr2hFcD4sgTmL8d&#10;W6PsCkRoKev22JUqy9Z2fi2cdOe2h5qZlbLtXGQl44dWlgP065l1+0ZJWjWopTFLL4ATONN2VVTJ&#10;SQbn8ZQIeUY4GFLYCnAO5CP4muRs0TdZnTKNGeNfHyrH9kBaUGsaCzDMfVN8NSecmkb+WQlHNbI9&#10;Dy25ynh+4ECGb9eMt2vKeTFkcJZtwESVqCS2l3mTnHBWPAMfYoCzQhUpE5i7byaSN5mh1A4DeCEJ&#10;HQxUM7DeFZGn5ZMqwcFRq0g2T5fPCK9qUpLAZw9ZQ6F7xKTbYs+SDeaSTTLFWhu91voGOkfzdSO8&#10;Hh3k9QhxgBKACbie123g68AHVW4MeEvsYO9VFVp/O/QDN1DUD4ekcR4ayr4ldjR3LSEcMCS3xI42&#10;YMuq3xL75JbYb4n9kMOOdFzf7VYv1pe/rS//XK++M9arn9er1fryd8gbLjR6lecNubzPwPGpnZPq&#10;lCXPhVGy4Qy8LTrgnC1mlKRglLWnsGUitL1Az98YL8BzhlslARunDGVD9fU90fN7lgv2GU1CFIah&#10;sjbg49RXPjvy3TDy9WXAj2wwG7Vb0oyzYzI4XPrVPFdcBFrPD507A3ySyIcLiLbDtU9I4iKTEJfI&#10;s6JvhtqnBNWQGJd7XKYqLUmW6zTw0AEXUi7Hy/pm3eh1x196v65O47nIHb/lg/IwfNjo64Go4LSF&#10;ppsBoh1YHrgnColREHiOEmMLiW4vCCI4Sei99Oyovrde7bx8eEhURwcVe4tECC9cC0SnObi143sz&#10;OHQ9J8JLLBKiG1k9zctbOLQdz+pBAAtx6PcC2/3oGLGOJ37YOKyyJIZPHXaF1F4s7frwNPSSc7y8&#10;6hB38UZjFIQ/n1cdfcfMxlmeyQsV7QYrhUKV52dZgjE1zGyF5dwG0lCNsxo+IMNIqUjgAiuJpAUr&#10;2ZczJqpMkhyx3Qygh4M7bJbsGHlRgTltDPyrzbuYfUWWMUTh0ISiycF0vWqYfSdefUBx4A1ALHzE&#10;knkBUTcd3Oc0JxJeFsQMontwbY9pMcawDv8sBTuSwMOCBMei4lmpLT74DHVgD70HFX//xgkHlhU5&#10;9ztD3xp2PCs47gwiL+gE1jGE4rzQHtrDb9H82148FxSWT/JRldWiQ+me8AeD7fWzhA7jq+cAHQhq&#10;gkAgkLrDNSKC1UANoaYETx6DkpVTISSnMplhsY73qHJo3FYorW8UjXvwRm7WVoTa9ixbB2s3pBKE&#10;oYVoUTdzy3V8u5H83d2sZs16Nr0tkRUdh8eh1/Gc3jFsy2jUGZwMvU7vxA78kTsaDkd2sy2zLE1p&#10;icB6911RCmd51saCBZ+O25Dvifqr/UuxadZFdGzEaHay+VWgUxujY90qCTsD9VtPELhV8KnXAKk9&#10;ZB04FjvPXdDr5vjE2+cTeCOq+QSihpnik+cXc/gXF+TjJhR8brglFG0S3ohQfMvphYAHcELC0PHc&#10;nXubHzpOc23zIDCvH3nei7P8f+cTeAtWzAPBL3y3xsfm7bxinbh9XT/6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RFkad8AAAAJAQAADwAAAGRycy9kb3ducmV2&#10;LnhtbEyPQUvDQBCF74L/YRnBm91dY63GbEop6qkUbAXxNk2mSWh2N2S3SfrvHU96/HiPN99ky8m2&#10;YqA+NN4Z0DMFglzhy8ZVBj73b3dPIEJEV2LrHRm4UIBlfn2VYVr60X3QsIuV4BEXUjRQx9ilUoai&#10;Joth5jtynB19bzEy9pUsexx53LbyXqlHabFxfKHGjtY1Fafd2Rp4H3FcJfp12JyO68v3fr792mgy&#10;5vZmWr2AiDTFvzL86rM65Ox08GdXBtEyP+uEqwaSOQjOF1ppEAfmh4UCmWfy/wf5DwAAAP//AwBQ&#10;SwMECgAAAAAAAAAhAELVqms/PAAAPzwAABQAAABkcnMvbWVkaWEvaW1hZ2UxLnBuZ4lQTkcNChoK&#10;AAAADUlIRFIAAABhAAAAfwgGAAAA/9qsSAAAAAlwSFlzAAAh1QAAIdUBBJy0nQAAAAd0SU1FB+EK&#10;FxcpL2BMAkcAACAASURBVHhenX0J0GRXdd7t1/u/7zOa0UgzmtGCpJEsiUVIGATYVMA2iWMhKLtc&#10;SdkBu1JJbFJlJy4KkDCVCnaqYqdcARM5dlJlbLYYCF6IkYQAIbA0QusgjYRm3/6Zf197ffm+897t&#10;//Tp+/r/5Tf61d1vuffcs99zzr3PORy5XK7zx9/6nP+tP3m/vyd0vt8zoWv2nG8/qx0Nr/+u4dHn&#10;9HjsWEP3Zd3/WuDW8Nux2Gud3xaY7YALDTwLkTtBmCVk1iAs8fsN0DJSv2ctjNuNJYsgWcyT1XcX&#10;AXbCiSFAQ5326zBrsDvhFiutoWcsc7xWZrFSsBPuz3omSxpDDC9qqB9lt0PqTrgiC8n9+t5O3Vm4&#10;+iHstUp6lorVfVqm0MTIkmQ7pp7x2wf/MQjqJxkhIHeqIvqph9C1nagpax9eix0LcXmIafqpWdN/&#10;tyTEcdyRDn73N/vz+tNe85365/T1ELI+88QTxQ/dcUfzc996aXKkWByMc4VmHDWbbdecjF1UrTWi&#10;Zj7f2IzigUIu3tisN3NTUTvXdGW3t73pTrtq62LUihoV3BuXCtFyXJtvrzSL1UK7mGsNbLQHCvWo&#10;vpJfzw01B91aIaqVB5r5VtFFo0tHH/30+v333x/nchxjJAMlckPj70egEI54vz2/jbZJOrZUs0jX&#10;17Pu19yuAdHnv/ztl3+yUMrf12rFxWYz/sWo0Hox146uykXRRBy3C/jMsf0oihzuwV/LwXdrAEHF&#10;Vrvlhqolt7bZcIV83jVArlaz1aiWi8Bju9Vs51ZduzWei3C1EC+0Gm4uzrlyoeAuxU13EO0NxLm4&#10;0HZxy7WiY+VKtBa3ck9txNHv/NJPXr3gJagfAvU9nmghZtPXsq538GJvCDVsOcQiuF+H+tpnvvrE&#10;wOTkxOyuscrAylo9NzZccXkI4vhIxQ2Uiq4dt12pkHfNVtsVopwgvIgbNuokhHPFYuRKRH4baGzH&#10;bnmjIX+7RspuZbPpWjhfa8SuXMy78wtrbnSg6AYrRbcKopHhJ9EPj0tLm+7CwrqrVgpubnkjbrXa&#10;z/78XQdvy+Ui4L9b+i1z+rH3I0CW5FgtolRSryRozt2JWGURwZ7/nw+/WhkotFbec8dVheGBknRj&#10;xV/rc33NingIGX5Qtt2QFPt+Ftdq7ptHztRdLnrr+956zQ/6MeV22qKfhrBSpnFM0nfattbfEqOf&#10;wQsZKwvU8NyRRqFYgHJvhZilyxZpruF3/zvLYdD9b6fXNUIGywU3NAgZy7V/ygPVr68sdaT7tPdY&#10;ZrRMEVnO04BkEUjfoznUcq7F9MbItZW8i4c3mq0uO+T7scgO9W/bDPVpVYWH0RKW52lb2jjWR4b+&#10;wOJCawF9LcSMuk/LfHp8th3+LoRELKSCLEAWQbqjUJs8t6802lqM2gulQm68HzItJ/J3e3HZXf7Z&#10;X3VtAJ0fHnJuBk2sbbj81IRrnL3gStcecCMf/hWXv/IKaTqkIrVke8LQjjTb7aiysvYkzr0uBJd9&#10;LosJre30TGU1ioWvEDIW+qbX4gH0IyivbWw04kYUFSr5Qtck0XKRHQx/t2mQT5xybn7FNeDqwIii&#10;RRhouD802o1vPuZGPviBLhtjCWGlRrgQhv/KqWF3Zn69lmU4t5N234+VgBDyLQH5rKijfmrE6tcs&#10;9aXtiQZanz91aqmdK+U2FjfqHXpl2Zke3Z+HZ3TwGgKcEgAkgIcEjxZeFW1G29VPnu2JAGhbkWVP&#10;9s8M5+q1+Ar4xuIeeya092cx7HZqM6QlPFy8RnbqiK5WAyHjlqUXrdhZ8fWEHh+vkORFzKus1PcY&#10;5R61UG+62tPPuhZcfPCO3B850ecuDymhVBRvPNT1WJaK1DfxngIIHOVbI59+8klRz5qz7diybJBt&#10;00pFiKC+LcFGCOGam7UI6Xs1l3ng9WeQQ+AYhcQ2NNgu9ba65tzYqEhCDEI4MGwec4pcDgQQlVRw&#10;jR9DXZkjxL0WLqqkNqbr4wtuwEpxlvTocWaN2RLGMqf/3WFJLYb65ixx9kizz2Uhk+eP3ndzs95o&#10;z67VmtJFlpjaAQoiRwZdYWgQE7KWTOraIAQmyyINaMjlo7wrjA53kcAySRYSmpiZVwqF9oXm6GaI&#10;o0NcrNvSYw71aTWI1ThimLOOEGG05FjRDHG+B9ADAq67jh6Jvde31Z6dcwu/8ynXOnnGFa876Mpv&#10;fZNrzi+69vqaaxw/LcgmIWAFIBWREIPS0cbsur1Rcxtfewh+J9QVZt3R1Bi+F6EAC658640dwltn&#10;o4F7m3GzPVwpBEPKO9UUVnuEDLYet/9e8MjRXJlF+ZBoW/ENcbe/58YvPF9wM5VmuZAvhsScz7Yu&#10;L7jaX33DIf7gao8dcat/9oVE9QD5DD20IAX5qABCpB4S0EaCtNfW3KV3/wuRCvGXSChKDb5W3nS7&#10;m/ragy6CJGlHxMNaKaG9elzfvdlCQC8cxLMMZyUhJGUWX1lOkMyYszrIathKg1cfWVLlER7dd3Or&#10;nYuX5lc2xaD6Q0tcvLbumhubomriXDKp8xwPkwkmL3TgZRsx/si+9JLiet1FCPi16tAqafsgXUIU&#10;lTexnlwN6hEeVuVYigsLV9bvEFJDEh5Srxq3XTbBSoV9OKirt0kKaUlpf+H5PNTv2NRwVaKk+ugg&#10;Zvc0JmOwj7hMBNMI0wZIO45qCPbANVNCpFIAVzVxV6P0PB6mhFDVUnrgurab3Xaoq28QEJSObx24&#10;TuIpWl1pZPXTEFalWzuRxaAJkykkhnS6RZTmWvusN0pZxvyF6Zva0NaC0hDH8FzzuRehWjagTeiK&#10;ko9JrCTHwX+cEyRShO8kkpCFdgEtJxiEugIxoIf4rNifiREXlUrZXhndXBDipaEn0U24iEFLf4g5&#10;9bkszRKyB+yvK4AXalxT1DceQr4mVpZduPny0QiI26RfbrnNE6709je73K5J+O4lmZTRFlDVEOn8&#10;zUlZiutExdCvoIuKa6LCcJ2G2+VwH4wIjTYolz6zZXe1Gi7DJsQwB/XLYx2XPcTZmhDbqfAsY27b&#10;5e+OTtCqKAtBvoEsvaelJETQxYO1OF/K17cQ2Y0UAQjBPbeyLqooUUBURwmShWvkMyEGCZQckKAW&#10;ZuG4TgKIzPAe0oFqD0Tkp4Xbj7kJItGcX17exC1bmUU/Xi0dWbgJORohhIfu6wTwQggMWfcQIUJS&#10;YAfA36WVyXyh0Bhbh+eT1V8MtTH2ex9xzZOnXeGm61zz2HFXuHKPy02MusVf/4hrz88LkkX/A3kM&#10;IXHC1oIUFPbudblaDR1VxDMqQKVRBqpvuxPnil0hDY1seGtUZZu/+4Fb6iEk99PnIUJ5ifGMaJ/X&#10;ffCauKhd3onJL4T0WIjC/c75PurH5lq1g4Mrw5UyHPjEAOpDfkM1DP7LX5DT+nobns/azYfcxrce&#10;dwX4/lRBVDcStgARonLV7fr+V8QNdavrLgLRWksrroU5RuGKmR4C6H5PzS4zzdyjmrOQuVNC9UO+&#10;bqMTO7LEsABoo2sRpw1xiBie6w4dui0GB0uuMeRpWKC7fpPz4UomcaLEsMtETVQN5hHDgy6qlJO/&#10;KYS5cX9+fBRBv6tdNFCV+7Ud8OPluSsmZCbe/NjHPtblqIQkvB+ePOMEmSttzONKj60zT+jH8drQ&#10;ZiEqRHWPLA/43NyX40I5/2PxH1NE9kiCkgDLcc3jp0S90B2l0HDSFuWQm6ZOB6KJeHt4xIeYwyOE&#10;HlQxKg684x0PdKQhi+ms1rD3aUL7Pi1urSruMsy6Qcvd1qjtRP1oY8/7T7X3lnLt1k9MDEFnB0pr&#10;tA3SxlD6oodDSyvqkoYU/n/qDclkDAE+aihNXDvYEGfznGTX0O4z6y97S98jOVnMYomsxxySdi0t&#10;Hj4RPy2aWmz7cbdvzBJDI88S7rbpOxGmycU/vrDcEz4PEbVrgNDzMf7o0HVP9GDTMFPII7Mmekkd&#10;lpGyGCvPUDYwMb9a7wqk6fvtuDRsWmI1c4VwFFJV4h3ZB3eK/JB0aG62nHcqOlUYzLk1xMmqIS61&#10;A+0yXjC01X/+bhdNT7rWy8ddvLbpov17YSdqLj5xxlU+8F6XR6DOir5vww5eq4qV9ZrbrDWXP/H+&#10;w5JtshIckiDdXgh/tl9LKN1mj4saEjvLpVl2wT5r7zseH2/eFO9DAiWRvlC7/c5PPvipjrrRg9LP&#10;6FZ3og54j0QtonjwC19o59/3vlzLMlfod4jZLGNpQvhrFiccUMc76qcOsiTDPxMyTiFiXvHSUA4h&#10;BYmg9gPKinGI6+yAtRrVXK7byiQwDXouqt13H+sIwgxi2+zHmBqWLAnU5zOn6R54bTP8uX4IyBoE&#10;z4/fXck1Wi3kT2j/emM0njiaQPac5q4stRGSVA2zR5KHdQhVerkoN/jHT54XNRlSaSGmCqljy5ih&#10;e6za7SR19IDsdwvUTrlCI9C3CdFvLS1vuFEkYejyn7m85ioob2w0Y3d5ZcONDZTdyGDJLa7V3aVF&#10;GGMJ2jGaiuwmqvYQ8Hfn5takTJJVfMNVFJouwj7AuGLm6dYbTTc9WnWLqzWUQxbEfWUoo4hEzzW7&#10;R90USiHrDfzG/WyLcawa8teYJlz40B17aPm7DqvbeTGkUrazq/q5Hs2iKadvDOlc//DnP9/O5+7L&#10;udJjlwcazdk43xgtX6wutCfjyi3NjebLUbl8SxHVzwif/QRqem4oRvl8vdnIt1q5m1Drdi3aKRQ4&#10;+cK/otSethBVKNA4iutJBFND1IAsuo/MAUv2zLu1DMzBHx1DDer6RtNt4j4efI4wErGMB9Ua8P/x&#10;bKWUd+uSM0jkj3/sm2lNhiwYi93YqCMVF305n8udasbx2xuN9plKOTpbKBR2NVG5XCoUzyLId2l5&#10;szaAuFQbRP2HYj6+FfOLs3Exf7xWWz23vLpw6UPvvnveEk4TKETANPobrkdlY1/6xqlJV639H0SG&#10;v9ZotK6HxtyTL0S7Md5JIGIA0Rk8nCs3261coZgvtVCti4GXMdQWyosKTQTkcrDE4+DuuZWahIwP&#10;7hlxUygGXgECr5gYoCpwdZRG1sDFzHKxiJcIpKQwQE3kIdwvLqiv1EARbzJhA8LJ7chduzKQLYE/&#10;CeQxmooiYn8dcKwhZsX8NpHP8yT+ZcC0jmJi5i1QeeSumhqEFOJcreWq5QjIl+rvXB0V4IAv5idJ&#10;WM7npe4DRq7dqIFskCVUzCyjJOrbpYH82bgdbTYajd2VSn6jtr72W+9/x+FVzfDasAPP3bNXLQF/&#10;9ehLN9Zz0T9AZw4OooJ5frnmxoZLbtfYAFQGwgMAhvnZEagFciMBZpU1myyAAqyOTkLLbSAX8R4c&#10;dSCaXG/FN8vQZRm2fs9v13Yi8QmcjD0lY06yczwIr2Tz0muStZOHUMBWb2CM6e9UNVFlknDs9+Ts&#10;CirFEV5BUzUQHqqPKPjze3/y0C+H7ArPCRGsu+XP/eWjr3wEquCTP/em/egmQXgVyEyS7EyqJOED&#10;iyjbXtqRwBAUx4C76u+18IX68u1njSNk4zSzafiymMH2EbqPbbKsX9ZWgIANEIE4e+SZ063Zy0sj&#10;v/5P37BunRq205Pe7Bq0c2+kPqUKoO6uQlWQHSRRwodTzrEAaetvCeA9Ev1pnw+1F9Kr/pxGqD2n&#10;iRZCvL4eYhAPv/VosmCkuiVaqO4GsHhlADgrFYv53TMTPx0iNvsMhm95M5cyQd296zrob82VFmjt&#10;AXn3zg8mpBasCxiSjhC3hBwFi9QQMXs8ERWm0ePKQpBV1/0kRUuLv4/uONUyTOV1dqweP10BPI2g&#10;yuV8qd3Or1Cc9JGF4Cw14Z/VBLGcq++xkhMimh6M9UQ0U4SQop+1BNJjy3o2S+qNod1iXHwb4DyE&#10;q+PSXI0dfyd+bgGamN7FsGUN3qU0uJ2K0WrA3qsBD0mSvV8j3qstPcgsteH70apOI1YjIQRj1rmQ&#10;NGWpI6v+eN8qlnQhCziaJVVdFXi6AazralcjNzoCKmYdry7V3XwNxhryNIFJE/XhjxdrbhHu5lg5&#10;jxg9bAnO3ToFjzU9QghchIu4gckazI/kguFtioF7+tKmq9E/xd/+0aK7ZaramQtoVeLhnoNbiZiI&#10;W8QnYYFjgmKx2J1dbbgFwEm39uB4CfAg96AOy8ULQNoCAqqXN1tu/3ARRjbGJBDwXN5we+AdbgLW&#10;MQB7aKzohgm0Oaw65WQQ1nfG9uN/dy0S0TdF0XIldgPV2SV0PDnY49Vw4P/9mXn32efm3RB03jIQ&#10;eeVI0b26jBWumAFD9twKkDCAgf/GbRPuP71tT2a09sGji+73n553mC65KoNp8O/mVxpuAwMvYZD0&#10;zenyfequaffv3zDTJZmaGB9+9KL76xMrDmXfrgC/cHkTNUpA4AbcZ3osVKyDmG/8zpt3ud++AxUd&#10;qWNhpfNTR+bcHxyZl8ni4CCYCRhcAxHpIUYYG746LCV1914z5P78vVd3SGBVo5ZMfH9DlhruCeB5&#10;QlQn8+uFXH6e3JMl5g+dXHGrIPL59aZbA4gvLTbAxTHEr+lWiFEiALO8zz41lzkvYH+fe2nZzYJb&#10;F9HOBSD/7DxCy+A2Hgwx0BdjFct/eRo1qWnEX0tUMjjnLoIRFvD87ErdnQNgazi3TviZtOE9mJyt&#10;Ym75J8/NCXG0dOr2/u7VFfj4KLPELWuQhkXAgpiXa9D3B2PFdD0hbT+4XHNzWBnaC8tWKpWzfEpS&#10;3IwvhhwOnuvKqWqO+MAtt9RdPv5BsiKmuyrNN1aCBEDeE3shMzQmeyXvmJSagJPjWt2t477TpJY5&#10;vO4eLLEPPKdSKp2BcQAMZ2C2S7X16NlV6a/XtmARzxrS1ywGTsrvUBYJRDIZJ3VI+A/EIEGPLzXc&#10;E7NJAbZFDNsdgirlA5KpY4kN89hwN8WucrwMEgDkEwt19/RsrZOg0lLpYaQ7P4DFibli7qTHo/7k&#10;906OWQNEwD760VaEQuV3MJRgxKqDBKlhBtK15yP3SoA+/QQSWOt5fLneFb72xpefixvgdg4QXJ+E&#10;HSgCQBxrkJICF4cgj2uCqLsHEg1qjTfP0R6gvFo4lTELYQQRZKmLSc7zE39VqBXtTGhufmEBZTMc&#10;Q5r3AB7SgBMJy/pY/KZ6A4M8fRFBxjSmpT89zniuCpWK+NmINsy6744kaM9Avt/zrQhEr40jPGEJ&#10;5Du4CFHFAiMpPZEBpnEbUQ9UA+Qgpg5h6GaqWwbMeiFY851kjWmYyX7CeUA2VRGlq8LCVIg1vj9y&#10;BotFMg6YI+HQtHxbJDGpooRE0jiSuxmKIEFltr8VstHSde0kiwYSiZZxUKoYJKQEgngdqSdy02pC&#10;DZJtdw52Fdrsm5pxNCOJJFiDwXPXNifLQMgwjRoPbXR8Y7sGgT2Kp9R94gDH8FMAB0dK1Ru8JoQc&#10;3ZMQf99Gt4eUcxMSz4fYI94U06gztkSCMu+ANmMiE4PFf+6Nu2QxTefQAxsD3RKJSuwRc8+JQSGM&#10;/EwQityZQxV8Dyk9XG0Sn8/5e8RDS9pJqsCT8fL7AmxDSNd7nPFzAqH1ZtxG9DUhumX4roWD+uJc&#10;o9IslqLiMvKvIb0p9xI4YoaBOnIcgYZBpg510PM0hNTDeeQOhshBKQCa69hMLV004gcoiCIBICIx&#10;bQx/U+BA2OkqdfMWAnVbu4dwjeOk9KTr4oSDCSddSTmHmBfg+usTq0GPjzDeOMVqEN5KOBIppKxS&#10;qnmIOhIJybmLVKVp/C251k1c/kZ8FajJfUsTwHOAGGb/kEY0v+9ZwyYRcXtz3zQq2lTj+v4qjQJF&#10;VnQwOieCCDM5iZzNWBNuaeHcMjgm67hzGuJPI4oBk3Bsj9IkOp1HavCb+P13J5JKDT0gD9P1k9iq&#10;gY9QRRBhhIFt8LuoSyIoCXWDbbrA0RL1M/sxZmEuSKQwgWBgSzr5K7V79+wbCHp+HWJw3rJeh5vb&#10;vEfbQU24zkodTRkZ5L7RPCoZkLDi4rwt3ekJwnMfu3PG7X9x2X0THssSJjfv3DPgfji75n72wLD7&#10;G3DajZik/dz+EfeWKypuCgTShzbmv3n7FPpATgD4+drLS+7kWsvde/0oyh0TG/CuvQPuF1836p6H&#10;S/gL1470GEI/oN9CO985t+F2IXdRBLcexERrAarp+FLN/ehy3V2NCd/rwOXv3j/k3r5vqIeYfmxv&#10;2Tvo3o/+f/OWcfdZzGFuHSu5myZK7ssvL7vHz66Rq91utPXOfYPu8GSly1Ozapu/904OuNNzqy/7&#10;8et7hJn0BY3gv3z22VJxeeDFm66eOHDtntEuBAZ1u3giKfdCkujmk9uShRsJJ1nu1W5mhwnwhXMT&#10;znh5JNmwdH1CygxdwLDl1K5J/J9wpCpBRF0yeGwH/098crlf1y5Z9ZbMIUQfdcHNNrj2wecZLPy2&#10;HY/Pbz9/DunWxj/5Z3cdwDqwbnefbYi8h5B68UyFMdnpIlROtw7fckk5kM4f2uF3ca3RMMMVfqDJ&#10;NGLLt9fOgFWHRBQJ4O+X0HCqlqx3YRlI7ksJ4p+Xvggb/ohAGbQqk9euokcaQ/QyFjpq6TN8Thaf&#10;9CGgx6X1jpjJqzeb91rm6fSnRUM/vHsfdxloL+mZpdZjusEeRKYXQ0ZKqyHNSbZt+6wmogfe9huy&#10;b1Y9+GctATUCQ45IaLz+GdumZhYxzFCNYKvva4bXY+9yUTVXLB6vFVpNNzwMz0YPziJDAxJUU6m6&#10;CKkQ3W5o4CHiWn1qiaolIIRoDa9FXtb9Gqmh8VsJ0O3wfu5gBrcD9fdbhx6vqCN9wn//4M/evoGy&#10;f1SnYD+mDG/EcqsFJqTzLYAhEbXP9WtHS4VHliaMbt+qiRBj+HOhtiwzbqcePWxrCLfA0r0npElE&#10;vWWJ2ccfeSSPSVjp3FwyLQ8BHFIhlrv7SZGWPGszQojsR3T/fKidLI7X6sGqlhAjaGbUsGdxuD9P&#10;G1MsFFY0/BrejmG2YnZ4bi5GOUn98AG6jx0nStoNiaRwRdqrrJhMbuzcq7nQc5A+ZzmW1+iNMK9g&#10;B2nhCRFHEJ/Cmvpl4rExoqnVpn7WaoTgOMnTJuQRkohOuxgH66AwC+/aS0lLWlc+QXPGvffe2/7a&#10;D443FlAVx5qh0EA/+oNZd2G97SYRFxqGFzWCv/97bMntQVHWecz1ppHtYUj6P7952h0a5WrMrTJ8&#10;LfbfOb+BvMSCOzBScOfQ3uHJMuYEWEYLc8bEzhhiR7dgQvcr14+4w/Dzs47Poe+vH191t+HeatR2&#10;pzDfYOj5BJJPF1BT9PrpsjuDpNPH79rlblOJJi0pHOdfvbrs/vjZBfc2zAPorc4g9PLXryw5gCbB&#10;v0nAs4Skwu/fPeMOc6LZ5yD7ct6H5Y/zVtr87x4i+Pa+SO8MEx2bT9AAH0EY9xunWTnIEAZjPNB9&#10;nDlH64j/sOaIEKDYCxOb38PA/aE5md//6zML7ivHFoV1OdOVuFGaUZNgHkIYj5zCtgnIE/zpu/Yi&#10;AtErmUTep59bdN89v+7+4qWlziyXYZMYHgbjW/+Aa4wbXaifd9/++avQzlYoRTPFNzGmvz+55v4f&#10;JpzsOwlOyoQlGV8arr+A/Md33nfADaVbYmjJ0WNMt3g7amnlJbJjmK0ncvTRRwF/7hoUl8mzWv/7&#10;zuYRRSVQRL7cxUExxEACgIDMrjFc8Okfzrt5JHrswT7pAs8hyipRS4Yt2BLCHTLpohqkmkNhFaMN&#10;X//xsltlNIXn0vmAZwrCxGIrCa6RcEK8JGyCVJ2EGXIMQyMs8sIlRDVlWW5vBTbPPQPpS6ZqSSJI&#10;1CrHhr7lkIlpjCxiw51e4R4b3UxhVZws54pzt3tYPez+vh7D7BtsP/wwVHLuIndLDHGwNJRGFSVh&#10;kijgBGAfa5GoaoTsW9s9dHorBK2B3ITOryHkweCcDNS35RNEbCu1Cyu459jilremdThzySsS7oJE&#10;SrgH/xiHIgczDoVmkiQNVqmAQZ6YDTscHOu+IYyZYyMssr9DIgEePonK4t8m06+y00+3nekiCl1U&#10;Ck8UHbGG3eO1iwia2z/xiU9gdh6/mtRebrmxGoEs1JWIqYQC0vwBv5Mjyc0gIPMNqCZwhya2kv0a&#10;mAFIzUgpmYWL2KezUuFAagBmtrgDMCOaIBLVo/ZMvFSwNHGqnCCMBJVPIo7wp2onGTQRFrlhBOf8&#10;YTmX8SE5vFokXEnsIwlppxJPwfBMYY16R1pxO2p4iacDVgLYBXHRRQR/kp+f//ypKoj9xmQnihR8&#10;5ary4YtrUEOMfiYPbm1fkNagencpBru8gryxPjyQ5Cbmf2lDxIhwoGlGLYkb4ClWfJA4wMW3EKDT&#10;XpXmulnoaJEaEoHIJ2HT3AAlQxhGkIlNA7jrsJr/aCT+8o1cgptIAVWtT5EmjEYipKEbEOMc7JQl&#10;gMejb5+BSHR62o9f98tznYWDwiOprk0aWW6h0nn93Hx3yb5GwA0wuBxUTJ2OhDfD0ZLQId1oK8hJ&#10;oktRNJxyu+/H62OuTRgFB4va4Aj5SS6W+FGCMOaX+ZvqYXpgax2zHcxVUCNyn0/msA2G06kPKKFp&#10;20TiWiCp42G7sJGEu4WgRHgSeHI5MgPbk3RnwnRPp8kqr0VCdmZ6rIpmClWNO43vnv2O/I3zB26M&#10;i0ja7pvZ2tLMGqDbdkFYUn0pxkr+UiPl5wi03eDGP4ULqgHVQDDkLMtj0/0sxCMhQ5CQjLukv3nP&#10;AqoytMRqKd0HNzgx5unZFPFi7MVQJ3kGFg48myb6LXfy980IWwsTMXhJpDMhRRg4WE8AEgj3TDHx&#10;pDREaM6wwb26o9ZD9prHZ0cdaW+DgIy/+sU2kgnFqjLMujM2wCKJSXA464yq+ME08hVIxE+yGozS&#10;AOCGyjm3B2nQG1J/OuRl3Y18AYuoJvBXAHddAwm7YaLihlH1QACxNYzbg8HuQz8XKXXm8HD968MT&#10;KARAJg/IGxCY0B6+jyKXwQgoI7KDxcR2XDGYRET1mHyzdYbSQcsB9D+McQ0gfjaGcQ2jHWxIL9eG&#10;lfkYoAAAG9JJREFUMO69mNdMm9y5ZVS2yd3tsc6k40LZe3oueKA+85knilM3j5/DlgNTd71udw+w&#10;HpnnWC+EbMwAuAxvOUCgilm0tnsKbt44BnAABWHXjJWxqKK7KkMTvQ6OOr1al1U569DVVKGDbAtw&#10;/2hu000AAQeHC9gsEOFkGNVyYEtP3x4dicfOrYND824vquXOQ2evQxrp0zOXMIPqMlbgMdRu1UOH&#10;QXDfi7Bhi1Cjo5KWjd2VaGsF2cFjmOxNYK3GGAi5F4whCTaqQOUhWUZ7+JkzWNtR//33vfXgb3sp&#10;7nJwtDhrMa9dNYrFMVFp/wy2RMZhjaFvhAPdK0y/5abtxWLlG1BuqEVdI91+5zgPjnrvqXv+eBVU&#10;lTZ8Xo1pbtJ9c3nUPZjp+mMio+TRtxNCCjnzdak3p2EdAaB7kcfWhzXK1thTM65iPhXl4wueONZL&#10;6jLMHjDetGftGdSgNdqvnE8isFZsQ1ykieUNlLYDHbdNTW78fVY1ZKmKINKUl2NF3cNtCalh1Ujt&#10;URVmIqZxlNV2t42AGQEm8bKMWyzz+X67ir805y5cczcELle5fu9o1+zUSk6IQBqBGtCQ52A5UsOg&#10;v2su0jCEdLpFajdSvNXuZiwrWSFu11Jox2LH6YlMdTWJ9XlRlH/a4sq30RVF1YOb2ViCHYtKXMQX&#10;Mjaa07UO9J3rZ3bKnf24drt2NeE1grLUoG5P9xv6bseiiWrVjx0rQxYrUEfNHN7lg8MSm231xI78&#10;jU9/84Y1eAnfe+Llyx11pHWZH3RIxWgu0txjVYIdnFZdWdweakMj2vadxQwa/hCHa3VrCRNiSttv&#10;5zc9ZtTC1jbr37NS79vpKQjeEvv74Rq6EV/10E+HhoDSyNLcEgLWclaIqy3yQ9yYpUJCsFt1Ym2c&#10;VXMhmxJSnVaa6ZFJRW0h2toq3yCha5GI7viBB+6Pv/yuk7nhdDKiVY4HmLF6ln+wuJbHMlzVZUyE&#10;eJ7x9gHOIcAJ+zueT684si1GGehaSl0n3EGuzD+J9cVVuKJjiBuxbpSJogH4/SyjybItXMhRx70j&#10;mNswlsTFIkwMnUVegRPBF+B2TuBdJveg5qjkJ5WpivDSxLallJ1BC3HgURafRiu4+KWE+cZ3zq+6&#10;O2YG3BjmHFWGW9IjxIystJDIQRR1IpiW4F1b1XcTKIewybFnN2rlw7YTD/B7v37KPYa4exnzAcDj&#10;NhmwxCC4Mp+dM91BH/rDr59yv3v3Vj5BD5jff/2hc+7PX1xyg0ie4JVdjpFb1ngS+ay05m6QEQJH&#10;/+GNM+5jb5jqqEc76E8euez+8JlFmZCVMfBNEBbrsN1aklJjLATJntj9yk1j7r+9fWvRilazbPMP&#10;np5zn3xyTiahbaEA3nCFUHw9repmJWABUYB/9/oJ98BduzExTGb4VuJ4jkFO9otFK/Tkj4ZUbscm&#10;aO7id3A4t/drrqCEL6Sf2QFDwvxbQCDvIoBcggFaxeuzmqjPhDgI4GsY/J89P9+ZnVr9zb5Oopya&#10;0sPVOdgV051HnH6DRECYcgMSxeVGnHB9Bqt5VtId563OZrsn0A5fB3YZayHOrbWxgANGEbNHBrLb&#10;DFcAqeuYED74/KJ7Gdk2S0T/++tIIC1hDLNo5zI+L3EcoAUnldyWiqXylNzPvbQKie0No2gmY3qW&#10;Matmg3uGbh2aaD3LpbSRQuDqnbvGse2B8et9UwuMWspMmJFmBrwYik5iLBKBlCrenJvFsiXJM1C4&#10;U47pfOLsqi8sZg5AHkkn8lK+msSPOBXHniOyV4WG0d/LJp5Cskain53kSxqEIzNKzSzbablNEMOv&#10;BPLcq5ljmKzJQmImmTgJRbW4kJKRXM6O2Rk+Z1FFoau7Q7aP42FIp4Udhowp6IyjZ/Wmb+hLX6Jd&#10;dmVWZWcdyUCItSSJwoyaBFZYzi5Bs2TVDAl0GhyjB7rlGSQRbPkf8xAMuhEJDJgxPUDQucKGG5DA&#10;5rwwt1Ul3i2hiPdISXzSlhAuDY2TF4ToMqtPNq1Ng7FB1VblGBgaITOwOpwrhSTfkbQv7ITrLbT1&#10;bbVewhpzNi75Zdq0evtWzTwedo43+J413rBQeQr7dUTVoUp3+ME3xM91CQczsYOeWEnN8RNpTDdR&#10;bTDnjE5Im5OIDWWJ/9o6RFrqSLlBSIIoScYI4hKuZF6A6uAbUBWeezUs9EJoyCWqK8u1EoYQonK5&#10;VFoiT8Ly3Pcubr2vQjsdROSLsxuC8CSxJDk6v+tzEq4nXJQs3rvUm7b1cMl97B84grPRyWpZ+9EJ&#10;W1iLfWZwqQ67cIpb1FgK+3uH6T7Qk+AqGKob9ikl6QCDkzyqJBBnHdd8rjokVQfHcS/XSxOBTE9y&#10;MR7bJEHE3lGfJNLMpbkhL4TnuNpTVKDkFBIvqrPjiU/oSNKeqiuRqNDY9iLoKMCQydg/d4/hQ/QC&#10;wVFJciiRrLfvCVd/eBsreWqOoEBO2Do84dl/VyhbA/Smjb1E524k+zt5AN0IReyNVyCfwLu4zIlr&#10;wKg+ZPAAlJzCSCVrbphHltxA96D972mul+KKF+ygIogTl04UWeLepWqFG0uxHMYOxv++ZYYISSOa&#10;VGckinhFCbMkeo8f2HUmoW5PjoPnJvhKSi6YpGRJpk9czIQxhMC0gQmdGFH1R4g5eBPd5UIr/90s&#10;5gnGjtjoxWqRGmFwIl2zpkWW1zmJO0M9zyQ69SwBZU6XAxc7Qe4FCNSvuOc4PJeQOuK5N+wGMZlA&#10;kd0DyL2kJpM6iYoS7hO1Eru/S9VRiKvuZvQ05VBZJZRyrLRLQUqi0glcqWRZR4HtXo08gTAWCUlC&#10;kCCUSlRvyGb0KaF573eRbtXM1SNd6Ifd13Ktd2s1pBm+a69sTdHGyIFWsXV8vVLOl7XLlXBSwkX/&#10;9vZJd+V4WbiCxSpcs7wOYtD9O4iBTAJ5ZJT3YFHGrTNb4WXfhifK9Wjj39w6LpO943B3dyF0yPwD&#10;7ewxuKt0g1+Poi9mvH718HiXgdfw3IPk0B/B/z+FHMJleG50HK5AyvOrKJW5emQILnTT3YMFIKNI&#10;xNwx3b24QyPvg4cn3Rm4pxV4NZuc/IGYXED+HLJxJ7AKlYvd33LliDuItjnnsN6jRjBpTyKC2zse&#10;jr4uuNUiqbkLI8195fvH//72g1Pv3De9leK0RkV7PPSJ6ZwQaUyacAbskzlZIuufTxlUPInU1Ig0&#10;rcOgUpgqaCtrax8Nt29Hn1sHMWRpl3hH3Z6ihr9r/PiReqIJp8vFpFxmDTCx6pAze48/zQy2na8+&#10;fgIedvuD77v70IMa3167dG1Oqyn0+ccfr+Rzu9/MOkoNqFVLelC8l4evbLPA9P2dDtRHE3zMigsO&#10;bZ9dSDeI1Sj2cDMDyfMJIpMjJN2WQFvp8mSOw4PpziG4/P2IaRmVu6XNr9UnQwTguY5htgh6/113&#10;bWDa/6MNeEdZiA/pU80RWsSt96URYfvW9/q+swihvQyNYA1b6NnQmKyayPptn7X3aWTz+wp3GmhH&#10;L1jm8b+7vCP/MDv5w785xvDLdXwVu33YI9cjyyJYn/eumm/D6s8QMaxxy+pHt2nb1f1arg/B4seu&#10;mSjkzWQh3I5ZtzeAAgFYuLdl9dsjCb6T33j3tbBA7uU1WQmvQglpSyFu0EB7RHYZKXo4qVG33K8Z&#10;IMTRHjkdG4J2GMH1y7m2OL+75RAibfshotvnLCNYbu8Hcw4uFWyleCaagT2jdC2h7bIJj1wcrAwW&#10;bt+D2JHWcVmqIsRBWlXYQdCIS1QSipoVFuubddlRcaBckm05uaEsV7hwk1oaeO5Gyf2LiPhR2by2&#10;IZvazgC+i/Nrsukst9GkWzoGt1om7nAvuTcH++ZulLKCkx3KfCWxEXQEhtD21uvBEu0fMth27JY5&#10;NYNoro8YCi0ULljG83jtMswaaYurrfZkqRlj90ecTmtFUyMYsgVad2vgQs8SAQ8/c9YtI1zB9cuy&#10;qhLI48p3b0G9R8KpEWlFX5slMUTRidlV2RixAQQfPbUo59puUbbRJGpZdigLVaSqT6DplKXQIWQQ&#10;kFe4ZyvDHYcPTLqDu0eCM3FLkH7elEa8Jgjt6tp67ZBEprGfqpYGfs9M6owNrI7n8uX6ymajPBUn&#10;U3Otgqy4WuD0b6u6lhAe55ZkM0j2UF/uwt4PxMrYUEn2SpIdKBGw44a0RXxyc6h12Ca6qPLaXiCO&#10;e/PRg1pCgJGboLA9PldjJTiuv3xmQZ6dxoIVho2GkMw5i5JOIoQl9LKeGWOaXdxIY3XdrmsI+dvh&#10;IKQl+MwQxri8XgevIZnh2UK5ysHJGu9DVrSZa+TL3Mk3JIZatHYiulodcSMpMv0br98lqkcfw9gr&#10;2x+am1gJqAlfSvdhmsTbC3lws1zeT+LxuO3QTI9KGcMbTPRBVfS3R07JZrJ2DFqCt0O+xUVXJ8Sl&#10;zH3izop8y8yZW3K2o2KLvMJZo+UK/9t2ppFnPSht/JLFHJwMac89eTpkuK2n45Fi7w8ZU+vNaFXK&#10;ecCu0Yo7fQlvuGXUNI1tWRsYMsr9cGDhYDQcVmji/hjRNOOcsK9OyYv1YvJxfpTGCqsOBTlZA8yy&#10;D5og/nnfBnUyVYtf+6AHFJI6C5tmiizvJ8QEnpie6/n70J4x2eKNu13761ltbsd0WWMe4Q75ucJf&#10;3E83KXB0uahdCKiUF+ChxOcW8MKgTvRxi3OzDJTmIsuxW9KQvDdTts9P29YcotWQ/e7HEOIoOz6N&#10;zNB3tu3fhts0i2E0Y1jpDMGcJS3JUilup5O/GZ9de6N6eDs55p4BnFnGLudRbhnvIQiJnh1UCIiQ&#10;Iec5vt+Ax/dfvIicMPPCCLZhDQLtBN97cAnG8oWTWOeGVwYvweCSU7njOzdFX8WLrxN4RDzFC+Ih&#10;FRKpOqFTpHW6VoV6nAnno1obksnd5y3TaImz0mhVlr/XMiclnu50K9+8htnKkKQHc8wCzY03uXj+&#10;VSSz4pJ+MMQF/cQ0xIHUxQzKccvLv33iVOo+0g3lm8YT74ac+cNXLsnuurQdiR8P6ZG3kCTBNdos&#10;PsNAmpfRQSmDJzHrKD8si8qjUZ/G90soo6FbWkEZDSWA1RR4o5SkL5bXN1HlkRQ/Z0m5H6eWziw1&#10;7ZmAn3ylADyduXvv5VB67WDXm8n1g5tnnykODo2UrsSeqFoSNEE054QIkaXfidC7btyNBR91KWv5&#10;yPcvuQUUA8jCH1xj/RCLAxBDl3epMbPF9aFlIPNAte0usaYJiOYyiP9465g7jfD3uYV1h7cz4DUl&#10;Tbcf5e95tPsSXinPCVs+3nSvXFxFxUMT7iiIRsLRWKYamoScVJ6TxkOIKCHVaQmk8TGHChSAv/t/&#10;POXI9J04kCdI5ua0bmhokJOe0RQ4i3xLAM09O+GUGbyDgX+89/mH5tzx1WS3LykvkJkUk/5pBBdI&#10;l9w16ld+KJk7SAKkaBqLT+64bsb9ycPn3Z88i5k1optM1rAdLmzH6jbkqpGbRnuTwDgVWRXzhQby&#10;Hr9004T75JunhDAx+vESphlOG3CN1CxJsUznf+ONJJir5CpxfKRnriX2wlLaU2ckHt1gI3zDh9Wj&#10;WRKQZZS1yFrdSqmYAEtLFi2dESe6BpiGBMiCQibumfxPF3HLRBisvCTVbbFsvdzCxI7lJzXAi5IC&#10;qTlaB/H4/joi/Txexz2P10Seq6FUBee5Fyu31R8ZrLhRpjNTNeTH5j0lS5QQAbzNCakantsLbQIW&#10;O/WhO+6AE9bt3LD9nt0gPcKiaH44yfj06jDrmWjAQ2rJDyTEWazUO4HsGZHOZHoHxpSjJdrDAipW&#10;c3BrTb/VJ86XmKjBfSeRyfM7NzIlKWNgLliq39gA/uR7Wk4Dwj15ETVK6WGZxyJTOx3WBvg2PNH8&#10;s7qNU9iSDtcn0r2zelCUGUVtrg1y1ylZnmS9C92R7dQOwD+bZcBYJjjMVZEeWfRYqLBTCRAMsgaI&#10;xk1W+VNVJfnsGmwBDewq86D+vE/LycI+VkjwuXT1vohQQpjzeFZrgZD90lJgCZZ1TRPMMx33GofO&#10;W4WH2iGAlrQeInSAKS1jRxCufu1NCfoGdEOWvFbthCTESxRer5Uu1AaSWOtDFehXcwrcSWAv2d8O&#10;P4lYqJMCFwZyQimcz+qIpG5JCE96IYQha5D5j+e9D4X7JrEOTtuunTKPJoZGuB6fNuxsd5TVJK59&#10;yxe/+EJnjYLur+f9w/5ivTAkLMOAl1c3Wq1YpIY4IOseLT1kTryFJrmVviURSp3E/VUZH+IeGenW&#10;BrLNAaWEt1C14GG6tFPculneBZ9oT5bZ+MXpSSkmBSBpV77ilKg1kjedKWu1kqX3Q9Jgz4XsAl47&#10;Tw7a057knqFbffp+MtObiFBucguDObyYToteP+63g7KcZtVaSl2HjXxSSQDC+eIk2QqZeE3qQYUo&#10;lMg0NO3NVBneEKs7bkAVhmwmwrmEcH1SaySIlmK0NCdM5DOkivZm+X42luioaKZmmu3sgnU2tHbQ&#10;TMvzyfLd+H+/cM9MZ2W+ZsTgfkcCzCYq8ErVzhaWlqs1Yawohqgdep4AktADUC3eHZUCME7DyM3p&#10;LFYApnEmF6cL1kkQyghflPGts0ntjycO+V3qjliyzvLKdP9tSamTppCyC6ggZ1VgJd9NiJAUhCTG&#10;MqZmOOu4XMbMv16PV383n++JHfHeruIv/XBlZZyjnvczWH9Nc3MW9T0nhETTEoOlMVxYIp4MD7qd&#10;nCPICvo0qspLUhCWqpE04knPagPf79yFEHW6GEOQTpvR4XBOKpI2RR0lW7egnLKArXKSavUsOO1Y&#10;Qw6JtQuh3/ISjjh+JkvNddSRJgBvXq7OYZ+meE7KwVWQTevAEPDbIV5f90DJLsTeaIoEsIQx3cAq&#10;rfDrqME0PsQdXIhc7gTw3gN8AxYpxD9mAdOtGHxRsRAxLatMX0VwGgViJKBWHZZBtNupEbidQ6Lx&#10;xZCLFDmX8leHPESRhNAFAvPLP3V4HQ7qV5h5surGSoC9roHQrl9IJfHcIJZVdSZoYnSBTKY8/QZW&#10;CYqT/YfSl1SwPJFv9qBH+uCzc4kqkprRtBcOPK2FFXgoDTzXMf7c2rt7sxLN6aExh4ikz1kG5G9m&#10;8JhPx5tHjnmp0ziRe2xnnjOER1qtD3B9gkWkFlMrJVo3+k4tF3U/L/pA1IfX9508sxTz0g4Q2/R6&#10;wOVENBNNUC98hxmZ/KexN3dSDo/zBDxVOTLJozFnLSvrSHVCBd+pCrMYzDoR/ncI0b6NkIRQEviH&#10;F78+7++zTNq1a7zmBMmH5tyTarujDjG09GhbYTvJUmNakiQORGVEle/dSUEOjTFAYNSEiKSaSau1&#10;ZXYsb49NLrHGNHFbcYJsxZl1WrQmu9eLO8tt1ChhIDYeqsMwz+M5iziLoO2kOuRdabuwIJHbdnt5&#10;o9VRKVbNZb5Thwgt5qKH8cbCDrNkGaqQmGpANPeEgD6A8Gmy3IqcTyyS/fHHWTJL7gUEEoKnUwJJ&#10;NUWyYdUMCgRieCCiagivEC1BuIRC0pyDmDa5hAoH3HoIG59YdRKCz0u01xKhe7IkhCBRSQ4NxBKB&#10;0G35vrvUkUXWRqOeZ8zfAuF/W4nIGpAF2qqzDYY5kxEKF4tq8TuB0aMhE5MwMhtmHCkxqHwnMxcK&#10;MmIqs2UaX+6lx00GEbRLXsWSzNVEqkRcEuJMYhZ7hV4zJd33Fqf5c3oMVlX5cWsk+/v5qmHUjdSb&#10;i/Wu3bu0iu5J9GudXiqV5nzGyoqtthP9iGGlxP/WkvISX3rEbdJEv+CPhJf1YUA6v3OJEjhd1ouR&#10;IBJRRQIIOB2CfXgc2/rkUPyVGN90gkaXNzXI6U6AIFQal8KzlzFX+F9YtrsdQi38Hj9Zno61iUwy&#10;obak1BoawSR/q5BYPy+SkKUXoYqmyunW/VnAhrjAt5klflqyeM+wLNIj01JXEPncYzV945Soj9RA&#10;p9FRUTfpjmIsVS9B1/vlVYJ4Rlx97IjPsH2qJgocm6KtxunXmw1qPdz6034PqRNNKCs5LBmSfjeX&#10;xj0OtcTxe08FnkYqFnafwSugU02xVYVnkWwB1cZMq7gQFwmzpuFpQRaRz9ohejb092WeQtsAYrCk&#10;UV6ojfMSckiY/UWs6BQJot7hSf5xsSFVE3ek9DaC54gQqh1cu8y3CGaELbaTYH3dcr/lchSh4cXt&#10;A/JGJk0A/1z261zwQL2dO8aBP/6jC1LreWpuTarlTs8uowaUr0NJ9CzLEemwUPSYtJ8ZqcoL3rx7&#10;xnEPI6/L2tMxcMYqKvD8iymY5/3Vawfc3xxvy4Lxe6agq7EN8hDanksXRlbx/YklvPkPKc+rBgtY&#10;uJ5zR+FrFBGa2ETi/ya8Vupf7S+67y623fVIbfIV8AdgrGfxPHfuKiM0wdq3SdS5Mm06jXnJE/NQ&#10;Eiur7rGjy5LHHuZrv1L7wW3XWAmysLopbjDfuM46WfKKvOgaxGQkYRp1sMxlc0bM1/1ybRrHPz6E&#10;ykK0sYQ6WiK9VqufzefGT2RJUbejnJLXU/LjH29HN//0q48BnjtZ54mV9SehMbBNXW4Tk9wltD+N&#10;UtfTUAZjrbg9h9+7cH0c68wWmnFrGHneXXgPZgROxOK23AbuGc7HEbaDa8Pxoq2MFxH7GeN6TezY&#10;u4LBPYfpvSsUoyGMdxV9PpfPxQeAnE3sqoBz7dfBGlwJDiomXmpUQz4CryyOYYejS/D7z+N1jVfh&#10;9zKw1MrLPKLVAIxTUEcVxKlOwmY3YNCnNhuNYqVQ+hH6uQ0+PDWibFZcrzULmJdU8Cx3YDiDqMEx&#10;jGuwjTe+w9M8Abhn8EwFeYxmPpdHqpuwozY5n9sHzjoKxpsHPn4G5+ehMgsg9VqhWPy9e+86+EdW&#10;EpTq2vIItD7zovLII+3CheJLuw6Wrps9cu5IcWh8ury6cKl2fmS1fueV9+RPLz/VPnf77a2bvnQU&#10;da0vtHIzN1Xj2bgeT02V6pvLUWmsLtJWyVWLq5tNVCmyNiI/EkWt6mrcPlltxofiUmUW/Z19/51X&#10;bn4eMfcourn1wgsPxA888EAn4PXRhx4qXBNdU4jatSlwNt8/WsHCi3q1Gq02moXBuLi2uNLON/KN&#10;Sv7Viyvr0X03N/c8hY42v1cYXZ5pr14FFwy7VS8sbMblq64o1U6dr58589XWG97xSxOb2FWvWmyX&#10;NypusVIrDLWLa7W4NlA6sbQ59+H3XFcnLj774A8Lv/Zrr2/w+8dRSfcJzKOYUPrsEVeYOH40Nz19&#10;Y/vSpaPR889/oXnNW94/XkWLU1fHi68sLLSQ1mxkeVkdXR8yPtbY9NORWd5RyBsI6eB+z/9jYPP9&#10;vlZ9b8eoPbidwNGv35A31dVf1sPbISeLUFmDt0TZSb++D42QbQeUGkCNuH7P7wT5liCvxXBbPGUy&#10;x3ZcsxPEWoRlIWEnA9hOYkJt+3OWefpxtCXOToiVxZyhcYW0QQhPPfOErMZ2qpKyOCuLq3fCZXow&#10;lgBZSN4JIbPa0gTNIqpVUSEJ3bFK2ymwIb24nQRpxPdTRyEk23P9iBsiZAh5Ic7M4uydqL3tVFkW&#10;4+rz/x920fd20rM2eAAAAABJRU5ErkJgglBLAwQKAAAAAAAAACEAx3+d5OgfAADoHwAAFAAAAGRy&#10;cy9tZWRpYS9pbWFnZTIucG5niVBORw0KGgoAAAANSUhEUgAAAEcAAAA4CAYAAACvxOULAAAACXBI&#10;WXMAACHVAAAh1QEEnLSdAAAAB3RJTUUH4QoXFykvYEwCRwAAH4dJREFUaEOVWwlgVOW1PnfWzExm&#10;sgPZA4QdQUWkKCouCBbB1hWXarUutdXa9tnSPvsguKKiQpUW0WpdqjysqGgRkYL7VgWEsK8JkJCE&#10;rJPZ78x93zl37nC5TOzrDcPM3Psv5z/nO+v/D1GWS1EUMl7Wx3zfuMyf+2r3Xe0nT65z4DkPaOP+&#10;5jmNftnmMD/ri85s6+prrcbcJ6yhrw6apskjntz4bGVKtvvGvTlzlnjd/niFYsuxpVJqVYqSJTaN&#10;akix1fhzvUNdcTzb35CrqWovpTRX0u2MKe6cHNXlVN2RcDCWUCOxwsJoym5v1hQlaXO52uPJZJOq&#10;aaqWojan234koXi/uPfXN3X1RaeZ3u+i1Vijea1pph+/eHNDHtw8qLUzP587d65LcwcqXDmufE1V&#10;Jvr93ukul6s6LxCo9HpycnNy3EqOy0Wlpf3I6/FQfp5f3tsWPEVH582nVCpFGv6AVZYEJsQbz4u/&#10;FPqlXE7QgKcQVijXS0mPlyJ+H9mSSdp35oRod1Hxe1p+3uMHdmz8/Omnn070JUxeRzb6rffNYMno&#10;iAFVK2KsXK2re6zY5nMPddjs4/z+3PO93pxzSwoLAhUVpdS/uIj69ysmm812AuKs6hFcs54arryB&#10;KK4COClhiKKgH3/CQoRhNoUKr5tF9vx8Cm/6llwjhlN023bSQmGyg8mpcJQSDgftC4W1+gvPqY8G&#10;Cm6c+5uff2NegyHgvtb3Xep3zICkW1kH4dtzFi4MOGJ0Zl5Suy6vunp6RUX/vNqBNVTav4RckGwS&#10;UownEnhPUTQWI4fdTp6cHHI6HcKobBcv4NBP7qDuV1fojEirr7BF12iyo6+zuIQCl88kjZkYDJJ7&#10;yCBSu7rJWZBPam+I7EBXorOLji77O3118bRky8mjrvzDXbevyIagvsyCta3Jpp1oU4xBoDI2u7/4&#10;4vz27ifLv95QdbLbSYPeXpZZa28oRNt37aX6bbsoFImS2+UAY5hZKoXDEcrLC9B5Z02kAWCi3W4T&#10;RhlSZXWKH2qifVMvo2RDo1hkZkpK0ciOb0wgI4qxxIpnA6q4rw1jMnJ8GFfBmMFPv6TCqy/HvQh1&#10;Ln+dvr3oQq1hwrgH7pl91xzRTstlRrChUkYTs4qJzTGMmRl+3OiWJUucg8Lq3aPfWv3gwK++BqEa&#10;9a/7PfWbfRepQMpHn34Fxuyhiy6YTFUVZbJ468TRaJT++dHn1HCwiU4ZM5IC/lxqaW2ng03NFAJj&#10;FTArhYWOWbGSSvbuJ603TKl4jFIYX5gC5thtdpmb1ynMTeko42dCe7odI44ZyKrZVdqfvrjjp8+E&#10;eo78oq6uLmqsMZuTyaYpRvusasWDPPjwwjdOemfNDwZ+vVEnAioy/NB2SgA9r69cTaX9Sujcsydm&#10;kGBljJkgfrZq7Qe0d38jXXnJRQRbJWoniwSCjL7JYIioN0ihz7+m2LadFG9phTrFyeZ0kdreTsmW&#10;Nso57WSKfLWBAtOnUuzgQXINGEC2wjzSuoLkqCwjZ+kAcp00krpgr/667K3NzXu3fG/hwoWRf4cg&#10;8/PMWqzxBH+/99GnKl/48R2pHb5KbVtOuVbvKdV2TZyqBYMh7YVlK7Rvt+7QsCh58WW8Wz/Lw/SV&#10;SiS0HfXbtaXPv6IFe0OZ/t81jvHM3MaY4/8zZzwe1+5/YnHXnDkLCrMavvRNs2DN/MhYSwNy/O5x&#10;uqcN/OxLJZFMiA3Yf/JJtPLqy+iZl5bRqWNG0ejhQ45TIWNiMI1272vI0JEK9lLb/IW094yptK1o&#10;EMXHTabBjy+mf67/JBPwpeMJHZ2WANN4ls3TGGbA2s8cejidTpp9x615uYX+g3PmPJ6fUZf0POZx&#10;rXOLfbMGR3cuWuT29HT9sXbKZKrd9AkNadtF3//kXZp12Qzyeb00CowxPJB5QPZYq9d+BJV7l1o/&#10;+5LqiwbT1v5DqfXhRWTv349qv1xHQ/d/S+d8+i519vRQZ3f3cTGUWThWmgxDaY1TrF4mW8zigKu/&#10;9carvXkluZvmzl0U4DZWQ2w1Ccb8J/jZMvJMP/eKS3JKn3qEcoYNJicYwp0//2YjXTZzWgYV0AvS&#10;4LaDsCXNP/8txeGt2GhyW+fQWip7/AEa0bCFRrbtpqrXX6Cuwnza1dlNr6xaS0c7uqitrf0EpBiD&#10;Z7NfVrWwLtLqaczIYkdw0/VXVecWe7665ZZbnObxs6mb8dxhteR5fs9dI4bVZrjLDcPhMB092kVF&#10;iC2S+Ny++FkK/n0lXPFh8TC+cyYRImG6Ydal4pE8nhxKXHMZ1e/YTd+8t47CYFx/R4hqixWaEFDp&#10;3PnP0dBhNTS0dtAJUuzLcJrRk42JZm9rfc5ryPP7adalM4b9r6b8WtOeedg8jxWppv66w+IG8xcu&#10;rBo5dNSeGRdd4DRDrwMSX7loCZ29/mOKY8GEeCYfsUUeXq7qSoo57NTW3UN7YG8OHj5C0WiIvEqc&#10;huQnqb9Xpd+9sIaeu2M6uunu/sUPNtOT/wTj/rEyq4qaXW5ftiUbkqxqZrVH/H3l6nXJ7du3j/39&#10;f9251cpQK5Mcx+lfyn3FqBHDMowxGsfgTu1wwxr0t3LFi+Q+ZQwFce+TjVto76bNZFcjVOTRaGQ/&#10;hcZWEAy6jRzIMjnumHn/G9QL9ZNYRUIyha46fQQ9u/obemfdOrpkypSM7THToscyGiUQzvQkNArj&#10;PQlVDieStLk7RQcjKQSHRNMGuDCXQr1Jjdy4E0Meho94aaRyToZxuJ8TGLDjVXTqGXbbweb37nr0&#10;0SEL775bXHw25HA/LhlkHjrd7rLK8gEZW5DRPQR4jounkuvM8fTuvzZR27LXad+3G+jo7q30xD1X&#10;0tqNu+ix5V/Qqv+ZhaQyB4FaUsZctWEfra8/QN88fgvlADUct6USKtmx2F9NGU9/fuElmnnBBcfy&#10;MNDy+2+DdCCUovZYijrjGvXEk6QiJFTRF2uVIJDHAd8lQ321IUJX1nio1meXQJQZg+BJGIcZJQXh&#10;tJYZ7QJ3kik7FQwdXZ7YELwN61vYF2OYacd5q/xc31i27tm42YCo9o7/rqO6hx+iVQvqqPHDf1Cq&#10;o4l8LoXOGzOQ4vEETfjNs/Tm59tFanzduXQ13TZ1HA0eUKCjRoU0e6OUDEZo6pAq6mluhHHuzGgI&#10;M+CNwwn6tE2lncEUNQMu4ZRCcWYqD4B/NiyQX5KDgVGd8APP7orQC7sjFAGqFDCGGZLmHYSEnpyG&#10;gPGMQu7nrx1B/qpBjz300JMnZbNfGW9ljiU0Gw3IZtiKiwppQGkRrVq/lhoOH6QkVOo3d15Bv/rZ&#10;pZIQ+dwOWv/gj+m6yWPp+oVvUldvTML4x34yje677jwhTAQK1CgQbQpcsIPga08dgvEOCX1MRzeo&#10;j4KBjAg9cuZOrJ4MGR4DiEB/Ro0dds4ONKoYU0XbLT0qza/vpa87E/LdHD8ZDGAPi+EkNSk5ZaJN&#10;8/nerKtbnGsFg6FNGeRwfJPr9dRkc6N8Lxe1FIYmg8KNFGL0wEoaXlOmqyT+uUDs7MvPos2L76D8&#10;XLcw45LxtbTozU9hkNeSKnqho8cGKVBSoWvGj6JEz7F4h+2CB//ZgQyHE+kn3jn/0rN2MATZPpcx&#10;hFGiXho54RyYeQqC1Z440fLGGL28N0xdUEcbtz3GGWEYtxX753BRv9MnDXIGlJ8ba7YGgmir25yS&#10;uP2UmupKH38GOKkRkF51JEGLANnHd4TojXCxngthwikTxqCWEqdUNIHFsv7bRddvX7KKjQJgrRPM&#10;tmfGxJEUZTsDe8AJZQroUKMqJfFS8KpFHcigIc9lo0n9HDrKOMFMl72M+InvMUMYVSIlgZZe97Ep&#10;dvmsQQ03dyfpwS1hWtccAR91hjCSub2KsorIE1395VXkLiz6w30L/lRuZpARQ2XiHPQYxDEK6/eM&#10;jzppR48OTUEGBkpGYTcwOddoZl14JqVi4Aqkn3TCXKJM4cDi9za1U57XLe3E04QSNLKihBbdNh1M&#10;RKEUC9DAxWQIhoIXDyQUBvIyasVzTYf3eb8ZY7OQ0JZVh5EjqsekCJPZIuu06djgKqIOEWGXtEOy&#10;i3H29Ebg0RxU7nMIg5hO7ufgigBo6Hfa2bkH3n/rGtx71FBvA2yiVjKJ3eYtQSXvQK8KxiTluZQF&#10;MJsDVD3s3UrlebmCgo6eEKGSSxq8jrgRliYWsrruWsqD/VGcHuptCtHe5fWyMBE0lxOAKKn5iU3g&#10;706y+QMyl2EERwcYdfoy9cKX7p3E3uCzlDPQgBmglyh0rgjDGBGcEzEDZN4U7YQtWrgjQu8djlIc&#10;bXTmsfB4CoU8BUUU6Ff2u7q6hZJ7mcOJTPrgsjtGOewO6lJ1nWaoil5joIAWox9QI90z7XuyyN6I&#10;qjMmBSIgZFlKuuKnYAxCwhqoCNDwm8aJytlSqOKpcYyXABJgOxhd0AJlQBnenYag5H1QroMqckAD&#10;q0raK+nc0yFhA9p0lOiGmaXPDBO7hPZSk07bRlFBZggarjkcpz/tDNPhsE6wCCDtVQuGjSrMLfBn&#10;cqPjvBU3LijMO5uL3xFVn0i8hegyXCAWHgdiLhxcJYMu27ALqhGDikCaKI8qYiCBNoaIiI/jHLhP&#10;GD2DAF6UwrVioNAB5th9LnrZOxz2Lc1csQs8H9GEQtgdNmJiVnQE4YkgQoWhNVCjglZ+zqrHRpyZ&#10;ZRTEDKYY5XoG2CEEjo9v66VNnSol2OulVdE7oJxsud67r7jiCrvZewty5syZ480P5IrPP4LAyyiQ&#10;6x4U0anNTa84hlOew0k3nTaGnv96mwgyGQWDWKsgOSZCGMDsYYSL8YQKbj1CvS0hUQmF7QdbOTs8&#10;i8dPT/RW0v5evaJnXCy1IX491hK7kjbCrFZiSNNj80R2UU3QIZEfxgYZ/GLimGG6yukRMtPGrpyR&#10;/NKeMC3Z1Uut0ABRVfbAJaWnjp80aZBgMo0osTkOf78ivy9X8L0FXE0bdl1ymJRB8YTrNJpbeC49&#10;MP9BaJONQlzrBQGi3Xie9huyoLaNh6lj8xGKh+J0aM1uSkWALiYf7R3YlrEh0HzOOZJU2Jy1LVC3&#10;tN3T+aHQIB+j6JhxFaPMK+BFMxgzqqQvxIF0RZAqasjvx2rVPA4Lm2NmBQ4hCbSxzdoHocyvD9PH&#10;rXFiC+GrGKgkEs6phs0R28UEeTmOgafiGz0wsOnybLp2ywTA/ZKD1roHka96KG18bzXNXv0Z2Twu&#10;KZ/KbgqrFBfB8V5ySim1fX2YPv7ZCnLl55B3YJF4GUaOwsGMz029hbU0ALblzUPIu9J1YQM9Ywvg&#10;/ZCbCbNAoc4AGHogTkcFEIoH7DAk9MDqkuwgBMW6nZS+7N3TRl1iZlZpxE9sm3SbpdBKzH/vpiA1&#10;OAvI6cu91JxO6duw3pxxRrgUROgiDgWTsDdgTuvwTAmHE5ikoqyU5j2yUN/EZXVhHysqJUG+oGfE&#10;LePp/BevpRE3jUfQBwPO9htExVHaWFd+MZ1Ukk93DvTQdWVuMP5YfscLK0S8U+5l16sHgzxo0kiu&#10;DFUTOwRcQ014To66mUw7UMRbRAJV1li2ZUa8xOOwgeYgR+YEniAYTmr/sjdO9a7isxYsWFxpCEmC&#10;wGgkUjKoplKI4fxDgix9XEBUf2dOsHH2piVaO7iWVo26kcLYgZSolSWUDtvTctMTUGzTMJwTipPq&#10;nSPozYLLqcOGPacIiulchsXzxm6EtsJnvVjGw00uxsTijdhOiBR01WKUMjXpjcMUz8H5FJioe2cY&#10;aH6Gz0lDBdJhga6q6Z0LLJGFzzZD1BoC7nYXOFSHo9pgjl6ysClFLlT42ZZt7YZ9kLUaAaCOKaaP&#10;hdcNg53v1j1Lbo6T3i2/ijzJIPlSQapMHaG8SBPl2tjjKRRx+KjFXkKNrhrqJuxQok/Hv9YSoiXq&#10;X1JMPdik44j5/ViU1oPQn1x/Zaa+M8XVQUufxnZxVyul2lsRbDmBDuAWDE1GI2I3JCgUtOoRsJYO&#10;P1i/dIaydLEOxFeGZvDWjwhT5eAVDGXVZMGj/T7s1p52+Q/HouMnvOZ0hGzP453LKAjtihk7jjBs&#10;bMgAQ0EpBmTLHtVhIWrSE8fEICpoC1AvXq22ClKdnD4w4XrRwJC6GHdIuAI26PLpMyWd4MtA6YbN&#10;W2nzth108uiRwviJteXk3b+Jgj294qIkfoGUFRTNFSaIaUgjRFd7PGPpsncTO6PHN8ZlRNmMKUEe&#10;+iRjYDbHTYi/2El0tR9FdSFyHh4vzjAHeuvkArkfBjPfbaP2qG47JANmb8UTscvDPXZ/A3JcMnmC&#10;IY8/yZuEeHgwTKZn1HYpQulOFoSwfCDqWCwuyMy4y3TwyEg60Hgobd8gNRC79MlHaMfOPTh8EEC/&#10;GPVDBB8IBLCTingMYUSuz4d2mA/M6uX9c4zlD+QKDZytt3d2oLRbiLZRbCKGpYTb3ROk6qoKMfDM&#10;IG6Lgw9S5mVin3tleVFGrUR6iXiQUYH6EgXZLbNuMmfhAZixvHgOypwwqEUwlnxJtswGjl0emODE&#10;d/4sLhtNHGhrx3c3GO6EnQoge46oNtRpwkDITiouKCA3mJzAIrhA9tlX39CoEUOPeRrMfz5q0xdM&#10;PisjffMHs8s1PIw5q9bRrdswJtSwR6wGyE2JICQNNShWRbX5iDBGQ0Cb39F7yhLs9t5+++0JI9ry&#10;ciDnhmTvGeERJpUAQahjUSu+VHptVJKD7xiozCv+USacXu1BdY31BfEL+rJNYt4xIZzYMbr0d52B&#10;fI2dcQFt3b6L2lHkYhRxW5YyS3PEkMHH1IDRx/UXLCDZ2YnDA0FKHGhgsZDa0oLYCScs9h0gB7ai&#10;E9gJZYkoOFgQB/pwmgHtu0hDGxV0KTiNwfTaIIQk7sk2NNryZgFH9TY29Ix8/DknTfQ1nXNGNWje&#10;ozOHHRGIQGWcrvOgvoJNeZs7l5LNLaRxFMxuGmdiCPofY1gAgglw23aklZyoJ4c/+4qivTiDhNMP&#10;YT5dUVhADuxUxFBwd2DfOoV9KpZSdOtOEOimwbwYECdpCjOI0xS4xf3YP9c4sQShScCfonFSYbTl&#10;u6ijHhkaZ3rEJkppQz+RwTZGYnW+AbVUAn7EHnFy1FSTo6SIYpjfAdVyYWOST2egE2IvJ7lHDZc4&#10;jL9Hcjz2bYdaRmOEPXoNOaGG9k2cSjlH23SusiXn+5K06a6P1Y6PlvDFsYKeGetBmRi1dOAloBKM&#10;GiGAjhjd2etnJkQljVTDjQNKvB8OprJk7bkIRmF0XUCRHVmqY1ANnrnl5cTxE3H1+cjk0YYFINMy&#10;LWCkHfbGWVOF8m0nOQb0k1SBjTYbcqZRMnpJXNPlDss701l1FH1fWnYq5nlTkGN3ODtyLp5CeTBa&#10;OF5GOUMHS96keD2kYcuFk0s3NuoSDQdlYXxfgXeLOd3kAWF2uEBGmB2IYSOlASmsDg58T/KYkBYz&#10;wAWjmwTjXYOqITlUC9l8QXLs2VgQdjCKdziEkWIvOKplZ8WRadrWmYw5L14P5tKRlR6QgcE+/Z4E&#10;gNwkHQMxg9IjiSnCiTtSO8A0PvHhpPCeLURtjTARjoESlXNfdCjvN3e2eAPjMiaUsdOTmongz397&#10;bSVde8VMeu75F6mpuVnO49z8kxvlWJv1yhhH0wProgyEZZpgAbGGz6n15euhPhGq+NFssgNBmsbS&#10;13P1lOKlj3cPlANUIZgDPjyFAwTizTjh9INR0QjXtGUhcAAom4BJw8tjNGkEl2j1pJmfd675I4UP&#10;7CfnoAU5TIMwR02q4QgGsDImG1OMNhKJYhKcmKBdu3eLpPbs3UvXXjMrc7zEzBCzR7He5zGzMYrv&#10;BTcup/jRPTJtItQGxEGArCYcd0mFJESff9lBbqigf+cuihQXU5SFjMWef/YZOPgwkh5f/By2qyNU&#10;9c0mqth/gLbPuIiUUuSFHEWisCQo4hiKP8OzOuMd2H1LMwd11haOF8wLNzPK6iIFbaBsIDwMn+B6&#10;+KH7j7nNEzBzzKVaGfRdwjDmTHbuSx9kAlIiMNKFJbIoNsR6zMGlWzuNe/p5KtnfAFW106p7/1sM&#10;ci3sD6OHYxgvTo+d8va7wrSEz0uuSVPBY6grIxDZgI3r3sjyuHiXtOfqto0JhPHt5kAp25WNMbpr&#10;ttGwITX01cbN0q2vGMOqTtnG43sG46ztk+FuPZ3FouLt8J7CEwnEZF4V2bBdcVABtqHFP0C9yn25&#10;VAx79/rbq+nvb70rh6X8I4cRjvGKo3BWoWjnLtSrlLA14kJg99gecknEpnblZGwOlhri/XAaaAqc&#10;LJzKpiI+r4+27dhFM6edfwJysgVmZtUxnhsqZTDIKqD8C+7BQvxw6S3kKhsPROAUl3DILTVpl7eI&#10;7rhtEvVA5C11D5MTJ86uvvnadN50vKEOIrmOI8YaeftN4C1YHjmAwAxORPbCklTyo7MQWoTI8yEH&#10;S5hKUKCpcT6/Z1WlY9m5LlnrxaroBYNUcJzDfXPUmg1N5ntWhJi/mz97h00hfllpMzwahxwQNhX/&#10;4qdUdBsWDY9nvsx0+887m4hfckFpPAg6WX3SobC7DDEZ1DAS3yuL1f2j5tqHYyLC5pajR2newkV0&#10;0Y9uoMLRY2nmjTfTP/65TiJZqwdj1Tr91JNoDw4ZGAvvyyvxffYUfAKVD1waiDHaZ1PLE6SBG9na&#10;8RhCmxzoPpbMcn9OT7jWLMeB4cWYBn7PJhxuz1F7LJYQ7yQ8S4TcjUfbuxIHDze5xn3/YupAECVZ&#10;OAZ8b/0H9O769XT3T2+j+b+fnVmUQSQfg3tlxTs0rBY6aSLerDZ7EPb/+cWXaOnfXqUIvEY5DjW+&#10;tvTPdPrYsRlb01e48O/yJp0xRCE+QwS690FQHYjUGc1dXT1yPtqIrLmtlEkRCd9+4zXYueWwIJ1/&#10;gXZGTQ+8b1SNHuE+wpx5826M3v/o4idm3PDn2R3IY1iDpHov4blenF7w9DM07dxzaNL48RJYGYth&#10;d97a2pY5FWoYa2PS2fc/SAuWPqvvVWE8RltzayudOfOHtOPDdVQ7UGeqgSQzU0/wbkYSaVoQ92sH&#10;zW+8vYZGjRxKFTglcvq4MXJElw9RWenh70v++ipoOCrPQjh8xUfwmKH7Gw4JqrBd/bnQbxBWe/o5&#10;FfubOATWFz5s8GCqLCuj9z/6KI0IG9VUVtItV14jZQrERnpVnzmMGIPdJZ/jGTNyOKQVl2P+POkP&#10;br5ZpCd1FJ4wXdXTAy+Fli1+SubhckIujtix9JnhrA5d6F+Ao/17kGDGEHHzOHx+OYo6DHsYERxX&#10;A4Dw8cjxzksf/bUy2KqeTz3zEg0eWEV5yL24HMKBYiFSER8i/7dXr0ttrN9y2tzf/HJj2hQR7W3c&#10;V4YCuBz3Of3kk+nDFa8JkUugDnf+Ya64uqOoj/z2F7dmNs4MaUfBlD898zLd+uOrJf+KorLXhcRx&#10;7hNPyNEUJlZyMy6S4zMvho0Yu86V76+lh6Cu7R0d1IFj+gkcI/GASI7W+cVFOF4Ij8NIYCfAc8gY&#10;XG2C+nOs9cmXGzJqbfaK2YJLPhQxZfKZ4kTM1w6cxgd6XmfGiFpl4gvev8RMjAofgiQjyTyT1Uj0&#10;CNsxkFrDwcNUXVmeUQOe3Id04aIp59Bzf1tOv7jtx+jvIT62UpCfpyeZkPCsH1xCzz32iDD2DKhU&#10;/Y6dkqy+vfZ9euqBe+V3FFaDb12kWc3MPxVgZ9EKNTGuf4ccZubBw82iSoxUMESNRKJHEpHYI6Fu&#10;5S/GOMcOTEaDuzVHXgqLsbEBNS79GH16cw35+vw/Lr1vSE1VGZA0EEFAwOl09eD3VKOBBJeaiAde&#10;Xv4W8stCFMZwgsqHkkE6YLzq4u/jtxG6m71p1lX0yzl1YvR7kKT+4/11+MUNIl98Z9Vywx3jlzjU&#10;CjQx9Nl+yAktjMX0cO7GaseexQtBNDWjzowcadOW7TgHvV+OBHO9iNUwB9l+FHlWEGeieXyuDra1&#10;d9I39VueHFw9+EWkDS3xblu7ojRH582bd9wOo8Q5cnV1dae8gXewmpmNOCX6y7r7RJpvrFqdrqTJ&#10;5p26ZMG997HCp6WTDjc05balSx3e3WFHOHqoqKGx1aU44n44hjJErK+hVuJbsXoNzZx6oSwwBqK5&#10;zCA5c0rreO+DD6fVVNf0onjotqkue1KLl+EMUDiVtAUQ/DpVNVbOOyho7UL3NneOeyxsGBxf+DBW&#10;HMZPBZyxeGp/6/sfJOKKI2hLppJ/+ttfViPMq+Y52AbynLzTwUzFY1QJ1KXUeriel24ODyyR+rGU&#10;n4pKh9o9rg0wm6hspWsy6XoIqxWiyp3Jg43DjQGt+pwtkFMGVHwB5kxwYHfj4zdeAzJ89H3EUPzj&#10;EK5L4xTWJ9TUKLXQbIGmObA0q4vVyFqfKfn5+TZ//hb0rxCvI8vR8zHkZcsx59Xow79POKHqkFHP&#10;EyYpr5oB1/1XiLhQIj+hmgWsHUZh52RqbhblNhNt1fXjCC2rnoAS6ocoGukV7HSBSX79go4wylPp&#10;yKE1fcUz/9FcBrlGEatfv1zN4XnGpqWuwO4CF3R5f+pRLR6dRy0tIbONs64hvWwre/C9tBQ/t3Ne&#10;CuRPwLcd2H7Zoqmxrw3GmJHTlzSPZ1DV3Tg09BAYw+5KCltsxvC7rOep6dCtzKNsxFkRmu171kWl&#10;mZNZWXHVALKnKlDBO6S0tx/JxpQsXEgXygxOW4pafSHiBAibiDkhcDPUpX/NBE1J/lBx2PFDzUQT&#10;6igfa00NX6A9Ni2OJYj/zmNlW8R3Mc3c3hqFW59Z5846lzGI1VD1dd/MRG7zn/TL1v67xjMYYfSz&#10;9rf2zYoISxKdbV3c7/8AerSjs78XkEkAAAAASUVORK5CYIJQSwECLQAUAAYACAAAACEAsYJntgoB&#10;AAATAgAAEwAAAAAAAAAAAAAAAAAAAAAAW0NvbnRlbnRfVHlwZXNdLnhtbFBLAQItABQABgAIAAAA&#10;IQA4/SH/1gAAAJQBAAALAAAAAAAAAAAAAAAAADsBAABfcmVscy8ucmVsc1BLAQItABQABgAIAAAA&#10;IQCL64EHJQcAAKUfAAAOAAAAAAAAAAAAAAAAADoCAABkcnMvZTJvRG9jLnhtbFBLAQItABQABgAI&#10;AAAAIQAubPAAxQAAAKUBAAAZAAAAAAAAAAAAAAAAAIsJAABkcnMvX3JlbHMvZTJvRG9jLnhtbC5y&#10;ZWxzUEsBAi0AFAAGAAgAAAAhAC0RZGnfAAAACQEAAA8AAAAAAAAAAAAAAAAAhwoAAGRycy9kb3du&#10;cmV2LnhtbFBLAQItAAoAAAAAAAAAIQBC1aprPzwAAD88AAAUAAAAAAAAAAAAAAAAAJMLAABkcnMv&#10;bWVkaWEvaW1hZ2UxLnBuZ1BLAQItAAoAAAAAAAAAIQDHf53k6B8AAOgfAAAUAAAAAAAAAAAAAAAA&#10;AARIAABkcnMvbWVkaWEvaW1hZ2UyLnBuZ1BLBQYAAAAABwAHAL4BAAAeaAAAAAA=&#10;">
                <v:group id="グループ化 347" o:spid="_x0000_s1068" style="position:absolute;left:-561;width:32946;height:21809" coordorigin="-561" coordsize="32946,2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円/楕円 348" o:spid="_x0000_s1069" style="position:absolute;top:2381;width:19023;height:19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2AMAA&#10;AADcAAAADwAAAGRycy9kb3ducmV2LnhtbERPTWvCQBC9F/wPywje6kaTikRXkYLSa22p1yE7JjHZ&#10;2bC71fTfdw6FHh/ve7sfXa/uFGLr2cBinoEirrxtuTbw+XF8XoOKCdli75kM/FCE/W7ytMXS+ge/&#10;0/2caiUhHEs00KQ0lFrHqiGHce4HYuGuPjhMAkOtbcCHhLteL7NspR22LA0NDvTaUNWdv52U5Ld0&#10;XfV5ceyKr3wZ7KU7vbAxs+l42IBKNKZ/8Z/7zRrIC1krZ+Q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G2AMAAAADcAAAADwAAAAAAAAAAAAAAAACYAgAAZHJzL2Rvd25y&#10;ZXYueG1sUEsFBgAAAAAEAAQA9QAAAIUDAAAAAA==&#10;" fillcolor="#f7fafd [180]" stroked="f" strokeweight="1pt">
                    <v:fill color2="#cde0f2 [980]" colors="0 #f7fafd;48497f #b5d2ec;54395f #b5d2ec;1 #cee1f2" focus="100%" type="gradient"/>
                    <v:stroke joinstyle="miter"/>
                  </v:oval>
                  <v:oval id="円/楕円 349" o:spid="_x0000_s1070" style="position:absolute;left:14287;width:18098;height:1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Tm8MA&#10;AADcAAAADwAAAGRycy9kb3ducmV2LnhtbESPX2vCMBTF34V9h3AHe9N0tpataypj4PB1Ktvrpbm2&#10;XZubkmRav70RBj4ezp8fp1xPZhAncr6zrOB5kYAgrq3uuFFw2G/mLyB8QNY4WCYFF/Kwrh5mJRba&#10;nvmLTrvQiDjCvkAFbQhjIaWvWzLoF3Ykjt7ROoMhStdI7fAcx80gl0mSS4MdR0KLI320VPe7PxMh&#10;6W845kOabfrsO106/dN/rlipp8fp/Q1EoCncw//trVaQZq9wOxOPgK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0Tm8MAAADcAAAADwAAAAAAAAAAAAAAAACYAgAAZHJzL2Rv&#10;d25yZXYueG1sUEsFBgAAAAAEAAQA9QAAAIgDAAAAAA==&#10;" fillcolor="#f7fafd [180]" stroked="f" strokeweight="1pt">
                    <v:fill color2="#cde0f2 [980]" colors="0 #f7fafd;48497f #b5d2ec;54395f #b5d2ec;1 #cee1f2" focus="100%" type="gradient"/>
                    <v:stroke joinstyle="miter"/>
                  </v:oval>
                  <v:shape id="テキスト ボックス 350" o:spid="_x0000_s1071" type="#_x0000_t202" style="position:absolute;left:4560;top:1988;width:19539;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4D2AED" w:rsidRPr="0023549A" w:rsidRDefault="004D2AED" w:rsidP="00FF65D5">
                          <w:pPr>
                            <w:spacing w:line="0" w:lineRule="atLeast"/>
                            <w:jc w:val="center"/>
                          </w:pPr>
                          <w:r w:rsidRPr="0023549A">
                            <w:rPr>
                              <w:rFonts w:hint="eastAsia"/>
                            </w:rPr>
                            <w:t>病気になったら</w:t>
                          </w:r>
                          <w:r w:rsidRPr="0023549A">
                            <w:t>・・・</w:t>
                          </w:r>
                        </w:p>
                        <w:p w:rsidR="004D2AED" w:rsidRPr="00AD2EBD" w:rsidRDefault="004D2AED" w:rsidP="00FF65D5">
                          <w:pPr>
                            <w:spacing w:line="0" w:lineRule="atLeast"/>
                            <w:jc w:val="center"/>
                            <w:rPr>
                              <w:sz w:val="44"/>
                              <w:szCs w:val="44"/>
                            </w:rPr>
                          </w:pPr>
                          <w:r>
                            <w:rPr>
                              <w:rFonts w:hint="eastAsia"/>
                              <w:sz w:val="44"/>
                              <w:szCs w:val="44"/>
                            </w:rPr>
                            <w:t>医　療</w:t>
                          </w:r>
                        </w:p>
                      </w:txbxContent>
                    </v:textbox>
                  </v:shape>
                  <v:shape id="テキスト ボックス 351" o:spid="_x0000_s1072" type="#_x0000_t202" style="position:absolute;left:17049;top:9774;width:13678;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4D2AED" w:rsidRDefault="004D2AED" w:rsidP="00FF65D5">
                          <w:pPr>
                            <w:spacing w:line="0" w:lineRule="atLeast"/>
                            <w:rPr>
                              <w:sz w:val="16"/>
                              <w:szCs w:val="16"/>
                            </w:rPr>
                          </w:pPr>
                          <w:r>
                            <w:rPr>
                              <w:rFonts w:hint="eastAsia"/>
                              <w:sz w:val="16"/>
                              <w:szCs w:val="16"/>
                            </w:rPr>
                            <w:t>日常の医療</w:t>
                          </w:r>
                        </w:p>
                        <w:p w:rsidR="004D2AED" w:rsidRDefault="004D2AED" w:rsidP="00FF65D5">
                          <w:pPr>
                            <w:spacing w:line="0" w:lineRule="atLeast"/>
                            <w:rPr>
                              <w:sz w:val="16"/>
                              <w:szCs w:val="16"/>
                            </w:rPr>
                          </w:pPr>
                          <w:r>
                            <w:rPr>
                              <w:rFonts w:hint="eastAsia"/>
                              <w:sz w:val="16"/>
                              <w:szCs w:val="16"/>
                            </w:rPr>
                            <w:t>・かかりつけ医・歯科医</w:t>
                          </w:r>
                        </w:p>
                        <w:p w:rsidR="004D2AED" w:rsidRDefault="004D2AED" w:rsidP="00FF65D5">
                          <w:pPr>
                            <w:spacing w:line="0" w:lineRule="atLeast"/>
                            <w:rPr>
                              <w:sz w:val="16"/>
                              <w:szCs w:val="16"/>
                            </w:rPr>
                          </w:pPr>
                          <w:r>
                            <w:rPr>
                              <w:rFonts w:hint="eastAsia"/>
                              <w:sz w:val="16"/>
                              <w:szCs w:val="16"/>
                            </w:rPr>
                            <w:t>・</w:t>
                          </w:r>
                          <w:r>
                            <w:rPr>
                              <w:sz w:val="16"/>
                              <w:szCs w:val="16"/>
                            </w:rPr>
                            <w:t>地域の連携病院</w:t>
                          </w:r>
                          <w:r>
                            <w:rPr>
                              <w:rFonts w:hint="eastAsia"/>
                              <w:sz w:val="16"/>
                              <w:szCs w:val="16"/>
                            </w:rPr>
                            <w:t>・</w:t>
                          </w:r>
                          <w:r>
                            <w:rPr>
                              <w:sz w:val="16"/>
                              <w:szCs w:val="16"/>
                            </w:rPr>
                            <w:t>診療所</w:t>
                          </w:r>
                        </w:p>
                        <w:p w:rsidR="004D2AED" w:rsidRPr="004B3AA1" w:rsidRDefault="004D2AED" w:rsidP="00FF65D5">
                          <w:pPr>
                            <w:spacing w:line="0" w:lineRule="atLeast"/>
                            <w:rPr>
                              <w:sz w:val="16"/>
                              <w:szCs w:val="16"/>
                            </w:rPr>
                          </w:pPr>
                          <w:r>
                            <w:rPr>
                              <w:rFonts w:hint="eastAsia"/>
                              <w:sz w:val="16"/>
                              <w:szCs w:val="16"/>
                            </w:rPr>
                            <w:t>・薬局</w:t>
                          </w:r>
                          <w:r>
                            <w:rPr>
                              <w:sz w:val="16"/>
                              <w:szCs w:val="16"/>
                            </w:rPr>
                            <w:t>・薬剤師　等</w:t>
                          </w:r>
                        </w:p>
                      </w:txbxContent>
                    </v:textbox>
                  </v:shape>
                  <v:shape id="テキスト ボックス 32" o:spid="_x0000_s1073" type="#_x0000_t202" style="position:absolute;left:3429;top:13906;width:11240;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D2AED" w:rsidRDefault="004D2AED" w:rsidP="00FF65D5">
                          <w:pPr>
                            <w:spacing w:line="0" w:lineRule="atLeast"/>
                            <w:rPr>
                              <w:sz w:val="16"/>
                              <w:szCs w:val="16"/>
                            </w:rPr>
                          </w:pPr>
                          <w:r>
                            <w:rPr>
                              <w:rFonts w:hint="eastAsia"/>
                              <w:sz w:val="16"/>
                              <w:szCs w:val="16"/>
                            </w:rPr>
                            <w:t>・急性期</w:t>
                          </w:r>
                          <w:r>
                            <w:rPr>
                              <w:sz w:val="16"/>
                              <w:szCs w:val="16"/>
                            </w:rPr>
                            <w:t>病院</w:t>
                          </w:r>
                        </w:p>
                        <w:p w:rsidR="004D2AED" w:rsidRDefault="004D2AED" w:rsidP="00FF65D5">
                          <w:pPr>
                            <w:spacing w:line="0" w:lineRule="atLeast"/>
                            <w:rPr>
                              <w:sz w:val="16"/>
                              <w:szCs w:val="16"/>
                            </w:rPr>
                          </w:pPr>
                          <w:r>
                            <w:rPr>
                              <w:rFonts w:hint="eastAsia"/>
                              <w:sz w:val="16"/>
                              <w:szCs w:val="16"/>
                            </w:rPr>
                            <w:t>・亜急性期・</w:t>
                          </w:r>
                          <w:r>
                            <w:rPr>
                              <w:sz w:val="16"/>
                              <w:szCs w:val="16"/>
                            </w:rPr>
                            <w:t>回復期</w:t>
                          </w:r>
                        </w:p>
                        <w:p w:rsidR="004D2AED" w:rsidRDefault="004D2AED" w:rsidP="00FF65D5">
                          <w:pPr>
                            <w:spacing w:line="0" w:lineRule="atLeast"/>
                            <w:rPr>
                              <w:sz w:val="16"/>
                              <w:szCs w:val="16"/>
                            </w:rPr>
                          </w:pPr>
                          <w:r>
                            <w:rPr>
                              <w:rFonts w:hint="eastAsia"/>
                              <w:sz w:val="16"/>
                              <w:szCs w:val="16"/>
                            </w:rPr>
                            <w:t xml:space="preserve">　</w:t>
                          </w:r>
                          <w:r>
                            <w:rPr>
                              <w:sz w:val="16"/>
                              <w:szCs w:val="16"/>
                            </w:rPr>
                            <w:t>リハビリ病院</w:t>
                          </w:r>
                        </w:p>
                      </w:txbxContent>
                    </v:textbox>
                  </v:shape>
                  <v:shape id="Picture 535" o:spid="_x0000_s1074" type="#_x0000_t75" alt="tatemono_hospital" style="position:absolute;left:-561;top:1401;width:7879;height:10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5xIPBAAAA2wAAAA8AAABkcnMvZG93bnJldi54bWxEj0+LwjAUxO+C3yE8wZumKitSjaLCguzJ&#10;fxdvj+bZVpuXNslq/fabBcHjMDO/YRar1lTiQc6XlhWMhgkI4szqknMF59P3YAbCB2SNlWVS8CIP&#10;q2W3s8BU2ycf6HEMuYgQ9ikqKEKoUyl9VpBBP7Q1cfSu1hkMUbpcaofPCDeVHCfJVBosOS4UWNO2&#10;oOx+/DUKaN+4y+3L2LC5Nnu6y5+kfTVK9Xvteg4iUBs+4Xd7pxVMJvD/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5xIPBAAAA2wAAAA8AAAAAAAAAAAAAAAAAnwIA&#10;AGRycy9kb3ducmV2LnhtbFBLBQYAAAAABAAEAPcAAACNAwAAAAA=&#10;">
                    <v:imagedata r:id="rId52" o:title="tatemono_hospital"/>
                    <v:path arrowok="t"/>
                  </v:shape>
                </v:group>
                <v:shape id="Picture 536" o:spid="_x0000_s1075" type="#_x0000_t75" alt="norimono_kyukyusya" style="position:absolute;left:5026;top:8824;width:5823;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OATGAAAA2wAAAA8AAABkcnMvZG93bnJldi54bWxEj1trAjEUhN8L/Q/hFPpWs60X2q1RqlQU&#10;BMELiG+Hzelu6OZkTaK7/feNUOjjMDPfMONpZ2txJR+MYwXPvQwEceG04VLBYb94egURIrLG2jEp&#10;+KEA08n93Rhz7Vre0nUXS5EgHHJUUMXY5FKGoiKLoeca4uR9OW8xJulLqT22CW5r+ZJlI2nRcFqo&#10;sKF5RcX37mIV2E25HB78vj2dzXo4M5+8flsdlXp86D7eQUTq4n/4r73SCvoDuH1JP0B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04BMYAAADbAAAADwAAAAAAAAAAAAAA&#10;AACfAgAAZHJzL2Rvd25yZXYueG1sUEsFBgAAAAAEAAQA9wAAAJIDAAAAAA==&#10;">
                  <v:imagedata r:id="rId53" o:title="norimono_kyukyusya"/>
                  <v:path arrowok="t"/>
                </v:shape>
              </v:group>
            </w:pict>
          </mc:Fallback>
        </mc:AlternateContent>
      </w:r>
    </w:p>
    <w:p w:rsidR="00FF65D5" w:rsidRDefault="00FF65D5" w:rsidP="00FF65D5">
      <w:pPr>
        <w:tabs>
          <w:tab w:val="left" w:pos="12780"/>
        </w:tabs>
      </w:pPr>
      <w:r>
        <w:rPr>
          <w:noProof/>
        </w:rPr>
        <w:drawing>
          <wp:anchor distT="0" distB="0" distL="114300" distR="114300" simplePos="0" relativeHeight="251602944" behindDoc="0" locked="0" layoutInCell="1" allowOverlap="1" wp14:anchorId="7792EFE4" wp14:editId="5B09FF27">
            <wp:simplePos x="0" y="0"/>
            <wp:positionH relativeFrom="column">
              <wp:posOffset>3245224</wp:posOffset>
            </wp:positionH>
            <wp:positionV relativeFrom="paragraph">
              <wp:posOffset>98587</wp:posOffset>
            </wp:positionV>
            <wp:extent cx="1020986" cy="753611"/>
            <wp:effectExtent l="0" t="0" r="8255" b="889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29541" t="30443" r="21116" b="22163"/>
                    <a:stretch/>
                  </pic:blipFill>
                  <pic:spPr bwMode="auto">
                    <a:xfrm>
                      <a:off x="0" y="0"/>
                      <a:ext cx="1020822" cy="753490"/>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872" behindDoc="0" locked="0" layoutInCell="1" allowOverlap="1" wp14:anchorId="298E68A4" wp14:editId="57511D84">
            <wp:simplePos x="0" y="0"/>
            <wp:positionH relativeFrom="column">
              <wp:posOffset>11704419</wp:posOffset>
            </wp:positionH>
            <wp:positionV relativeFrom="paragraph">
              <wp:posOffset>155074</wp:posOffset>
            </wp:positionV>
            <wp:extent cx="949930" cy="641268"/>
            <wp:effectExtent l="0" t="0" r="3175" b="698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12921" t="20906" r="8470" b="10049"/>
                    <a:stretch/>
                  </pic:blipFill>
                  <pic:spPr bwMode="auto">
                    <a:xfrm>
                      <a:off x="0" y="0"/>
                      <a:ext cx="949930" cy="641268"/>
                    </a:xfrm>
                    <a:prstGeom prst="ellipse">
                      <a:avLst/>
                    </a:prstGeom>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596800" behindDoc="0" locked="0" layoutInCell="1" allowOverlap="1" wp14:anchorId="5DE624CC" wp14:editId="611E89C3">
                <wp:simplePos x="0" y="0"/>
                <wp:positionH relativeFrom="column">
                  <wp:posOffset>4794885</wp:posOffset>
                </wp:positionH>
                <wp:positionV relativeFrom="paragraph">
                  <wp:posOffset>42502</wp:posOffset>
                </wp:positionV>
                <wp:extent cx="4324350" cy="609600"/>
                <wp:effectExtent l="19050" t="19050" r="38100" b="38100"/>
                <wp:wrapNone/>
                <wp:docPr id="35" name="左右矢印 35"/>
                <wp:cNvGraphicFramePr/>
                <a:graphic xmlns:a="http://schemas.openxmlformats.org/drawingml/2006/main">
                  <a:graphicData uri="http://schemas.microsoft.com/office/word/2010/wordprocessingShape">
                    <wps:wsp>
                      <wps:cNvSpPr/>
                      <wps:spPr>
                        <a:xfrm>
                          <a:off x="0" y="0"/>
                          <a:ext cx="4324350" cy="609600"/>
                        </a:xfrm>
                        <a:prstGeom prst="leftRightArrow">
                          <a:avLst/>
                        </a:prstGeom>
                        <a:solidFill>
                          <a:srgbClr val="2DD355"/>
                        </a:solidFill>
                      </wps:spPr>
                      <wps:style>
                        <a:lnRef idx="1">
                          <a:schemeClr val="accent4"/>
                        </a:lnRef>
                        <a:fillRef idx="2">
                          <a:schemeClr val="accent4"/>
                        </a:fillRef>
                        <a:effectRef idx="1">
                          <a:schemeClr val="accent4"/>
                        </a:effectRef>
                        <a:fontRef idx="minor">
                          <a:schemeClr val="dk1"/>
                        </a:fontRef>
                      </wps:style>
                      <wps:txbx>
                        <w:txbxContent>
                          <w:p w:rsidR="004D2AED" w:rsidRDefault="004D2AED" w:rsidP="00FF65D5">
                            <w:pPr>
                              <w:jc w:val="center"/>
                            </w:pPr>
                            <w:r>
                              <w:rPr>
                                <w:rFonts w:hint="eastAsia"/>
                              </w:rPr>
                              <w:t>連　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E624CC" id="左右矢印 35" o:spid="_x0000_s1076" type="#_x0000_t69" style="position:absolute;left:0;text-align:left;margin-left:377.55pt;margin-top:3.35pt;width:340.5pt;height:48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zXnwIAAGwFAAAOAAAAZHJzL2Uyb0RvYy54bWysVM1uEzEQviPxDpbvdPPb0qibKmpUhFSV&#10;qi3q2fHaWQuvx9hONuEdEI+AxIEzEgeeqOI1GHs326hUAiEuuzOe/5lv5uR0U2myFs4rMDntH/Qo&#10;EYZDocwyp29vz1+8pMQHZgqmwYicboWnp9Pnz05qOxEDKEEXwhF0YvyktjktQ7CTLPO8FBXzB2CF&#10;QaEEV7GArFtmhWM1eq90Nuj1DrMaXGEdcOE9vs4bIZ0m/1IKHt5I6UUgOqeYW0hfl76L+M2mJ2yy&#10;dMyWirdpsH/IomLKYNDO1ZwFRlZO/eaqUtyBBxkOOFQZSKm4SDVgNf3eo2puSmZFqgWb423XJv//&#10;3PLL9ZUjqsjpcEyJYRXO6P7H1/tP339+/nL/8RvBZ+xRbf0EVW/slWs5j2QseCNdFf9YCtmkvm67&#10;vopNIBwfR8PBaDjG9nOUHfaOD3up8dmDtXU+vBJQkUjkVAsZrtWyDDPnoE6NZesLHzA2Gu2UY1gP&#10;WhXnSuvEuOXiTDuyZjjtwXw+HKfk0WRPLYu1NNknKmy1iMbaXAuJncB8+yliwqDo/DHOhQmj2A10&#10;mLSjmcTYneHgz4atfjQVCZ+d8V9E7SxSZDChM66UAfdU9OJdv01ZNvqY/l7dkQybxaaBwNFu1gso&#10;togLB83CeMvPFU7mgvlwxRxuCA4Ttz68wY/UUOcUWoqSEtyHp96jPgIXpZTUuHE59e9XzAlK9GuD&#10;kD7uj0ZxRRMzGh8NkHH7ksW+xKyqM8Ax9/G+WJ7IqB/0jpQOqjs8DrMYFUXMcIydUx7cjjkLzSXA&#10;88LFbJbUcC0tCxfmxvIdECLebjd3zNkWngGBfQm77WSTR9hsdOOIDMxWAaRKwI2tbvrajgBXOmGp&#10;PT/xZuzzSevhSE5/AQAA//8DAFBLAwQUAAYACAAAACEANbpom9wAAAAKAQAADwAAAGRycy9kb3du&#10;cmV2LnhtbEyPwU7DMBBE70j8g7VI3KidQBIU4lQRgg9IKRJHN94mEfE6it02/D3bE9x2d0azb6rt&#10;6iZxxiWMnjQkGwUCqfN2pF7D/uP94RlEiIasmTyhhh8MsK1vbypTWn+hFs+72AsOoVAaDUOMcyll&#10;6AZ0Jmz8jMTa0S/ORF6XXtrFXDjcTTJVKpfOjMQfBjPj64Dd9+7kNLSqxSRf0wa/7JQ1zh7fPvdS&#10;6/u7tXkBEXGNf2a44jM61Mx08CeyQUwaiixL2KohL0Bc9afHnA8HnlRagKwr+b9C/QsAAP//AwBQ&#10;SwECLQAUAAYACAAAACEAtoM4kv4AAADhAQAAEwAAAAAAAAAAAAAAAAAAAAAAW0NvbnRlbnRfVHlw&#10;ZXNdLnhtbFBLAQItABQABgAIAAAAIQA4/SH/1gAAAJQBAAALAAAAAAAAAAAAAAAAAC8BAABfcmVs&#10;cy8ucmVsc1BLAQItABQABgAIAAAAIQC7przXnwIAAGwFAAAOAAAAAAAAAAAAAAAAAC4CAABkcnMv&#10;ZTJvRG9jLnhtbFBLAQItABQABgAIAAAAIQA1umib3AAAAAoBAAAPAAAAAAAAAAAAAAAAAPkEAABk&#10;cnMvZG93bnJldi54bWxQSwUGAAAAAAQABADzAAAAAgYAAAAA&#10;" adj="1522" fillcolor="#2dd355" strokecolor="#ffc000 [3207]" strokeweight=".5pt">
                <v:textbox>
                  <w:txbxContent>
                    <w:p w:rsidR="004D2AED" w:rsidRDefault="004D2AED" w:rsidP="00FF65D5">
                      <w:pPr>
                        <w:jc w:val="center"/>
                      </w:pPr>
                      <w:r>
                        <w:rPr>
                          <w:rFonts w:hint="eastAsia"/>
                        </w:rPr>
                        <w:t>連　携</w:t>
                      </w:r>
                    </w:p>
                  </w:txbxContent>
                </v:textbox>
              </v:shape>
            </w:pict>
          </mc:Fallback>
        </mc:AlternateContent>
      </w:r>
    </w:p>
    <w:p w:rsidR="00FF65D5" w:rsidRDefault="00FF65D5" w:rsidP="00FF65D5">
      <w:pPr>
        <w:tabs>
          <w:tab w:val="left" w:pos="12780"/>
        </w:tabs>
        <w:spacing w:beforeLines="50" w:before="180"/>
      </w:pPr>
      <w:r>
        <w:rPr>
          <w:rFonts w:hint="eastAsia"/>
        </w:rPr>
        <w:t xml:space="preserve">　</w:t>
      </w:r>
    </w:p>
    <w:p w:rsidR="00FF65D5" w:rsidRDefault="00FF65D5" w:rsidP="00FF65D5">
      <w:pPr>
        <w:tabs>
          <w:tab w:val="left" w:pos="12780"/>
        </w:tabs>
      </w:pPr>
    </w:p>
    <w:p w:rsidR="00FF65D5" w:rsidRDefault="00FF65D5" w:rsidP="00FF65D5">
      <w:pPr>
        <w:tabs>
          <w:tab w:val="left" w:pos="12780"/>
        </w:tabs>
      </w:pPr>
    </w:p>
    <w:p w:rsidR="00FF65D5" w:rsidRDefault="00FF65D5" w:rsidP="00FF65D5">
      <w:pPr>
        <w:tabs>
          <w:tab w:val="left" w:pos="12780"/>
        </w:tabs>
      </w:pPr>
      <w:r>
        <w:rPr>
          <w:noProof/>
        </w:rPr>
        <mc:AlternateContent>
          <mc:Choice Requires="wps">
            <w:drawing>
              <wp:anchor distT="0" distB="0" distL="114300" distR="114300" simplePos="0" relativeHeight="251611136" behindDoc="0" locked="0" layoutInCell="1" allowOverlap="1" wp14:anchorId="6B97EE01" wp14:editId="3E929958">
                <wp:simplePos x="0" y="0"/>
                <wp:positionH relativeFrom="column">
                  <wp:posOffset>5859780</wp:posOffset>
                </wp:positionH>
                <wp:positionV relativeFrom="paragraph">
                  <wp:posOffset>172085</wp:posOffset>
                </wp:positionV>
                <wp:extent cx="2412000" cy="962025"/>
                <wp:effectExtent l="0" t="0" r="26670" b="28575"/>
                <wp:wrapNone/>
                <wp:docPr id="36" name="角丸四角形 36"/>
                <wp:cNvGraphicFramePr/>
                <a:graphic xmlns:a="http://schemas.openxmlformats.org/drawingml/2006/main">
                  <a:graphicData uri="http://schemas.microsoft.com/office/word/2010/wordprocessingShape">
                    <wps:wsp>
                      <wps:cNvSpPr/>
                      <wps:spPr>
                        <a:xfrm>
                          <a:off x="0" y="0"/>
                          <a:ext cx="2412000" cy="962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D2AED" w:rsidRDefault="004D2AED" w:rsidP="00FF65D5">
                            <w:r>
                              <w:rPr>
                                <w:rFonts w:hint="eastAsia"/>
                              </w:rPr>
                              <w:t>◎認知症施策</w:t>
                            </w:r>
                          </w:p>
                          <w:p w:rsidR="004D2AED" w:rsidRDefault="004D2AED" w:rsidP="00FF65D5">
                            <w:pPr>
                              <w:spacing w:line="0" w:lineRule="atLeast"/>
                              <w:rPr>
                                <w:sz w:val="16"/>
                                <w:szCs w:val="16"/>
                              </w:rPr>
                            </w:pPr>
                            <w:r>
                              <w:rPr>
                                <w:rFonts w:hint="eastAsia"/>
                                <w:sz w:val="16"/>
                                <w:szCs w:val="16"/>
                              </w:rPr>
                              <w:t>・</w:t>
                            </w:r>
                            <w:r w:rsidRPr="00FB0720">
                              <w:rPr>
                                <w:rFonts w:hint="eastAsia"/>
                                <w:sz w:val="16"/>
                                <w:szCs w:val="16"/>
                              </w:rPr>
                              <w:t>認知症初期集中支援チーム</w:t>
                            </w:r>
                            <w:r>
                              <w:rPr>
                                <w:rFonts w:hint="eastAsia"/>
                                <w:sz w:val="16"/>
                                <w:szCs w:val="16"/>
                              </w:rPr>
                              <w:t>設置</w:t>
                            </w:r>
                          </w:p>
                          <w:p w:rsidR="004D2AED" w:rsidRDefault="004D2AED" w:rsidP="00FF65D5">
                            <w:pPr>
                              <w:spacing w:line="0" w:lineRule="atLeast"/>
                              <w:rPr>
                                <w:sz w:val="16"/>
                                <w:szCs w:val="16"/>
                              </w:rPr>
                            </w:pPr>
                            <w:r>
                              <w:rPr>
                                <w:rFonts w:hint="eastAsia"/>
                                <w:sz w:val="16"/>
                                <w:szCs w:val="16"/>
                              </w:rPr>
                              <w:t>・</w:t>
                            </w:r>
                            <w:r w:rsidRPr="003546BA">
                              <w:rPr>
                                <w:rFonts w:hint="eastAsia"/>
                                <w:sz w:val="16"/>
                                <w:szCs w:val="16"/>
                              </w:rPr>
                              <w:t>認知症地域支援推進</w:t>
                            </w:r>
                            <w:r w:rsidRPr="003546BA">
                              <w:rPr>
                                <w:sz w:val="16"/>
                                <w:szCs w:val="16"/>
                              </w:rPr>
                              <w:t>員</w:t>
                            </w:r>
                            <w:r>
                              <w:rPr>
                                <w:rFonts w:hint="eastAsia"/>
                                <w:sz w:val="16"/>
                                <w:szCs w:val="16"/>
                              </w:rPr>
                              <w:t>の</w:t>
                            </w:r>
                            <w:r>
                              <w:rPr>
                                <w:sz w:val="16"/>
                                <w:szCs w:val="16"/>
                              </w:rPr>
                              <w:t>配置</w:t>
                            </w:r>
                          </w:p>
                          <w:p w:rsidR="004D2AED" w:rsidRDefault="004D2AED" w:rsidP="00FF65D5">
                            <w:pPr>
                              <w:spacing w:line="0" w:lineRule="atLeast"/>
                              <w:rPr>
                                <w:sz w:val="16"/>
                                <w:szCs w:val="16"/>
                              </w:rPr>
                            </w:pPr>
                            <w:r>
                              <w:rPr>
                                <w:rFonts w:hint="eastAsia"/>
                                <w:sz w:val="16"/>
                                <w:szCs w:val="16"/>
                              </w:rPr>
                              <w:t>・認知症</w:t>
                            </w:r>
                            <w:r>
                              <w:rPr>
                                <w:sz w:val="16"/>
                                <w:szCs w:val="16"/>
                              </w:rPr>
                              <w:t>カフェの設置支援</w:t>
                            </w:r>
                          </w:p>
                          <w:p w:rsidR="004D2AED" w:rsidRPr="004A235D" w:rsidRDefault="004D2AED" w:rsidP="00FF65D5">
                            <w:pPr>
                              <w:spacing w:line="0" w:lineRule="atLeast"/>
                              <w:rPr>
                                <w:sz w:val="16"/>
                                <w:szCs w:val="16"/>
                              </w:rPr>
                            </w:pPr>
                            <w:r>
                              <w:rPr>
                                <w:rFonts w:hint="eastAsia"/>
                                <w:sz w:val="16"/>
                                <w:szCs w:val="16"/>
                              </w:rPr>
                              <w:t>・</w:t>
                            </w:r>
                            <w:r w:rsidRPr="004A235D">
                              <w:rPr>
                                <w:rFonts w:hint="eastAsia"/>
                                <w:sz w:val="16"/>
                                <w:szCs w:val="16"/>
                              </w:rPr>
                              <w:t>認知症</w:t>
                            </w:r>
                            <w:r w:rsidRPr="004A235D">
                              <w:rPr>
                                <w:sz w:val="16"/>
                                <w:szCs w:val="16"/>
                              </w:rPr>
                              <w:t>サポーター</w:t>
                            </w:r>
                            <w:r>
                              <w:rPr>
                                <w:rFonts w:hint="eastAsia"/>
                                <w:sz w:val="16"/>
                                <w:szCs w:val="16"/>
                              </w:rPr>
                              <w:t>の</w:t>
                            </w:r>
                            <w:r>
                              <w:rPr>
                                <w:sz w:val="16"/>
                                <w:szCs w:val="16"/>
                              </w:rPr>
                              <w:t>養成</w:t>
                            </w:r>
                            <w:r>
                              <w:rPr>
                                <w:rFonts w:hint="eastAsia"/>
                                <w:sz w:val="16"/>
                                <w:szCs w:val="16"/>
                              </w:rPr>
                              <w:t xml:space="preserve">　等</w:t>
                            </w:r>
                          </w:p>
                          <w:p w:rsidR="004D2AED" w:rsidRDefault="004D2AED" w:rsidP="00FF65D5">
                            <w:pPr>
                              <w:spacing w:line="0" w:lineRule="atLeast"/>
                              <w:rPr>
                                <w:sz w:val="16"/>
                                <w:szCs w:val="16"/>
                              </w:rPr>
                            </w:pPr>
                          </w:p>
                          <w:p w:rsidR="004D2AED" w:rsidRPr="00D14A2D" w:rsidRDefault="004D2AED" w:rsidP="00FF65D5">
                            <w:pPr>
                              <w:spacing w:line="0" w:lineRule="atLeast"/>
                              <w:rPr>
                                <w:sz w:val="16"/>
                                <w:szCs w:val="16"/>
                              </w:rPr>
                            </w:pPr>
                          </w:p>
                          <w:p w:rsidR="004D2AED" w:rsidRPr="00D14A2D" w:rsidRDefault="004D2AED" w:rsidP="00FF65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97EE01" id="角丸四角形 36" o:spid="_x0000_s1077" style="position:absolute;left:0;text-align:left;margin-left:461.4pt;margin-top:13.55pt;width:189.9pt;height:75.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2PgQIAADYFAAAOAAAAZHJzL2Uyb0RvYy54bWysVM1O3DAQvlfqO1i+d7NJFworsmi1iKoS&#10;AgRUnL2OzUaNPa7t3WT7GL1y49JX4NK3KVIfo2PnB0SRWlW9OOPM/3zf+OCwURXZCOtK0DlNR2NK&#10;hOZQlPompx+vjt/sUeI80wWrQIucboWjh7PXrw5qMxUZrKAqhCUYRLtpbXK68t5Mk8TxlVDMjcAI&#10;jUoJVjGPV3uTFJbVGF1VSTYe7yY12MJY4MI5/HvUKuksxpdScH8mpROeVDnF2nw8bTyX4UxmB2x6&#10;Y5lZlbwrg/1DFYqVGpMOoY6YZ2Rty99CqZJbcCD9iINKQMqSi9gDdpOOn3VzuWJGxF5wOM4MY3L/&#10;Lyw/3ZxbUhY5fbtLiWYKMfr57euP+/uH21sUHr7fEdTgmGrjpmh9ac5td3Mohp4baVX4YjekiaPd&#10;DqMVjSccf2aTFOFCBDjq9nezcbYTgiaP3sY6/16AIkHIqYW1Li4QvzhWtjlxvrXv7dA5lNQWESW/&#10;rUSoo9IXQmJPmDaN3pFNYlFZsmHIA8a50D7t8kfr4CbLqhocsz87dvbBVUSmDc5/kXXwiJlB+8FZ&#10;lRrsS9mLT33JsrXvJ9D2HUbgm2XTgrnXQ7aEYosIW2ip7ww/LnHAJ8z5c2aR64gJ7q8/w0NWUOcU&#10;OomSFdgvL/0P9khB1FJS4+7k1H1eMysoqT5oJOd+OpmEZYuXyc67DC/2qWb5VKPXagEIS4ovheFR&#10;DPa+6kVpQV3jms9DVlQxzTF3Trm3/WXh253Gh4KL+Tya4YIZ5k/0peE9EQJ3rpprZk3HMo/8PIV+&#10;z9j0Gc9a2wCRhvnagywjCcOo27l2EOByRi53D0nY/qf3aPX43M1+AQAA//8DAFBLAwQUAAYACAAA&#10;ACEAe/dHT+IAAAALAQAADwAAAGRycy9kb3ducmV2LnhtbEyPzU7DMBCE70i8g7VIXCrqNEhpGuJU&#10;FT9CqCcKF26beJuExOsodtPw9rgnuO1oRzPf5NvZ9GKi0bWWFayWEQjiyuqWawWfHy93KQjnkTX2&#10;lknBDznYFtdXOWbanvmdpoOvRQhhl6GCxvshk9JVDRl0SzsQh9/RjgZ9kGMt9YjnEG56GUdRIg22&#10;HBoaHOixoao7nIyCxaZ8PT69tfW0f8bvRde53VeaKnV7M+8eQHia/Z8ZLvgBHYrAVNoTayd6BZs4&#10;DuheQbxegbgY7qM4AVGGa50mIItc/t9Q/AIAAP//AwBQSwECLQAUAAYACAAAACEAtoM4kv4AAADh&#10;AQAAEwAAAAAAAAAAAAAAAAAAAAAAW0NvbnRlbnRfVHlwZXNdLnhtbFBLAQItABQABgAIAAAAIQA4&#10;/SH/1gAAAJQBAAALAAAAAAAAAAAAAAAAAC8BAABfcmVscy8ucmVsc1BLAQItABQABgAIAAAAIQBS&#10;yo2PgQIAADYFAAAOAAAAAAAAAAAAAAAAAC4CAABkcnMvZTJvRG9jLnhtbFBLAQItABQABgAIAAAA&#10;IQB790dP4gAAAAsBAAAPAAAAAAAAAAAAAAAAANsEAABkcnMvZG93bnJldi54bWxQSwUGAAAAAAQA&#10;BADzAAAA6gUAAAAA&#10;" fillcolor="#91bce3 [2164]" strokecolor="#5b9bd5 [3204]" strokeweight=".5pt">
                <v:fill color2="#7aaddd [2612]" rotate="t" colors="0 #b1cbe9;.5 #a3c1e5;1 #92b9e4" focus="100%" type="gradient">
                  <o:fill v:ext="view" type="gradientUnscaled"/>
                </v:fill>
                <v:stroke joinstyle="miter"/>
                <v:textbox>
                  <w:txbxContent>
                    <w:p w:rsidR="004D2AED" w:rsidRDefault="004D2AED" w:rsidP="00FF65D5">
                      <w:r>
                        <w:rPr>
                          <w:rFonts w:hint="eastAsia"/>
                        </w:rPr>
                        <w:t>◎認知症施策</w:t>
                      </w:r>
                    </w:p>
                    <w:p w:rsidR="004D2AED" w:rsidRDefault="004D2AED" w:rsidP="00FF65D5">
                      <w:pPr>
                        <w:spacing w:line="0" w:lineRule="atLeast"/>
                        <w:rPr>
                          <w:sz w:val="16"/>
                          <w:szCs w:val="16"/>
                        </w:rPr>
                      </w:pPr>
                      <w:r>
                        <w:rPr>
                          <w:rFonts w:hint="eastAsia"/>
                          <w:sz w:val="16"/>
                          <w:szCs w:val="16"/>
                        </w:rPr>
                        <w:t>・</w:t>
                      </w:r>
                      <w:r w:rsidRPr="00FB0720">
                        <w:rPr>
                          <w:rFonts w:hint="eastAsia"/>
                          <w:sz w:val="16"/>
                          <w:szCs w:val="16"/>
                        </w:rPr>
                        <w:t>認知症初期集中支援チーム</w:t>
                      </w:r>
                      <w:r>
                        <w:rPr>
                          <w:rFonts w:hint="eastAsia"/>
                          <w:sz w:val="16"/>
                          <w:szCs w:val="16"/>
                        </w:rPr>
                        <w:t>設置</w:t>
                      </w:r>
                    </w:p>
                    <w:p w:rsidR="004D2AED" w:rsidRDefault="004D2AED" w:rsidP="00FF65D5">
                      <w:pPr>
                        <w:spacing w:line="0" w:lineRule="atLeast"/>
                        <w:rPr>
                          <w:sz w:val="16"/>
                          <w:szCs w:val="16"/>
                        </w:rPr>
                      </w:pPr>
                      <w:r>
                        <w:rPr>
                          <w:rFonts w:hint="eastAsia"/>
                          <w:sz w:val="16"/>
                          <w:szCs w:val="16"/>
                        </w:rPr>
                        <w:t>・</w:t>
                      </w:r>
                      <w:r w:rsidRPr="003546BA">
                        <w:rPr>
                          <w:rFonts w:hint="eastAsia"/>
                          <w:sz w:val="16"/>
                          <w:szCs w:val="16"/>
                        </w:rPr>
                        <w:t>認知症地域支援推進</w:t>
                      </w:r>
                      <w:r w:rsidRPr="003546BA">
                        <w:rPr>
                          <w:sz w:val="16"/>
                          <w:szCs w:val="16"/>
                        </w:rPr>
                        <w:t>員</w:t>
                      </w:r>
                      <w:r>
                        <w:rPr>
                          <w:rFonts w:hint="eastAsia"/>
                          <w:sz w:val="16"/>
                          <w:szCs w:val="16"/>
                        </w:rPr>
                        <w:t>の</w:t>
                      </w:r>
                      <w:r>
                        <w:rPr>
                          <w:sz w:val="16"/>
                          <w:szCs w:val="16"/>
                        </w:rPr>
                        <w:t>配置</w:t>
                      </w:r>
                    </w:p>
                    <w:p w:rsidR="004D2AED" w:rsidRDefault="004D2AED" w:rsidP="00FF65D5">
                      <w:pPr>
                        <w:spacing w:line="0" w:lineRule="atLeast"/>
                        <w:rPr>
                          <w:sz w:val="16"/>
                          <w:szCs w:val="16"/>
                        </w:rPr>
                      </w:pPr>
                      <w:r>
                        <w:rPr>
                          <w:rFonts w:hint="eastAsia"/>
                          <w:sz w:val="16"/>
                          <w:szCs w:val="16"/>
                        </w:rPr>
                        <w:t>・認知症</w:t>
                      </w:r>
                      <w:r>
                        <w:rPr>
                          <w:sz w:val="16"/>
                          <w:szCs w:val="16"/>
                        </w:rPr>
                        <w:t>カフェの設置支援</w:t>
                      </w:r>
                    </w:p>
                    <w:p w:rsidR="004D2AED" w:rsidRPr="004A235D" w:rsidRDefault="004D2AED" w:rsidP="00FF65D5">
                      <w:pPr>
                        <w:spacing w:line="0" w:lineRule="atLeast"/>
                        <w:rPr>
                          <w:sz w:val="16"/>
                          <w:szCs w:val="16"/>
                        </w:rPr>
                      </w:pPr>
                      <w:r>
                        <w:rPr>
                          <w:rFonts w:hint="eastAsia"/>
                          <w:sz w:val="16"/>
                          <w:szCs w:val="16"/>
                        </w:rPr>
                        <w:t>・</w:t>
                      </w:r>
                      <w:r w:rsidRPr="004A235D">
                        <w:rPr>
                          <w:rFonts w:hint="eastAsia"/>
                          <w:sz w:val="16"/>
                          <w:szCs w:val="16"/>
                        </w:rPr>
                        <w:t>認知症</w:t>
                      </w:r>
                      <w:r w:rsidRPr="004A235D">
                        <w:rPr>
                          <w:sz w:val="16"/>
                          <w:szCs w:val="16"/>
                        </w:rPr>
                        <w:t>サポーター</w:t>
                      </w:r>
                      <w:r>
                        <w:rPr>
                          <w:rFonts w:hint="eastAsia"/>
                          <w:sz w:val="16"/>
                          <w:szCs w:val="16"/>
                        </w:rPr>
                        <w:t>の</w:t>
                      </w:r>
                      <w:r>
                        <w:rPr>
                          <w:sz w:val="16"/>
                          <w:szCs w:val="16"/>
                        </w:rPr>
                        <w:t>養成</w:t>
                      </w:r>
                      <w:r>
                        <w:rPr>
                          <w:rFonts w:hint="eastAsia"/>
                          <w:sz w:val="16"/>
                          <w:szCs w:val="16"/>
                        </w:rPr>
                        <w:t xml:space="preserve">　等</w:t>
                      </w:r>
                    </w:p>
                    <w:p w:rsidR="004D2AED" w:rsidRDefault="004D2AED" w:rsidP="00FF65D5">
                      <w:pPr>
                        <w:spacing w:line="0" w:lineRule="atLeast"/>
                        <w:rPr>
                          <w:sz w:val="16"/>
                          <w:szCs w:val="16"/>
                        </w:rPr>
                      </w:pPr>
                    </w:p>
                    <w:p w:rsidR="004D2AED" w:rsidRPr="00D14A2D" w:rsidRDefault="004D2AED" w:rsidP="00FF65D5">
                      <w:pPr>
                        <w:spacing w:line="0" w:lineRule="atLeast"/>
                        <w:rPr>
                          <w:sz w:val="16"/>
                          <w:szCs w:val="16"/>
                        </w:rPr>
                      </w:pPr>
                    </w:p>
                    <w:p w:rsidR="004D2AED" w:rsidRPr="00D14A2D" w:rsidRDefault="004D2AED" w:rsidP="00FF65D5"/>
                  </w:txbxContent>
                </v:textbox>
              </v:roundrect>
            </w:pict>
          </mc:Fallback>
        </mc:AlternateContent>
      </w:r>
    </w:p>
    <w:p w:rsidR="00FF65D5" w:rsidRDefault="00FF65D5" w:rsidP="00FF65D5">
      <w:pPr>
        <w:tabs>
          <w:tab w:val="left" w:pos="12780"/>
        </w:tabs>
      </w:pPr>
    </w:p>
    <w:p w:rsidR="00FF65D5" w:rsidRPr="00CD7ECE" w:rsidRDefault="00FF65D5" w:rsidP="00FF65D5">
      <w:pPr>
        <w:tabs>
          <w:tab w:val="left" w:pos="12780"/>
        </w:tabs>
        <w:rPr>
          <w:sz w:val="18"/>
          <w:szCs w:val="18"/>
        </w:rPr>
      </w:pPr>
      <w:r>
        <w:rPr>
          <w:rFonts w:hint="eastAsia"/>
          <w:color w:val="FFFFFF" w:themeColor="background1"/>
          <w:sz w:val="18"/>
          <w:szCs w:val="18"/>
        </w:rPr>
        <w:t xml:space="preserve">　</w:t>
      </w:r>
    </w:p>
    <w:p w:rsidR="00FF65D5" w:rsidRDefault="00FF65D5" w:rsidP="00FF65D5">
      <w:pPr>
        <w:tabs>
          <w:tab w:val="left" w:pos="12780"/>
        </w:tabs>
      </w:pPr>
      <w:r>
        <w:rPr>
          <w:noProof/>
        </w:rPr>
        <mc:AlternateContent>
          <mc:Choice Requires="wpg">
            <w:drawing>
              <wp:anchor distT="0" distB="0" distL="114300" distR="114300" simplePos="0" relativeHeight="251566080" behindDoc="0" locked="0" layoutInCell="1" allowOverlap="1" wp14:anchorId="19119DE9" wp14:editId="53E3BE6C">
                <wp:simplePos x="0" y="0"/>
                <wp:positionH relativeFrom="column">
                  <wp:posOffset>3682047</wp:posOffset>
                </wp:positionH>
                <wp:positionV relativeFrom="paragraph">
                  <wp:posOffset>99695</wp:posOffset>
                </wp:positionV>
                <wp:extent cx="2470785" cy="1454468"/>
                <wp:effectExtent l="0" t="438150" r="0" b="412750"/>
                <wp:wrapNone/>
                <wp:docPr id="37" name="グループ化 37"/>
                <wp:cNvGraphicFramePr/>
                <a:graphic xmlns:a="http://schemas.openxmlformats.org/drawingml/2006/main">
                  <a:graphicData uri="http://schemas.microsoft.com/office/word/2010/wordprocessingGroup">
                    <wpg:wgp>
                      <wpg:cNvGrpSpPr/>
                      <wpg:grpSpPr>
                        <a:xfrm>
                          <a:off x="0" y="0"/>
                          <a:ext cx="2470785" cy="1454468"/>
                          <a:chOff x="0" y="0"/>
                          <a:chExt cx="2470785" cy="1454468"/>
                        </a:xfrm>
                      </wpg:grpSpPr>
                      <pic:pic xmlns:pic="http://schemas.openxmlformats.org/drawingml/2006/picture">
                        <pic:nvPicPr>
                          <pic:cNvPr id="38" name="Picture 522" descr="arrow43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8572130" flipH="1">
                            <a:off x="1370648" y="-619125"/>
                            <a:ext cx="477520" cy="1722755"/>
                          </a:xfrm>
                          <a:prstGeom prst="rect">
                            <a:avLst/>
                          </a:prstGeom>
                          <a:noFill/>
                          <a:extLst/>
                        </pic:spPr>
                      </pic:pic>
                      <wps:wsp>
                        <wps:cNvPr id="39" name="テキスト ボックス 39"/>
                        <wps:cNvSpPr txBox="1">
                          <a:spLocks noChangeArrowheads="1"/>
                        </wps:cNvSpPr>
                        <wps:spPr bwMode="auto">
                          <a:xfrm>
                            <a:off x="1151573" y="0"/>
                            <a:ext cx="938530" cy="264634"/>
                          </a:xfrm>
                          <a:prstGeom prst="rect">
                            <a:avLst/>
                          </a:prstGeom>
                          <a:noFill/>
                          <a:ln w="9525">
                            <a:noFill/>
                            <a:miter lim="800000"/>
                            <a:headEnd/>
                            <a:tailEnd/>
                          </a:ln>
                        </wps:spPr>
                        <wps:txbx>
                          <w:txbxContent>
                            <w:p w:rsidR="004D2AED" w:rsidRPr="0023549A" w:rsidRDefault="004D2AED" w:rsidP="00FF65D5">
                              <w:pPr>
                                <w:spacing w:line="0" w:lineRule="atLeast"/>
                                <w:jc w:val="center"/>
                              </w:pPr>
                              <w:r w:rsidRPr="0023549A">
                                <w:rPr>
                                  <w:rFonts w:hint="eastAsia"/>
                                </w:rPr>
                                <w:t>通院・入</w:t>
                              </w:r>
                              <w:r w:rsidRPr="0023549A">
                                <w:t>院</w:t>
                              </w:r>
                            </w:p>
                          </w:txbxContent>
                        </wps:txbx>
                        <wps:bodyPr rot="0" vert="horz" wrap="square" lIns="91440" tIns="45720" rIns="91440" bIns="45720" anchor="t" anchorCtr="0">
                          <a:noAutofit/>
                        </wps:bodyPr>
                      </wps:wsp>
                      <pic:pic xmlns:pic="http://schemas.openxmlformats.org/drawingml/2006/picture">
                        <pic:nvPicPr>
                          <pic:cNvPr id="40" name="Picture 524" descr="arrow43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7792345" flipH="1">
                            <a:off x="580073" y="352425"/>
                            <a:ext cx="521970" cy="1682115"/>
                          </a:xfrm>
                          <a:prstGeom prst="rect">
                            <a:avLst/>
                          </a:prstGeom>
                          <a:noFill/>
                          <a:extLst/>
                        </pic:spPr>
                      </pic:pic>
                    </wpg:wgp>
                  </a:graphicData>
                </a:graphic>
              </wp:anchor>
            </w:drawing>
          </mc:Choice>
          <mc:Fallback>
            <w:pict>
              <v:group w14:anchorId="19119DE9" id="グループ化 37" o:spid="_x0000_s1078" style="position:absolute;left:0;text-align:left;margin-left:289.9pt;margin-top:7.85pt;width:194.55pt;height:114.55pt;z-index:251566080" coordsize="24707,1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0sXUgQAAD0MAAAOAAAAZHJzL2Uyb0RvYy54bWzsVt2O4zQUvkfiHazc&#10;d5qkSdNU01nNdmaHlRYYsfAAruM01iZ2sN1pB8TNVEJccA03vAFCcIvE20S8B+fYabfTGdjVIiGB&#10;GGlS/x6f853zffbpk01TkxuujVByFkQnYUC4ZKoQcjkLPvv02WASEGOpLGitJJ8Ft9wET87ef+90&#10;3U55rCpVF1wTMCLNdN3OgsradjocGlbxhpoT1XIJk6XSDbXQ1cthoekarDf1MA7D8XCtdNFqxbgx&#10;MHrhJ4MzZ78sObMfl6XhltSzAHyz7qvdd4Hf4dkpnS41bSvBejfoO3jRUCHh0L2pC2opWWnxwFQj&#10;mFZGlfaEqWaoylIw7mKAaKLwKJorrVati2U5XS/bPUwA7RFO72yWfXRzrYkoZsEoC4ikDeSou/ul&#10;2/7YbX/rtt///u13BGYApnW7nMLqK92+bK91P7D0PYx8U+oGfyEmsnEA3+4B5htLGAzGSRZmkzQg&#10;DOaiJE2S8cSngFWQpwf7WHX5hp3D3cFD9G/vTivYFP57xKD1ALE3VxbssivNg95I81Y2GqpfrdoB&#10;JLelVixELeytK1RIIzolb64Fu9a+cwA+0MSDD9N4KknjOCAFNwyKlWqt1snIQYVGcJ+3QjHKF4q9&#10;MkSqeUXlkp+bFqoe4EVgh/eXu+49Fxa1aJ+JusbMYbsPFg49qrBH8PLVe6HYquHSejpqXkPcSppK&#10;tCYgesqbBYfq0s+LCNIOUmChwlotpHV8gcp4YSyejjXiGPNlPDkPwzx+Opin4XyQhNnl4DxPskEW&#10;XmZJmEyieTT/CndHyXRlOIRP64tW9K7D6APnH6VHLySeeI7A5IY6mUDgnEO7X+ciDCFC6KvR7BMA&#10;GdZB22puWYXNEoDsx2HxfsKh/hpoTIkBCpHF+kNVABp0ZZUDAylEtMLkTdIsjkagWCUc+QFmEw/o&#10;uRWNsnCcQMkAiwbjKI/i1LNox7Mky9IYNjuaZXGcpW7BnixQNtrYK64agg1ID0TjTqA3EKuPf7cE&#10;D5YKi8TF6zOGS3aB9E3ookqAjptdGUHv7XKBKv6YAr6saMvBMTR7wJZ8x5Zu+3V391N392u3/YZ0&#10;2x+67ba7+xn6ZJQjJP0+VCxiN08VaJBH0rRHrEGKVZwW4LBnzsFWb+fPc3aYmiiN0mzkUtPfLruk&#10;5KNJihnFpMTjZDxKHEN3AvZ3clJLsp4FeQp1cJStRli4X2vRzIJJiH++UDDSS1m4hFoqat+G+qgl&#10;ZBNDx2h93Haz2PgbYg/pQhW3gKgrVYgI7n+ooUrpLwKyhrt0FpjPVxSls34uAdA8ShJYZl0ngcqG&#10;jj6cWRzOUMnA1CywAfHNuYVe2Ed2DmQphStRdNN70vsMheeFFUrxXyP9iMyx9Cf/MemHq+x/6Yc7&#10;dqeYfyX9WZbHowTeSI8pfwok7tVllMbJse6ncZRnUE9O98eTOIr+Kd13zy94owIT7z2CD/uOpa9f&#10;/Wd/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L2hwuEAAAAK&#10;AQAADwAAAGRycy9kb3ducmV2LnhtbEyPQWuDQBSE74X+h+UVemtW05iodQ0htD2FQJNC6e1FX1Ti&#10;vhV3o+bfd3tqj8MMM99k60m3YqDeNoYVhLMABHFhyoYrBZ/Ht6cYhHXIJbaGScGNLKzz+7sM09KM&#10;/EHDwVXCl7BNUUHtXJdKaYuaNNqZ6Yi9dza9RudlX8myx9GX61bOg2ApNTbsF2rsaFtTcTlctYL3&#10;EcfNc/g67C7n7e37GO2/diEp9fgwbV5AOJrcXxh+8T065J7pZK5cWtEqiFaJR3feiFYgfCBZxgmI&#10;k4L5YhGDzDP5/0L+AwAA//8DAFBLAwQKAAAAAAAAACEA/ULguQsiAAALIgAAFAAAAGRycy9tZWRp&#10;YS9pbWFnZTEucG5niVBORw0KGgoAAAANSUhEUgAAACsAAACqCAYAAAA0sba9AAAACXBIWXMAACHV&#10;AAAh1QEEnLSdAAAAB3RJTUUH4QoXFykw7UQPsgAAIABJREFUeF6VXQuQJGWRrlf39MzszrLswO4C&#10;i8uygrwEURRFEZXDxx2CAkKoxBnhO+40DAM07k5RME7F8AAfp+FJKD6OUBDR8F7hnRrn4aGnvBRW&#10;OHBZFlke+5zd2Znurq6qyy//P6uzc/7q3euht7ur/qrKP/PLL/PP/68ijugVxzE+oqqq+FO24Tf2&#10;yXb9XbepD2o4Vs6vryHnsvtk+9abXnnksoXF58Xd7ilRLzsjmS/XOynVa5xwobayLdQh27mQIrDt&#10;vhvPWnfUsh0npmVxSlzFL6l61ZlpGa9NBq0oWoyjciGJ8j3RjswK0HRCLZQIIZrXWm6yghz/+C0v&#10;PrJT7HxO1i5OjqP8rLQqXxpHj6xppWlc9El3VRzFrSyq+i22KP2i71VUFlXEwmqTaNMfSMvjYIHz&#10;PPb95689NF18dlkWJ5FgL4+T/OxWtGVtVZVRkiRDPZUwMAmWlVFUZFGSVVGRF9QmIyGjqOy57wel&#10;WY1lq3mB6R9uPvnwFa359XHVOjmO83PTtDq3nWxbRXqJI5JLKySOnaD1eUlWxmNMAqdFVJCACWl3&#10;0B9E5WJCx6bcPtPa0WYVjVtMVlUcP/X9Mw/rRM8cVUTZ8VncPz+J+ue2ku2HQVtV1eVDcN6yLOlz&#10;KJjudAhC7nhy8oTedGy5iB75bTinhkEAEvG2m1+wqtPeszrO2ickRe/8qBq8fqLVO0Q0IxeQi2vv&#10;hrC608MOEBI9y8g2p2q8SaSSzL+QRoOnW1HSa0Xl/pi0nAwdTGv4sZtPPWl5a9+VrTj/03b7iVlc&#10;lIWCmfgio3SnnQrXlPY4Bt+1H2isSseknXQMxsgX6Br0WVaE15RYga7JmNUmwfeJ4uktWad6VZZE&#10;s2T22hlGtOBNjfZaKBFczjniSP5acozGbQ0BMsagBxhAWEY8dzgjB6tdUmtnzeVP7e9X2YsLQo30&#10;XkyqL45j8HbYdJQt+2W7CCS/dedE63IeJ0McFaTVJCWrsMRO6BIMIg6kHQkXnr3oiT/OlzOvApmI&#10;MFowgQ2EC0UjbLPbNZ7letI5aT+gAJAk5P0EObzl/PhcIqw2zdqLNt9Z9FtvdrBzoVhfUDuXYFU6&#10;Zh3IwoIv7r1fPoucLJU7C0GT7P4kMCup8JoVAWzP0WjZxVtv6UXTf6c1pU2rzS9tdIcFGhrXYn4N&#10;AxZwkTRKOhGojDgjQYE1q53Cag8CHHLh5g8N8vQntbeq5EaE0ZoPsYNgvql90aM9hYNU7SekXdIr&#10;YxbbWFirWUvesNbeier1eRk/oxlB2okgWkiLWfktx1sYQKsCHTlPQkJqeAUxa50Ov484f9tCdzF7&#10;3gDEpzqomUDDIxQQ5Lya0/E93wfbS8QbJoJ8bi8wa1YfqPlWm1wuctibH982yCdeJEJZjGrMy3et&#10;fU1fteDwogFlWSp3tpACjbGw2uTWMexvtD3kTVvvyquJiy1laX7VlhEO1Z0X74fm8n3QqIuM0qZm&#10;GXibDwpoy+mM1UiID6UdLt46fu6hM2YPa2dJ/jJ9vO546ByWUWJKUsousDpEI/JXB1SKXgV9z4ni&#10;SPNlP1oYSWQ0JEK41fvLn0ZZd98RP6TLvc4KWXuzj2xiYu1c0NRgH+nKM0BtAYR3Er6iRLzsk6Bd&#10;SsLn06iYT3YEqUsLqs2jhUpeGQ2qrP12tBVIWC1L5zRfCt+WA7JoafJadeEaw6AuT2fsYPoi+rfd&#10;Z9sNuvG7bXsdkqUjcmGdXxT7U87e5KUVgWhl4Yn9aRM+LQws3rbfePzyzvL9/4LAonnWMkTISgWN&#10;qaJ+tsRXnIDk+fSXwJ2geYRfggOF4YURNmjSqiZrESadyWmEULGDahho+tNJimASn9CqPqfGtGzX&#10;CkAU4yAS0oSmmxC1/fY7VXuy3f2idiR9QW12S0nk1aw3uQbzpx88WitXRGkaSjVnaKFDeNHm3NA+&#10;9pQkqVbKtjpxZjMOiyKyX2upoOGK1r5gfARKPmqNBJS0PcswkI1aizqKWPyWVX6DXEQ+dZBo1BTh&#10;D1oVCpPzika5Exgd+NGH5A+1UkYaembQwlkY7Lz92HXtLH+pnFA7ntYYziHHiubz+WHcPxDr1Pms&#10;9wmcr7FuYL24vnBZ/nlFQ2XRngwOdXtJbkRIFozIH8kKnEVwqDtU459oi6GEzmJ0TFEOSS4rx5o4&#10;RFki6OavHd1pxQt/o7EkFxQ46WxLt0MOoIVs8gvrkNqX6nxWHCMUCKQDqw5JzqAEqKM1Zo+zQvBv&#10;0k7iqyoCFcG6vd5wPw0Xfd1BOlnzrHUyi1UckFb9qyRcapoJXVBfqD/nctURWCgs6mtbNuEqGEFg&#10;MBgMYRCKZPrArTc9+8hWqzpXHEvzpCZ4nQc4iFDQQFTy5STpLPbJGExTn1iG+TeVIpiz7UjdwGpL&#10;a3d6Oj9PHEePYDVmQx5eUGal81Uxs7TVwmtm8ZUtZxEef5GDacw18SxS4FbSvWap1oYFDk2BQ9yS&#10;+Qe4CAUCjKxRZKMcFQMjN9IeUlmdcPsRgyihlg+a1YBvYoZdtx/3nFZaHTUuaDiHQfHXURSKv/k+&#10;2BoC0nYkJZRQx/ROqPAmv3kbHYNMSwQb4p32IZqh4EGvutYlgoa8OxrkF0VUG9MY1k7hOjwsTTKu&#10;kf0jecbQGENMFLXRGRbeA9Bjkq2iRwsyHFeVRpynrnyL2kVopcV4Ilu8wsZ/bQXOS/2bBae/QReE&#10;Tnglrbo4gMDg3z0/lJlAWZsoKqZKYeZHt9CkL3QwEyCZ8SnByOjWCozf+3+w/lSqJq7QnbAhWrDH&#10;wxEvbLmfTE3mRV4KzNLEBgvL5SEaV0VzNK6awxiMWhVUg0U2xpBQRQ5Fd8wGll81HPCdqnIXagLX&#10;3sudgwKp93gz1qAImBm4JecqB7SNhGBHK0nonN590jgN//r7lp1Udts7oy51inBcUSeqHMe781n+&#10;DoZbafTxj8dUFOn9JXOelNBhUBkK+bxUsiPgFlosSKs8MiU5mQkABfoN7WEgiHe37Hxy9lP3btqz&#10;b/nLi/msV1H1MB5QW9I8OqtpTL7XY7BRDLrE4YrTjjmJfGCVBAD55LY1rhzWmIhIm5i8KLqkFUwR&#10;YahNGoVmowH9LmhgQdrLF+Kyuzj4LE6z/m9/80C3N/M2Kh+VFc15VeSUaOfobThpWKECroWUHtSY&#10;LItXM1a8VkeZYlTbTnhojjBKOGVOZc3SxUFXFea2SGDaP6gmP3z0l367m92OrLTmk7/+Tj7fujah&#10;ua8kJyz3XEc1JBMUk20OoLWXpNU7daSR78KDMgqFqfG9BDYpZ4WQwp9crCCtSrGi6KVlOl991Vry&#10;C5P3f6S30PlRTEyBmUXGLw3XtdOPZF3SUwg1d9txG7I4P05ius4FuNDvXxzVWKsuOgmPgrIcA9A+&#10;cppogJEqaTnNrpi98Z45LSy+X301+Vxv8tLBfHYvppRiao9zjWReOgnR2EzihRehYSg/5U6BmFhQ&#10;CE4nhrBUtgRGcREJsdBOjKkiqr9W5GC7+uXXQ5EQ5zz6+l8uzvUnXhd1J7ZFKCuhgyAYH4Ibk2+C&#10;2qV6DFSXNv20El/Qh9UK5ofpaTYQeGUiR+xnRqAOoFBMXj6Ip64/5nP37bGUJFrGOdffcPeTvW77&#10;wmp/slBg/o/OIT4TFHbbv50yTWp4reBFhHYaccTN+9hbXZSKMWyB1/s3cyzNEcD84NCEPHxhsfcp&#10;OacVWGd8h193168X8s47o36rwHGSli5xMJxsYt+u52dJ0tY1f4n3dYBgInEwYMqad8KCchwbIGw6&#10;3gRtFUX24yO/eN92rUUtuE6omCE+e/fNRb/z6YoCBodpXE33SE6UJeXLBFd2v4RDxwSeRzEQJJOx&#10;90Kz+A1ng7aZCWhTu3q3nN+eU0dRTY+Hfuaujw76re8Bu6wsLZTwLF2Mi8XsSD4D4gtAi/iNmI+5&#10;KvAoMIpYD+HIybCXQ6yPWKzVKtk+0753q5xPf0oH7KeXq7rn6d2XF/30LjDOEs0+/q2Ns+1WeRqr&#10;3QvMpidNCgTwHZGK8wLCa0m1K41XnslGxEIOS9rO4/Y70k9QaFDVGs3nWtOW91/1rce7e/LJCwaD&#10;attI8o2GnYneC2WQpjlOeu4yK4dPnvNDbQ6ZE2mYO0FaBRyQtECrVZlW3eLpfx8J1d5iFr9au7oD&#10;6z/3P08sxu038noDjaXJieQsLuV78w+LGK6sw+UfTmBAB2RyggDHf+CVZ4WRyhE0WOAkWiiT7627&#10;/nGsHKhhJc4kcNDarEO9Kt5i/xHX3fOruiJTh9WyeI1UTeQC7Ezs3ZimdJjF94IEwloA9nw3d8nC&#10;CisAtzSC/gvrWNqJmhw5hOW6MIeDdn739BVV1D9dF9m0k7mxiYv9gEAFTCI0+gxLBoXMr07Q7pov&#10;3LtTm1vDwUYyCxUr8IiDtSZ2nYphr2UIFpDHVcSfHFpJeYRHJmyMTCAc/iNNC32lBIV+mn3MBczw&#10;q2YftVs7obYAvo9QV1XkzAK2EZ+LBYY2wQzQZhrli0hWAImEVgv5vBXhESGWWGJh567PNwnKp/Rj&#10;K8sGGrd630i4pUT7bH0S/i7DCzgUj/2BUcR/EopyAeZXn8hIHguHo2JPb/1NW7rWgccJvyQAeeeX&#10;To3AgHTHdVfRrhtT+TyAHcwnxUjdeOAnuavLGHjshHBL9FZkU1dqwax5rdAhQS2Gaxhs/cdj1sXx&#10;YLUeFYijOSZAIQKDQqjbh1GVuPAgkastGOxF0f2/uvPLmgW0EjR1aeezjmg7UMNgpk3rAH3xTBq5&#10;7N+NWDkn8NplpyK8IqwKHbIWCDJShHvlzylBNPMLoTwkRGvab/T+OigkSf4c3WiYBbnmzK0c9132&#10;H1M2xKZn8/scAbAmzfazznV0vMOTdyT7XWvXftfH6A7XMCjjhKfm8dIFOB5f8VpBsAEEIzhgXjVH&#10;aHU5Q528oERACn54kHzEYtIKEIpUoqyQttGhWrO02vK5ooxaKQinDAMKdJ6u6gGgH7lyJ2hfSn8F&#10;mIPGzC+54Zcj4bVJU7pDQ0vWBhmZgqp59jdf+bMpGskepw8WwmYM1qmf49UYY3tJsLlCCFuTwNQ2&#10;T9JNVqs2UmnNjcu4LITYwZ4187tjie6ZxmoGAP6wRorjDyjKkT+XMKmIwTkrO54bLbhgQdPy7eVX&#10;a2Fs0mK1aVPCEHxqeOJLmpU85B6JHH70yhM6XMmDYwGv9JXDq6tfscA+uaG1isXqa++4fZxmQ3za&#10;FDis1hmzNLV5rJ6gEPU7qnLa40W3wC1pFttdKRLadzBw9SwUf6gbgck/6UAoy7IcLI5mU8cMG1pR&#10;fJwuk/N3Hq8PBeXwSo4GFuDvdeXJRza6Qt7uPDgu/RuHXRutLDw4kWItptHGpWHW5QU8nAFupRCM&#10;8RZGsVKS986F4xfi9vVagxpWFruyzwaOJspjBLCwZXHMkrSQj4L+XOGCQykwSgULh1E/wvC5A/0s&#10;5rbMfTdE8OIPS6gR1/bVFjG9dk4rePK/n3vNRJpGR0tjPW1Uw4ALZC53xfDFDcOddutOUjdOvnUT&#10;ud/wFaIlK7iGjcigt2nHT2bXbVtLTlwv2JXKtps9QWHM45bzVTd5wVqFf/nAgN9FGc9bJwpBQpw3&#10;xBhNuJXt5No5ZVvOpPLJMy2sOz9nBY1y6dJTlYdAXUYiE/TT9s+sKZscSgsa4tkm7k2ycv9qKRPJ&#10;SaSS7TTnhzKAN3DLLOEyLLxkuF60O98Oac3SWEgQMbU2eQhOVFhJ19qL1AfXuETBgjSNjMuni6jI&#10;SMQDw3Ynjv0Pe1Hr6VoYG4Ss8y0JUm4MNpjVwK61jAjlE2kXqTCT4ifjuHfe0bCrKnobrvlmV19Q&#10;4087lU1YxgUQi+usKso1SdtVmGtNwcQIv7A0wSDxA0VOWATbw+QIcwa1oBq3IaoK4VXzcdN+DgqU&#10;zh8W4kY3k+3mXRGx6loWlOqFlrx3kLa47N500ZDnWzNLG4tbrfkky6JpexEWnj3e1195hIDBoGMD&#10;fgkM0CqJ/yt4DlOasrx7MGwh/oRjs1Y1mC59FKlPxgMDT/qABE9mYDm+E5Jl4E9X/OjH8c9s0mEx&#10;q51Yk/7BUJe0T4ooXTVS2vS3l3Dpnf+kCDd0KCl/QgCaLq325tO/sFgbR1kay5bjxwlPwsbTgjcG&#10;Ma/5c8tEnCr9QkauaDuRXFYmc6tVufHzP3+4CZdaoxqXofZ2m+4wwyApqkm+LcS/mOQxOw3B8OZJ&#10;ZNS23MBQel5Xxjm1WepcIY49GJPbDmkrZHHSp9lkV/kcsgLuZQEMXE7LBWTAgXpQ1xFkGR7F65D2&#10;6gRHlYB0pzRuQxDSDCXHJTSPWk8ky0Xr3tTjL4y5UJd3+YKexqfa+yBEN5YdbGAIwaApJ5C2NEgc&#10;pnnSA3dit3IYcGBelbwVyNA3pdGyAavF/48gTawRctCExvkjJU6d1HBNxTsWOJY8fzg16WfKB1Xq&#10;7gP0MNLW0Z7e5PV6uw1OVtNw/VoAYQMNcpk7kDGXDNUlPBdJusM6k8amxaM+txXUOpdlA5rGd5iT&#10;XuiFZjWV+dv7pCpeT+GTpltVsdmaPRTNmvIEqz0NC6vppBUt7sHFhIrqSV25X8tLItyrqcvNiid/&#10;tBrRzCKOFYKEho9tJ9bRnUnKeGIEb/oErGW/YcSpFD4HrSyIWQsNrVnRXgijWjjruBTBypGx00hP&#10;vPmlA+J8WpD2IH9CH6MpSjtdEx5FYIvPEJ5JHOfNGmdyAp4qkvGYr4NJW4ELTYOMzBs0UZE1uZzH&#10;UlSITeRYWqhW7sQFRpZ3yP2ybhkFt8VJsQ5b7tSUE/Tby0amokaZRGXoSiFa4xYSVqMaCoTZdF7o&#10;SFcQcQ8WXgi7/GlWrwHMEFwXnq2FRHC9XYfZcUygj5HOJaQtngFkzUl6KPMIPF3vXrIkX5tTOiHH&#10;i5Zs+NXHNFGYtojupBaakq6ohoGmDza5TMf62/OEd0eEyWsysNeof1vnGSeYZQ0NGaxyeDoUuZwD&#10;8Swdv/m+AQ8HrakJ1O/pZSlH05Ldry0h37UCQk6HdknVL5/Q5c7hRZ0z8YFew5oxJNLtjqc2aFOF&#10;KMfypaY+y0JNEHDCRumTwgRDB3NOxdrxTgQG47uHyPH47Rljebl/yU2bTXjQJj5YIUd4vxtN/VET&#10;Ofea/jj55qkvpJCkZS9gTXOkbQidZxMbrMmbzBjSuraK7mQo0CTPdNdtATvpZVF8AmjS1TxZeFnl&#10;rAXDMbQ289AmzFoNhzQbMruGjUCG/erUy3+8n8qVT2mnqTXjF4YzdkmLNjS6dvnqJu00waGpE03R&#10;TNq7yncRPYSGejkfAYHNjE8+CbUUuOgEnZZrrwpRk+VaDTUt7LiIZaHAwsbt9AEd9jhacZCggTov&#10;xeAKMj9yAttwD3ftIFHZbjKlhozOGZqwqWnM+gGzAf4hDv2d1g7f7kx7UlrhXlE1ju8VoN+seTzR&#10;wfMvHK+VUFFnOKdcr87QsNJCWMhoVtD4rNlIzc8x7ZSDhKeEtKmgwYKnu+Fc5GIcHLhjw1WX/CiK&#10;ASfEIUbQULB5gO2M/G5iEnYw/LMjXrdpdKDoBpEcLPBkDE9jUgxhdpB6QBK3QpgNaXbctnFCSkcZ&#10;BhsvuvOZosy2CodycMBAkgQFFLDskAMC1XFrUzEXoyNR9vsrzz3CCqIxeqCIpQVtskCNWTZjHN0h&#10;bAAtMy5hfrAB7q5N6JMEd/e6DF2klSbxTDnHN7g3mdJi2uL2YDVeL+ihibs7a3XzgkmYmgvfDre0&#10;NAnCuocsuSjHzkYdm0iqV2jcWsrRHRFBNfFbK+jOaF8Y3gESt36l6YtNwwkMil0+8/LPdXGYhVM5&#10;Lk7j3tnWq/VvLaCGhO2EdNhCYQSzaDSz/fB7SaR6POYaFC5NZK51MJALO0y7UiPNVq8+EKfK/iZB&#10;QoLX1/LOXK8+St5zd063qP0cDTj9k0oNFRgrGgNzBANmcXeRTCqgLXemrOlLm1BHJw0TK8Q4mOjj&#10;6nvFXY/Tfx65GD/Gh7RLMRXPSuIkPPXPOvKDRwhUVFWnovtw9EXF3JbWdDLTJLS1kpx3ZIF6lbTu&#10;0LgFEzALALP0WdE77dBqJI9VhwnqIs387SzPfE0TTi0EbJ4QCijWQhwUNOAnF067r6qyHZKEc2Dw&#10;tFWioA++damPG7rDB/1AM8kX3xIKu7YDYlbRltW03a7b16bDSdPLbqOl3Mmtol2HW/J4xirciQQm&#10;DMt9hdgntYS0HPyJhYEVrMmJ7PamDixZ853E2Q/FLLWj0SID4BaaZWS2HCtwbcFPPsRptUybTgTQ&#10;+YF1uCbMWpzLb2dUVXXZ1+v8gkIoPTHLvSSC8VOpSKucLiLswvn8FKqzQDzx1GfPm7YBIRS9QgGh&#10;KeTWVgYktTawY82lv5+v4s73RbusGZ5o9A6GXIE067b78Ast0+q01tzOy63zWGVoTB5MGNaYX3Kf&#10;AjtMVX5Dd6KktdFkZhKYHv2H/Ba3Jag6guC2FRdXaE1oDVpY2CyryfS6Q/UCdd1418r0jqJM9rJ2&#10;MRRHMp6S99NDFjELhVtPo7YLxzIs55MWg6NC3m+1KR3SHdD0FtrPPiIa1I3Xn7OlG6WT9WJdxi2x&#10;AQcGeshiChh0MIoAQ7hUkXFbVq3fXXV27WhN2rKsYUOwtYLsrx3MmoUs/+06QDiRSFBaekTapTFE&#10;lJJmJV1ERuaG61VyeLGH7ybVcBDchsjfbrOMoqEUvGsJF1t+0eb7o6RzF0cOTsZhBxIJcPB5bkkR&#10;jRNwHyAgcLsc/JUWICS0hoUOSlbD1gGX3CSsYzrF/I/jxE4YEoWiWNKid5vwSazQWkZ3LWMgWQ8i&#10;kf9WPHFtNdZk6tD2prYjmrXeu7t35E+oALJXBEaOUCYUIFJK0AjDlBv6ig3yWqGxKt12zQvOCiUy&#10;1sQam7IvFDikXfBOOzHdujfduVikU3/N1e062SZHo0oBTZ9hdW8UT/i8VhJ1+uwU3a9YU+vfIVw2&#10;ZWda+CBm9cn27l78DmZCmTroDneE3YocDc+K5RDcoR1SEuUggecQFCfdcsnwIVDWYhqnIW3rgKT3&#10;BzWrqWXd257cSS7msCvFZXKyhLSL8Is1la7a6PazVejvhSe+6PQmhxnnSPra0q6mriWUZSaecfC+&#10;7syNnC76igwcrUr75HB0U0qLmGLKJekSJPC5Ipr/usakTmgsPsUh9WcIRnXWNc4cay978Klu3r5G&#10;WKEe9ZKGEYoTSshdpxEgUB+jjsXFSfdfEtV1sHG82xT19HamUK32JoGxfT6Z+jwt+RDyZ8zGGdJG&#10;rtmQpodVcQ4gRHUzzz3zEs0K2lm0ppvoy24/4JMjpDNHvfHBnYvF5Pu4QxwgkCuQsG0a6lAYTle4&#10;pVQ84vWfy4o9w5ANLJu3NXsouRlhg1C4C2kYB9Ed0V8rimrBVWRcYgNmoHV3XARxRTwZSWBsVi3f&#10;9ekN9SMyLIYtS2hN2pC9BAYiuGhAhJbfR13w1EJeJRcydvFkKSQ3HM1QcCaGWD4sjMjTdfL+JN/A&#10;FjJ7yOksLPXvJZjVO61ZsG9m8ORPqaxxtwsSuE8FGkaAACQcDIaZGKJy/tbHPnDkZEirGhY24tm8&#10;AMcvGdZYQrYXSS+Li73diUt5O8JvTMu8gV1+BjPlDcuQ/7rQC6FTjCBmDz9fW8uaOxQkQvgd0Wyo&#10;N9YsaLPmss2PdIupa9wDQakFabVKch4FU9rlGcNhF22m4+4/lFeNPlNczqs7caBtY2FgtaG1vmfv&#10;o5/KB/F2CJi0yLHaGKb7eu60KzG5QjSCRbHiicnTTrJUZPMBYYcQ/DgoCcitA4TMICfDRde/jW4H&#10;GrTOcRVFeuO58oRdDHnSKTccGkY0epxx3LvZlUXCL81KIYZiNtDx18LgQCFy5tKtmxaLZZ9x3Eoa&#10;bBErUL6LQJHNkCZQz6U/HqdFgxO3XnPiBi1qKEew0UwrbcmzPEMY1Q6guRHfVzzzyEeKKn2Ek3Na&#10;lghI8LOMJv1QyE+cQKfLOsnXwGL2GiGza/zK/pHbr5sO0tq3bZL3RPnehdZLKSWnOwsx7HHpI83i&#10;RNkhroKOjoAh2lH/7Cc/dvyz7DmsApqg0sgGWptNeJbta9+y5eluOXOhq5CTsAQHHgGT0yU0sASl&#10;ydqFbCr9exskrOlD1vXHOKvo6KW51Xqo1YK+0Nzt6786EXXfgSXXJT2JB49kwTM5it1ucTDfZEx/&#10;+SDbuPLDm/4gQlvsNmo2RNaisRB1aSxJR2TbzIWPvYtGFb/lqIb0kYc+GE1IzgDEktCt+MuwgQ0G&#10;TVhWycxQs6EeNZ3QwmSI6zhZ/MHqHbR6dGWVU1ijWwnxcIY+PefEPXbI3Zixf9A5fc2H7r9HW1Rj&#10;WVtQlDJ2WDPOS8WEGiZM3DTb9PD+2WNJc72UolldMacnJ0ieC+1OtPKvl7e4cVqIPjW8ZP9IMTnk&#10;pZqglTlGFvBYOJx2+QO7n+mvfElOk2vIylCBzCiVqZiDqTVqDVX/1LltJ5wTCgDWZ2qHbAKz1lyI&#10;yEUj9lM7zY7bNrxhOl28lR7aQP9LGoIbvXN6pjRXWrHovcrmZpJqdfz+h3mR+4FeI/XZg+HZA51Q&#10;a3n2os237++v+GiZ0r3OXCql5fseDijqpWmxYnvcea8+pzi3/fRKWBqubQpnzazNZB0kREO7bjvm&#10;2k7UvZLKOZRGUODdQwSGB43zfeZJ1FtsHzn7oQe3hfhWW27Jk30thjR96eAQwlUI32h36EWPfrhf&#10;Tn+ZiiIVMJtCuxgK+aJINBV/JcQ6lh1G1BqiI90zy7EhXgxpVs6x87ZnXdepeh/gheb08Lt8F9I+&#10;9+jMQdE5Z+X7f/+fFhKawmrMNvPmcLW9PVHoxCGsidPNXrz1g7146mPwLows4mk3BOIlLkn3B5uv&#10;OhrFKH5p5hHZRoY12pP1AaHU0WrVhmuBj1xIfq+6+NFPzFUr31fQ3ZvpFKl0AjUzJDrRISvXTl1t&#10;mcfAcLj03zpSU0RpiuXjcGdzir1S+72yAAABnklEQVS3H//aLN73o4TuHRjswZOpkDpghWz6whXv&#10;feSukE+MrcjoXh0MXrU1bHvdcXyfecND/7qvP3MGHo9ET2PnIh+mp8q4+qfqXXjM6fC1JIJprVq8&#10;hHrZhF+r9RAdybGr3/TgPb1sxQnkY9sSEhizFVk8WDP3go2ftJ3FeZfM1mih7YUPJEiIukLn0O0O&#10;ff2mrb3pladUWfrfyTLMt8G58g8+feOp51lLjT5OSE2LjjO7eLx1PNvRULsQVFa8+oFdm/Nlr4in&#10;J2+Ip3JihiiZKHZ/s7x21XJjwWHWYz38YB1Mm/pgcgYLK93p3bcde0m2mH+DaieTdI/ntw95+9bL&#10;pYMjmg3RUZPnhygmxCZi8hBTWAdGm0Mv3nxruXzi9EGWPUQ3/rx1+02nvF+UMVwqpdYTNnGoFca2&#10;O5AjhiBgkyd0YMUFDz/4aDX9/F7S+VJrsOfTz9y48XncaTmBBr0leOv5mjNDHWhKG0N0NK7DuM72&#10;b5xwQbvsf3BvsfENtbBy0RD+bIfGdaYJ9+OYpCmYyHW2fOtla7NycN7/AQfDGn3yekPRAAAAAElF&#10;TkSuQmCCUEsDBAoAAAAAAAAAIQBq55ImxSEAAMUhAAAUAAAAZHJzL21lZGlhL2ltYWdlMi5wbmeJ&#10;UE5HDQoaCgAAAA1JSERSAAAALAAAAKQIBgAAAOxnzLQAAAAJcEhZcwAAIdUAACHVAQSctJ0AAAAH&#10;dElNRQfhChcXKTDtRA+yAAAgAElEQVR4Xo1dCdBlVXG+y1v+/5+f2RhmGGZhmWEdIrJEB4lSEigq&#10;lhq2ASqpqNGoSSSpSkysJFrgWlEKCURjKK2oVFQGlSgJVTElqQqauDDOqKAEhjALDAjMzr+9/727&#10;pL8+p+/r2/+5b+YNf71377v3nD7dX3/dp8+5jzjyrziOo7Is5TCyx8e6Tq637/o+fEYfuEY+4z3U&#10;99at16dXTB3cmPSmL0gHg03xbHrxYLZc4+4MCH08jUrnxxJC2tIC63se/ccLJ9Ys7p/XjufO7ZTJ&#10;BWkUbS7n41cnWbkoyttROZtE0VwaDQ6X+1taI1p40bYefVPHVnNWy7qtfV95w4rxzsvnRuns2e0o&#10;viSKo0uT6KVN7aRMi4wsXKRRXKZR2UqjIqPPUCnJW8wXUVlEUUvDQDcsQsg5rU09MDGpNjGuvfXW&#10;W5P3nv/NtePJ3MZ2q3N+EQ0ui8vBpZ1k5zoMqCiodw8HvBd5GSUkZEnni0EUpS2CaJuO54oony+j&#10;cgDJaQBNnYfMpwensffDOy8dP3Pt4fVpNH1qEXcujqP8jZ0k29xuFyewMCSEhlgIs9xfQULH0CwJ&#10;OyC19ttRMduKiv1JFM+3oqyX7G+FQG+1pY+f/dqbl00kO9cmnWh9K8kvK4v+la302YvSKE/dgAYs&#10;nIWSPsZ1SZLwQPBeWS8mTcLuJCtJHsVpGeWzNFg+4V4scMhpyg/HyQvnnHHiWCs7Jc+757Rb+ZVp&#10;Mn9lWm47NU2dm7Np6R81zW2IEKJVfRzyiZqwcn8Oa9AgSPiMoJCUNLCIBkKDK8s4qpxON/irr296&#10;1SvxoUdObM8s5fOtXqWxJB2OVkYt2hNcivBaESFHtN+LEqAA/Ff2WJ0OTtQtv4W49+Qtv3gsbrU/&#10;FdK8xrwWDNqyLCLWw3XSloaB3CMDZYEJCjguQGWkZZLQCQ/FEVxYXSHOXXzN3k/2y4mt8j0atybX&#10;DCKfteBWGSKsDBrHMmiBEQ8ODlcQcsmadMQCi4zE0e4lJ7SWOmcf+dZrV01eTfet1Sa13C1C6nvF&#10;8dA2vpc+NPTC0TWKsldwPfkFqK4gN+uT4KC1IpmtaM1qWTrYdk/ZPm/Fyl1xGrPQYmYRQpvYOl5I&#10;IN1GCHLZdCuKKWAU5HxJTpRGES6aoXNzrSifi4ngvHY1zkTrOHfJe6PB+IGXz8gLGqMXWONYgoBo&#10;TptdtGxpTltV2mS45QRTCho1P2FIlFFB+OW2RWNWmJp5Seg7Hts/VhRlJgNkx/DRSuNWNC941xAQ&#10;nGo2ERxDo+V0u5JV+wtkqWBltRViDbnm8OeXLxlb2T1AYGL+Fh7VptUKCJk/RHV8z3wcDWYc03Ds&#10;IC4u5ukLinaAA2AxmC73J9o5jiX88vcePnqoXP0GkjTXpK+dSrQhENNWsPwsIRv3DGaG/qFhwtSG&#10;AfnUtxYFtHb1Z7kB59Ze99Mfzhcn/EGWFaXgV4SqzOtDrsawWERbhu8nKAyOIpQ7UbTVKv9C8CB+&#10;5u8thkP0VneDKFp6zc4vZ8nk31kvF03L9aJlPWCck4Hx92T+MvfCePrTAUUrg2OBdGpxKKOzkJHr&#10;llzzzPvny+6DOmDorExDIaQUNzjK66bgDvVkSZxTgpUOUDUNa41YrcgAtLb/o7/3+jyPfykerXlX&#10;TKuF1QPC+XyAkF23X8U+/nw18NQnWNbcFW5MS5rmRMtbfgmnjtdbvIfa1DBx2CdhyfN1fwv8hq7R&#10;imKNhwQcJYAOAkd+be09aVqeoGElgok29cxCDzonGoOjWasIDEQuho6Px1XgCJnbntM4YjNTT524&#10;f53WpnQu1KYJXwbATkc5QkkhVwcVcUadEMlnxjS802WZjuP0zZrwrXlFqKkHNn4sbSXLbCQTC+jO&#10;hH8rrfcwuXSOpllJW8+FeJebISOQwVdTJCt4SHNauHYy/R6xgtastBNqD+bNBxTSCQ5IzPW12nGl&#10;XQenoSXKtL2cI53VsAjbpOmDD5x5PV2zQsNE8yvuFyxqWLBpe5R5qT7t97pvaLYOxTitZhwh4ULO&#10;h+vG0+m7MMGQQCEmF41pRxIBGCJInTI3+dSQkMEKFbK2CbNapiqpkgZ14LDYEhPh/aV/uWgDIX61&#10;zrik4aZIJwLmc8Pwq9tcQGcyIcWUyEc/djp6VZNQiz1p0EbAifjFL1H+TxPwYb1BIKVpSzsTf0/h&#10;t/TaFcgwREI1C+LfSmkcD1x6mWMgIpDuQLSutY/r7r8/IgwNXqO1I5+1iXWuLIrIaXIjVtHKsXjW&#10;g+a2fdIjg6zqElqjIe1C4CuT9R9Ikn5XBqIxrAcnHl8lLjSLKGhOprEdokMLDQjL/oHcmCcM9Nlq&#10;0wqrGaSb9m4T7YgmrNZEWD3zyHuuG3FOPVAdEUP0yAjwWi5oDsW0prWjb9Ij3r31zNPTJO0IhMTs&#10;lhZtgpP1yVkIu9qRXVBwZQOd/Gutczu+oILPKecRHsNaywvM4qPRstb817hYAFyZQWqN6e9Y2xTV&#10;UOBDfSymslOU03tB51FapdKTzjU052pLVUq0LCGCWx7du3XN+HhnsBm1LeFM0Vgdix6nhDXgjWfB&#10;877GS/c6XNAfCQ22ctYCPl2xhHkYswvUJIBXCs2oTXDlhyps+N7ld+plhXWNLn1zFB2saRbX1TMy&#10;DkuucU9LBWpjGCRTKAQhgSAA6I0GQxVQIsjc187c7IMLgT5sO1j4Ehj6o/ZrBW3LnSwUqXW2c/iz&#10;GiohKnSdOc04TVJHfdIH18RYRS4FoGiX5JTUwBH7dEyck7TpvpgEx+UxCenZgeFH/xg23kILJqE2&#10;CEx99awTkyhbqTWvHcUJ6RrGP3wHrWSzKP9TjwR7ru/Se0lajSEs1c7iAVV3DnaybKqzj6o7ZZxR&#10;lYeSIpSkYAXLQtJ/bZqvPbnS6GT6e3q6Y1kBI2chxRG5yEgapXoCC0uaZgGAFaqsAw4QmMpOZZZ1&#10;HzrxQzvXRzPpVEGBBaUpDIgHhWKgareyqni9nKiZnoras69ePU3NjwfZAeV9Tz9OYDJfhjUJVw9j&#10;UgEToE4GLZOwJUGhpJwinutMn3D7Y7ykQPfGR247czoZjybKDkGDsB0B23A+LB/4VaRydszxsBZS&#10;h9jZczeuhrA4J6O15D4csHO2JCHT9lBpdH8QNobjUcdFn64m7RbzCSm9dZuyaDm//8iqfIrqlMA9&#10;VSsRGUF9AjPuv8jqBW3Br7znY4NrNAR01BtiykcxOBsIgBwp8dXHyss9OyS0pBWhbJrH+5fd8dM7&#10;dX+rPrd/+uXeskuzacpxetQQQrlP3rVCawXtWkCgg6SY/4RlBGiUMe2yvSr5Z4xSBxEFCtFugmUq&#10;QIKm88AlamXsbPnEn9sAheOzP/3ojpm5xb9fznoWcYOruJ8jY1MoPnzfKWtpmWyJ1rANFsK3wGnM&#10;y1W06jOHVJITQoaDK0pTAOjTGTBBFu1dfue2r2rlyGcIveaObf88mO3+LVY+izlqhxcXh3O/Kr1c&#10;EEBa6WV6IlnDuudU1jBTGiGdhC3nXegVdmANUxjOCbvoGEL3kyUfFctYhxcZVnz6sb/J5ycfSOZp&#10;nY4yPShA7qlmzZoFIFw3LT+gtSDCu9hPIqKm4EMoggRHNGIAWoF1OYPnXTgPswMJSyX/vSfd/oMv&#10;auXo/EGfXzq2/cb+TOu/YuQiwL5/1XhYbj5y3xknUZi6UPCqGUKEZGyDrMAKMDv4FrNhMANpG/QG&#10;7PLaBAIFCT0o2neJTyywqJnypx+Li+ls4k3ZbOvniIrMNDLj0N7PDaUzZ9FIatFm6CTDOi7zLswF&#10;xyKudJpFMZq0wnAgzRCdxQSTLCtfePjZ7Z+x2NX41RBBf6fe9eO52bnx3ySa3A0rVU4no5WbaTr8&#10;Ozinc16HVyQobsUTQuWo4CDRwWolcgN4NDI0Og+t4xjsQOVvOtnZetM3Y5qWDdfsbL+WNvH9ms8+&#10;enBurntVMZccZA0vuOm2y2liWr5NB4saD/o1Yrck7PBaED4L4k5H9I7WOEKBS8np6NqZg9PxR20C&#10;pZ3P+pCm01Wf2fFMP0nelGUxhRxfpZTR7T9/98Z2Wk7KQOR7n9rwaQha+LALJ0OoFe4FJCA4HMUF&#10;Cvovix7e+IUdRy1ubR/WAbXGV9z+80ezqHPzgjldmnYvDGdKrnnHFkhqgF9AgjRJdIZB4I85mGcW&#10;Dh5ZRsou20xlmk9HOZ21uhyfdOf2by9I4Lvx4AaZttRmxRx5PV7haKTJlP5lWOnB2hoERNoKXiYY&#10;4BjYpUziZ6vu/ukOa34tsHY8zfc2GjrrqtdTd13dTdLeb4kmqvoCJhI+fUREcwk5lfspGQc7uK0v&#10;PpXEOZA9vUPD9N9XKlhVbdRXjPT3VkhtFfYrLfCK03dtIDfiVJI90peJZDYBZgDkETSAT9BWTJkV&#10;45g0mxP3ch7rgwdR3nR5tP8FjVWbHVrcatoLWaGCBC5sZ71NRTqsZ7EJmBXcpNLNIOSPvB8pIwWH&#10;xDGB0zJmxJzsYPNH9O8r/unJKd2x1XYoCdIQ0d/jfA3DVMy8UmYXQitIYGQCBBZ0E0knHNgh4ZzX&#10;mZ+dzg8I/Fy0Ju/XDhSiNXFGjXE7KG2hChK4KC2zqzT/1WsG3vsZv4Rj0mCOeZuwgk/YeZIJ2ouT&#10;A8t2/+jbFg5awCZN6ntsFK4E3vON005O0+J0jSGZULLWICSEhYDgVzI9zA7N8qwC+bDABTgvk2+n&#10;D9AVquiiBTke1hg6+nBWxOVWvBaXxTnSYKVZiOGnUBzRiHdBZUglueYARgCN8UQTA/H8DNZIOg9Y&#10;77eJT4i2ZCB6oLVIKwdjneIsO2otOKY/KYocnO9iMonw64TleRcqOMA7KLAVH3l6Ov9PMX9IcPmu&#10;iRVCeUWN1so4uVw0LOmkTIXgbG724JwLkOB5F1d1/DKWd0Scy/L4oV//wo7aVg1tXutgIaE1/2rq&#10;qzCcDxYWqmXexnkvkhpObAgSJIpLalyRhIo1hG2CC1bksQ4XFQ9ZOrKcaiOaCBiCQs2vcPDkvZcs&#10;pm2PG6QTqZmxWZBSwrGgSUyDEMFoysNsAAGRvPvqJGsc07pO92HbsZhYv1unku/0YCof8r7GtbWT&#10;xl7akPI+TJ/V++2FznTOkbhuCOfimpmHCGYdvm7mkiGCTZpuW/epnxy0GtUwECFslLMsEuJmniKl&#10;7XjjghgO+eHsVPKEJjkrAwwwXaf9kFyi8sJW1R0snGTxv+lgMYq+9KA0P4e4uvIvppoyYoH1UpbL&#10;JVBDcAUSaBrBgqdAvt7A03ueJrllVnbAtPU/tnMr9Cg6s8xiqZCdjvraZGlGOxw7l9cwhMYEk/Mm&#10;LgdjuuQ+D6j1Z2fKbdrko5wvRG2jAg2ud6tIUXa2zaL4RhaIHclRGlYyhc74pPtzhRP8pY9c8vnt&#10;s5Z3Q+Zuwq+1hpXLYTiOWeAF2OO6A51l7bopPHacSvmUKc1HQ9Zw0vquxuWxTB+CjsW1bSN59v7N&#10;y8lTJu3yldOwYwiZVPJnpjNXM3PYZhO56U+ZbNPJU6hza3KL0SaHk/tak63eOi6ae01VjscJDRVJ&#10;QAhIHXme5rTNSQ7k9LTGZiOHm+9M/K8WUjrRWlrARiHL8rpKvQws9yWt8tAq3TBrCq7EyzwOw1zN&#10;wWTC1xxwntfa/BYYfB6Uycvrbn9knwhsMdoED41ZnT80wYUUF6/Vi4ESIpnmeFbsmEBmE7K4InCQ&#10;1DJJ4+8dC38hIbSD2vxBfyf30sMHxcrKvJJKSsRDBoYIxmu8FBT4WQq/fuarQHJvnrb+W/AYMrvV&#10;eAjLFk62HY4NWRmvFrzU1t18JgbtpmA/4BZJD6ZIvA7n8iaZqHbz/Bd64E1sEUpuQri31qo0nCbF&#10;CjtaCJETXlNiA0yEaQnNQYNy4cqrPTvIcV5mz1n8jhKkyRohS+hzSVIUS2xHTtOYLWP1HJp0MwqO&#10;cH5dzoVup2WMp3fCsheaHMVqW/uJxq3+bGWqaI1ca0nIO6FAXgbghN1xL3/g5QHHEgIByuBeWvWR&#10;R6a1x4vwozRmr7cRUlNbRWsUwZaLefQCIufBvjSKsmrupz98o9AdRsVALraLgBajcmw5OZQzWNyG&#10;nDeJW8kirf6htt1sgot84Ft2Qs/LrH0XyvFexOnjuo2QY4UiWsixQlbS1wGFEzKHq3CJXNcvbbFv&#10;Ma1BYAcDrmD6FXvXQWtnU+ch4W0U0/ceK3TjuZSOLLjoRW+3gk5NyRIWp5Sysu7CcpV/5OW+EN5E&#10;W6M4VxztWJCR9omHO7wWp03Bx4JPnm24MqsUAi0uqQB+OBR6NRuELCBCaKe3DCJySfuIdJWwjEdQ&#10;GhIdDhCo7EDTNJvwGmaIKErjPCLKagU/wXbTIDTejwUHO9AEG5YgqDCEXuJiiHAujILJMHuSgVWN&#10;xRNMafoVElYLqp2wKfpZS7KctA942K/XMDemS8d+ecAtJg4ZQoSaKcs527jV3Cgas1FPD1ZgU2GY&#10;1NcTDOkLsdeRj33OwNlZBWyfsGOw9Ec55dwo82uMinDaSUOD0fiu01rZm6qiiN8BUovdJJPARUNB&#10;GqSg0r+MFgCPF5fWifSxOFwTu+B8q4i6FBoGVVRzDsN7bSEp72SS6CbOVOuk3a6VVDU2R+HYYt5y&#10;sz2uojFN0g7ovTVDivOQAFv4tTydflaY7fefb9KaNbU+1tq0Gg0JL9dQ7O3yE1yiPc3JVaAg7OLp&#10;QYYGPvvVUL7H71O3DGE7tU5ouVcEstdZ2ZK4zA/qfREiOFNaRXluH3rViStCuEcg8fC0nzRqphCr&#10;jGIHi3utLK117VMt6nO/SxkdvQ0DBz4j0/XPDjmaqL0ci7hTGq9NjKE71pqztGZ9RbefZHlJz8c5&#10;QXVtAucY2/A9dsIhX2vtle6ZwNrLBgLNpfZaO4gQU+hzCc2M92tTagfkjfMQFI/qehwviD5ShANK&#10;QjmJ174V2jqgaFVDT7dXsUSZdF7S03zBsxu5++OLlYb1iPMiXrDyrzvX5tWmtRAKWSHkmAQJN3ms&#10;RuCZAIV/boQTNxSKXS4hGzkrU8bJcm3mkOa0oNZCcm8IxwuwBpimrWUvSB483IEC/IIioF1MROkj&#10;PR5WaQEP+vsBtGjR+f4bzsXmw9pLtGM11yRYE/davk5mpsb35OrRBAnDGr/QMpeDbc3L0V66ee1i&#10;3vakO5WOQozRdC5EgTU6hRhr3vYo8XByWAO8mjL5XdFsUjfz5BcaEdxjM1Mv602OChQaEmIGK5wd&#10;bAhm6NcVFuLkCa09cTjHs0OHk070HBCCr+smE6FAYTVpKUs7ZJ0qh0+f2cGywLR+8TO5oZrqc5bm&#10;NFv4EjsCCX6wQnsvru/F7pc6pPEmPOr79PVa66I4PThtDb/WnDwuJ6s1OuAajgW24BkTl5B9RBtW&#10;fVhLZbRUO5fVbEjTIYtoGIRwju/drqoiekKrvkpwEDjgTngYmv6S1rAAyAm+8HRRrhDzioZ05/Kd&#10;dUQZpHUsLazFOkvw0uzSp7hE4iOVZGUQiDcmQVCKdjFtrmct+6QC1/NTWO32mRoOTQ5jB6ExrGGh&#10;hbSaZoHPfPvjL/fz8hmtAXG4lNeZoGmCBz3jpTEOYXGcFINNVSDxuXMIoxrDxxNgNHNVyhxiL/2u&#10;xhUnPR4OcYt0SoXAZMw9mMdpJ2FaUlACzMUWf00ChXAawrx10IoUxCx51Pq+fK4qk/j9FxKUtuF7&#10;HLs5KUdBDxcGTVmct+2ed1e/tWBxF8K1plELB7F0KJAMH7HMyh0SEERwCAaW4GzNU5zg1gvKpdc2&#10;7Ts4Y9d2ruRrR2ryen2dCBVyQE1x0la1X2JxtPlpSjUP4EZxOi5o+/SSnQ/bJXxSxBSDn9Dh6Eff&#10;Jtm6Ud6ttagdVGv6eHBd7YFPbvxGHrXHH9SN8RQocRqOaT8boBF3/bNCnpMZPvS5E6Ub5F79HhJU&#10;O6jWsGWRkZBwesoe0FGK4YDQTA+BOKFp3WOc6sX+x4kkv8A9WZxfpqOTFTR0XOtLygl0oaU1zRYM&#10;CTlxaG7isQH90IVoiD0VWsVVpOGYhIae+eWZwgMCeyl4z5t9hWCiBQgNpCmQMFzlBly0/qanny/S&#10;Lpf/BVucT4DSkPFSrdM9mQX+RUJP76RtUFwnzk7fe+trOZm3ZrYOtWBUvr/QvfpayFR7jgMNt+Lk&#10;76vCNhJ1jIoEpW2DrGEIy7tpqnTTTaMg9OJicH5TDqCFCeURVushKmRZtJfi89x8+T1p0DkUhEHe&#10;kNF2tYwGQMdj9FSWDxz8+zv4I0ahsXAAaRLaChqKjha/1ho+vRxi78Qte/dmebpDtOw0SaZHiAZj&#10;IDz7CZHOKVxlKOe9x6LN4wnXWrPaCUOwwbkKw/qCPO58nFfr/e4q5MOAAwtNOQWOC96s5pxPZiJR&#10;Xlye37Kheu455FBNTinCWirTzMMY1tiSz/QAzveo0O0k8mxQJkRtVOukfeJMcUmXNnkAFuBqTJnY&#10;AcvOwaXLXyewCPGo7W+UNbSzSlsVJHS4XHzt8wfLePzrFb45PAMWRG1tp+lkAmzh008leCea/w3R&#10;Yihf0IOxvK2P7WBryY/tABfPDeY/oh0IkMhjcrqWgwMeOi3BGlyzoNUxOB3CeFFcq83eFK4t19b6&#10;8tsgQs5b42Hd0fLrX3iK9klwbsG/MgeTI82kAJKS09EOVoKFC9PcMMnKQsf5hc/d9prqp85CThjS&#10;nna+UdS4AMMyUsSLfnt8yxBzLuoBFgX2I8DZOo5dpIyFd3Q83p99k2UIK4SYP4Rz/Z39vhY4tFnw&#10;+ZWnsh/TQ09eKrI8fjyTnC4mofn5YwQU0jpYQyIezwfTsoKFjXrSh4ZEiM7sgGUQNUjo0eDz+vfv&#10;mxuki98nGRlHNPBwl+BBzscJ0Zib5zHVMf2hbp9f+csPX7p8FBzsdyEHDFFgjYd1OJQRzibT90rh&#10;hBMf0BrhuGzRMzvEHOmYy95YUF+Pa7XS1qpi6gbRYojKQpAZhd0qt7Ex2x6veeuvZmey9p9BA7y2&#10;QTgGLKBhzPUQ+SgZrgKIm/PBCQc3aY5tinrWqpp7Q6F8QaTTeBIz/Sp/7nOVtlARArWlfeJkP33q&#10;It+A0C4JgtCtOL18/wfPXd2kNc0KliFCuJfBL8gl7Khw4aYtZX9qsOid7H3AKyalBIsopeUCSu6T&#10;DhZnfLGQtYtCEa2od7t/Ih1ZjOp+Qn1qzWvrVBpuiiwCkZNueOZLVJadc+seSDmRI5NwzBg0gI5z&#10;Podlp+2kzG62rKAHYFlJR0aNf+0D4VzCrFXICKfyE67IiDLcugf4mB49J1ggoLQmaCDYzOBLWLiG&#10;NpGd9sJHL75ae7vGqD1vo50WtHI6uSnkFFbrp2zZ9aOyTLkOx1pmDZMTAh6sZSnPugSfcmdivZlb&#10;LD01HeuAobWtMb4Aw3qUIS89Ojv5RlJyz1XoMfvIKVSDMUjmMbqb4QCB3Wya3q7a8/HXr7aKacK0&#10;hkJIiTWWCFGMdCTfrfndnQd6efduPvYzanAyZiMp1X7SRR7jmFlTYGm1yu4J+aEPjtKy1qDlbD0w&#10;/hxqqKkBTVEzD56ym3504TS3CbpDz4W2+AdcInr+fnCYIp7fu4n28yLZv3vf5Brabo5t8txlk5ML&#10;xkPhmmPBKOK2guuOpnrdt9Ix/ZIyMjeKein9FDUHEop+lCu7erKLfrS/86TTTut/QFtLDz4UYfX3&#10;WsbaDybbUNrUEBpYffOex+eL8X9wGTFyC+xlwn5z+jwOFpFyoavkJ+Xcu0MOHhKsCd+4Pzin0+YQ&#10;oUONLLt+718UZboDMw9Uh5g18FMh0PKk064s/aZJfOqLn7jgj61PhJzRKq6mYYslzRIW39Zrcfzi&#10;K6uvpV0rRzh/YKEpkCDXGHfJvkxSIfhYModfVKj8RtOY7TcER9ZwkxNYTYRyAjS64e3bn+3ni/6I&#10;HrrPuAaHQMKpJ70vcrzMK6qOl0/d98lX/WHIoULKsVZlgZtGIheLeUZZYvmWPVv70fjnWSiit6iN&#10;jI5oDrxMuTPr1As9mcx+SFtKKyzEHJaXg9mamGdUUiKNi7aWXrv7fcQL3+GknlgDmRxYo72EeJnY&#10;DssP+Ll/kv2UF++4+K+19mze0MTZTGtN9KFvshSk8aaZZNfgrC39onja/YwTcUeM/ykBwYSgIXky&#10;iogT5St/ue3dF7X1vRomNlgIneL6Gg9b3GqnaNK2NuP5Nz4yPZMtvZqy5UP0OIDjZUqQWiRw0sUu&#10;T19nTspl68+a5R/HCDlyyF+q/rX0TaY4nvO68wNfP+N14+2ph+kn0cfLQYsmJfRYJn6D4qj79XF+&#10;grco53tj3RWrbnmitm+zKcKJNWq/pGSj3vEKajtZceOuH2TxopuJ5QeguZwggvdkkS+Oo9RF6X1r&#10;Pv++9gVpJ+R8AsMarekgoYUN0Ytml9B9S67Z86/zUecdOe2eB82hWkRr/vT/2HDLwViopB2JF7x4&#10;9/n8ePIo/hcU1GhNQ8NiqMmLLVNYiyy9du/XsrT9LipxFQjdmLB2lrkpFsI5rbLGnXz6cT+54tub&#10;OFpkqs04QmwQ4l9pVDTbFFQgwJLffu7eQTL2LvoJeXqOGPkzvS0drv1RFtrZ/9kLPjFKyzWo2lFZ&#10;etGm0hgL0aGmKc0q+Hzkm6fdNBbPbyVMuEflZ6hcS79cww9o0X/zc0eXrPyrQwt2emvmYlprEshG&#10;wBAFhZzS0p8MYtmWvffPxoveElNGh0poOum07VLQMm6PL9n1jRt5s0PwVYNEkzlGmdqOPHStbhff&#10;L7/u/x6aGUy+HkJj4posJ8b23NxqRSuuumJTlYI2CU6Kc8mTNqc+btJY0yBHWUbgt+++M85b2u79&#10;IsazbyU9FXnYQQPZfy/rr1v5p/tesNCsaVhHG8sIQmmjmEOzhaWnkObX3PzMEwezFeuKuJxCspQu&#10;Rg6NXQK0T7E99pPi1vqvRcpAq1yiKWA0mTmkdStoKB/Qllt/08+fH59ZsTqP08eizoA4mqiOuLqV&#10;ZKsPnPKqT8WAyjwAAAFYSURBVFpIqD7rjzs04dYKOYqGQvhr4lfSZjJz8YZPpdns+/MpCrwUymnH&#10;bdHPks0rb9mzLcBifk+lSkSaqG0UrY1yuhB12gEfefDca9v5oa3lVKeD32ajtetDM/HK81a/59GX&#10;dL8LCtqhQNFkHt2pQOBY9+vvtaMvu+bJb80WSy4oF+XPlVScoXnh8onkMP3AbX0L5YJZs2WMUPSz&#10;AwhxtB7AKKfUgz7php1PHm2ffE68eOzLNB+knG7+isP3rKuVupjTmijEUpTmXu1kTfhsGlhTu7r9&#10;mW9tvD472vsS/cjReC9Z9paT3/n4d7ysQx7WN4TC7CjNysCtCZuUMUpR0s/B+zasi3vRF9NycFGZ&#10;TFy89B1P7qlNua3jhPBmc4hQAhTSeFNA0Q4VokaajcdH7j3nPWU2e0NRrr2OI92xPNxqT2v6eAQ5&#10;1iCbWElb4cUvbz4tj8s3/D+JcRWxaI89wwAAAABJRU5ErkJgglBLAQItABQABgAIAAAAIQCxgme2&#10;CgEAABMCAAATAAAAAAAAAAAAAAAAAAAAAABbQ29udGVudF9UeXBlc10ueG1sUEsBAi0AFAAGAAgA&#10;AAAhADj9If/WAAAAlAEAAAsAAAAAAAAAAAAAAAAAOwEAAF9yZWxzLy5yZWxzUEsBAi0AFAAGAAgA&#10;AAAhALynSxdSBAAAPQwAAA4AAAAAAAAAAAAAAAAAOgIAAGRycy9lMm9Eb2MueG1sUEsBAi0AFAAG&#10;AAgAAAAhAC5s8ADFAAAApQEAABkAAAAAAAAAAAAAAAAAuAYAAGRycy9fcmVscy9lMm9Eb2MueG1s&#10;LnJlbHNQSwECLQAUAAYACAAAACEASL2hwuEAAAAKAQAADwAAAAAAAAAAAAAAAAC0BwAAZHJzL2Rv&#10;d25yZXYueG1sUEsBAi0ACgAAAAAAAAAhAP1C4LkLIgAACyIAABQAAAAAAAAAAAAAAAAAwggAAGRy&#10;cy9tZWRpYS9pbWFnZTEucG5nUEsBAi0ACgAAAAAAAAAhAGrnkibFIQAAxSEAABQAAAAAAAAAAAAA&#10;AAAA/yoAAGRycy9tZWRpYS9pbWFnZTIucG5nUEsFBgAAAAAHAAcAvgEAAPZMAAAAAA==&#10;">
                <v:shape id="Picture 522" o:spid="_x0000_s1079" type="#_x0000_t75" alt="arrow438" style="position:absolute;left:13706;top:-6192;width:4776;height:17227;rotation:3307241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KpjBAAAA2wAAAA8AAABkcnMvZG93bnJldi54bWxET89rwjAUvgv7H8Ib7KbplEntjCKCKHiZ&#10;VWTHt+atKWteShK1/vfLQfD48f2eL3vbiiv50DhW8D7KQBBXTjdcKzgdN8McRIjIGlvHpOBOAZaL&#10;l8EcC+1ufKBrGWuRQjgUqMDE2BVShsqQxTByHXHifp23GBP0tdQebynctnKcZVNpseHUYLCjtaHq&#10;r7xYBV/Z6rydfczy/W5/+f5Z56Xx3V2pt9d+9QkiUh+f4od7pxVM0tj0Jf0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QKpjBAAAA2wAAAA8AAAAAAAAAAAAAAAAAnwIA&#10;AGRycy9kb3ducmV2LnhtbFBLBQYAAAAABAAEAPcAAACNAwAAAAA=&#10;">
                  <v:imagedata r:id="rId58" o:title="arrow438"/>
                  <v:path arrowok="t"/>
                </v:shape>
                <v:shape id="テキスト ボックス 39" o:spid="_x0000_s1080" type="#_x0000_t202" style="position:absolute;left:11515;width:9386;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D2AED" w:rsidRPr="0023549A" w:rsidRDefault="004D2AED" w:rsidP="00FF65D5">
                        <w:pPr>
                          <w:spacing w:line="0" w:lineRule="atLeast"/>
                          <w:jc w:val="center"/>
                        </w:pPr>
                        <w:r w:rsidRPr="0023549A">
                          <w:rPr>
                            <w:rFonts w:hint="eastAsia"/>
                          </w:rPr>
                          <w:t>通院・入</w:t>
                        </w:r>
                        <w:r w:rsidRPr="0023549A">
                          <w:t>院</w:t>
                        </w:r>
                      </w:p>
                    </w:txbxContent>
                  </v:textbox>
                </v:shape>
                <v:shape id="Picture 524" o:spid="_x0000_s1081" type="#_x0000_t75" alt="arrow438" style="position:absolute;left:5801;top:3523;width:5220;height:16821;rotation:-8511319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mjBAAAA2wAAAA8AAABkcnMvZG93bnJldi54bWxET89rwjAUvg/8H8ITdltT3ZBRjaKCoiI4&#10;qwePj+St7WxeShO1++/NYbDjx/d7MutsLe7U+sqxgkGSgiDWzlRcKDifVm+fIHxANlg7JgW/5GE2&#10;7b1MMDPuwUe656EQMYR9hgrKEJpMSq9LsugT1xBH7tu1FkOEbSFNi48Ybms5TNORtFhxbCixoWVJ&#10;+prfrAKrf9xuu77sl4P6/fi1XeSaDpVSr/1uPgYRqAv/4j/3xij4iOvjl/gD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S/mjBAAAA2wAAAA8AAAAAAAAAAAAAAAAAnwIA&#10;AGRycy9kb3ducmV2LnhtbFBLBQYAAAAABAAEAPcAAACNAwAAAAA=&#10;">
                  <v:imagedata r:id="rId59" o:title="arrow438"/>
                  <v:path arrowok="t"/>
                </v:shape>
              </v:group>
            </w:pict>
          </mc:Fallback>
        </mc:AlternateContent>
      </w:r>
      <w:r>
        <w:rPr>
          <w:noProof/>
        </w:rPr>
        <mc:AlternateContent>
          <mc:Choice Requires="wpg">
            <w:drawing>
              <wp:anchor distT="0" distB="0" distL="114300" distR="114300" simplePos="0" relativeHeight="251567104" behindDoc="0" locked="0" layoutInCell="1" allowOverlap="1" wp14:anchorId="630D19B6" wp14:editId="08A04B37">
                <wp:simplePos x="0" y="0"/>
                <wp:positionH relativeFrom="column">
                  <wp:posOffset>7828915</wp:posOffset>
                </wp:positionH>
                <wp:positionV relativeFrom="paragraph">
                  <wp:posOffset>190500</wp:posOffset>
                </wp:positionV>
                <wp:extent cx="2548254" cy="1309371"/>
                <wp:effectExtent l="0" t="495300" r="0" b="481330"/>
                <wp:wrapNone/>
                <wp:docPr id="41" name="グループ化 41"/>
                <wp:cNvGraphicFramePr/>
                <a:graphic xmlns:a="http://schemas.openxmlformats.org/drawingml/2006/main">
                  <a:graphicData uri="http://schemas.microsoft.com/office/word/2010/wordprocessingGroup">
                    <wpg:wgp>
                      <wpg:cNvGrpSpPr/>
                      <wpg:grpSpPr>
                        <a:xfrm>
                          <a:off x="0" y="0"/>
                          <a:ext cx="2548254" cy="1309371"/>
                          <a:chOff x="0" y="0"/>
                          <a:chExt cx="2548254" cy="1309371"/>
                        </a:xfrm>
                      </wpg:grpSpPr>
                      <pic:pic xmlns:pic="http://schemas.openxmlformats.org/drawingml/2006/picture">
                        <pic:nvPicPr>
                          <pic:cNvPr id="42" name="Picture 521" descr="arrow438"/>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803318">
                            <a:off x="671830" y="-671830"/>
                            <a:ext cx="407035" cy="1750695"/>
                          </a:xfrm>
                          <a:prstGeom prst="rect">
                            <a:avLst/>
                          </a:prstGeom>
                          <a:noFill/>
                          <a:extLst/>
                        </pic:spPr>
                      </pic:pic>
                      <wps:wsp>
                        <wps:cNvPr id="43" name="テキスト ボックス 43"/>
                        <wps:cNvSpPr txBox="1">
                          <a:spLocks noChangeArrowheads="1"/>
                        </wps:cNvSpPr>
                        <wps:spPr bwMode="auto">
                          <a:xfrm>
                            <a:off x="309880" y="42545"/>
                            <a:ext cx="1157287" cy="352425"/>
                          </a:xfrm>
                          <a:prstGeom prst="rect">
                            <a:avLst/>
                          </a:prstGeom>
                          <a:noFill/>
                          <a:ln w="9525">
                            <a:noFill/>
                            <a:miter lim="800000"/>
                            <a:headEnd/>
                            <a:tailEnd/>
                          </a:ln>
                        </wps:spPr>
                        <wps:txbx>
                          <w:txbxContent>
                            <w:p w:rsidR="004D2AED" w:rsidRPr="0023549A" w:rsidRDefault="004D2AED" w:rsidP="00FF65D5">
                              <w:pPr>
                                <w:spacing w:line="0" w:lineRule="atLeast"/>
                                <w:jc w:val="center"/>
                              </w:pPr>
                              <w:r w:rsidRPr="0023549A">
                                <w:rPr>
                                  <w:rFonts w:hint="eastAsia"/>
                                </w:rPr>
                                <w:t>通所・入所</w:t>
                              </w:r>
                            </w:p>
                          </w:txbxContent>
                        </wps:txbx>
                        <wps:bodyPr rot="0" vert="horz" wrap="square" lIns="91440" tIns="45720" rIns="91440" bIns="45720" anchor="t" anchorCtr="0">
                          <a:noAutofit/>
                        </wps:bodyPr>
                      </wps:wsp>
                      <pic:pic xmlns:pic="http://schemas.openxmlformats.org/drawingml/2006/picture">
                        <pic:nvPicPr>
                          <pic:cNvPr id="44" name="Picture 520" descr="arrow43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3730806">
                            <a:off x="1467167" y="228283"/>
                            <a:ext cx="408940" cy="1753235"/>
                          </a:xfrm>
                          <a:prstGeom prst="rect">
                            <a:avLst/>
                          </a:prstGeom>
                          <a:noFill/>
                          <a:extLst/>
                        </pic:spPr>
                      </pic:pic>
                    </wpg:wgp>
                  </a:graphicData>
                </a:graphic>
              </wp:anchor>
            </w:drawing>
          </mc:Choice>
          <mc:Fallback>
            <w:pict>
              <v:group w14:anchorId="630D19B6" id="グループ化 41" o:spid="_x0000_s1082" style="position:absolute;left:0;text-align:left;margin-left:616.45pt;margin-top:15pt;width:200.65pt;height:103.1pt;z-index:251567104" coordsize="25482,1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HxXWwQAAC0MAAAOAAAAZHJzL2Uyb0RvYy54bWzsVt1uIzUUvkfiHay5&#10;TzN/aSajpqtu2q1WWqBi4QEcjydj7cx4sJ0mXcRNIyEuuIYb3gAhuEXibUa8B589M2m2LexqtTcg&#10;IiXx7/E53/nOZ5882VYlueZKC1nPveDI9wivmcxEvZp7X37xbJR4RBtaZ7SUNZ97N1x7T04//uhk&#10;06Q8lIUsM64IjNQ63TRzrzCmScdjzQpeUX0kG15jMpeqogZdtRpnim5gvSrHoe8fjzdSZY2SjGuN&#10;0fNu0jt19vOcM/NZnmtuSDn34Jtxv8r9Lu3v+PSEpitFm0Kw3g36Hl5UVNQ4dG/qnBpK1ko8MFUJ&#10;pqSWuTlishrLPBeMuxgQTeDfi+ZSyXXjYlmlm1WzhwnQ3sPpvc2yT6+vFBHZ3IsDj9S0Qo7a29/a&#10;3c/t7o929+Of3/9AMAOYNs0qxepL1bxsrlQ/sOp6NvJtrir7j5jI1gF8sweYbw1hGAwncYKvRxjm&#10;gsifRVNnm6asQJ4e7GPFxVt2joeDx9a/vTuNYCm+PWJoPUDs7czCLrNW3OuNVO9ko6Lq1boZIbkN&#10;NWIpSmFuHFGRRutUfX0l2JXqOgfghwP4mLankkmIfGRcM5CVKiU3cZTYNFgjdl9nhdooX0j2SpNa&#10;Lgpar/iZbsB6wGtXj99c7rpvuLAsRfNMlKXNnG33weLQewx7BK+OveeSrStem64cFS8Rt6x1IRrt&#10;EZXyasnBLvU8QzwMUmDAsEaJ2rh6ATNeaGNPtxxxFfN1mJz5/ix8OlpM/MUo9qcXo7NZPB1N/Ytp&#10;7MdJsAgW39jdQZyuNUf4tDxvRO86Rh84/2h59ELSFZ4rYHJNnUxY4JxDw79zEUMWIeurVuxzgIx1&#10;aBvFDStsMweQ/TgW7ycc6ndA25RolBBZbj6RGdCgayMdGLaEiJJIXpj4URQkbrQvqONpkESQMFTO&#10;qG+784faAk5+NOlLazrxj2cTx4ChQEAVpc0llxWxDaQEEbgD6DXi62IelthoammJMZzRLxmc76mF&#10;rlUGaLceqIPeu+Fvlfsx1XtZ0IbDMWv2oEKioULa3bft7S/t7e/t7jvS7n5qd7v29lf0SRzZiPt9&#10;VqWI2T6V0J3Axambe5Viy6rgNIPDXbUcbO3s/H2eLEJ9ZqBjSdJlJoa6Odg7PlvNC4LJNEymXWKi&#10;SYglHywvZU02c282gcl7GauEwb1aimruJb792DNpaqO9qDPXNlSUXRtkLWtk1IZvI+5iN9vltrsZ&#10;3GY7uZTZDVB1FEXAuPfBo0Kq1x7Z4A6de/qrNbWSWT6vAeosiGN76bpODBjQUYczy8MZWjOYmnvG&#10;I11zYdDz+8jOUCS5cDS986T3GeTrhBF0/PdIPq7B7r692ks+8PlPST5utf8lH3froJr/JPlBNI38&#10;xD92fO+VJYih9MfQDoh+GCZh4gTuTltiP5nZCnPPqekkCnEBoLZRz8NrbBD0D6357rmFN6k7rH8/&#10;20fvYd9V590r//Q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gPQiOEAAAAMAQAADwAAAGRycy9kb3ducmV2LnhtbEyPUUvDMBSF3wX/Q7iCby5tokVr0zGG+jQE&#10;N0F8y5q7tqy5KU3Wdv/e7Mk9Hu7Hud8plrPt2IiDbx0pSBcJMKTKmZZqBd+794dnYD5oMrpzhArO&#10;6GFZ3t4UOjduoi8ct6FmsYR8rhU0IfQ5575q0Gq/cD1SvB3cYHWIcai5GfQUy23HRZJk3OqW4odG&#10;97husDpuT1bBx6SnlUzfxs3xsD7/7p4+fzYpKnV/N69egQWcwz8MF/2oDmV02rsTGc+6mIUUL5FV&#10;IJM46kJk8lEA2ysQMhPAy4Jfjyj/AAAA//8DAFBLAwQKAAAAAAAAACEA/LU7hAUgAAAFIAAAFAAA&#10;AGRycy9tZWRpYS9pbWFnZTEucG5niVBORw0KGgoAAAANSUhEUgAAACsAAACfCAYAAABgBiCjAAAA&#10;CXBIWXMAACHVAAAh1QEEnLSdAAAAB3RJTUUH4QoXFykvYEwCRwAAH6RJREFUeF6VXQuwXWV13q9z&#10;7r25yc2bJBAgEQxRmCDytD4KtmVGpwMSGF/VweLUR8swPsa2Y2cgItXWUUDbqoxCLaAFiWMBta1t&#10;RVs7Umvl/TI8AgkhQm4gyX2ce85+dH3r/9c+a6/77xs84c7eZ5+9/73+tb71rfWv/9+bOPKfOI6j&#10;qqr4G/blI8fqA2ZHrtPXh9rU7ba1KW1U27Ylz6790abxcmZL1i9OLKeTU/NefPRQKiWkbew3EcgK&#10;Guq47ti9N/7e+BHprpM61dyrO2l6clJGZyR5+pq0jMbKuTSKe0lUzqRRf3+5L5PGIKAW0h7XN9XK&#10;1dbQ12NfdxLX7LztjLVLOwdelRVzm8u4OjMp8zOS9MFNaRSlVUnnV50oKkm4Ko+qoktXOJmKmQFt&#10;kyizN9NCLgQHe54W7taLovR1b9v8ikVjc8d3k86WOBq8Lonzs9J415qqKqM4cwatEgc7Al6UpAlt&#10;y6jol1GadaIyL+lwGuX0PSrc+ZnFptyUG/MYDuFVfnv0+tcvWb3k+Y2deLAxSpPTiio/J4mKM0c7&#10;B3zbvXn4R0fLsoySJOF7cMdxL/ovITUXZUE7pGFs5xL6PeFza2FDDiJOIQ3u2X7WEZ3ypY2dTn5c&#10;XBVvSKr8TUn8+Im4F663ZpcOW3hBUBFY7lGSxkkkEpIVCmBEFfUzTsjxveLmaRaN/OK6Uztrl82s&#10;W1xNHzXIuq/pxP1zOnF8Thw/uSqihlgwagQfum+tIdGWFrKhPX9TOYYtrsGH9wvqBEkbEzwGvdJB&#10;oaQjJD06zMJaZ9qwcvLcRWnvn+jMbCSec/gyDiPakhtiqzEumq4F8Wa3FtTWAG4rsjyErsAEUExK&#10;kKGDMWkJqJ6HzVUX7fx+v0w/iGukM3JzCLWQ8NCUaEs6JN/lN+0XNQz8dbhPMQtcMRfwPxzDXd2d&#10;jcBobOnW3TeUyfinBVtCbbgh9kWjNZF7Z5TOyHnSvmidb+zNH6K3wSyJl4MdADWHWfljYds4dOkF&#10;T13RG3RuElPKVgTU2NMOg+MCC+mY3Efzue6oE5xgAPOzxzrNEvk6S4EppOehLRpYcuEzFxdF58ei&#10;fX0z0Z54t9xcw0CfbwXXEEPnBocI914kPjcj4VlgJ3gQs9p0aRxXzx9I3jIoqh2iSS2AaFCb3Zrc&#10;RkfpuL6mGJBMhdPd0DmHUZWFD0FAcyZOesUlz/R6SX7qII8OWkE0jLTzaeeS45oJBLtOMeRUUy5A&#10;4K/hiIRZub4VszZ6rTp/36EyGdmUU+AWDeM2op0QJQnGtSNZ7OK3wRQ83AUV/aeF57Y0E1ietDie&#10;eNvOX+dpvCknibWTaW1rZxQtae1rfuZ9CJlntVYbDgitImcgzLLTysWanHUHNH6xv+y8vU9NVdkp&#10;GiriYNaMYj6xgA4Ucg3MLw5pYaKVx9FRhNFmtxCwwq+9aM99h4qJt1lPF3PrjrTBA20WfcJnPnQo&#10;HXqtVdliurchjWrN6p6uuuCx22fL0Us1xvQNNIfqUCwCsbZnMjIvshYnsPAz/0bh01mEQi3yG8BA&#10;BGwLDLoz1lGiXvX9UBQSrIoAYnIRir2dRgDAq1WQhiVfhwjmh1w1ZrUTaA3JxXaLBtLR6nZstbbk&#10;Wo1XrWXpAOK/dkzpIG+RfflxoPalBs9qrGpNhzA8eevaY7pJf4u1CJO3T3asc8q5g0PQ6HD4ZynL&#10;ppB8fzBCyMEsM4TAnnVGrtf0JZYRgYR/NST4fBprRblLJ7U25XpNd9JxTh2RO4QEsce08Lho6rvr&#10;j8yS/FnrUJJ82yGLxuHcAYTVoVNp2mL8YuhFWK4GJNogi+I54uApGovNdgbzEpmQo2m84vciyj7Z&#10;IG+PW2sRjVU+nxJrxH8xuziejohQn3aqoQ90OjVmpYEQPjX2XvrOCSvTaPZDOg/QWVYIw+JU/YOg&#10;KGdS3aaY2+JdJ044v5EbCA2FYDA8ll9IeXEqDVue1VbQlEWlALqZG0tZBmlg3/dDRgmMZT/ec+Bp&#10;+WgtYf9XPzh+ZHk5/S9JEo9ZehPtCW9qS3GuepCoCoNBBRkRUq7hNnko6zoWU8HDYZe2eWd+iig3&#10;aTSA60kjyw7GZ1J6u1x7vjahxrF2KmgVo1Q9JLJ0JZ0fap4Arj64Nlg3aMPtWDZ9lXUstNfGAtLh&#10;fBo49cNtP4ZjDKoRsViRfcGfy3JIEYTOr8tHGmuiOS303m8fuzHL5t6oyVzO01bQneGOkILAAvoT&#10;csLaQsTDru6F1JACDHFs6RPy1jGY9dhunLxLY0zTknUyrbEC4ypkIv6jB5LSSQ0l6QgHLQm5dCI5&#10;9RAGtueCHWyfvOGY0ZF07s+0JsWMAgON45ro4VDkKGXhRq5ljnEUMQIV4Djb8ibWTidyDIUe1sLm&#10;VWTq3qhEYnxxcnqSFBMYEWuNyvh/KChhk0wIgYA7RKuEHItkow/YwO2jLlBRLYtS/2FdAL9ygc6X&#10;owAfMAOnES7faNRnpVfak1mDcfUxIWjLFkNTOUEhELacAwygRdAQYODzAipfxn3qDAlapQULHVNZ&#10;1mkeKSFCLhwLOzyirQeQrFltcus0z35z06qx9MB5oRJDbT4Shsf39B9XA8Gr09CST1hgEYjLvElb&#10;CEvcGS8i9XWowkNeWFHJm+u2glUu/vliXUw5ApJzK6h4s2h38fjgTWkSJ7ZwUeewSDpYE84urFmY&#10;kOqqIPZy4HICLrjRMCbqkwBUykRy0js4cmt+KC4qOpYUHRo4UiDAANL/a3C11A1EYI3XmveqwcdC&#10;OGbJ/PBZJyLImnJKrLn0C6zSORCbAwNhNSKBEopGg7n0vhX5Q+8ue6NfLKaoSo+aM6WO5Rxw3UwG&#10;Reh5mhVYYPvC9uPWd5L89RoadRz3CQk7DXBJ3g1ujMm5aHaFNAlMuBDLPItiG2kPmq16MXUleXty&#10;ZVSu2PbQx+Pe2C3RbKeqaKhTETzKvufmYb6DXreXj9CbsST/bS18s6Ah7ugwz3glOBR0I5gfgkLL&#10;EJpNi4kNKvUCr3kxeuvEF+77lTjr8qsefHc13b0r7lEX6HcI7DruBpHYkgqGWZcmfNFklhQf0sJa&#10;tmCf4gzeOQJoG0EAQopWWWhKRoBLYHIwQ4qbmf2Ibhdt/OuOzeeWU517I1QR+5RwU97LWPclJbZe&#10;SBgce/ofTlwfJ8UbREDdSzatbwRbrlSTJkD6MeGOzQ7HAxSwD7oiQSvCY5KOXLPmyw/vtSH3Hdu3&#10;F0/uWvsGEngXJj3KWWqCmEP8iYfimjf1/rLxfWfZUubQ8M7rXW95toK3BdEVm49Mji0LTRoq+y7N&#10;I+ehuaO5z9jUUL6f8s1/n57ux6dVU8mLEJjpTQ3XGwNGnQ8kSfZeCKNxynQFbPqhskxMOE2ToD2H&#10;VU5CAAUIS4InBZkVTpMu+uLSqx/ar61lBT/y6geef7G39HfJ4WYr6iRjXSZJLAwg8KPXb15CtH6e&#10;HVI74f1QG3il/RKNkflLkD3tw+TALEOiIjKH+ZFAF2l1cDB1ldzPJkXaahuuvfuXs/2Jd1QzSc4C&#10;+1DcKHLIBeuWzZ5Jo4H6ek1XuJC1DYGgNaIwaLY44IIBc6QfoUJw0FBEf2WVfuPYax+ptaqFC+XP&#10;az//szt7cyOXEZ1R+cYN22vMNom/fKtAwBaIGdcq6YAGIWRCZUvWLDCGxjGFSZhLSjqOoffMrz+B&#10;NnU2Za1qg8+6a+//ymBu5C+rAbIepBN+pKnDbict3inO1qhTeRZwI1QXBBLaom6FsCqCi2MhalVz&#10;VTRXpfcv/8reyRA9agFDsqz8wj2XD2birxUF+MZ/5KLdNx+zOY7LdVpIcay6Q4xVV+VjWEy5BIS1&#10;ikQEjAjsopxJxw7MROcJ1YkStIYtfuV7HTSufeBDedn5wbysa7wbnyVJcWMoLbzKSQtFGgyriUcr&#10;4BbZFIgCOAa2QFt+QqMo49mbvnrfLoGATU6soBq/dU4Aut197/k1ZuWH7kj5lnrCQRfYPN8lSNcg&#10;jM85eTYQ+PR5AGDB3xEI6G+mHL94G+btoXgPOUtXtiMa2zVMbgNjq0bYicv8raLRupeSY3L8h6nB&#10;f+BTCq9UZREWwPDF0RjRlg8M08XkHTpaaRNrRtD7oaDBDqZPmr79uFencbnYeiVrESf74YrL+uFU&#10;qF0NteqiF4oTgAiRQRHfuelvHueZahte7WjEMkXI8Ro8m5WD06RXzWiGkAquc9REQZPDKBJsNj8E&#10;5zzAORXjlY5N5vkfWXqynKpZSPb1NQ05pEcQMi+Ls7HV3CqZlRtXASfAK4QjwWacoJUXmMMsHedk&#10;mzp14/KHXtB0ZJlHvmsh26DhLOuLukwtSXm2brBhOqEkzlFJIDJ12aP8FfyKrMuHWBkd5MnYZ6+k&#10;5NqaX7QmtBTCqoaAvr4eij9xy9Frs3hugx5uu2jlSj+cqEhCjSEKxfuEjmHthUsHEWE8XAgSj6Tp&#10;Z7Vg2tw2OOjztPAaAriGy0fYWdlJXiPZQN0znwYy4cPc4FUUg5FkI9+0uQAn3ViQE+VvvOZnh6xJ&#10;QzlACBqh83CsDgpkzy3gBjsv66KSK5aJ0Dzww2wLNMrZF7Tq8lccy7Oxzy+EvRAThATUEOBERhws&#10;zWLKtIZMxid6nDIE+FTQEuWmGIUOgFM/EvVjLZxfFGXZK4+50kYijVG9L2HYatgKit9rzdI9TstQ&#10;zvEz0y4w+EwdwnI25Ty/oOSEExiuwLg00ZcxCAV5ccw12wkkzQwrFL30OSFHsx1gVe68+fXLR7Lq&#10;GAG+1Ftr7GJ8RXgtwKEQGOtYsIRJRgSAAqIXgZWm+XnWcSFasloT7VotW2fjWtfibNdm2FzKjA1u&#10;RCroeZPzVDABxSSuCLI+fWBA9kUtzEZjf9HmWCEW0MekE234ZTZIsoiEbSYaHAx8oY25E7GeGcGN&#10;r2B6rgnwhTIui/Kjrv7vh7VWtSlthNIatkKHIh3DIE3LTYIfaaCubXHq58zOEKCFjJKnQmAOsz7R&#10;iat0ShO6FVQUYmEixw+nWSdslL5aHKvuvWcANxR2IwJO/SgY4JhELdYwVwnjaCrufkuTv3Ua6zCW&#10;9C18tPA1z1LmcZwFN/MtclIWzEcv4leEWPAu1029ViEssQkxWvev7Q1DkGgLDm0dlTYo66LJoqo8&#10;XmDQXMgALMKRiKYw6Qbv95rl6qAf2XK1JE36R1/zUx4RLORgIZhYrxdZrOaTyTt+a12WViNW5a52&#10;5SIUkhUkLiivIz9gTvUOyBbh2RUiAvMRaIWwGHIgEVIwbDtBS/72r5fIVXukGhm4OgCcC7SF3ACC&#10;OeZw4y7HqXk2+j8Wow0K9D+GcKq1HQrFNQzScuYoTcrSO14NTCMDjLncCIEwiioLKoayNtCXI/n6&#10;bOzvrQZDHBoyucW1vU7apRJwcqRlgrr3nj+RG1SYnEACQ8eYAXyQ4hJSEZVPHHvCnW2mFbPa/ECb&#10;3eYLWqZas0VVrMGXedPwnAv4cRcoi52LTuRBoyvQCQTSLOqd8eGvz1hzatIXgS00Qpzb5qAJUc46&#10;/KhxK5VDmL4g03PtiswfIwXk+TFyND9P5jpKqY0q+oa82Qog38XkQlvW0fV9EkoOVtYlRb26XUzN&#10;eaxPCf0crAsEKllJRp/TN1/I7NYJ2zoR6jBxe7JSGtfZlqtmO40yjfkpH1eu8Jbw8tJA6z8OFypD&#10;gcAyg1inra2EFn8vEVPItq54c33AZf88csWWI5dbSi2NzqSjP9FmtDjUdLRQ7mAxrp0OCspoFdGY&#10;HNRwKBEAgFPOq1ymRfjmYXY9VEeCQ+v0p4rlPxHraLNaztQdDJlZO5+mr5oN+kVnFYSsq4I8nHFD&#10;R+dofi4WzuULya6Y7EcVlIdtvvp7++TmGrshTcnv1uQhzNtjSTcGHw1xWEPCDxChW+ZU/4ffG0ub&#10;SmQNw48V0Grcalc6GcKpPZb0qxF2MGlUaAuNInJxHcEHBckDZJrdXeOeurBRx1KZ1mQbprXgGtuy&#10;nyFi4iQ9Rc9KZO/nHT8ER5ZFRxAr1CMmJGVfO6jVpO2INm0oIFjW0EJjkrzWqjUR56s8+eBg4DrR&#10;XBhZ0bNT2jFCiUobU1hMWjjpgOEUSgtmmtHIrRdghuBZPTe3xQ/leGFFW9iSpHv197aQG+qEvq/d&#10;t0zCwlIZve6QXmxje+VyAR8R/BVokAoPT+lOiBZDQUBuJPjVFrFaDlJXJ5rZZ3/QzgHTu3nT4SMo&#10;DeGidLfWbAizWsiQFew1Wqu60zQj1q1r/Roz0ij0rjXBEUxpuOh2OdtqoySNV9u+xaj+HrIMpu/4&#10;qQ4tRINHqQUNCR08cLzTn22Mu3SItI5neVN30EavEIZp0jPra03hovo7RzKnSQkGOijgONXH+iHs&#10;tXm2xWbIkWx78p3IoHxBa1I0w2u2+Am3Ya6LL7w8FP95awxGlrRObliH0lq3kLAwamGD6iU7OYeG&#10;ZMkTkhfJXRum4gch1UyjFz5EUSGh29giRGe1AumiST1JJ/h04yy3CEyeydLYtUQvTmgxG7p5m6Ca&#10;hSyDMM9GVfd5zY0sIIrKnn5ZUIhL428toAiV9WjWzjthyNutYBYKujMWz7Y9qiLmuzVemBV4ZECR&#10;DMHLz8rrReNai724O6F5uk1rC/FviOf1+bWD0ZBkD2PUc6doVi+O4OcEXM2+di5pLC7L1SGODXH2&#10;4TQfckB9LMvzzq7RUXqQXE0Cw+xwLJrIhQtx5oWnNcu5Ybjl57SAkDStU8yXC4fDabItOCS79i3e&#10;qVVeOxgJN9QmjQr4wXMfev0oGJrOqmJdKI5bM4qG9LltVBbCMd/7lD954PlBntRRrEE9nlOdBzUT&#10;7NoSUXK0torguY3YrRNZCNnO6PN5opkWWz3MjqUWjzvuhSZdEAAbaG3VC32r8ghpMOT5+mbaMfW5&#10;dt+GZfnunwBJHxC81Wv/sMiahXQLcN3DOK4DeKBsqLmSnnlvVmjazKg7tdA5miJFQez4rNkqfUCb&#10;gyMThdoqyvnhckQz0v4w1PIyKse/aZzgFQ+NzK0BpUBksz4SckxthVqRvFMW97HQskiHb+BMz/kB&#10;3vDAz26rVNDTWJXk3Tbza/y2RTIdkCyeBb81DHDCgXLpg1goIj8yXuUxUi8oP7NNkHDPDXClzg8y&#10;Y66ah7zd4rUN27azoQ4wDNDAMe94eH+RJzvEPLUWSMC0A41iroy2HReG6zle7KdJtvPjZx+nsaUF&#10;D5lcd0LupbdtVFhPNJOZ75LoxScTSvmtI1ykZcaIkq5LbtyUgoMN0LAonX5zm1No8zcDz3AEYs1t&#10;Nd3ArLtR8l84KKUkPsbvFiDZ/BscwAzcCWIDoTROJaviXK3ZNloSjVqHWojytGV47hYnzyQjP5+A&#10;99fAkilOEg/L8iE0HuHHap46R3Daics5Xhf+cj6W9F9Ox0TgeoH6mvOfeHxQRE/XN2SBeN0MMgX3&#10;sAPWLwoLoNLtk5s0rsat1iyPaqIXTLeZW2teY7le0IMTkrhzp651AQbMr3hxTsyzdrTvLCGCchBJ&#10;4pE2rdpodDiHCzFDrVlNJ1Ve/HMjGiHEkmYxmRBDq/jrOr7FeTx24ypd3H3qc+efIBoRftWCWZza&#10;3+T7QpGtsWJuqpj4z9K/40e8Gwk4BOXnX7BP9MX1OT8GY4vQ1xUv7n7Xb6rdEG0Nw7jLRRow0DdY&#10;985Hp4qoU6/EcBcySXns+uENjnGe4LTsIt/gD22U0lYKYdgKZqnNar+xvM9FifjGuhEWChQGISlX&#10;QFIDLVOAkPwBneHiXpXXEykNaJkpp5D2bUdCjldHMFE3LporJ/4Ndq6jEJIWwi3gkGQQmniWICFR&#10;DDzrAkc8evnlbvGwjUYL4dNGq5AF5FiNWXGKFVvvfykvRrbX2vERLKK3fcUkLMJuOkIVccDAL2Ln&#10;jpH7XZa/9j1yc+1kWhmhiKY7qKGg23Js5WcKa03Sd1qWep0OgbQiwbMBYIA5PMe3NWb95FgnjbZp&#10;E2qtifD2dw0Z2xELhwYbyI+jS3f9mMR5ic1H//CyJKrk0sx3QStPwLdk9lGXnOv6QjmYrSetQ1Rk&#10;HTCETQsjjfHGI1aiifR34jyvRv6K67K+5gUHixkKLr9NR2mxBOe7Hg4uH+88+KfnNEa7bQIJNWqz&#10;W3awzsiaDVFIfzB2S3OiAxpGNHNRLMrgWPJcrMsXUppOWZPtayztC3FpyPRtnWpoVr5YL1xx0SNP&#10;51HnW5yFQXsICORgEBYPSvJyDgqydR3MB4lOVFxiBRSFWKfTigr5TlCzIWrBsaIc/ULtybABsJpS&#10;jgthCccJ4ZZpS7CLwSS9du+uK64IvmFNO3GIb3WnQjLVDmajDb4v3fr4PWXc+WndCEeygqgLgQG5&#10;AjoAJ5MBJlduks3VHZ8MEX1Is3JeiEWsthvPKWjscsQgziqqlJ9kdnkWBQdglpwsgqOR/uJFPrHh&#10;MZvbH616f07X04IkP8fv1agVIhYTR7O0ZYMFy6N7q80kJy/+5dN351Vyt08FiVuhUScssrBklEKt&#10;LTVF5djdV5zBSwO0T4Q0a02vO2H3572axTIDnuDMi+SyWrsYKbCwxLdEZexopG1olTnZj4qPT+fq&#10;1XPNADPsgGjVOrm2iKa24PNgNuRNXLj7F3NF8kMXsVyVBnBIutjSreg9Em547jM0EjqL+h8oLuQV&#10;6/OmrkKm12a3FpHONCKYdQo5CW9Do6HCpfydh+K0ZcwiE6PBI8VZv5jWV22QvVXJzpNPP117vYaB&#10;hUSIZy2O54Vb7QS6AdLujn458iXcHEMdWi7NzBDTs94IxfFiVSLl0i29ATCaubGNPzULhLAd+n2e&#10;ZqXHllLYTIPyU0UVT2ntIl9A6piSoyEjc1Bw2M2q/JU7PrNhqZhYw8vi1FLnYXlWvK8NZ0vfvmt/&#10;L48u5o4gIU9yggAe++dnVlm7XEdgZ3OlpsWDic9ZIUNwkGPawa3CajbQJ4fCpWji3vv23NEv0rtd&#10;XgDsUigmgeFoCca4OppRB+g1mx94+iNH8aIhS5MazyFFWUess642rWrawTlvvpIesp/qbaWMoc+0&#10;ReEXuIWWkY3FiznkuqGOL0SPHrH6PYdLVCy2Qx1p1A10T6wJ9M3WXrz/uenBsktdAo7EhuBAVVo4&#10;HLTrRr5uuIP9TjX9tzsue2VdWwixjoVBiEUamrW9sfFaR5QfVztu6PeTnzntETNkpGiCBKqO6VLi&#10;Yx96oWV6mUN38bqxc7UCDkdVNnr57w5L+mMJ2got3ydvXjkxOj7yHA2DFuERlmiA9xe49x4PJpnj&#10;SPkuYg0G5fTy/o4V8aciXgAUcuKQgPpYg7pCJy+kgVXv3X/wYLXkbH7zK3Mu8l2EY5raXwb6grwu&#10;hcyyeHzvoi2NaqP2E5vkWBjg+2HfMScNSmM28qzb+tj/9vLxq9ihCLtlMnDpI0YSgIW87JbgMlL1&#10;tz927XEN7GqqCsFOC90Y51vTWAEtlUjjyy568vJent6DyIYEpyKBQWUdeqUTF6G9w2VpMbJiMH7e&#10;y9Gi9R9WmsWqCGwpSxN7aL/8UZT1Dq19gdCwLMLKe7xyjR7HwjsPikNuURiWXWHF1Wx0YPG6T/x6&#10;Wu6tfcRCUcvR0Kw2gzVPKBMSTeMGGBE/8X9711DKPQfO5TSS/tJxCh7EEAjF0DI9ZkAZ2WqXFPmP&#10;9Qsrh+LgpmdaDmxzsBC+cOxX169dvX5l9BxlkanTrnu+IZ90a3D5CShaITp5IDlq46d38Ix8yFIh&#10;GLQmMuJIbRrVjqdvuOn9e1+Y7K8+HU8KpJTvcgqJRIciG+cTmJegv7GJ9Kv6HpYuLa799+FEnJhV&#10;m9f23PbYXiPf93znhN+fiF66nV7URG9qoFeukVb79CoGftcBPxcZRdNlfMqaj+6412I35C84Fny/&#10;gQhoaUqHxJDmNQbXbX30e7PlkotRdYB28S9d5moQiGrY0lzEXdU29zIv62QhPNcn6t6ICUIQkIYX&#10;chD5bdVFO24+mC//KOUMFdd1SakZCcwJEP2NxOWyfStP4jettjm3FjpIXdr0oV4vRDUhKtz/nQ2X&#10;jJS9rxMBU2KWRTm9GKeccYuJ6Y0QxUy+aNO6jz/4pIaDlQHf54XbhfKEkIdKo9YKOn9dvvWpG6aS&#10;pX9A4ZgycjL/YgrNmEvnl4uRH470b9PXW/iJwoJjsJBJQua3N2jjTZx3xNZH/3FQdt+cR/ROa8od&#10;0mV4RxeYIqGlm4PX7vu7E99vraIZgR3XnrBQpAplS22OYa0g1x66Zf1JcXfw87TMxkp6EC5/kbMd&#10;uOFcHK86adml9zwe4vYGDNpAro+HINKmcRV16jkGXL/knbsfnJsefVWVxpMx5REJIIGRPE38ldGB&#10;7eWt9Iup5EjHG3MKIUy29dKyQRvmNN3JOSves/Ppff2JTVWa/DIbp9HEIldSTZP85H2Tm7m2FoIU&#10;w+DlmlfT20KdaDtvXoduO7E71Zn9creaez/e9RnRq6/ADmmVnLX4w0/9wrYzT1gteKgTIWoKasFw&#10;p6VA3faL3z3hffS/67iuPNjp4hVaRZnumR6s3nLUpT/nF+W0wiDEBDpIhMxtY3wb5nQY1/S0/ILH&#10;vlGmE6dHE9UzMdV+s7Q8cmzkwE2WaxtzClpDuucad21eLg2HQnQrBtUSq6UXPH7/IO9uoQfXb4m6&#10;NCkbz77lwHXr6zex+Y42E5mQMAulcCHqavMBrakQR0tbL35747vS6eJrlEtmM/GK89Zd8sAP5/Hs&#10;QoIuxMfWXBqf2knkvDZu1p3ce9MJG7O89zV6W+LJeTx26sr3PfLMYYc11jHahA7RXpuDamG1hm2n&#10;t1FG9sfHHv/BtJrbumd6wwUNYa1GrCYsU7wc+gp1oo0u5Vx7n2evP30DhYo3/T9//b+4vSqPzAAA&#10;AABJRU5ErkJgglBLAwQKAAAAAAAAACEAdsXTEoEgAACBIAAAFAAAAGRycy9tZWRpYS9pbWFnZTIu&#10;cG5niVBORw0KGgoAAAANSUhEUgAAACsAAAChCAYAAABedkZ+AAAACXBIWXMAACHVAAAh1QEEnLSd&#10;AAAAB3RJTUUH4QoXFykvYEwCRwAAIABJREFUeF6VXQuwXWdV3q9z7iPJzbNpaJtQ0gZM0hL6pFVa&#10;HoN0GEBNWgiKMOLAqIwzAgojSkuLMpYMVFtxtEx5IyCUoliBEW2hVAdqJbahpDS1TZ+kyc1Ncm/u&#10;45yzH65v/f/aZ511/31uPOH2PPbe/17/Wt/61mP/exNHS7ziOI6qqgruhW14yXa7r/6+1L4YR/Yp&#10;iir++aeu2DJadna053rbo052UX6i2Ejb+8LYAWWApYTVM9H7ytihCctvd1135egLt05tG6s629Oq&#10;enFSlS+N8/TCrEqWFQtJFNNftNCKFibzyUwP3iSUVaue1DBtynjyPnXHlauyZGpbWcxtraLikiQu&#10;Lm3FB7aTOO2IjFfmSZREWVTSv6g3ApuxtntzXfqMLf7VZG6cyGrfTkoLL/s//LntZ61fMX9uEqXn&#10;xVF+WRwVl2fpgbNJsKSKK4ZOkiT8XpU4B+3ZJoF7RRTT71FcRCn9kPfKKClpEvQbCysn02bXAg7T&#10;/leuvbr9i+ft3zQandzciqvzqjh+ZZoUV6TRkYkkxtD8n9o4ZUknpxPL+Dw2b8YEaFuKCcSkZdJv&#10;mUcVoEBaxXEsrGjDCmgx/MAXXrNs48rDZ6e92bOruLgkLYuXV9G9l7db0YhMCILgRWP3NQfteQvZ&#10;82mIQeaKQVDQwSTwvLMqXqzZBi+N931y6+rnTcyfmWTZuXFcXJGlxauT6CfbkrJI48xpKwQHPXGx&#10;FLSiLSjnFC3LdrcPIEAC9+gLyczj8eSVZvVgh2/funM8nrq91UrispxnwfCnB9e/4TNmju2hyfe1&#10;3d+u961h4hmSzkZaJZlT9ivWNqCQhPB4+hsfvqOs2tdq04mg8hu+W+fTQol52YHoT2NVa1KfI4bp&#10;adzeHDlfSvqk/9HRrIAUChGNakfAABPXPPWR+XLkizKYCKIxpD/rwCAYs/jUQsp4+jhWANFXXJBK&#10;iTHKinDgBcZ7or3SYnDVzife1svTH2gnEPOJtkLcbPEsQuoJa43KpEAM+axnDigWdOIoBSoehIEI&#10;JRrDLifK9KqijA5orQgENM4dA4BunDPJSwQc+NF/kYnKMeVcStpLa9g4WJB2MTZoTXOgzFBDY9Pu&#10;p+enypWXl2U6bTUkpG7NrfEqx+hoVivDOy7GKXpk9m7fiXkMggIEFtw6UjQvPTA+n7Xr4aPHeuX5&#10;hJuuCKhPqAUS7GszSxAIWYQhQxGsnMsWBSceF+b1TjogrJwoxKFn7T705GwxdnFeODvrfUQYy58S&#10;Ups0L7/3QFNVXxSZlIwr52Pq0twos9DsIIpft+vgPoqCr4LTagGs2UX7wr0Wx4zBGt+kug4I1SnA&#10;spKEY+Zyq0UruMY0Pq+65vD354vxd2gBNf1oh9LEb7WP7/jLT8LMfVNrv2GsEmZl0gNBIeRgesay&#10;fd0bH//0XG/0Zs2VGqvaOjhGNC3mrWmPAFX1XFJjnU6i4oAiRBj9LkLJSfW7bFu16/H3dMvWd7Tm&#10;BVLWOhoytbOQVrvTPhfwsMBx9YTI6dxxcDKfUmptimmt6S29uYlF1exU9HYJowPmU36gYSYaZLNS&#10;opJUjlNFi7UjeYjwd1CXz31rng0JpDVsJ4BtoxPVh8VZtLnFdNqbNcY5/s9Ai/3EXucazn37OJbx&#10;6krBhj+tZTGdzBzfT9xxxto06rKjifZ06JXx9Lg1H3eRSjnH0bBw233lQNtFAbRjVCI3CJ3ACmrp&#10;BNu7eeuPWhkMszi31c5hcwdsK+b6nKr3tblDbbV+ujBY1oQG1x7JA3x388r5mdnJOK5qy4iG9btM&#10;eiCvWEijYr5PR4sUQ4lgjLKGasQ4b0XVPGn/ZBqVs9l0XdbIQfpd04mGwvRMtnOU6gXdThBPFqxZ&#10;/q7pa8EJWpvYn9CG+CTJIgRLTroBl9bIhAsdHnfWiSyO2YR/dc5IuWr63wlbo00pnw0AMm4xS6ej&#10;SlVeenx97oRKmzKnBJwMVxFrUB8hKrrpYA2mNakdRw/U2ZxfmJTRSmsJvU8oTSwpz4RpwZvWYtoq&#10;cDxEriQlWkPdCOcC19KrdjBtNm1ya9Y8L/5GU5I1n+ZMnW3lJ+H5fSvKuHp8gYZEOBygfYhtYp1K&#10;a1Vr8NjXNm4eyYoLJOZLQNA5gE7Aa+4k5FW5Yw2J8yG605B0vQTn/JJH1EFBe7w2k3zmKBJX79L8&#10;WScYprK1zpPPQifu7HVV4Cthy7V1QBFK9JUHn9diT89OT+DI58+ZWLbi5OEkidGEqsvuAbypwWr+&#10;pSjVO55yPyAUeOxvgCeS8aQkzJJTVcTJ1WwW9WZH+r2uYUKzppYVV9IwJGg/VouWQjQlECjnnaBi&#10;Uu18turQkEQoJqkJAsSusBzlCIs6MiK0nXErzm/QZtRQsUJrgSoKrYxt0JFqgkiCos8nE+KxIaDA&#10;hvk2igZanla7AoNDXzrrnCzuXijbdSUg+HSTg6kdNeFfb5boCsUp4jwEII6VJhtaUDy+aki7cT2u&#10;kRmi0vWHVmgfWROG4DA6NrIrjvOB8kewKsdDUHCpBAp8rhYyxB9fCSAthcD016PwSfVR0qJ3NLS4&#10;20IBw3MbTxaC15TgWGFAs5rYBQZ33x1l6eT8+6Wnqj29DwUa2CfLEJJ/p85KREUgp4H0zpMjAWMS&#10;Nu5AwxT3C1IAQZJhkyAQoCknSbfvPHqBWdi+ZhZ3BSHwjqPnvLjVml0nTqKpxwlO2oGA+AchXd+S&#10;8lWEVl+1Ol8hQUkYKmOqDu1EWi/HkulkLJ+IM7JCCrxwHujHEe26OMC4H8YCOHka994sjiXalmDA&#10;E4AiGHquJAHIqAfstEl/3K7iz6SMHm3rkDyUTZULaWf+ubEdlC88geo2zpEHuODBEPKW0n5SN+ZC&#10;zlV+dVs7i3u/o71U+NMJ5o6qcQ+BcDlg2iUijE++VkAmRRlD3AmhygVCSTzy/ufd/MDBk9OrX1bO&#10;tSYjojhgGUlLVDhH1C8OSpIHhDKgE8nMRXFcTuhtQj+gIvZmr1UMzn3Vgv7LFzLgMM5x2MlIYywM&#10;/UWd5NjB4/FtOH7jnvuenj656nXlyXg2opZ8SRCJSwC5bzEOt9RgXtTr0sScxtU1MjvBqoRY4Es0&#10;6ggce6ZRPkfaJYFhfjgUv1MfCw4HCJCgBNvR37zo1vvn5PhNe354X29u+VuL2aSTdJ3mMWlAQZQZ&#10;i2Y1C9Rh8nuvyNK4fKcIOxBWpaDzuHKET9aD6Sk8QsN8BcZn/ahik4JojCDQW4gPHZz+8XdFKXLu&#10;0z6+9xtld/xPy7mkSHottgCsMZB1WbqSjSeOPnoBcesKEX5Qww6LfEIxF2mVMys4FTkYzF8VpBn6&#10;jAZxRR1CsECRtH7t4k9GuGKwCJNrbtz78d58+xPlXFxBuwRsjnxigRqzWoNOiOoqXQlYJ6uTHM4V&#10;KJOHExFdCQvAuRi3RFcIuRC0V2RTd9+0936tLZuenvaxfe8u5ltfjVB7ETuwk9KLcRuaIQbI0pIb&#10;GMJxgh3O5D2WHNlDIGiafkclQJrEd2YD4I5OyA5Hrfcij1/3Jr4G03/ZCIrzrNmz783lQvs/YjTs&#10;4JgYkvMLH5v1AEe+svmFWVJu1rWUwKF+Bx5JULoozLwYUTrHWsTlIAQk+ld0CbegIgoEZbeaPTi7&#10;978XpYS+I2PlWLln35X5XPoIHJKDC0JyKMdsJd3LJVkR8/O7uxrBL3Yi0mZN/sStIH7nVHQC0ioK&#10;PldS077ZsjddelvMWJVz1s7syxftHxBxJl19WTGfToF3mWetGTBYlkVXy6Aay5IRORi4JBmahEaZ&#10;+DlyYQLgWzgI6ZcCAX2ujj7387u09TS/29/l+/NvvPcYpQ8X5ws0Ejnaopbnt2/ZQpc2e68XUMuB&#10;HAx8UoF8wAUBGNv1WFmbHs/QPmMXoZY03KlGPrT5808u2MBjTV87rYLmmpv2PT5djr+Gr9ZozeHg&#10;i8/MX5pBFg/qmpQRnXzyXBJOGavQJrIohEq8ewggKCBpYZ4koU9Ml7c0CaZhJp81Q+C4TR/7r7tP&#10;drK3DzgYdmqn1S/pClQmU5fRPD93CciFUedUwCgcARMRFkA+0Muz/9xy294TlqK06e1ny/34vuGW&#10;vZ/lfFZvzKL8dQIBXZ5wCojrUqRNyaY4lJ50XOguBtJnDrXe8Ui700W+u0lQq0HrJ31F+R6u3uHo&#10;t187QV5B17zcxTeZhPN8ABHoQIKCtBMaJS1jWQg8nysFn2lBy/ij/c9cve9ZbepQwmSdLUSnrEBN&#10;H62Fh3fQ9d0BaDAkSAjODcCn3tQV6ikietE0BwbgFgk2NEt/C1XrA+mfUbrk6cpqKqRZ2bdWlKrR&#10;BrqISdyhlNBFjEUOwcSM3R1JI8GmGI6lAXx1kBpSLryyczm4LMSHb9aaHBZmNW5DdMpBYQDcSfoq&#10;Ca8SaiUIcJDgpAWQAPGjAeEoiocBdXmtAr95lBzdeNNT8/rEmvSHsUMINhwUBjCUFy8X5+of4HpN&#10;nP7B1N7zuQRBPGLswungWBIkKPqOTvx+SENyvhB2Qwyhx6gbc4dv37wlSQquCngWvn/FBM+XUF0g&#10;QIil6s4lKMAttOz5lbkVgtP3DY/e+7X/Dz1ZbQpk9KRqZ2rFvZfolFBqLN6Zk2mSkTWIvJU+A68+&#10;anE/gGstV5fRgrdD8df62ZU2eZOnh6xgJ1tfE2hFvfOl0yc7McaQPaELzf0qV8yxsAsOFk5A51T8&#10;Tvt3Rib+2Hq1ZoKQxkPZmD2m72BJepmYQoKBVAFojkGrdZmNZSGeRyWSgSFceVOV6//ins9rZ7LU&#10;ZYUVbYeCx0DA6s+ovMhSFlo4rDnKnCAUOxkJyYsY0CqC/My9SAddW50GR0HCiaR2ppCAGpdy7mEC&#10;s2af+NIFZ1DbaU2tUZ8IiKNxKsghFRRFWqXFYRwAGKuSEzi8dqrWp5oEFeEtnVlz29xAJsAONt46&#10;sVV+6EPAZdkFL17r9wBQVlcdnx9wHwshz69tQapQrfpIkxMNw62GTUi7+I0TmSzpbpGBhBFcYu3a&#10;mBCIkmCXoyLtwwR81cAlt0/EScv5Obfc9ZwWynq5CKJxKvuEWEMLzpptxdGLNL4c17qmG2dW3ANA&#10;5QrHcmW20BX3W33uQMscjwpPa4wuRV2hHEHG0ce6SoGE1TkBx2Hfb3V1l6MrTrapq+KKQkf+0j7C&#10;ezcd/zvrSCGTCqY1hjVjNOUnPpGJtkAm7CSpIV+EoMSFFwChz4ocgFghQrntGxu4mOYCA7Bdls+N&#10;rvnrkEm1wJZPrTM2sQE7+/eufwWRaH42DpJWJj5zPsACe0qiayVI+5APSMHICbmvy2iw7o6PfuuY&#10;paMmyrLhdJgFZIxsy7aZM9KkpKayiw81K4A/SUDUWpxZkaCcCvqKwMHDNzwwqSSeteRuBWhytiZB&#10;LXskK0YWsEq9VgAfCBjjN64oXUvIJdZekwO9A5eYd9OR72vnasKddbxh+1nHS9JyZkOIlKFphgBn&#10;XH4NACKYrMCQDqJfjRFn45+RKKQFCgUC2c8yh+Vn+53YoHWmBrlgF3Ql7XJuuiH2o5L1vVi5lsBL&#10;84qq/LeR9f9q8amFt/xqJxaiPOuYWZnmp4cijlvOTJqFYxEUXIfFVbCu4eHXY2FrEs3v/vDtWJ8/&#10;0E/VzBDCs4bAUrjFvhnpan3oEiWbj0sYSODzWVqG72DgKlwWzuUN6GkPvKxWhkFEBySLaQ3RpMx7&#10;azkIqOX4PGPSLHEnQ8FlWz4YILp5KNSma7WflkFDuLNaDcElBBMLDUpV23SNy/UFNPdx2e3pyXGA&#10;XEaizxI8PMfSPGgZite0z9hORcClhLb5A6Wk1Qoxke7HckLDkXiQCYTSNGd20vY9MoY9gXXeJie0&#10;4d5qmiNYUnZGZUDRLt6RnIC6pP5Cf8CV4+oKClskLo8m639grWMDwDAsasGso+ltSbdordOzd0Gh&#10;3xp3i4NdcSgXknmWckmerhRt/+g/cbalXyHvDmldw0fDUMskxyVt14x2nq2adHy9FzCA7HW+2s8f&#10;nFkQ2cp8GJljm9a63le2haBhfYDP161G1mpPltm5q3ruFgx3iYhbVjwBDhaACq9fSTp6kvbE2nGH&#10;QSMEE+uktHyKLniq5foy2/onb3LAgFvlarWbo7h4IBhYR1kKGgPWVE04sbRWJAUFpzF9waPGG7eE&#10;+hc+Sm549C8ss3bpZi+rMY1XCxEdADQMZAyLa71/BmjWvGkuM0E4QAGhlktydGY8rutB4+SQpRkr&#10;YMhZrOYsRvUYfWimdJ3Upoh+AlpjHBbUftJlJEp7HCc6lSCgqdFiNGQBDQG2flqenJRSxp6QZyT9&#10;WklgfLSr+2Jpcih4nGeXYRSmYRDCrp0QpYjt2mnkgP5l+n73q67NdIeRRqO+zLT1+BAjNEEjNBnL&#10;twKZhKqVWatuPUsxt3ZAMTsEoHTnmRCMLI61UCEHHICc52YNL3ymYjGim0X6eSgPxIHARTKHBHr3&#10;jFF3xP0M07LHF+NkYCtI07bQ/vY3ywwIQXWo1AM7Ad1KNbxYSJfZ8Lvs220vDwqqFWBhId+Hcawc&#10;ryGBpVLHFwEdFOWlZJ2pMFybxm8PYTEUqSw2Q8c1TUp+p/wvPWq7hwMri2hPLruVcHq2MlFrbi2M&#10;VobWqjhmE16tL1GlUB6xs+S8lm/A8ULKTWQ+QderM5PO3EDdpYWxgtnzWEyGhNbHJD30/1WlgM81&#10;4ZOsuEuTMeqX3dncoCzdetoaHoHPeptoWc6pBdahNTRRShHLpzQ9CSToHoT+wnDcEk3/sFYQ/S25&#10;XIoB6da7s4ZRlz2p1bx2Mo1Zzd01Zjvx2LMad/zZX2ng4CUahYbF0biedCCm1hOXRfrV5HQ20onG&#10;mzh4EWbnFtoHQxGDl9uzsDikH3a1SXmforfBHt9ESSFtDZuonVyy6S37nyqrlOt+jSe5K1O4NaHF&#10;uVoTHL2Q26bxCyxeeXo+UITCqdaYhYGNfHoyvnUYPyKzGKQxNN2cdhESxPn0APSEh9O1cEvBQU9s&#10;GPdaK+C7W4QWVfvkhHU2he4RFkOwmC5y4YZdpjP/4mOLsi0TtXxqtRbiZDmvZYcQPFizVGLts4EB&#10;bMDX5+mPqm2KHcK5js6kf0T70fMe3MuaMCSAdSY7gWGwYWHjpPUT0SifVBpZJDCwmhJlsbD0Eppj&#10;e6Akqmg9NMYIJPA20jWZvQmn2lIMA9ZstvxBOWHfpGgiIkcgzeJSItZkU8XWZwhXt8VpUj81Qkeg&#10;U8GuFn6p6Ibx+NLS6jc89GReJodxsNYcODbGGmw0mRAkUldcepx7wavWQ++9ao2GgQga0rbFd4hj&#10;dUTV46pFaMm93CuQbqJbXe40i1QxJaFBXxyC+yU5Ysj61rErrCZDgsqJbXi3Ew1pnKlSTlKUxfdt&#10;n5ajF/6gWYTbNnaH9mm9nv/n+Db6Za3NYRyrNauPaYp6WvD60Sy0oOGHI+puTd4JzTiqfvlORV4U&#10;526H5m3cV3KcEBcLr5ITW6fSGg9FMKE3/W7HEs3XCydX7Xrm/pyeFiIHuac2QBIHBfyDg8mTHFgT&#10;PnfIyqIOuVa40IktpofRlR5P3WnHqwa+M0BDKGHoSTm0VJOdDNrlPwQIfw+Nc7aS08SQKUWbmoZC&#10;+9kJ2ADDcNP5QC9K75SQ6jQMYeFc9Ee9m5KugOBaMxcOyHt9slMlydhD129v24glExDh7Hb93Tqd&#10;howcP7jme2zlPdQcrhut0BlYAAIzz9Ll82QU93e5hJyZgXCe0pTX95btts6jhVzK1CEK09aqg4LM&#10;auVVDz1KGdjPsFN/JZITOKL7XzhPABwQ2fgpJF7L9JluQHmnaEM7We0Dqk8bYg5rBY11Ga9e11Vv&#10;jLLP9pMZ3whmnkVYxp/vy3ooOCoj5+vN79DO0HRy8WwbHOyxFsOsQL0TBuhEI9+SssVRlBOwwhU7&#10;OBqEHnWHAbPMv5ydVaPWcSzfaozabRbX+rvIOPDIAAywbtcj+/KixVDwns54xZpJOBnYIBmhNqi/&#10;cbfGbxK1Jj/0sm1WQxar8j00MQsfjVlmA0vG+E63lH1CQi8fwPmBZwbkCG6Vqct3PYXByaLi5LXW&#10;UsOYQE9Es5KGkJ7AIhiwefPl3+R33zJyi+Vo3SaeVEZQSFv0A2naQcBVvPjcLhfeoLURilh6u3Yi&#10;/dlqXSZSO5gwAg5au3v/k3kxwgGCGxo+kamSHkGBtEq8mywjCvNPz5FuDTXH62tqFg7yXZ9HO5ml&#10;Lj1R+Ry8A4QHjKuP1QNLJCMhq4Tv8sF9pS6VQTgGH7sHKiXPfvAlrN2mV4hPbXAI8fUizGr17z+0&#10;9h66fO+6Nb4q4EiGIga8C75FgiM9BKayKh7Ji7+0+LOmb6ItzdOiKB3ZgjDA4Jf87o97dLnrg3WH&#10;hvZMWohiBSXhFJgpqUnHXeUgcECem2b52TY4aCVoGOA8lsJCOJbJDtzYbj33SJR+nQzcYU2hquVk&#10;hh4FmFE+i2S83c/MFH6TZ67bwRQmGm4S3rKBho4+ViYVfGybHPSCnU8c70XtG/g7cAtuJSETyrFK&#10;3DTM2PUFJmOXmIIixFhcfNqe2GqsSdtaYTpUs7NbPOlBceBckX2KksSCtYBQS9d6Y9JuOkLCAbtj&#10;biJS7rDAVf7S8jqz+N14XMjRLGWJRhtzAxlTDjzjmscPl3l6PX/nLAva9Df1IhOjUscl6f0/QOLp&#10;9DKuy3TE0lozsjd+1RMIBgVripm8uJXWH/AFZfeQxW4Ut4jCMgeFeNxdf8AD7ITGJqrpv7XhMyS4&#10;Vk4oiGgLDAjbFJvP2H3oSCdqvV8cDet5EBgqEpaxi8Sm1qx76h4F4q1PvPtMgKR+hTRrfwtBQQYY&#10;CAohfpQJdKPZzxDLTjnNQVjCbRsJDhJz2jJKiQY6N2jvo1SnBkl7zfPebTUnPjKMsmxQkGPqRMaa&#10;3mpk/c6pmU4+9lsu/CJ1JJMjmiH0gsbGgGlf/QIUxByj8cz11Ru5alt03WGYBu2E5PhF4Va0ax0N&#10;31cVj32rk1f3iXZjBIkRCE18gW4N7pp2d7KzhmkpQ/vp8y89z3qPxa49p8buIgezpK1BrYWO3xQV&#10;9NjW3SUSAo5cCBAEAQiNPJeu3/EjWSU8E1zGo5m/dyn8YPWrzymfQ+bXecOiu0MtEVtsje187iA9&#10;Ae0GF7FAYeRgFIKBYdRnSCFZNBIUUGhn1fbHPnLeegsFmx8Mg0WQZ/UB2lT6M0463Sv39Mr4GReC&#10;ibI4dUSXsYpSuv2NC0r14FB6au7NVjiraT0ZqzDZl8ZwfVfZwQomMLDCn6Abh9qtuUdwH1hFd4Qk&#10;9Izjkp4GgRvaesfxAFHfW/LXVatud/XqG544HnK2EGPoySwZwTTIQxheec1jB7rlyLWuo4h2KC25&#10;Ikigg9Na1acxXsBEmu6NrPyTEOlba2pns47WmMjYRCP0fe8DT95IcDjgmiCEW4pqCXEvUxpBgmHi&#10;g0U7mnvfwetfssoyQ8jx7D5y7iUfiCdms9rF91feEOWd8blL6KHOCzEci+kLDEEfV7rrEQgg7ikm&#10;UTQyVr0vRFNLCazYwrcwPbVYzDZhWQs/eceWS5clMz/iO0bxIBA8swh3itDDxIpZdxcJr7XAUtZW&#10;e+3K9z40BaH1GPZ7yAKND8QbhlnNfRh03a4D981HK//cPUWasEs5Ax5ZlK7w5Q+X7k7LnSL54KkI&#10;1hBywzMclnSEOBMTmPn6mT9qJcWlfJNwQQ9F5ydGUKl+wi265OWt9G8uTs5Y/96Hfy7mb9KwZapF&#10;ybcOAlqDog3r0drxPr7v2cvpwdpHKTgQ4aJNSnlDm7TaclrlS1HEDLTQnO8dlzG1Fi1FDkzkVDmu&#10;yYstpiHO/B2nzaVxOhrlVArjNkLc2jrJLR23Kp8kp8Ju27r3HNivj9fCW4fGtoF8VkWKelm1aCCE&#10;IRsw8J2Sl2r8wcllFHx7VUprKvGYIOLhdCX9wlcsfb6bp3faUB7ic80UtbB6xxAjhAayWKs1c31V&#10;zs1015F75QgUHIqR71Ld5i7+UT83626evOm814YsFqJJ7NdYMGqt2aiiTxByRGw/7W3HpicX1r+o&#10;TAgExMHQaraaFIurPr43lsZzd07u+QV+/IuGo/1cBwW9YSlKsZmR3j8U4Z7/ln2PneiuvbBMi4Lb&#10;pXCuteikO6FbGYF3LLtRO7L9bJTWX05iPdHOsAlTGlehfZ77ypYdy7OZ+9O4RTeY0SLxkyTwPG6P&#10;xX1kdG9WNH7h6e/56f+EfEBbsQ4KVlCbYIRMr38LUZqMseHXH31gqrvuojLJu4BEazmZnSgN2qWS&#10;iBo7C9/cd91WXgpgA45WWJBnm/jPcmPI9Hof7e0bf+MnD8bl6AupET2HpCeeQLKDC4F0z0yr2nj6&#10;uuoDIYfVVquR3cRx1oHsRIZBQ0coOe7QP2zasCLr/ZTgurqgCJdPgT/paVRFkfeK5Zeu/4P9e0Nw&#10;qHlWO8pSFDWM4kIebU+8YfeTh3rRxJY8zf43pjwiQ3YGOqMnPbSyzj/iKawWUgKPuuUZ4juNoaWC&#10;QhPGQ5NfdfXPjk51yvOrrPUvqI6jMeJiwm+a5JumR1p7xCKL2GcpTw5NwlKchoqlMxuOB5zyQ1Ey&#10;c8G512XV7LX07KCkxJOkSM3dInn1ae967C4rG43dnFdaHDfxcEiroWDRhP9j39j6+nZ1/MvldLIc&#10;z6CjUuPosWLDjk2/98NnNEstepxQSNOhpMLSlrWAxl3TZGTcNbsevjPPll2QrIj3V23qn1X52uXZ&#10;0S/b8w6UNdacTTi2nCsab2IGm7CIL2jnW/krjz567Mj6i6Pl7VujkaJMq/krpm87+w8H6PFUBNJe&#10;vlRmFAqdFrdN0JPfZ75x7q9WJzqfo+d3jvfidVef9tsP/jOPEeLCU4lWlqaWCtVWm/q8IehNfuH8&#10;s9Ji5lb6P4u6rMxGL1711p89PiBsk5ZDzqJPoCnORqEQG5yKU3tZ4slPv+gd7ai7++liw85+bhaQ&#10;1PJcKLLYw5YycWiCs8+rAAAAFElEQVSSTb/J2M9+8fLn05rHl/8fqy2EuMUmjssAAAAASUVORK5C&#10;YIJQSwECLQAUAAYACAAAACEAsYJntgoBAAATAgAAEwAAAAAAAAAAAAAAAAAAAAAAW0NvbnRlbnRf&#10;VHlwZXNdLnhtbFBLAQItABQABgAIAAAAIQA4/SH/1gAAAJQBAAALAAAAAAAAAAAAAAAAADsBAABf&#10;cmVscy8ucmVsc1BLAQItABQABgAIAAAAIQD0kHxXWwQAAC0MAAAOAAAAAAAAAAAAAAAAADoCAABk&#10;cnMvZTJvRG9jLnhtbFBLAQItABQABgAIAAAAIQAubPAAxQAAAKUBAAAZAAAAAAAAAAAAAAAAAMEG&#10;AABkcnMvX3JlbHMvZTJvRG9jLnhtbC5yZWxzUEsBAi0AFAAGAAgAAAAhAKYD0IjhAAAADAEAAA8A&#10;AAAAAAAAAAAAAAAAvQcAAGRycy9kb3ducmV2LnhtbFBLAQItAAoAAAAAAAAAIQD8tTuEBSAAAAUg&#10;AAAUAAAAAAAAAAAAAAAAAMsIAABkcnMvbWVkaWEvaW1hZ2UxLnBuZ1BLAQItAAoAAAAAAAAAIQB2&#10;xdMSgSAAAIEgAAAUAAAAAAAAAAAAAAAAAAIpAABkcnMvbWVkaWEvaW1hZ2UyLnBuZ1BLBQYAAAAA&#10;BwAHAL4BAAC1SQAAAAA=&#10;">
                <v:shape id="Picture 521" o:spid="_x0000_s1083" type="#_x0000_t75" alt="arrow438" style="position:absolute;left:6718;top:-6718;width:4070;height:17506;rotation:306197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9JbEAAAA2wAAAA8AAABkcnMvZG93bnJldi54bWxEj91qAjEUhO+FvkM4hd5p1h+KrkYpBcWf&#10;m671AQ6b42Z1c7JuUl3f3ggFL4eZ+YaZLVpbiSs1vnSsoN9LQBDnTpdcKDj8LrtjED4ga6wck4I7&#10;eVjM3zozTLW7cUbXfShEhLBPUYEJoU6l9Lkhi77nauLoHV1jMUTZFFI3eItwW8lBknxKiyXHBYM1&#10;fRvKz/s/q2B4SMZn2pnVpj88bX8ynlyyZVDq4739moII1IZX+L+91gpGA3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F9JbEAAAA2wAAAA8AAAAAAAAAAAAAAAAA&#10;nwIAAGRycy9kb3ducmV2LnhtbFBLBQYAAAAABAAEAPcAAACQAwAAAAA=&#10;">
                  <v:imagedata r:id="rId62" o:title="arrow438"/>
                  <v:path arrowok="t"/>
                </v:shape>
                <v:shape id="テキスト ボックス 43" o:spid="_x0000_s1084" type="#_x0000_t202" style="position:absolute;left:3098;top:425;width:1157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4D2AED" w:rsidRPr="0023549A" w:rsidRDefault="004D2AED" w:rsidP="00FF65D5">
                        <w:pPr>
                          <w:spacing w:line="0" w:lineRule="atLeast"/>
                          <w:jc w:val="center"/>
                        </w:pPr>
                        <w:r w:rsidRPr="0023549A">
                          <w:rPr>
                            <w:rFonts w:hint="eastAsia"/>
                          </w:rPr>
                          <w:t>通所・入所</w:t>
                        </w:r>
                      </w:p>
                    </w:txbxContent>
                  </v:textbox>
                </v:shape>
                <v:shape id="Picture 520" o:spid="_x0000_s1085" type="#_x0000_t75" alt="arrow438" style="position:absolute;left:14671;top:2283;width:4089;height:17532;rotation:-85952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nWnAAAAA2wAAAA8AAABkcnMvZG93bnJldi54bWxEj0+LwjAUxO/CfofwhL1palcX6RpFFNGr&#10;f9jzo3k2ZZuXbhPb+u2NIHgcZuY3zGLV20q01PjSsYLJOAFBnDtdcqHgct6N5iB8QNZYOSYFd/Kw&#10;Wn4MFphp1/GR2lMoRISwz1CBCaHOpPS5IYt+7Gri6F1dYzFE2RRSN9hFuK1kmiTf0mLJccFgTRtD&#10;+d/pZiNllnd7s/X2v736eZp+Wbm//Sr1OezXPyAC9eEdfrUPWsF0Cs8v8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ydacAAAADbAAAADwAAAAAAAAAAAAAAAACfAgAA&#10;ZHJzL2Rvd25yZXYueG1sUEsFBgAAAAAEAAQA9wAAAIwDAAAAAA==&#10;">
                  <v:imagedata r:id="rId63" o:title="arrow438"/>
                  <v:path arrowok="t"/>
                </v:shape>
              </v:group>
            </w:pict>
          </mc:Fallback>
        </mc:AlternateContent>
      </w:r>
    </w:p>
    <w:p w:rsidR="00FF65D5" w:rsidRDefault="00FF65D5" w:rsidP="00FF65D5">
      <w:pPr>
        <w:tabs>
          <w:tab w:val="left" w:pos="12780"/>
        </w:tabs>
      </w:pPr>
    </w:p>
    <w:p w:rsidR="00FF65D5" w:rsidRDefault="00FF65D5" w:rsidP="00FF65D5">
      <w:pPr>
        <w:tabs>
          <w:tab w:val="left" w:pos="12780"/>
        </w:tabs>
      </w:pPr>
      <w:r>
        <w:rPr>
          <w:noProof/>
        </w:rPr>
        <mc:AlternateContent>
          <mc:Choice Requires="wpg">
            <w:drawing>
              <wp:anchor distT="0" distB="0" distL="114300" distR="114300" simplePos="0" relativeHeight="251704320" behindDoc="0" locked="0" layoutInCell="1" allowOverlap="1" wp14:anchorId="08722645" wp14:editId="1E32DBC4">
                <wp:simplePos x="0" y="0"/>
                <wp:positionH relativeFrom="column">
                  <wp:posOffset>718185</wp:posOffset>
                </wp:positionH>
                <wp:positionV relativeFrom="paragraph">
                  <wp:posOffset>127635</wp:posOffset>
                </wp:positionV>
                <wp:extent cx="3382084" cy="1442731"/>
                <wp:effectExtent l="0" t="0" r="27940" b="24130"/>
                <wp:wrapNone/>
                <wp:docPr id="45" name="グループ化 45"/>
                <wp:cNvGraphicFramePr/>
                <a:graphic xmlns:a="http://schemas.openxmlformats.org/drawingml/2006/main">
                  <a:graphicData uri="http://schemas.microsoft.com/office/word/2010/wordprocessingGroup">
                    <wpg:wgp>
                      <wpg:cNvGrpSpPr/>
                      <wpg:grpSpPr>
                        <a:xfrm>
                          <a:off x="0" y="0"/>
                          <a:ext cx="3382084" cy="1442731"/>
                          <a:chOff x="152400" y="0"/>
                          <a:chExt cx="3104828" cy="1165650"/>
                        </a:xfrm>
                      </wpg:grpSpPr>
                      <wps:wsp>
                        <wps:cNvPr id="46" name="テキスト ボックス 46"/>
                        <wps:cNvSpPr txBox="1">
                          <a:spLocks noChangeArrowheads="1"/>
                        </wps:cNvSpPr>
                        <wps:spPr bwMode="auto">
                          <a:xfrm>
                            <a:off x="152400" y="0"/>
                            <a:ext cx="1544955" cy="876300"/>
                          </a:xfrm>
                          <a:prstGeom prst="rect">
                            <a:avLst/>
                          </a:prstGeom>
                          <a:solidFill>
                            <a:schemeClr val="bg1"/>
                          </a:solidFill>
                          <a:ln w="9525">
                            <a:noFill/>
                            <a:miter lim="800000"/>
                            <a:headEnd/>
                            <a:tailEnd/>
                          </a:ln>
                          <a:effectLst>
                            <a:softEdge rad="25400"/>
                          </a:effectLst>
                        </wps:spPr>
                        <wps:txbx>
                          <w:txbxContent>
                            <w:p w:rsidR="004D2AED" w:rsidRPr="006609DC" w:rsidRDefault="004D2AED" w:rsidP="00FF65D5">
                              <w:pPr>
                                <w:spacing w:line="0" w:lineRule="atLeast"/>
                                <w:rPr>
                                  <w:bdr w:val="single" w:sz="4" w:space="0" w:color="auto"/>
                                </w:rPr>
                              </w:pPr>
                              <w:r w:rsidRPr="006609DC">
                                <w:rPr>
                                  <w:rFonts w:hint="eastAsia"/>
                                  <w:bdr w:val="single" w:sz="4" w:space="0" w:color="auto"/>
                                </w:rPr>
                                <w:t>高齢者</w:t>
                              </w:r>
                              <w:r w:rsidRPr="006609DC">
                                <w:rPr>
                                  <w:bdr w:val="single" w:sz="4" w:space="0" w:color="auto"/>
                                </w:rPr>
                                <w:t>相談センター</w:t>
                              </w:r>
                            </w:p>
                            <w:p w:rsidR="004D2AED" w:rsidRPr="00FA34C5" w:rsidRDefault="004D2AED" w:rsidP="00FF65D5">
                              <w:pPr>
                                <w:spacing w:line="0" w:lineRule="atLeast"/>
                                <w:rPr>
                                  <w:sz w:val="18"/>
                                  <w:szCs w:val="18"/>
                                </w:rPr>
                              </w:pPr>
                              <w:r>
                                <w:rPr>
                                  <w:rFonts w:hint="eastAsia"/>
                                  <w:sz w:val="18"/>
                                  <w:szCs w:val="18"/>
                                </w:rPr>
                                <w:t>（</w:t>
                              </w:r>
                              <w:r w:rsidRPr="00FA34C5">
                                <w:rPr>
                                  <w:rFonts w:hint="eastAsia"/>
                                  <w:sz w:val="18"/>
                                  <w:szCs w:val="18"/>
                                </w:rPr>
                                <w:t>地域包括支援センター</w:t>
                              </w:r>
                              <w:r>
                                <w:rPr>
                                  <w:rFonts w:hint="eastAsia"/>
                                  <w:sz w:val="18"/>
                                  <w:szCs w:val="18"/>
                                </w:rPr>
                                <w:t>）</w:t>
                              </w:r>
                            </w:p>
                            <w:p w:rsidR="004D2AED" w:rsidRPr="009601BE" w:rsidRDefault="004D2AED" w:rsidP="00FF65D5">
                              <w:pPr>
                                <w:spacing w:line="0" w:lineRule="atLeast"/>
                                <w:rPr>
                                  <w:sz w:val="16"/>
                                  <w:szCs w:val="16"/>
                                </w:rPr>
                              </w:pPr>
                              <w:r w:rsidRPr="009601BE">
                                <w:rPr>
                                  <w:rFonts w:hint="eastAsia"/>
                                  <w:sz w:val="16"/>
                                  <w:szCs w:val="16"/>
                                </w:rPr>
                                <w:t>・</w:t>
                              </w:r>
                              <w:r w:rsidRPr="009601BE">
                                <w:rPr>
                                  <w:sz w:val="16"/>
                                  <w:szCs w:val="16"/>
                                </w:rPr>
                                <w:t>ケアマネジャー</w:t>
                              </w:r>
                            </w:p>
                            <w:p w:rsidR="004D2AED" w:rsidRPr="009601BE" w:rsidRDefault="004D2AED" w:rsidP="00FF65D5">
                              <w:pPr>
                                <w:spacing w:line="0" w:lineRule="atLeast"/>
                                <w:rPr>
                                  <w:sz w:val="16"/>
                                  <w:szCs w:val="16"/>
                                </w:rPr>
                              </w:pPr>
                              <w:r w:rsidRPr="009601BE">
                                <w:rPr>
                                  <w:rFonts w:hint="eastAsia"/>
                                  <w:sz w:val="16"/>
                                  <w:szCs w:val="16"/>
                                </w:rPr>
                                <w:t>・保健師</w:t>
                              </w:r>
                            </w:p>
                            <w:p w:rsidR="004D2AED" w:rsidRPr="009601BE" w:rsidRDefault="004D2AED" w:rsidP="00FF65D5">
                              <w:pPr>
                                <w:spacing w:line="0" w:lineRule="atLeast"/>
                                <w:rPr>
                                  <w:sz w:val="16"/>
                                  <w:szCs w:val="16"/>
                                </w:rPr>
                              </w:pPr>
                              <w:r w:rsidRPr="009601BE">
                                <w:rPr>
                                  <w:rFonts w:hint="eastAsia"/>
                                  <w:sz w:val="16"/>
                                  <w:szCs w:val="16"/>
                                </w:rPr>
                                <w:t>・社会福祉士</w:t>
                              </w:r>
                            </w:p>
                            <w:p w:rsidR="004D2AED" w:rsidRPr="003B24D9" w:rsidRDefault="004D2AED" w:rsidP="00FF65D5">
                              <w:pPr>
                                <w:spacing w:line="0" w:lineRule="atLeast"/>
                                <w:rPr>
                                  <w:sz w:val="16"/>
                                  <w:szCs w:val="16"/>
                                </w:rPr>
                              </w:pPr>
                              <w:r w:rsidRPr="009601BE">
                                <w:rPr>
                                  <w:rFonts w:hint="eastAsia"/>
                                  <w:sz w:val="16"/>
                                  <w:szCs w:val="16"/>
                                </w:rPr>
                                <w:t>・生活</w:t>
                              </w:r>
                              <w:r w:rsidRPr="009601BE">
                                <w:rPr>
                                  <w:sz w:val="16"/>
                                  <w:szCs w:val="16"/>
                                </w:rPr>
                                <w:t>支援コーディネーター</w:t>
                              </w:r>
                            </w:p>
                          </w:txbxContent>
                        </wps:txbx>
                        <wps:bodyPr rot="0" vert="horz" wrap="square" lIns="91440" tIns="45720" rIns="91440" bIns="45720" anchor="t" anchorCtr="0">
                          <a:noAutofit/>
                        </wps:bodyPr>
                      </wps:wsp>
                      <pic:pic xmlns:pic="http://schemas.openxmlformats.org/drawingml/2006/picture">
                        <pic:nvPicPr>
                          <pic:cNvPr id="47" name="Picture 547" descr="manager_woman"/>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55750" y="137921"/>
                            <a:ext cx="424180" cy="621871"/>
                          </a:xfrm>
                          <a:prstGeom prst="rect">
                            <a:avLst/>
                          </a:prstGeom>
                          <a:noFill/>
                          <a:extLst/>
                        </pic:spPr>
                      </pic:pic>
                      <wps:wsp>
                        <wps:cNvPr id="48" name="角丸四角形吹き出し 48"/>
                        <wps:cNvSpPr/>
                        <wps:spPr>
                          <a:xfrm>
                            <a:off x="1744023" y="865104"/>
                            <a:ext cx="1513205" cy="300546"/>
                          </a:xfrm>
                          <a:prstGeom prst="wedgeRoundRectCallout">
                            <a:avLst>
                              <a:gd name="adj1" fmla="val -44442"/>
                              <a:gd name="adj2" fmla="val -117639"/>
                              <a:gd name="adj3" fmla="val 16667"/>
                            </a:avLst>
                          </a:prstGeom>
                          <a:solidFill>
                            <a:schemeClr val="bg1"/>
                          </a:solidFill>
                          <a:ln w="12700">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D2AED" w:rsidRPr="004A235D" w:rsidRDefault="004D2AED" w:rsidP="00FF65D5">
                              <w:pPr>
                                <w:spacing w:line="0" w:lineRule="atLeast"/>
                                <w:rPr>
                                  <w:color w:val="000000" w:themeColor="text1"/>
                                  <w:sz w:val="16"/>
                                  <w:szCs w:val="16"/>
                                  <w:shd w:val="pct15" w:color="auto" w:fill="FFFFFF"/>
                                  <w14:textOutline w14:w="9525" w14:cap="rnd" w14:cmpd="sng" w14:algn="ctr">
                                    <w14:noFill/>
                                    <w14:prstDash w14:val="solid"/>
                                    <w14:bevel/>
                                  </w14:textOutline>
                                </w:rPr>
                              </w:pPr>
                              <w:r w:rsidRPr="004A235D">
                                <w:rPr>
                                  <w:rFonts w:hint="eastAsia"/>
                                  <w:color w:val="000000" w:themeColor="text1"/>
                                  <w:sz w:val="16"/>
                                  <w:szCs w:val="16"/>
                                  <w14:textOutline w14:w="9525" w14:cap="rnd" w14:cmpd="sng" w14:algn="ctr">
                                    <w14:noFill/>
                                    <w14:prstDash w14:val="solid"/>
                                    <w14:bevel/>
                                  </w14:textOutline>
                                </w:rPr>
                                <w:t>相談業務や</w:t>
                              </w:r>
                              <w:r>
                                <w:rPr>
                                  <w:rFonts w:hint="eastAsia"/>
                                  <w:color w:val="000000" w:themeColor="text1"/>
                                  <w:sz w:val="16"/>
                                  <w:szCs w:val="16"/>
                                  <w14:textOutline w14:w="9525" w14:cap="rnd" w14:cmpd="sng" w14:algn="ctr">
                                    <w14:noFill/>
                                    <w14:prstDash w14:val="solid"/>
                                    <w14:bevel/>
                                  </w14:textOutline>
                                </w:rPr>
                                <w:t>介護予防</w:t>
                              </w:r>
                              <w:r>
                                <w:rPr>
                                  <w:color w:val="000000" w:themeColor="text1"/>
                                  <w:sz w:val="16"/>
                                  <w:szCs w:val="16"/>
                                  <w14:textOutline w14:w="9525" w14:cap="rnd" w14:cmpd="sng" w14:algn="ctr">
                                    <w14:noFill/>
                                    <w14:prstDash w14:val="solid"/>
                                    <w14:bevel/>
                                  </w14:textOutline>
                                </w:rPr>
                                <w:t>、</w:t>
                              </w:r>
                              <w:r w:rsidRPr="004A235D">
                                <w:rPr>
                                  <w:rFonts w:hint="eastAsia"/>
                                  <w:color w:val="000000" w:themeColor="text1"/>
                                  <w:sz w:val="16"/>
                                  <w:szCs w:val="16"/>
                                  <w14:textOutline w14:w="9525" w14:cap="rnd" w14:cmpd="sng" w14:algn="ctr">
                                    <w14:noFill/>
                                    <w14:prstDash w14:val="solid"/>
                                    <w14:bevel/>
                                  </w14:textOutline>
                                </w:rPr>
                                <w:t>サービスの</w:t>
                              </w:r>
                              <w:r w:rsidRPr="004A235D">
                                <w:rPr>
                                  <w:color w:val="000000" w:themeColor="text1"/>
                                  <w:sz w:val="16"/>
                                  <w:szCs w:val="16"/>
                                  <w14:textOutline w14:w="9525" w14:cap="rnd" w14:cmpd="sng" w14:algn="ctr">
                                    <w14:noFill/>
                                    <w14:prstDash w14:val="solid"/>
                                    <w14:bevel/>
                                  </w14:textOutline>
                                </w:rPr>
                                <w:t>コーディネイトを行います。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22645" id="グループ化 45" o:spid="_x0000_s1086" style="position:absolute;left:0;text-align:left;margin-left:56.55pt;margin-top:10.05pt;width:266.3pt;height:113.6pt;z-index:251704320;mso-width-relative:margin;mso-height-relative:margin" coordorigin="1524" coordsize="31048,1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Fru7wUAAC8OAAAOAAAAZHJzL2Uyb0RvYy54bWy0V0+P20QUvyPxHUa+&#10;p7EdO06izVZpdltVWtpVW9Qjmtjj2NSeMTOTTRbEoRsJOICEONBDOXHhgBAcWwSfJqzEx+C9GdvJ&#10;/oEuRURa74znzZv3fu/Pb7x3e1UW5IRJlQs+drxbrkMYj0WS8/nYef/J3c7AIUpTntBCcDZ2Tply&#10;bu+/+87eshoxX2SiSJgkoISr0bIaO5nW1ajbVXHGSqpuiYpxWEyFLKmGqZx3E0mXoL0sur7r9rtL&#10;IZNKipgpBW8P7KKzb/SnKYv1wzRVTJNi7IBt2jylec7w2d3fo6O5pFWWx7UZ9C2sKGnO4dBW1QHV&#10;lCxkfkVVmcdSKJHqW7EouyJN85gZH8Abz73kzT0pFpXxZT5azqsWJoD2Ek5vrTZ+cHIsSZ6MnSB0&#10;CKclxGhz9stm/eNm/dtm/eL8y28JrABMy2o+Aul7snpcHcv6xdzO0PNVKkv8Dz6RlQH4tAWYrTSJ&#10;4WWvN/DdQeCQGNa8IPCjnmdDEGcQJ9znhX7gQqS2m+PssNnuucHAh4wy271+2A9NBLvN6V00srVp&#10;WUFOqS1s6r/B9jijFTPRUAhEA1u/hW392ebsp83Z6836C7JZf7dZrzdnP8OcBH0LoNmH6BG9uiPQ&#10;WZMzqjoS8TNFuJhmlM/ZREqxzBhNwGADD7jVbsVAqJFCJbPleyKBeNGFFkbRpRBchbKJgxcGwTCE&#10;gCOQg6jfA8Qhoi2OdFRJpe8xURIcjB0JhWSOoCdHSlvRRgSDrkSRJ3fzojATLF42LSQ5oVB2s7l1&#10;4pJUwcly7AxDPzSKucDtoJmOylxDTyjyEmxz8WdTBBE55IkR0TQv7BhsLjjuYqbawTprT6oPkzkj&#10;kkJq+yGmlLV6R8zAikhaTPVqtrKVYOxFmGciOQWgpbB9A/ocDDIhP3bIEnrG2FEfLahkDinucwjW&#10;EFIam4yZBGHkw0Tursx2VyiPQdXY0Q6xw6k2jQnt52ICQU1zA/XWEggRTiCp9/eqPB7BX90UYHQl&#10;u9/cPGGXXqD9tgGXN9JRUvlsUXWgf1VU57O8yPWp6cUQRzSKnxznMYKKk51CiZpCgWU8lYQBvEqY&#10;isHtknI6Z/KDpYARhqrZbFVBQubxpSpRFSRlUyEXxbs4vWDHrMirJj9xXHsMJ1/qpNeAZrv0gYgX&#10;JePa0o5kBTgvuMrySkGUR6ycMUg1eT/xoKyA8jRUZiVzbusGKq9OTaxBwwyf+IOJ6w79O51p6E47&#10;gRsddibDIOpE7mEUQKfzpt70UywOLxgtFAP3aXFQ5bXp8PaK8dfSQE2YlmAMUdm6bCtiBSUDZdSY&#10;CENEyJSRjB8ByKbklJZMxxm+TqFS6/cg3C4Y1LdAYwxu2KfCMIJOjj3f60VDv+aEplsFfuANYBmb&#10;Vd/3BlHTT5p+13SiGzarnVZjfcbO0FhbD2Fqu8L/TyDAZ5Z3//zhmz9evTp/+RIG579/f/71683z&#10;r84//3Xz/AUJBlgUWPxQUUgh9cy2r4b/Wvb1IuhEfs9AOuiHwJu43cTYELEXej3frQkAun9oKQqi&#10;+TeYLhl000diwRMM/JQWhVjsMALqnie1HzT5EGogLQu4SQEDkE4AP98asCvkXxDyPOCh4VUpcGKr&#10;yuv3+xHKgKWGisyoib9J2bdlIs+PgCTerMI3MsWiBPK1hRQ2HIXF0HCfMewCLaKVB1RldlMCo9oR&#10;5K9LXKT0acHQloI/YimwElwW7MHtAVYNjWPoSfU9IqMJe5NJRiFqtkVc664VNMZf1G3hruVxq+XQ&#10;1rAatX/a3O4wJwuu281lzoW0sF9UUIBX9clWvgHJQoOlsGVsk11bnmwZW1Xx3RxwP6JKH1MJCQl9&#10;BGn8ITzSQsANRNQjhyCxX/f+X9F+r48Xlutov17hi3Iq4FoEJQLWmSHK66IZplKUT+GrZoKXDVhq&#10;7gmxls2kvikQ+C6K2WRixCwfH/HHFbC4jSdm3JPVUyqrujNq6HcPRHORrUvIgryVxRDd4P4BGWu+&#10;Skyi119Q+NmzOzch237n7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m5yR&#10;4QAAAAoBAAAPAAAAZHJzL2Rvd25yZXYueG1sTI/NasMwEITvhb6D2EJvjew4fziWQwhtT6HQpFB6&#10;U6yNbWKtjKXYztt3e2pOy+wOs99km9E2osfO144UxJMIBFLhTE2lgq/j28sKhA+ajG4coYIbetjk&#10;jw+ZTo0b6BP7QygFh5BPtYIqhDaV0hcVWu0nrkXi29l1VgeWXSlNpwcOt42cRtFCWl0Tf6h0i7sK&#10;i8vhahW8D3rYJvFrv7+cd7ef4/zjex+jUs9P43YNIuAY/s3wh8/okDPTyV3JeNGwjpOYrQqmEU82&#10;LGbzJYgTL2bLBGSeyfsK+S8AAAD//wMAUEsDBAoAAAAAAAAAIQBjz5WIszQAALM0AAAUAAAAZHJz&#10;L21lZGlhL2ltYWdlMS5wbmeJUE5HDQoaCgAAAA1JSERSAAAAVAAAAIwIBgAAAOIGjoMAAAAJcEhZ&#10;cwAAIdUAACHVAQSctJ0AAAAHdElNRQfhChcXKS9gTAJHAAAgAElEQVR4XqV9CZhkVZXmjT0zcq/M&#10;2guoKmqBYhFZSlpZXcFBbRtB/cQWRRZtbXvEVlu7BcFu+xPtUWxFoRWdsVUWl3EbpV3YNxWBogqK&#10;gqKofcmqyi0yIyJjmfOf907kiZP3RqQzqUllvLjvvnv/+5//nLs+l0gknPw69eO7pr+3aUPf2ev2&#10;efiMH/lX0tvPc81f8grl68tfp/X93a6uuqwpX4V9GbSqYLtC6ErU6/UgNhYE/Uz7t688cwHRl2au&#10;jYd0tvzeMmo2zqXglgU+hrVi5lwawFfQEJNCDPI1UKt8Q2VuZR3Buvy5JheSiVYmNZcCh9jiK1+I&#10;bXNhnC1/u3skfTvypUPoz8U0kUbMQJuDzzSs2YdMdnF399BUrbYwlUxO93V2rs3n8ulpV51I1pOp&#10;WqJWLY2X9k5OFwbrqdSLbnz8wH7nJqSskqcue6gsvjQ2rf3sw0TSyHdpW4hQAfR1nbH8LeACuFaN&#10;IfKgQUDeq4cWvSKb7XjfxPTkxZViMUPf1xOJNHnMpMu4JHKl/ybcdDblEnW6Qvck+/oLC6vV/8qm&#10;sp/fOXrwAR9IrUCQRtZ10OXThPHVT19rECbklHziawss4GmWakAte3XjyXeD+fzSBf1DP04kE6dk&#10;0unE6MSEK1XKBF/d9ed7XDad4b8JWYQCbqww7oqVaVev1dg6qvWaG+rpr9H3v5woFS7bPjy81yc7&#10;ugE1UCELbVUnH2mkbtTQUdiif3zI+x5sW1YDbAtk2UCfE4NdPf+YzmS30t+nEnCJKL8oCgCAYCGu&#10;1WuA1NFn52qANwYT3yWJwbV6LUkS8fruju7tJy5b9lq+PbYUSwwLpk+HQ3j4JEXXi8ujW1Nn3k5D&#10;rW75Wk1Xymhsaqir5/upZOI6Ai2bSiXddLXCIAI4XY5kkooIcsZQ1whM/Mi/uJ7L5Bwh6rKZTCaR&#10;zv1qzYJlnxJQfQ3rq1sIeG5cRTppEH1N/z0rDpUM7A0+c9cPQ/qQozGNllizaNmXy9XpS1HWGrVq&#10;RyZL95JCEgWnykUGC+zs6sg3kBRgCsUp/j6VSjee192ZjySBW5C8VHHynHQiOUbS8JBl25/zOWT2&#10;oTyQnhkaMnt7o69VrHC3ehjSrlty5NnpZPJ9ZMsESsqRqbp0Ogo2AFS1WuW/q2zWzqWRhn5h9NKo&#10;/Jm0k+UAaas1vrdC90JTocGZbPoLQ+n0S7R8aeYLAWydfMTg58QRja6flYuGydvEPvpz48e9HG3u&#10;thVDLMU9C9yCrmQ6eUepOk2ETDJoKTATyNH/U0kAnIrBTJA21hks0VHJu2H2qCR0i5gNaUA2yE+Y&#10;6rLZW+geRAwNHKS8ApLPpENOq50eI68GQ0Mt6WOcT5xbFUK+m78sfz2Z5hCYFIFSZ3bCXDNkwjBz&#10;mD2MF8BCBgQdkke+BmYDPOQJdjNUMV74nq8zgynvTPa0eZ2db9Kg2XpqkCxgltGChU9T5bsmLx8C&#10;xYKqGapFWl+XSsjDT1i+fE094f62Bo9Nv7guAICJNQK5Uqu68vR0bP4AnUyYfkFfNMB0pcLYadCQ&#10;GPfJ92JJSId8k5nsd4Y6OxdpRkp9dH19PiNk5j4LbQAaor4ULNRKVlds6zYqFmvP1FTpE4QEO0EA&#10;ELGsRsxMkfZVXFdXB/+NMCgKOZP8N4dFYHPs6SlEYqAiYkb/wsw5VqVGguZGZYl0jx6YSyTTb7Ta&#10;KJ995daMtmTSn32N1AibNAD2Jt2ivgf4NMqYRUc6mX1jxEyYc2SyqDcM/CPvfp37za0fcV//9Dvp&#10;ew6cEFsyiAAPMrBy2Xx3+kmrGGDcj+u4H+YtMRWCrsiZIdcojkVj1Ck8o+d1SzkFCG1d7YDy1ds6&#10;JaRhkw+FPD5gQ2n1dRF+aeljlhx5biadHMhk0gwkNFQq9bXr3+Pe+Vdncxz5kuNWuq9+6lIO3NHN&#10;BAHBvPnzetzN//xud+3fvomZLQxlthO7OS90TdmpxbrKD6cK0meKd+f35nKLdX00Q1tZqRDNkko7&#10;Y02opI+2Psr7vLd+mG592xCZROJqxgcM5eA9Mslf3HS1e8VLVxENo1AJ1857xYnu7ls/4eb1dTMY&#10;A73d7qZr3uX6SBKG5vW5mz71nigHMA8g0qePX/F6t2BerytTl3QajcXfcXbMWHpuMt/Zea2tg4+h&#10;IQmw10P1bQrsNYVD5qDZJ8Dp1rbfH9XfP5DPd91YrdXT0DcAWybncu0HLnSvIfAiHNGFJJgIjAQF&#10;+QO9Xe5NrzzFPb11t7v0wrPc+hNXRA6GEFqxsMetWr7E/eK+J5iN/+uzV7rzzz6JdfTBx59jSUDw&#10;Lx1qhGes15VK90S5/O8RzNGPLas1Yc1CH8nstUhqPD8h0EJa6bsuD1t31FHnUX/wF8VSKZHNZplR&#10;5VrR/fH717gUD3xA86jCYCn0MttBugdbJ8/NQBMgMSNJF1yiOu1qiZT7w6YXXG93p1uzYgmE1k0U&#10;pty57/ocm//w2EiUV6zVQv+eXO/qLfu3P++rs73mwyDUCNrrN/XlJdOQx7Ytq1vQ5zVZTkq1laVS&#10;OYE4M/Y37s4vfYicSTTw0Sg4mpYAA5gJOKRkmgBHl5SwQfDP4GNwhABOp9z641e6NUctonwyLkHM&#10;7+7Ou4tf/zJmYyy/DYzwnBx18zs6Uy9rBWZI1vQ9GrzIuGY6Dfi74ZRsQhuXaacjQFjKW5nAPbWk&#10;O0+6j/Dc5515gjuaPDbKwa4k1kJCjAEFrnHHiVlLo6IMOodO7NaJr9IxQPxZnoolw7n3vfXcmREq&#10;ygfdWM4LPSlqlOlK7TTrPE000iQFNm2oMXQeDackF31iG/KCNgwRtinmJWhYLieAdOc73CeuvIAq&#10;iL55rDb0N7wzN0484MHfQwLi/jzHpMRCOCOYPJcV4BKL6SYGGP/mO3PuovPWs+OLGgaNQYxFUnj7&#10;uusRVtn6WsJIOmut7VjcGLHX+mDFWDNSg2hFXLNc7qnVKiuSVFn0t89Zf4zr6OyIwiICCJ1PmGtp&#10;qugeevRRt3PnLtfT3e3+4i9Od/OHhmI5wIBJFIti9H733n3uiac2uonJSdfX2+fWn3qa66dIoEaO&#10;DlLxwbee43798OPu6Rf2MNU5osAoEABNuxVW1jQJ5qKRTTIVN9qssCmknTak8jmfEKPjFk6S9+1E&#10;pbqJPR99z3muWqbRdh4dglYSCQmIJzY86boI6HPOPssdd9w6t3sPgQG95PgyHhKjewD+obGCW7xk&#10;iTvrjDPcUvp341MbmIGsz5WaSxO7v/L3l7jFQ31RUI+uLvr10GGXGtSNbglh2auJJViESCSN0cRQ&#10;H7C2BX2t6NOW+L4kgULD6Sl34atPcR0wWwKGYhh2MAlyLmDd+lNPibQSDgWOibUPTou6qOSM0KfH&#10;qBIa4YTjj3P16TLft2DeILO9ViZ2RoBR1tNu+eCA+9IH3+4uuf4Wwjge4Y8C/kNWlrRjsZ49RBab&#10;Tn9uCuxDLWYB0xJgPZ1pFCjhtnw24y55zamuWqDBY6q8q9PIUqaTvDd5ftZPAprskcN9jNyjv47+&#10;PrSyoaVwLEhAvxiRgoZS2si7EdhTU64O9lcQ2CfcS1cuc1//8Dtdd0e20bNixhqvbD/b+oi26n+l&#10;jlqHBVQe2fVppk9T9TVfaNUA845rsxMdQx8kXN756KYX1j367A7XQTqaqJABp9C3JhBoVIl1kaPM&#10;qtt5YMJt2r7PvfbUtRF7ASo7Gx4pibPGqFTFbdlz2H3v7ifdp952jktQPlFZqEtKJu8IY9ZO+vuM&#10;44523/nYu93bP/vNyE2lyC2Z+lpNtBbYsp6qcaTuDKjvJktrKweh75FuMtv3xVqpfBUE8LQ1R7r1&#10;a4/k4LuGfniRgMS4B/XrabAZwyA86jS/N++uu/N+19vT5davWUpOhNiL4U8E+SAq9+8jNnZkUu62&#10;B55yJy1f4N7w0tUkAcRK/MKjo+tJTgxOEJp7zIojXHe+09GYtssmkg0vL/W2OhnCw1qpT1+5MTR9&#10;fU5HZxQCUYcSY7d9ab7L1rdTpdDlYVOuTVdcMpvjkaQ6j6wTOFkycdLQBJEm0ZFzdz3xvLvoc7dx&#10;7Hj/565wpxy9hIFGSFWlUAnmnYgD/e/fs8FdeuOPGOCf/MMl7tzVS12tFAHJDq9UosbKctERSTy7&#10;c587YtGQGxktlJctnHcDKe23O9/4/i0+67SAWuv1Aa5NvxHY2xaQh4UAD11PdaVWEiY5NjGK6pk5&#10;cSUrFB7BEzsaFq1R5dk7o8bEwt89+TzNBxGzKHB/4OkXo25nPAIPvWSnw2FQ0r0wPMoMhGO67f4n&#10;KR8E+8R0SAQ9D7yvUiPWSFMT9Jy1S+a7brKIpUP9WaL8J2k89sHCj79MfdbIOrWjsp2TVpqrY1fB&#10;K+0LI3yt4NMaDarcU5mYHCcmUYfbwRtEckK6RtEkNIy6ovQVVT4JrUPY1EGmX5x0f3P+y9xm0sYd&#10;wyPupJWLWUOr5GD4Bz0odEfjUamrXvNSVyAH9/SOA+6jb3g5gUdenyQCDgkam0SjoRuAsIsiBc4r&#10;G/W4WBYSqaFEKoGpkZssqPqzrZ+PdLMY3cqkQ86qlanQ+pnE+Hf/7U/EjpfwlBUqAe+KcAk9F4w4&#10;UT8epp7syLh0J/XF82SeuEYsQkDJCxrY5aMDgGuktBQORT0pug7Gg+DTlC9+p0oU39I91FgUp0Wh&#10;FDnAqDGigWZ0WSkoBpmj59RrH+n9yw9+ISRzPnnzmb8FdNbKER066TislSnoVkVHr16uXUaE3E5m&#10;XakUitXtu/a7F/YdIqzgfYkxCNIxOQGzhKky4KSRNWIXRpkIFHZACIsqJVcen4icDFMav5CRiL0c&#10;u8J7UQchSW1WLdN3Zcofz0DngdgK84dlgPE1sJ4aKp3mECPKI44ifCGU/l7SS5BvOz7Ip2leXiew&#10;nt/3UP0ArUP9l37kj33bP7Yi5dJrH3z+xTPfdtPtUx//3i+oYsQgHpsEWAAGY6AEKgaXaFaT7JED&#10;8zoBGw2M1NzYC4fc8997IppOBjMBMgrOpkufKc8q3QOQWZc5DaZCKKqgmPf5PQe4EfmHwOVQtlqb&#10;Iqh/p8vfyrxtgO/TzgapfK0U6glob241VX+nGYt0xy894mukcVf+7w+9w/X39bCmJXJk6jmasujK&#10;ulQ3DdNlCCQaL4XacjwvgT0DBz2MHQizEhIQsbxK46DVQpm9fI2YWZ8kx0dDemQbboSc4Cuv+4r7&#10;xze/1p15whoKzTqq6Xyuksi4G/su/PBHdTmt6fqY2ypUlO9mMdRmbDPxsVizUzdQA/Rk6kHo2LN7&#10;hskEiWHxyBFMj4fwIAM8eEyr7sjk4a3g1aMhu/iXWBt1BBAaRQE/j0jhGjSRe/00y5mjQexYN3/5&#10;p008JXLDz+91l9z4XXfvhq2vy9Sqqy2YVkcFTO2wfbhIXfV33Jf3ZagTacB8gbDO2D4YeZeni7/v&#10;zOZr337w8eTp61YyMDD1ZIoWeQGQ+HMNwT6zMwpldC+JpoIjc0eAz93VWAIhF+i2AkQK+BGzJqjD&#10;QNNI7lv3/YFDsSzlW65Up6/8tx8/vN/tL1hdDAX3PifUiqXIt2kaWWtKSKDnEj7ZAm/Zu3cLDS4P&#10;P0N69uQOWr5JXU8wiQeL4WjoXzCUwWXPToDF46RwWFEjgcXR6hKUAeDWKFyi8Id0EyBSbItGSCO/&#10;hLt781a36+AIw85z+5XaQQKT9GCmq21Jo4nRimg+eZB8eXDEp40h2rfTVyvgcSErFEz/6zR522vu&#10;uIvmjchESTM5miEgOKwhYAESG27U23QTL464qcPFaAokmXHF/WNuz/3boh4UYlpoKaXFiFQSS3oy&#10;NObZ0cm9sP/520c4AuC6wVcl6qOUZTVUfpEy6wtaWZ98p+/xrg/VoIhH83l92xC2cXRhyqWpn6HX&#10;vm9kzF39zR+6BMWfqRymPdDRIXAxlAdnIqZO13b88hn3+KfuImCH3cTug+6P9Peeu7cx2LUSTX1g&#10;rJTApHiA/0c85PuHJwruEWIoyoPVKLghk0w80wosW8+Qfuo8rLfHPbOmkSWR7+HtzMC2pjb9w5OT&#10;I/O7et9LXcrex1/Y7l518lq3eOkCnkpKEbNgrjzBhrHPmFVDpyxzU/vG3ZZb/kjgPu161w65kz75&#10;6kg94azQAHBM7NSiiQ+E82/85FfcCHl//I21p5jTqtUThf1jh2+29dNAWoAsA0OaqtNRmhmnJCD6&#10;2GivhcDzhVNy7zGLlv4lmeGPDhcmXJ7Cpge+9U9uoA+LasE0eHV4b8yjQxfJAWGwmeeOMMcUMZCn&#10;htEJIDAxNcKdAwrmEdhjHPRjX/uh++Hdf4jGVul3fm8/F5WM/8ENO7e9IqR/If30Ecs6cW2ZjbDJ&#10;B2ara/KdNXspsLcgidp9FByVoIETxZI75/J/cbsOHI68MgJ6OBcyYPbmGKXCv4gGatPwW1G3lUf1&#10;oyU9HLPGXUoSR3fRP/2H+9G9j80sd4x7QJgWIae/5uR6vWmtqLYgzTIBSNe/XSQk97PJayq3E2XL&#10;TG0mGmSrQbjvUKEwNdjRU5iqll+HzyXqDv707g1uxdL57ugVS+OYE8BR0M+6SnpAYCICiIdF+fE8&#10;nIw03AB19+Rzu9z7Pvs9t/vAiCuQtsqCMdpV4no6u3ilCq2nyhVSyW8cLhbHfNblq5fPJ+g6WlLF&#10;6Rtd2qahLKsfPoC0+ehGaRVa0YqtfL2ndy/RqAfpFvTNY4eyeP6Au+wtZ7jzzzzeddL4KC/55hES&#10;IIgAPpp/wsAzIC3T0Nx/PfCk+9pt97m9B0Z5iSSQHimMMeCVWm3zUFfv9mw28yoK7qMVZNXaGRv3&#10;bH8gBGjIIjWwPmfVJJvttKNVb8HeK599gOqHDrns0Zn+LgzwJoZ6B6JlhwiFCLAOGoH68PlHugvO&#10;XEthEM07AViEPzwMhy5niRZHTbqfPLLDfebOzdFScGCFIUHK5+DEKA+20K6Scw4WCvcuX7BgIe3G&#10;+wGlOZ2igb97ZseLX/bJlLbUuTA4lMY76xmiv2WtZqhuResNJcaT+4dd+fn5lezfkynfgBERXmvP&#10;DHRuaqrs+vI5Vzm4yyVzHTzlQUNDLEu8po5XjdA0CG2y44aIgeSlkvHQHeH+DIF5P91T37Z/PzaC&#10;nXXsoiOOpeG7BbrMtp6aCCGLa+dr2ClJhX1Bvnwf0tZ2TskXHeCeAxMTXyI73EDg1AEmj0JhhIgA&#10;7FtzssuteYVL9i6IZIhHkugXw3Dw9n2L3KJVx0daSlrLa+rjJT3o+VMDvRmkVc+uPr13x1NP797x&#10;W0sKnw62Io7FQ4CXZ/GIvTZHS30bVsmNPk2diympNJW9Y2MnD/T2f4v2dF6CuaS+oUG3/Jjj3REL&#10;+ynw73Pp7vkutYh6SkWYMZWTmJrM0ioRSntET8Kd+PIz3daNG9zkKKZEaFcJxVEkHRcMj48/E5Iy&#10;Wz8fKzVoVj91/S3J8DllPbwNGfRNc4kAbItLBWwEEH+uD4+N/nzt0atOWH3SKccsXbnKZTs73brl&#10;Q25+H+bto3mjZK6LJvJo2C9LG7zibuafnj/oNu8rucHFS9wQ/RYLE+XJ8bHLtx8cvsPHMF/Zbd18&#10;8WXIT9jrkldjTsln7lZHQq3pK6xtWaSxlvCWt1zeNzjY+fn9+/df0DuPvD2WzBALdx6ccscsIQDj&#10;LiWG66KpEIpX0d+nEfrNuzCKHy2mLdJA8jGnnZ4mPX3XuR2Zyk033fgdC6omis8qtcVZzfc5IF2X&#10;Jv8RSqzF2wJmHz4XJ2Zb/6//+orlnfmO34+OjA1WKpXEvMF5DDj0cIpCny2bH3eLBrpdJ/Wo8AvH&#10;lSPH09vdhbWebn+ln+LLqAF27dzpumiRWV9fH4qCsOCDN9/8xa+2ckAa8BAzfVJocbH3chBqb2wn&#10;yr7Wb5ePfvDVV1/dNTlV3UajT0N7du9xg6SdXV1d0WIGYtwkrax75JH74C6ZtdDXhugTgIsWLXFH&#10;H32Mw2Yw/EzQlvDRkVG3dNlSGTkrlIpT62+99eubQiYbcpYhsoR8icWu4eVD3s+2iJiupLemJMCG&#10;GHDllVfmC4XaIzRIPISQB+EOwOR9n/Q7TXNEAIoW5HMWkn+09TBi8OLFRzS6l7jW0YE1FVVXIGDj&#10;8nVlc5l7LrvssnkaUDFlC6bPT9g07eop9W5a6GC9tC9T24LSQr6W1RosFUsm85eSFB6H9KMjI7SU&#10;u4fBIbOnrmgpBjPt8vnuBqCyuRb5ZWj0qK+vv7HhVhqgu6eHTswYb2zAJVIPpTLd37n44osbI2qW&#10;DFbXQ6zV5PFpreCG72Ztqwk5J10YaWmfVPhaX6695z1/N48GKT4j92HbYXdPBFy0fDtyXAB4MXlu&#10;+bvR+nS9r2+AWYs0AFqY25XPU6NUG0wHy0nPzp83b/ErdYXbOR8fqFY2Qj4F6Vru9fQVxJqQzVw+&#10;a+YKUNls/WKK3AdQ6AqZNno8MFOwE8AABDAOn7O0FgrpZAmimPvSpZG5Q2dFW5FmnIYE+SADrOqL&#10;GwbyQM7s6+9973vzulw+E9f18vmQdlg0LFDfbBkX8n4+fdQPtLqLz+9///u7Kc3HkA5gFGn4LkeD&#10;IIcOHXLDB6gzWi4zQBIK9dGgCRgoO4sBGj6DocJO5AsA9+/b78rIL4cFaXTQC13Db1z+FZVK+jSp&#10;i/7XZ2HWB9j7LFttejZ5AcCau6/VfGD6TMK2aLFYX0JsWQ72jY+Nk96NuYGBAfLwQ8zCfXv3MjM1&#10;e3K5Ts5aGAddFbnhLYp0H8DM0ILeeYOD/CsSEMlIhRuEHNzHrWW1Y6QmhQ9Ei0NDrmzGrTygz9w1&#10;cK3MgobdeNscT3NQOITRITH1Cg0uw8TBQIAkv3nSRakY8l6wYBHfr9NwZ4oSdVIPS8oeHaER7S6J&#10;zf7cCy+8dH6Iffq6lTALpiad9SWs7e1aai6ez9f62olxgdOJd4kz6evvJzAjrRNwENhrVgDcBQto&#10;FR4P7UVWNDAwrwGoVHzBwoW0Eq/AJo4fNBIgFn2FlJA253rnda4LgaX13uKhtVe+a+W4vIvFdCsI&#10;MHLN54Ssfmptiu9P0bqm1WALQiPRSeSJoBx4MZNIQ/GvAE3bRHkFCRiIUKmDDnWRaAD3wokhBkWa&#10;kcO0HZF+ohBrxpnxSRCUZ0eu8yrdYL56WDbq9JqN2mpsng0N9dHePtTXMjoM0S2oW/2qq67qpOmI&#10;FfDsM44mWuad4V0eNY5J8R1HAJhw49CINnPlaWCEMu7p7m2AzXuOML9EaRB74m/IA8DjilP0sH/f&#10;PprtjCSED4ap1U+56KKLomXNgDxmfciZWofsY7cPD6/JywOlVfSNcs22kjUVXeBDh6YGqI4ZWXgg&#10;wTj+7e3rdf39fQTMhKNBkobTkQp0Ux8d9w0ORWOjABsAAqjh4YMUdhXIGc3jiEG6rnIv9tJL49B4&#10;6XLq6w+GyqkJ5SNJO3MXAs3aPGupLRm1MhENso/V2XwHbYqPptOl0mAjzB2f0ctZuGghj3Puo51y&#10;0D0E6bxffmCQJQA9KvyINBw6eIjSldwAjVIhXBJ9RppiqUjXaLQf6/NiKSEdJiPpRjn4R6RMy5MG&#10;W19vpZmSl0hi06k4+mGhTEImojO2BctmUiv4gfECL+QxMEDz5XGPRzQV4EBjJ4itaax7ou+7unrI&#10;g+cZIHFge2mnHUBftHgxjwWIVxc2YqAkGhug08ZoiSQA5wgi4aJJevoJkUD7DB+ZdENoVksDNK2+&#10;ExAtmJK4VWtqEM/5ygIK4hd+mjYb0H4Wt39n8fereosLXaVO8+swVxp2q2ZpGffiujucnuTDAypY&#10;uUxLuTJHFom5B1zJHXDzD68kQLvdmjXr2HShhQAL65rg3QUUNMIm2v9ZoN7SGWedxdMiMj6gQSmV&#10;iryR10qYLrs2d2GdNID+1xJIiNaYApHE2mQlQ/1vO7PA/Vk3/8RaNfHfsd4eq7WrXSU30rO9oX2Y&#10;DMJuj+JkyRVpCSK6oGAaCDxNq0CSCyhUShXc4QPE6udX80AJyoBuKti4ePFCBneKds89/NBDLBMY&#10;bVoYgwwwoakS10qZM8k09svf6atDCGgNqsVG4yJ/Nw5k1ez0MTHEWttqSHfX32x88KwvrvspiRYd&#10;7xOZLpZpYwlNhgaLcbQFVuLlaNsgzmLC83gamCfcIlkHyFP9w7SgbC2vTAaz1x29yL3jrBVuGXbH&#10;UB7f+OE97id7sDwy4c57/evd0HyO3Vl/ozxmDh7kA7cSieN1PaxOWjnTAOq0Po8vODRWjmjTaKWf&#10;9iFaR+RvpFlxwaIsbeh4c9QzimYn0atJUcXKNGWRhvZhY0E8ukTrHRnMaP9xggZPIlC6J4Zch+t2&#10;556w0F1+/rGuj5aRR9sNaD/nsUe5t9J2nF3lPu7G8swpNd7Y2JjrJ42WvGWAhbaa99FOvf+xbdu2&#10;COk2Pz5i+YAVXeV6hqiuE+mW8zFVl0t0bdvw+O0U7hxCZaK5tmi4DdO9KVrLxPlg8TIPHMN7R70m&#10;Pm+JEEuTFGABWWHggBvo6XRvOGUR7eukvTNgHpwZFunSv0cu6ndvWn+E20tMxej/AQq9JLBHXIoF&#10;FHgufukE3eLdd99dsaSwjJO6a3OXOlqNFWZKWp711D/yeS4Ut2l0XqP3jFZW/bcFedLGc7Ajg9d0&#10;IujGL/2NLS4w86iLGJUgYlQEchQVUDo6gXni95Pu3kc3ujNPXsXzSlg0hhAraowkgdrnHtgyyocb&#10;4BlZ8urw7LJfHmDiOWQFHUevPPILGzdubALV1t8HmqTR+EiZ9XeNnpKPke1Mwj7Yfq6l6t8m7aQt&#10;nVF3kguAVcfQS2IkpjlkdEgYW6UIQGJQ1tFkwT384mPuZ/ducM/sOOhGJqN9n0naxMBhFG9qiBoK&#10;z+jt7XXzKPySYT9ci/r3WHlef+SOO+7ASt1GA+q/Lbl0fay++hiLa7PCJp9uhDTVZqo/I5/vnXhZ&#10;52ilXpuXzqdwosLu0qj7x80/cGNJHLyCSakYIGMAABRGSURBVOLoZAewkhZ1RRNyMUByjiik4NhX&#10;rXTLCye5b9+3133gvE7Xs7iXGoR2e2A/Ez00lttG11UGRrh7qsAj9v5A6uerkzVxndZarr1fPjd6&#10;Sq1Aa6c5PnMgoBLdmYF/PSLXl8rTirmDpXH32wMb3eg0wIwCaywOy5BWgqlyTih/ydoaHwqIkx6W&#10;FHmlM+658edbaHvOBD2SWIkVzJT4l4/vbYDZCF/i6RFYgAxe08aFH1rzDumlNW0f2BYXZqgGIwSq&#10;ZBYKObxMfexmjLefXMf+Sjrpq0psWt29yPUe6mBQ6QTaxlEYuB+aCkeDH17FyCP0AJUW22Un6bfg&#10;crUe3q596++2uTevX0bfVd3DG3e5p/cUaV4+moaWcQLOhx0ixcXUWyKZ+eNjjxX3+ZhlzVkDpdNb&#10;SbPp8Llp5QgKEfLif05BkHZkLNPV2VWkQU4sok+6I/JDblnXfLeKQL38iW+6Ek1Z8KYDrP5A7wWb&#10;Dji0opGkiH/s8WW4boyWlM4v9nD5Do0W3H/e9yJrJ51YxkN3AA+gAjyAKqNaqBMxlHY8Vj782GO3&#10;8KCpNXtLmBCxLPCatexs2eqMl5cHtmslH/iSKe7tP+fFsWQ6N4wl23wOEwH3zMRe95kXfsJbaRBG&#10;QR/hnPCbo4A/CsjjY4KxEo86A9BB9KKKfYejBWNgAXGfHQ0PmnS7nt4ed/DgME+jSL8e6fA3j7fW&#10;pn89MTHcdqGtlQPBQjeCTSN1lutN46G+1tOZ6u9DXk9aP5G4liKb+s/g2/mgFjLdtb1L3OIsTQPz&#10;OGgUG4KF3EWk1o0GOmaWKIKdmGoGMOWOSVfJ00o8Sof0CItkOgSgLl22jNmN7ijSyOxpOpv9NS1g&#10;vpS8u17eyPXXdRC2+Vgo5JmpW/M6LU0+L0M1S20LiDnYAvgAztXKnyefMsXHqRGymyf2uN+P0Fl+&#10;3NWMFs5yfBjHlEhD266jxsbeItJZdFPxAzmY6MdK8plTxaWCMgo1NH+IRqY6xklAbqM1p7dSi/5V&#10;Z7Z+wa23fnW3OB9hUitH60trLdnnpJB3Q0Mt+6wD8rVSSKTleur0y7dOPvwf1xM9/4WGmIpdmc7D&#10;tDRhMZ2cEW3W4h5PNDgCCkNLsVUGn6mbyKiKhgLXyb6DrnvHsqaRe1S0MeYZ7QNNHTq4+x233367&#10;HErKGPqci4Abqmvoe59zlkZoOmYoZN66QJahFmjLgFzhxRuqXctor0tq/ANP3ZojkH6LWSIeG6X/&#10;w9TBQg6bcKpDtKuLTLZKDiYdy0AU7LvcJK0RnZn2lsEPlEmAp1Gn7Lp16+K+l5Rm5l9tttoZ+Ty2&#10;rpv8HWoYRa7Zu5F9Dwp5Ps1sW3wpvFw/+bMr+hYM9r1IsXufzB+VSxgokQAczATI0UEB3GPCPqR4&#10;5hNxa//2FW5w9KgG68T5zCzlccXDh/Z233nnnU0MbVc2LVm23LObZSZSsGlnTdJpBupWEUr7/hVQ&#10;pVBWT+XzY//wwmi1XP8yAqLIo9PiL9rvCVby7rl4RB/5cfc03vfO9yPex6aGgUPseIrFIv87NTnF&#10;80qYSkb4RPlmt24dCM6VzdXMtY7qevm0VAPe8lBrK84aYHFW2mnZxvA5qqnO8Zth59G2IQxwwPTp&#10;1FvadySDJXxoFgMY7//k0ahotfJ097gbKUaTc5OFSTc6OkLgTrlyCa+r4Cnj5MtfnmtyttYBWVny&#10;OV57zdcQNh88p8kpaaQ1lX2MsxKgHZRPb4TFD/S+sPtVwydsSGMlCYEGpvKBtrGO8vgpPHwUaTUm&#10;36IxKkpHxwV1HVt384ajUXvZ34TvwFgM2Y2P98avEpptrFrOfKZsMZC66H/13xondrLWTENa08pL&#10;hjRGS4E8uH4R7eicrFxIp9eMA0w+DgjOCZSMWYmTa9g6IALQTxzMEo9CVelYoWJqgk0efXQ5zhIO&#10;Cose8FOp7B6wphkCr5U5C3ChvHykC76TTsCwoZGlua+1rFDrmBV/33P1pufecv0bL+3Zv/DOQv5Q&#10;oqsWnfWZrNEgSQJHC+HAKmzfpgighvO08B2OwKBxUrqemMLZzFFwHQEYDeXJKuh8PruQnhMdQhqz&#10;vJ2VtXK6ISxsLIp03jjU0tvXEjZNO9OwBe7fccRSnHw7WD0yDvKjgYwUwii1HEfuY0mgk2+wGgTp&#10;aAlDU08Hph51FojB0+XjqTyP+zRcX5N6+a6F6qMbyGe1jTjUB5Clui2AZaK0pI+1mtmsNS51KlU+&#10;oZnF5k2A4HtZ2ihMbF6miNF3Crfi9zDpQWrc25XvbjrXTpu7DwTNNPu3r062LvpzcNOCrxC+kMon&#10;AaEHNrd6dYDPtY+nO8R0pULRoEi0y0Pm2GUdvqy0k/66PE/you3cr9ZAyHO1fPkiGMnHZ/72XptG&#10;yDVrgNlqpvXeGmhbaF+BAoJOuwyz62XgV9JgwEPylP45O654XFM0EkADPFlZJ/PvAigNvjR2f2jG&#10;adP2gaYdlI/JDccaT4JZ38CNb0GRltMZhjTUFkB/tsCbz/VSaeowgBIwNCjRGvuIvZga0SzGdfwI&#10;uHimaCf+5ZGoTGoVXW9anR2qgyZBCOSQFvscXWMaOcCkxmCsL1NbAHwOMVw33Nlnn425rKW8U0N5&#10;ay0pMh8k+iigCngiA1pj5Tva31yhZzR1Wmy5tPz45EGuWVMPNUDD5NuFCz6t8HlHq5vaHHThcO89&#10;99xTS6VzjeBb1nBKvrIBDPdBFmRqQwZD0BCynFyWNko5ozVQ0/1HHXUURzC6kTWIVkNDuqnN3Fqt&#10;5KfxmGXyrVrEpyFao7RZ+9LK99dccw1mNw9JgWSgBHnJShMeXKZfCYei3XUz+5JERwGyMF0WNNBy&#10;88quXZXGqhif9fnqadNpmbASZjVW7m06gEDfFHJGumW1DPgkQZipC4p8r7vuOgrhMY8pXc5qY428&#10;ZYoE7bguU8vCaHh5AR7PkHkkWvpISwGGeTLeMtRnSZYUPm30ge2TiuAZzLZ1QtQPOR8ppFTIaiWd&#10;JbIJDsbGm3pf0szg8swOO4kMkE4cl6wv5VcFxSP8xNomhmpAfMzzaaytW0jvtZTM2prYylR161pR&#10;DwFrRVwqRseB3EJg0txdBIIGMtpbNPPyVB7mi0OlaI1S1PUUTy8sxugVgKHB6Rr165sYGjJRa5U+&#10;n6HranV0pj5RNzg4bujTHWmhVuLsa0WfudAoWxeAxICGTLYhX70EUTy86KiYtfXAGLaTZ/CYQCrx&#10;wp13rmNAffWwzskSpZ3VWZLo/JoGR7S3si3l84LadEIaagsv+UxP1zcmktO8BBz36lhTuqP6mbLl&#10;Rry+7opqx4Tn0Qo4OnzgOjpOr3k2QgNlJUDKae+xUmB9i8WlsbZJZ2QZ6Pvse7Clf8ickG5qKrWj&#10;qwfzHVEqYWa8MLZpE6x2TGLqoq8SNonDQlnLtcT9IUmykmbZ6CNOiBQ+CWycH+oz41biHXqwPFx7&#10;V1/acnnXCPYoScgjWiqDI9BJAZfNmJcuyjuQZ4btJB4VZ8QdgukyzmoKmnvIxH2sDV2zmiyfZw2O&#10;2Jb1ZWhbtZ22SuW0vh533HElCsDpFLVo95z90WOcEn8KaFHhozVLaBD8q/V3yxba4kw/IQfjA3su&#10;8iD5+fIVnILn2GumSQFCHs73AB8rhbX499prr6Vx4+Qv8LfEk/K9xJkyQKIbAmWJBkZmtn431n/y&#10;hlk3/tBr15XsPSGz9ZEhJFWa2SHJazoy2CaymqjZGtJVW3AphA90Yuh9xLA6h0FYBh5vTRTQRBdl&#10;ZEnKB0aLREiUIHKQSmb+4D79aZ4GxK+ug9VPn8zp8oYaRcuZBhnXGyYvD9OZSIFsBlJI/b0AqUHX&#10;pj7LpunCtm0jX6c86K1AtLwm3pcp3Uekl/FQ/C1aaWNQRAnahGn26YCtpK9RNTN9AIWIIfdZnJo0&#10;VN+sM7f6ORfTljTtgEW63/zmu3QEeqIg94jzmdk8G2/JibfHMANi5yQDJrgmJk/X6pVyubEPSRo8&#10;5FxbMTRkjVq2rBbjHu+CW81An376RF1fa2USlj10vPz/6e/suDCdzKTLxYJL460ydOQllucUaX8S&#10;upPVRJI2MldqeTpQmQ8NpGPbsW6/gkk9mhGdoDctZNO5WrFcpRM39v7MguFrXN3wWh60TLTS3ZDV&#10;Nm8BiWsbMmkLri1oqwLo7yz4Ew9+4ylaNHpckl7+h0UPcjj1NC0co7d+u/Gp6StSiXRfR0fyhgyt&#10;LcWmMXojN8Wu0YsAsYuuUk1sevtn/nTyr37176wBWsJ8z7aWZOXLltFHMl99204jh/TIZ0YhNls2&#10;WL3tyGVHsBWbz6bHolqeZ+KFzzxnP5DPFWmNaZnOxSQxpeM08BIASpeq04sBkIQPaK4fuOuur7B3&#10;1+yxMiX1aQW6zsNqpb7f/s2OMZRACmJ1Rl/3MdT3ENu6Nk2tXqUz5nGwNd73gReoxoaDwQ4CsFor&#10;baMDl5+tVWiwmddD4DDWaCUJ9izxCpNs+oEQeLactm6hOlrS+MDVdWONty2mP7cqoH6YLzKwJiOf&#10;vXrmkr+ioLTOr6zAO5UAWbRsJBo4mUpuS9emDpP3ISgxfx+9hArf49V/dNoOFXX6bmvmrdjU7ru5&#10;ODKtvZLfrAMIrC7YFvAVJOTZrXZZU5fPJZf6HSNF/8FRlsgveussuvrJw/nlqQO1cvdh8kRlHH0J&#10;MPH2Lxxwzb0n6hvkBlP3tbMqS55WFqbJ5ANOS6HO13sAgWWXL3zS3tDqlgDlE36fBXSfnD5MGxwK&#10;0EUGSybuoIdk2/W9o9lEz+bD9Aavw7xaL34XPUkFv6CKXrAykljx7saLU0LW4QNB6mbr6Luu7/dF&#10;Eqyh1kx8CTV4tuVCLLQmrgtoGyOZfCt2J4zL+5Jw8CpW3vLbEmuJfcnTPzTmNm2q0ktWKjVsF8ch&#10;L3jLF96fQJFB/E5arm8rJySA+Jjs01Ura6G6a0I1zV1rk7QFsyD4NNHHZMvWkFmSU6J3neHNtNii&#10;GC1lBMC0SnwSeSTfeieFo6nNzF46oRE6ym8LorfYUDi6QzeY/dunrTpMsmz0fdeqofR3TU7JertQ&#10;C/kYaysxF6ZosBOp6nPYBsuLlfEKxHhEqUovrZHGI6ks8Ps7ObjHm25oGw5xlDquP9Ag6EYT/bO+&#10;QX/W9bE+wn7nc1ZaCrxeXhdCOyWfNmkzkvt8pqHvtc6BGViZup7iSXL25OVlBB+nNmKHrZhyld5r&#10;A2bK6yixlDyTLpWT2VssEL7PvgjDyoDod6gOtuxWymYxtJXnC5lGCCx73TqpJtacesUGWlg7ird6&#10;8YtV4OVxkHUywScKckWTLl+jKAAI84us+NU/tfG+U952oBVzfNpprU9bi7DSh4XP++t6zArsdWYh&#10;s/Wl8aX1aZev4uwdYe71Gr2VS2JM7P4AkPViI59U6gB6UUm8zoIXPpPGppNjVqp0BUON3Y6Bc5Us&#10;awnenXSaSfZv61Qsa8VkbKVCptXE0lRiI3v4+L3x/AbZan1no9C1yjB7K5o6iZ6L93fWNug8WoGr&#10;y9ZgvVpbZcGxFtVKMiS/YE/JFqxd5j5HJQ/xtbbvWjKZeZTOqacjIGjlHXpN2HTrEjtnGtFt5Xd6&#10;IbhHVzWRJlVINc6sD0mMBipkshZsC661LG192s80RuxDoYUVYetNLZC+hgi1rNUq0s1NiVSWFj/A&#10;1vEuY+xiTnHYhDxoEPogvwYI2sqLGmjx6NQ0T8j5Gi8EUjttbNcwGlxb31lrmzRA1sPbVvOZcahl&#10;dSVC+pX76dYf0SAxvUAqerl0lbdw1xrnJ5drNT6hFYMo0TBf6tBYcoxNXszeguVzMLqOvvt0HiGv&#10;b727lGGWU7LoS4aawSHzt4XHZ1t4zSbdYPwcmrhL1SqjOPEmFeskDTQflnzSdQIUbwCjrbdQUNr0&#10;MDyEXlTgJ+QordUJqJrloXK3azzv8J3PJCwbW7Wsz+xtIwhINl/qg77IA8zxu+STOEg5NnlMk2KT&#10;GEIrlLFaK+/2NZAFTJ5ln6nrYK1Rf9Zl91mAfp43bNIJdCE0zX0F8HlYXeFQIzSZWCqzgV/1G69j&#10;p9H5hcpqor3KeMEKfU9LIjfNOKzm1dOz2M9RweyfkB5a8CWd9Rk2x1kLbjX9LbAh09JAWQ22IFtv&#10;Oavg9eqtNM9UwcAx3vKdTNbXS57JRPpYeXMiBa2kC4nvaMejK+0jRUj3rMm3clo+fZ3FUB+zfB7S&#10;xwbLQF0pn4a1M9HCWP35Xz60qTAdLwWnPnuX3EPz9AsQo2Jc/O5Hnz307HPPPeEzY2vy1pp8+qid&#10;Tzs8QlaB5856e7dO7GtR3UJSMP2vz8StTvpMX9IMvuqykaNXr370xjvufc2bz36J68qkl8aNlLj9&#10;d48fOTwy7n5y35Nu1/6Rx7ds2RIdhkc/7crqs4xWFtdKK62cGI31L/nTBbCFsS0+l4K10x4BBelW&#10;rV37dhoL/U/gRCPymzY/8wzOwE+tWrXqAH3upXn4aSrD+Vu3bv3NXPLVgFt5alX20Het6j9LqS14&#10;vkwlTSvH5HuoL32ggonVq1d/m47GxLvqqpOFwkoCMtPR2fk0LcPJkhzcSGB+yEpKOxK0Sm/r6SPR&#10;XO6fNY3s071QQYUd7YD1yUgbZtRpAdkV5JFGqD9/FS2/OZEA7abfNAX7N9Dym2uszPjKqK+103Of&#10;DLUjl9XauEwRSUOm8/9j7q1MzWqxdSRxmVLLV606qzgx8TxtWxxLZLPHbNuy5RG6d9YhLVrHrLbr&#10;vEOECWEwV7I0nmHFV7ydFnn991w1x+ZrAQvl6bvPVybriOxnfY+vjlIe/Z3c48trLn6iKY3NuF0G&#10;rQDzsc2y1VchSeNrzLk2pE8Ldb4+0EJ+op1TalmmUOu0y7QVo1qxKATon1s5H4CW0b5y6Of7yBSq&#10;l20cLz4WzLmwL5TGZ8r/r4zT5QqxPtQAIZNvZ/7tCNLuef8X00PQxZI6fdcAAAAASUVORK5CYIJQ&#10;SwECLQAUAAYACAAAACEAsYJntgoBAAATAgAAEwAAAAAAAAAAAAAAAAAAAAAAW0NvbnRlbnRfVHlw&#10;ZXNdLnhtbFBLAQItABQABgAIAAAAIQA4/SH/1gAAAJQBAAALAAAAAAAAAAAAAAAAADsBAABfcmVs&#10;cy8ucmVsc1BLAQItABQABgAIAAAAIQCJTFru7wUAAC8OAAAOAAAAAAAAAAAAAAAAADoCAABkcnMv&#10;ZTJvRG9jLnhtbFBLAQItABQABgAIAAAAIQCqJg6+vAAAACEBAAAZAAAAAAAAAAAAAAAAAFUIAABk&#10;cnMvX3JlbHMvZTJvRG9jLnhtbC5yZWxzUEsBAi0AFAAGAAgAAAAhANqbnJHhAAAACgEAAA8AAAAA&#10;AAAAAAAAAAAASAkAAGRycy9kb3ducmV2LnhtbFBLAQItAAoAAAAAAAAAIQBjz5WIszQAALM0AAAU&#10;AAAAAAAAAAAAAAAAAFYKAABkcnMvbWVkaWEvaW1hZ2UxLnBuZ1BLBQYAAAAABgAGAHwBAAA7PwAA&#10;AAA=&#10;">
                <v:shape id="テキスト ボックス 46" o:spid="_x0000_s1087" type="#_x0000_t202" style="position:absolute;left:1524;width:15449;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4D2AED" w:rsidRPr="006609DC" w:rsidRDefault="004D2AED" w:rsidP="00FF65D5">
                        <w:pPr>
                          <w:spacing w:line="0" w:lineRule="atLeast"/>
                          <w:rPr>
                            <w:bdr w:val="single" w:sz="4" w:space="0" w:color="auto"/>
                          </w:rPr>
                        </w:pPr>
                        <w:r w:rsidRPr="006609DC">
                          <w:rPr>
                            <w:rFonts w:hint="eastAsia"/>
                            <w:bdr w:val="single" w:sz="4" w:space="0" w:color="auto"/>
                          </w:rPr>
                          <w:t>高齢者</w:t>
                        </w:r>
                        <w:r w:rsidRPr="006609DC">
                          <w:rPr>
                            <w:bdr w:val="single" w:sz="4" w:space="0" w:color="auto"/>
                          </w:rPr>
                          <w:t>相談センター</w:t>
                        </w:r>
                      </w:p>
                      <w:p w:rsidR="004D2AED" w:rsidRPr="00FA34C5" w:rsidRDefault="004D2AED" w:rsidP="00FF65D5">
                        <w:pPr>
                          <w:spacing w:line="0" w:lineRule="atLeast"/>
                          <w:rPr>
                            <w:sz w:val="18"/>
                            <w:szCs w:val="18"/>
                          </w:rPr>
                        </w:pPr>
                        <w:r>
                          <w:rPr>
                            <w:rFonts w:hint="eastAsia"/>
                            <w:sz w:val="18"/>
                            <w:szCs w:val="18"/>
                          </w:rPr>
                          <w:t>（</w:t>
                        </w:r>
                        <w:r w:rsidRPr="00FA34C5">
                          <w:rPr>
                            <w:rFonts w:hint="eastAsia"/>
                            <w:sz w:val="18"/>
                            <w:szCs w:val="18"/>
                          </w:rPr>
                          <w:t>地域包括支援センター</w:t>
                        </w:r>
                        <w:r>
                          <w:rPr>
                            <w:rFonts w:hint="eastAsia"/>
                            <w:sz w:val="18"/>
                            <w:szCs w:val="18"/>
                          </w:rPr>
                          <w:t>）</w:t>
                        </w:r>
                      </w:p>
                      <w:p w:rsidR="004D2AED" w:rsidRPr="009601BE" w:rsidRDefault="004D2AED" w:rsidP="00FF65D5">
                        <w:pPr>
                          <w:spacing w:line="0" w:lineRule="atLeast"/>
                          <w:rPr>
                            <w:sz w:val="16"/>
                            <w:szCs w:val="16"/>
                          </w:rPr>
                        </w:pPr>
                        <w:r w:rsidRPr="009601BE">
                          <w:rPr>
                            <w:rFonts w:hint="eastAsia"/>
                            <w:sz w:val="16"/>
                            <w:szCs w:val="16"/>
                          </w:rPr>
                          <w:t>・</w:t>
                        </w:r>
                        <w:r w:rsidRPr="009601BE">
                          <w:rPr>
                            <w:sz w:val="16"/>
                            <w:szCs w:val="16"/>
                          </w:rPr>
                          <w:t>ケアマネジャー</w:t>
                        </w:r>
                      </w:p>
                      <w:p w:rsidR="004D2AED" w:rsidRPr="009601BE" w:rsidRDefault="004D2AED" w:rsidP="00FF65D5">
                        <w:pPr>
                          <w:spacing w:line="0" w:lineRule="atLeast"/>
                          <w:rPr>
                            <w:sz w:val="16"/>
                            <w:szCs w:val="16"/>
                          </w:rPr>
                        </w:pPr>
                        <w:r w:rsidRPr="009601BE">
                          <w:rPr>
                            <w:rFonts w:hint="eastAsia"/>
                            <w:sz w:val="16"/>
                            <w:szCs w:val="16"/>
                          </w:rPr>
                          <w:t>・保健師</w:t>
                        </w:r>
                      </w:p>
                      <w:p w:rsidR="004D2AED" w:rsidRPr="009601BE" w:rsidRDefault="004D2AED" w:rsidP="00FF65D5">
                        <w:pPr>
                          <w:spacing w:line="0" w:lineRule="atLeast"/>
                          <w:rPr>
                            <w:sz w:val="16"/>
                            <w:szCs w:val="16"/>
                          </w:rPr>
                        </w:pPr>
                        <w:r w:rsidRPr="009601BE">
                          <w:rPr>
                            <w:rFonts w:hint="eastAsia"/>
                            <w:sz w:val="16"/>
                            <w:szCs w:val="16"/>
                          </w:rPr>
                          <w:t>・社会福祉士</w:t>
                        </w:r>
                      </w:p>
                      <w:p w:rsidR="004D2AED" w:rsidRPr="003B24D9" w:rsidRDefault="004D2AED" w:rsidP="00FF65D5">
                        <w:pPr>
                          <w:spacing w:line="0" w:lineRule="atLeast"/>
                          <w:rPr>
                            <w:sz w:val="16"/>
                            <w:szCs w:val="16"/>
                          </w:rPr>
                        </w:pPr>
                        <w:r w:rsidRPr="009601BE">
                          <w:rPr>
                            <w:rFonts w:hint="eastAsia"/>
                            <w:sz w:val="16"/>
                            <w:szCs w:val="16"/>
                          </w:rPr>
                          <w:t>・生活</w:t>
                        </w:r>
                        <w:r w:rsidRPr="009601BE">
                          <w:rPr>
                            <w:sz w:val="16"/>
                            <w:szCs w:val="16"/>
                          </w:rPr>
                          <w:t>支援コーディネーター</w:t>
                        </w:r>
                      </w:p>
                    </w:txbxContent>
                  </v:textbox>
                </v:shape>
                <v:shape id="Picture 547" o:spid="_x0000_s1088" type="#_x0000_t75" alt="manager_woman" style="position:absolute;left:15557;top:1379;width:4242;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jV/FAAAA2wAAAA8AAABkcnMvZG93bnJldi54bWxEj09rAjEUxO8Fv0N4Qm81WxFtV6OIKFSh&#10;B7WHHp+b5+7SzUvYZP/opzeFQo/DzPyGWax6U4mWal9aVvA6SkAQZ1aXnCv4Ou9e3kD4gKyxskwK&#10;buRhtRw8LTDVtuMjtaeQiwhhn6KCIgSXSumzggz6kXXE0bva2mCIss6lrrGLcFPJcZJMpcGS40KB&#10;jjYFZT+nxij4PFzc9by9t93me7ZvJvbdu0Yr9Tzs13MQgfrwH/5rf2gFkxn8fok/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I1fxQAAANsAAAAPAAAAAAAAAAAAAAAA&#10;AJ8CAABkcnMvZG93bnJldi54bWxQSwUGAAAAAAQABAD3AAAAkQMAAAAA&#10;">
                  <v:imagedata r:id="rId65" o:title="manager_woman"/>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9" type="#_x0000_t62" style="position:absolute;left:17440;top:8651;width:15132;height: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YC8AA&#10;AADbAAAADwAAAGRycy9kb3ducmV2LnhtbERPzWoCMRC+F3yHMIK3mnXRqlujiCBI9aL2AaabcXfp&#10;ZrIkUWOf3hyEHj++/8UqmlbcyPnGsoLRMANBXFrdcKXg+7x9n4HwAVlja5kUPMjDatl7W2Ch7Z2P&#10;dDuFSqQQ9gUqqEPoCil9WZNBP7QdceIu1hkMCbpKaof3FG5amWfZhzTYcGqosaNNTeXv6WoUbC/5&#10;vIvR/U3yw6z9+ZpP8UB7pQb9uP4EESiGf/HLvdMKxmls+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NYC8AAAADbAAAADwAAAAAAAAAAAAAAAACYAgAAZHJzL2Rvd25y&#10;ZXYueG1sUEsFBgAAAAAEAAQA9QAAAIUDAAAAAA==&#10;" adj="1201,-14610" fillcolor="white [3212]" strokecolor="#747070 [1614]" strokeweight="1pt">
                  <v:stroke dashstyle="dash"/>
                  <v:textbox inset=",1mm,,1mm">
                    <w:txbxContent>
                      <w:p w:rsidR="004D2AED" w:rsidRPr="004A235D" w:rsidRDefault="004D2AED" w:rsidP="00FF65D5">
                        <w:pPr>
                          <w:spacing w:line="0" w:lineRule="atLeast"/>
                          <w:rPr>
                            <w:color w:val="000000" w:themeColor="text1"/>
                            <w:sz w:val="16"/>
                            <w:szCs w:val="16"/>
                            <w:shd w:val="pct15" w:color="auto" w:fill="FFFFFF"/>
                            <w14:textOutline w14:w="9525" w14:cap="rnd" w14:cmpd="sng" w14:algn="ctr">
                              <w14:noFill/>
                              <w14:prstDash w14:val="solid"/>
                              <w14:bevel/>
                            </w14:textOutline>
                          </w:rPr>
                        </w:pPr>
                        <w:r w:rsidRPr="004A235D">
                          <w:rPr>
                            <w:rFonts w:hint="eastAsia"/>
                            <w:color w:val="000000" w:themeColor="text1"/>
                            <w:sz w:val="16"/>
                            <w:szCs w:val="16"/>
                            <w14:textOutline w14:w="9525" w14:cap="rnd" w14:cmpd="sng" w14:algn="ctr">
                              <w14:noFill/>
                              <w14:prstDash w14:val="solid"/>
                              <w14:bevel/>
                            </w14:textOutline>
                          </w:rPr>
                          <w:t>相談業務や</w:t>
                        </w:r>
                        <w:r>
                          <w:rPr>
                            <w:rFonts w:hint="eastAsia"/>
                            <w:color w:val="000000" w:themeColor="text1"/>
                            <w:sz w:val="16"/>
                            <w:szCs w:val="16"/>
                            <w14:textOutline w14:w="9525" w14:cap="rnd" w14:cmpd="sng" w14:algn="ctr">
                              <w14:noFill/>
                              <w14:prstDash w14:val="solid"/>
                              <w14:bevel/>
                            </w14:textOutline>
                          </w:rPr>
                          <w:t>介護予防</w:t>
                        </w:r>
                        <w:r>
                          <w:rPr>
                            <w:color w:val="000000" w:themeColor="text1"/>
                            <w:sz w:val="16"/>
                            <w:szCs w:val="16"/>
                            <w14:textOutline w14:w="9525" w14:cap="rnd" w14:cmpd="sng" w14:algn="ctr">
                              <w14:noFill/>
                              <w14:prstDash w14:val="solid"/>
                              <w14:bevel/>
                            </w14:textOutline>
                          </w:rPr>
                          <w:t>、</w:t>
                        </w:r>
                        <w:r w:rsidRPr="004A235D">
                          <w:rPr>
                            <w:rFonts w:hint="eastAsia"/>
                            <w:color w:val="000000" w:themeColor="text1"/>
                            <w:sz w:val="16"/>
                            <w:szCs w:val="16"/>
                            <w14:textOutline w14:w="9525" w14:cap="rnd" w14:cmpd="sng" w14:algn="ctr">
                              <w14:noFill/>
                              <w14:prstDash w14:val="solid"/>
                              <w14:bevel/>
                            </w14:textOutline>
                          </w:rPr>
                          <w:t>サービスの</w:t>
                        </w:r>
                        <w:r w:rsidRPr="004A235D">
                          <w:rPr>
                            <w:color w:val="000000" w:themeColor="text1"/>
                            <w:sz w:val="16"/>
                            <w:szCs w:val="16"/>
                            <w14:textOutline w14:w="9525" w14:cap="rnd" w14:cmpd="sng" w14:algn="ctr">
                              <w14:noFill/>
                              <w14:prstDash w14:val="solid"/>
                              <w14:bevel/>
                            </w14:textOutline>
                          </w:rPr>
                          <w:t>コーディネイトを行います。</w:t>
                        </w:r>
                      </w:p>
                    </w:txbxContent>
                  </v:textbox>
                </v:shape>
              </v:group>
            </w:pict>
          </mc:Fallback>
        </mc:AlternateContent>
      </w:r>
      <w:r>
        <w:rPr>
          <w:rFonts w:hint="eastAsia"/>
          <w:noProof/>
          <w:color w:val="FFFFFF" w:themeColor="background1"/>
        </w:rPr>
        <mc:AlternateContent>
          <mc:Choice Requires="wps">
            <w:drawing>
              <wp:anchor distT="0" distB="0" distL="114300" distR="114300" simplePos="0" relativeHeight="251712512" behindDoc="0" locked="0" layoutInCell="1" allowOverlap="1" wp14:anchorId="2025B89C" wp14:editId="6227FA4F">
                <wp:simplePos x="0" y="0"/>
                <wp:positionH relativeFrom="column">
                  <wp:posOffset>11851640</wp:posOffset>
                </wp:positionH>
                <wp:positionV relativeFrom="paragraph">
                  <wp:posOffset>14605</wp:posOffset>
                </wp:positionV>
                <wp:extent cx="1820545" cy="702310"/>
                <wp:effectExtent l="0" t="0" r="27305" b="21590"/>
                <wp:wrapNone/>
                <wp:docPr id="49" name="角丸四角形 49"/>
                <wp:cNvGraphicFramePr/>
                <a:graphic xmlns:a="http://schemas.openxmlformats.org/drawingml/2006/main">
                  <a:graphicData uri="http://schemas.microsoft.com/office/word/2010/wordprocessingShape">
                    <wps:wsp>
                      <wps:cNvSpPr/>
                      <wps:spPr>
                        <a:xfrm>
                          <a:off x="0" y="0"/>
                          <a:ext cx="1820545" cy="702310"/>
                        </a:xfrm>
                        <a:prstGeom prst="roundRect">
                          <a:avLst>
                            <a:gd name="adj" fmla="val 9818"/>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D2AED" w:rsidRPr="001D61D9" w:rsidRDefault="004D2AED" w:rsidP="00FF65D5">
                            <w:pPr>
                              <w:spacing w:line="0" w:lineRule="atLeast"/>
                              <w:rPr>
                                <w:rFonts w:hAnsi="HG丸ｺﾞｼｯｸM-PRO"/>
                                <w:color w:val="000000" w:themeColor="text1"/>
                                <w:sz w:val="16"/>
                                <w:szCs w:val="16"/>
                              </w:rPr>
                            </w:pPr>
                            <w:r w:rsidRPr="001D61D9">
                              <w:rPr>
                                <w:rFonts w:hAnsi="HG丸ｺﾞｼｯｸM-PRO" w:hint="eastAsia"/>
                                <w:color w:val="000000" w:themeColor="text1"/>
                                <w:sz w:val="16"/>
                                <w:szCs w:val="16"/>
                              </w:rPr>
                              <w:t>地域包括ケアシステムは、おおむね</w:t>
                            </w:r>
                            <w:r w:rsidRPr="001D61D9">
                              <w:rPr>
                                <w:rFonts w:hAnsi="HG丸ｺﾞｼｯｸM-PRO"/>
                                <w:color w:val="000000" w:themeColor="text1"/>
                                <w:sz w:val="16"/>
                                <w:szCs w:val="16"/>
                              </w:rPr>
                              <w:t>30分以内に必要な</w:t>
                            </w:r>
                            <w:r w:rsidRPr="001D61D9">
                              <w:rPr>
                                <w:rFonts w:hAnsi="HG丸ｺﾞｼｯｸM-PRO" w:hint="eastAsia"/>
                                <w:color w:val="000000" w:themeColor="text1"/>
                                <w:sz w:val="16"/>
                                <w:szCs w:val="16"/>
                              </w:rPr>
                              <w:t>サービス</w:t>
                            </w:r>
                            <w:r w:rsidRPr="001D61D9">
                              <w:rPr>
                                <w:rFonts w:hAnsi="HG丸ｺﾞｼｯｸM-PRO"/>
                                <w:color w:val="000000" w:themeColor="text1"/>
                                <w:sz w:val="16"/>
                                <w:szCs w:val="16"/>
                              </w:rPr>
                              <w:t>が提供される日常生活圏域を単位として想定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5B89C" id="角丸四角形 49" o:spid="_x0000_s1090" style="position:absolute;left:0;text-align:left;margin-left:933.2pt;margin-top:1.15pt;width:143.35pt;height:5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c82QIAAA8GAAAOAAAAZHJzL2Uyb0RvYy54bWysVMFu2zAMvQ/YPwi6r7bTZE2DOkXQosOA&#10;oi3aDj0rshR7kCVNUmJnn7Frb7vsF3rZ36zAPmOULDvdVmzAsBwUUiSfyGeSR8dtLdCGGVspmeNs&#10;L8WISaqKSq5y/O727NUUI+uILIhQkuV4yyw+nr98cdToGRupUomCGQQg0s4anePSOT1LEktLVhO7&#10;pzSTYOTK1MSBalZJYUgD6LVIRmn6OmmUKbRRlFkLt6edEc8DPueMukvOLXNI5Bhyc+E04Vz6M5kf&#10;kdnKEF1WNKZB/iGLmlQSHh2gTokjaG2q36DqihplFXd7VNWJ4ryiLNQA1WTpL9XclESzUAuQY/VA&#10;k/1/sPRic2VQVeR4fIiRJDV8o+9fPn17eHi8vwfh8etnBBagqdF2Bt43+spEzYLoa265qf0/VIPa&#10;QO12oJa1DlG4zKajdDKeYETBdpCO9rPAfbKL1sa6N0zVyAs5Nmoti2v4foFWsjm3LvBbxCRJ8R4j&#10;Xgv4Whsi0OE0m/osATD6gtRD+kCrRFWcVUIExbcXOxEGQWyOl6ssxv7kJeTfAl37bKB/95TYskMv&#10;QIrwHjHxRHbUBcltBfPvCHnNOHwJIGsUag4zsEuSUMqkyzpTSQrWoU9S+PXZ92UFHgKgR+ZQ9YAd&#10;AXrPDqTH7giM/j6UhREagtM/JdYFDxHhZSXdEFxXUpnnAARUFV/u/HuSOmo8S65dtl2X7ntXf7VU&#10;xRZa16hupq2mZxXwfk6suyIG2gLGHRaTu4SDC9XkWEUJo1KZj8/de3+YLbBi1MBSyLH9sCaGYSTe&#10;Spi6w2w89lskKOPJwQgU89SyfGqR6/pEQXtlsAI1DaL3d6IXuVH1HeyvhX8VTERSeDvH1JleOXHd&#10;soINSNliEdxgc2jizuWNph7cE+077ra9I0bH8XEweBeqXyBxKDqSd74+UqrF2ileOW/c8RoV2Dqh&#10;l+KG9GvtqR68dnt8/gMAAP//AwBQSwMEFAAGAAgAAAAhAMjn2OzfAAAACwEAAA8AAABkcnMvZG93&#10;bnJldi54bWxMj8tOwzAQRfdI/IM1SOyokzREbRqnQhEIpK76+AAnNnGKH5HtNOHvGVawvLpHd85U&#10;+8VocpM+DM4ySFcJEGk7JwbbM7ic3542QELkVnDtrGTwLQPs6/u7ipfCzfYob6fYExyxoeQMVIxj&#10;SWnolDQ8rNwoLXafzhseMfqeCs9nHDeaZklSUMMHixcUH2WjZPd1mgyD5rp9bw8fy5QfmsvZ56+z&#10;VseZsceH5WUHJMol/sHwq4/qUKNT6yYrAtGYN0WRI8sgWwNBIEuf1ymQFqs02wKtK/r/h/oHAAD/&#10;/wMAUEsBAi0AFAAGAAgAAAAhALaDOJL+AAAA4QEAABMAAAAAAAAAAAAAAAAAAAAAAFtDb250ZW50&#10;X1R5cGVzXS54bWxQSwECLQAUAAYACAAAACEAOP0h/9YAAACUAQAACwAAAAAAAAAAAAAAAAAvAQAA&#10;X3JlbHMvLnJlbHNQSwECLQAUAAYACAAAACEA4YknPNkCAAAPBgAADgAAAAAAAAAAAAAAAAAuAgAA&#10;ZHJzL2Uyb0RvYy54bWxQSwECLQAUAAYACAAAACEAyOfY7N8AAAALAQAADwAAAAAAAAAAAAAAAAAz&#10;BQAAZHJzL2Rvd25yZXYueG1sUEsFBgAAAAAEAAQA8wAAAD8GAAAAAA==&#10;" fillcolor="white [3212]" strokecolor="black [3213]" strokeweight="1pt">
                <v:stroke dashstyle="dash" joinstyle="miter"/>
                <v:textbox>
                  <w:txbxContent>
                    <w:p w:rsidR="004D2AED" w:rsidRPr="001D61D9" w:rsidRDefault="004D2AED" w:rsidP="00FF65D5">
                      <w:pPr>
                        <w:spacing w:line="0" w:lineRule="atLeast"/>
                        <w:rPr>
                          <w:rFonts w:hAnsi="HG丸ｺﾞｼｯｸM-PRO"/>
                          <w:color w:val="000000" w:themeColor="text1"/>
                          <w:sz w:val="16"/>
                          <w:szCs w:val="16"/>
                        </w:rPr>
                      </w:pPr>
                      <w:r w:rsidRPr="001D61D9">
                        <w:rPr>
                          <w:rFonts w:hAnsi="HG丸ｺﾞｼｯｸM-PRO" w:hint="eastAsia"/>
                          <w:color w:val="000000" w:themeColor="text1"/>
                          <w:sz w:val="16"/>
                          <w:szCs w:val="16"/>
                        </w:rPr>
                        <w:t>地域包括ケアシステムは、おおむね</w:t>
                      </w:r>
                      <w:r w:rsidRPr="001D61D9">
                        <w:rPr>
                          <w:rFonts w:hAnsi="HG丸ｺﾞｼｯｸM-PRO"/>
                          <w:color w:val="000000" w:themeColor="text1"/>
                          <w:sz w:val="16"/>
                          <w:szCs w:val="16"/>
                        </w:rPr>
                        <w:t>30分以内に必要な</w:t>
                      </w:r>
                      <w:r w:rsidRPr="001D61D9">
                        <w:rPr>
                          <w:rFonts w:hAnsi="HG丸ｺﾞｼｯｸM-PRO" w:hint="eastAsia"/>
                          <w:color w:val="000000" w:themeColor="text1"/>
                          <w:sz w:val="16"/>
                          <w:szCs w:val="16"/>
                        </w:rPr>
                        <w:t>サービス</w:t>
                      </w:r>
                      <w:r w:rsidRPr="001D61D9">
                        <w:rPr>
                          <w:rFonts w:hAnsi="HG丸ｺﾞｼｯｸM-PRO"/>
                          <w:color w:val="000000" w:themeColor="text1"/>
                          <w:sz w:val="16"/>
                          <w:szCs w:val="16"/>
                        </w:rPr>
                        <w:t>が提供される日常生活圏域を単位として想定</w:t>
                      </w:r>
                    </w:p>
                  </w:txbxContent>
                </v:textbox>
              </v:roundrect>
            </w:pict>
          </mc:Fallback>
        </mc:AlternateContent>
      </w:r>
    </w:p>
    <w:p w:rsidR="00FF65D5" w:rsidRDefault="00FF65D5" w:rsidP="00FF65D5">
      <w:pPr>
        <w:tabs>
          <w:tab w:val="left" w:pos="12780"/>
        </w:tabs>
      </w:pPr>
      <w:r>
        <w:rPr>
          <w:rFonts w:hint="eastAsia"/>
        </w:rPr>
        <w:t xml:space="preserve">　</w:t>
      </w:r>
    </w:p>
    <w:p w:rsidR="00FF65D5" w:rsidRPr="00CD7ECE" w:rsidRDefault="00FF65D5" w:rsidP="00FF65D5">
      <w:pPr>
        <w:tabs>
          <w:tab w:val="left" w:pos="12780"/>
        </w:tabs>
        <w:rPr>
          <w:sz w:val="16"/>
          <w:szCs w:val="16"/>
        </w:rPr>
      </w:pPr>
      <w:r>
        <w:rPr>
          <w:rFonts w:hint="eastAsia"/>
          <w:noProof/>
          <w:color w:val="FFFFFF" w:themeColor="background1"/>
          <w:sz w:val="16"/>
          <w:szCs w:val="16"/>
        </w:rPr>
        <mc:AlternateContent>
          <mc:Choice Requires="wpg">
            <w:drawing>
              <wp:anchor distT="0" distB="0" distL="114300" distR="114300" simplePos="0" relativeHeight="251565056" behindDoc="0" locked="0" layoutInCell="1" allowOverlap="1" wp14:anchorId="32BA8709" wp14:editId="38DB320C">
                <wp:simplePos x="0" y="0"/>
                <wp:positionH relativeFrom="column">
                  <wp:posOffset>5900420</wp:posOffset>
                </wp:positionH>
                <wp:positionV relativeFrom="paragraph">
                  <wp:posOffset>52070</wp:posOffset>
                </wp:positionV>
                <wp:extent cx="2555888" cy="1999437"/>
                <wp:effectExtent l="0" t="0" r="15875" b="20320"/>
                <wp:wrapNone/>
                <wp:docPr id="50" name="グループ化 50"/>
                <wp:cNvGraphicFramePr/>
                <a:graphic xmlns:a="http://schemas.openxmlformats.org/drawingml/2006/main">
                  <a:graphicData uri="http://schemas.microsoft.com/office/word/2010/wordprocessingGroup">
                    <wpg:wgp>
                      <wpg:cNvGrpSpPr/>
                      <wpg:grpSpPr>
                        <a:xfrm>
                          <a:off x="0" y="0"/>
                          <a:ext cx="2555888" cy="1999437"/>
                          <a:chOff x="0" y="0"/>
                          <a:chExt cx="2555888" cy="1999437"/>
                        </a:xfrm>
                      </wpg:grpSpPr>
                      <wps:wsp>
                        <wps:cNvPr id="51" name="円/楕円 51"/>
                        <wps:cNvSpPr/>
                        <wps:spPr>
                          <a:xfrm>
                            <a:off x="0" y="0"/>
                            <a:ext cx="2555888" cy="1999437"/>
                          </a:xfrm>
                          <a:prstGeom prst="ellipse">
                            <a:avLst/>
                          </a:prstGeom>
                          <a:solidFill>
                            <a:schemeClr val="accent6"/>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a:spLocks noChangeArrowheads="1"/>
                        </wps:cNvSpPr>
                        <wps:spPr bwMode="auto">
                          <a:xfrm>
                            <a:off x="819150" y="180975"/>
                            <a:ext cx="918845" cy="371475"/>
                          </a:xfrm>
                          <a:prstGeom prst="rect">
                            <a:avLst/>
                          </a:prstGeom>
                          <a:noFill/>
                          <a:ln w="9525">
                            <a:noFill/>
                            <a:miter lim="800000"/>
                            <a:headEnd/>
                            <a:tailEnd/>
                          </a:ln>
                        </wps:spPr>
                        <wps:txbx>
                          <w:txbxContent>
                            <w:p w:rsidR="004D2AED" w:rsidRPr="008565A9" w:rsidRDefault="004D2AED" w:rsidP="00FF65D5">
                              <w:pPr>
                                <w:spacing w:line="0" w:lineRule="atLeast"/>
                                <w:jc w:val="center"/>
                                <w:rPr>
                                  <w:sz w:val="32"/>
                                  <w:szCs w:val="32"/>
                                  <w14:textOutline w14:w="9525" w14:cap="rnd" w14:cmpd="sng" w14:algn="ctr">
                                    <w14:solidFill>
                                      <w14:schemeClr w14:val="tx1"/>
                                    </w14:solidFill>
                                    <w14:prstDash w14:val="solid"/>
                                    <w14:bevel/>
                                  </w14:textOutline>
                                </w:rPr>
                              </w:pPr>
                              <w:r>
                                <w:rPr>
                                  <w:rFonts w:hint="eastAsia"/>
                                  <w:sz w:val="32"/>
                                  <w:szCs w:val="32"/>
                                  <w14:textOutline w14:w="9525" w14:cap="rnd" w14:cmpd="sng" w14:algn="ctr">
                                    <w14:solidFill>
                                      <w14:schemeClr w14:val="tx1"/>
                                    </w14:solidFill>
                                    <w14:prstDash w14:val="solid"/>
                                    <w14:bevel/>
                                  </w14:textOutline>
                                </w:rPr>
                                <w:t>住まい</w:t>
                              </w:r>
                            </w:p>
                          </w:txbxContent>
                        </wps:txbx>
                        <wps:bodyPr rot="0" vert="horz" wrap="square" lIns="91440" tIns="45720" rIns="91440" bIns="45720" anchor="t" anchorCtr="0">
                          <a:noAutofit/>
                        </wps:bodyPr>
                      </wps:wsp>
                      <wps:wsp>
                        <wps:cNvPr id="53" name="テキスト ボックス 53"/>
                        <wps:cNvSpPr txBox="1">
                          <a:spLocks noChangeArrowheads="1"/>
                        </wps:cNvSpPr>
                        <wps:spPr bwMode="auto">
                          <a:xfrm>
                            <a:off x="466725" y="1371600"/>
                            <a:ext cx="1609725" cy="352425"/>
                          </a:xfrm>
                          <a:prstGeom prst="rect">
                            <a:avLst/>
                          </a:prstGeom>
                          <a:noFill/>
                          <a:ln w="12700">
                            <a:solidFill>
                              <a:srgbClr val="FF0000"/>
                            </a:solidFill>
                            <a:prstDash val="sysDash"/>
                            <a:miter lim="800000"/>
                            <a:headEnd/>
                            <a:tailEnd/>
                          </a:ln>
                        </wps:spPr>
                        <wps:txbx>
                          <w:txbxContent>
                            <w:p w:rsidR="004D2AED" w:rsidRDefault="004D2AED" w:rsidP="00FF65D5">
                              <w:pPr>
                                <w:spacing w:line="0" w:lineRule="atLeast"/>
                                <w:rPr>
                                  <w:sz w:val="16"/>
                                  <w:szCs w:val="16"/>
                                </w:rPr>
                              </w:pPr>
                              <w:r>
                                <w:rPr>
                                  <w:rFonts w:hint="eastAsia"/>
                                  <w:sz w:val="16"/>
                                  <w:szCs w:val="16"/>
                                </w:rPr>
                                <w:t>・自宅</w:t>
                              </w:r>
                            </w:p>
                            <w:p w:rsidR="004D2AED" w:rsidRDefault="004D2AED" w:rsidP="00FF65D5">
                              <w:pPr>
                                <w:spacing w:line="0" w:lineRule="atLeast"/>
                                <w:rPr>
                                  <w:sz w:val="16"/>
                                  <w:szCs w:val="16"/>
                                </w:rPr>
                              </w:pPr>
                              <w:r>
                                <w:rPr>
                                  <w:rFonts w:hint="eastAsia"/>
                                  <w:sz w:val="16"/>
                                  <w:szCs w:val="16"/>
                                </w:rPr>
                                <w:t>・</w:t>
                              </w:r>
                              <w:r>
                                <w:rPr>
                                  <w:sz w:val="16"/>
                                  <w:szCs w:val="16"/>
                                </w:rPr>
                                <w:t>サービス</w:t>
                              </w:r>
                              <w:r>
                                <w:rPr>
                                  <w:rFonts w:hint="eastAsia"/>
                                  <w:sz w:val="16"/>
                                  <w:szCs w:val="16"/>
                                </w:rPr>
                                <w:t>付高齢者向け</w:t>
                              </w:r>
                              <w:r>
                                <w:rPr>
                                  <w:sz w:val="16"/>
                                  <w:szCs w:val="16"/>
                                </w:rPr>
                                <w:t>住宅等</w:t>
                              </w:r>
                            </w:p>
                            <w:p w:rsidR="004D2AED" w:rsidRPr="00DB4438" w:rsidRDefault="004D2AED" w:rsidP="00FF65D5">
                              <w:pPr>
                                <w:spacing w:line="0" w:lineRule="atLeast"/>
                                <w:rPr>
                                  <w:sz w:val="16"/>
                                  <w:szCs w:val="16"/>
                                </w:rPr>
                              </w:pPr>
                            </w:p>
                          </w:txbxContent>
                        </wps:txbx>
                        <wps:bodyPr rot="0" vert="horz" wrap="square" lIns="91440" tIns="45720" rIns="91440" bIns="45720" anchor="t" anchorCtr="0">
                          <a:noAutofit/>
                        </wps:bodyPr>
                      </wps:wsp>
                    </wpg:wgp>
                  </a:graphicData>
                </a:graphic>
              </wp:anchor>
            </w:drawing>
          </mc:Choice>
          <mc:Fallback>
            <w:pict>
              <v:group w14:anchorId="32BA8709" id="グループ化 50" o:spid="_x0000_s1091" style="position:absolute;left:0;text-align:left;margin-left:464.6pt;margin-top:4.1pt;width:201.25pt;height:157.45pt;z-index:251565056" coordsize="25558,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ZWSgQAAIEMAAAOAAAAZHJzL2Uyb0RvYy54bWzMV01v4zYQvRfofyB0b2TZVvyBKAs3WQcF&#10;0t2g2WLPNEVZQilSJenI3mMMBD302vbSa09F0V4L9N8I29/RISkqjpM2xW6w2Bxkfgxnho9vHpmj&#10;Z+uSoSsqVSF4EkQHvQBRTkRa8GUSfP1q/tk4QEpjnmImOE2CDVXBs+NPPzmqqynti1ywlEoETria&#10;1lUS5FpX0zBUJKclVgeiohwmMyFLrKErl2EqcQ3eSxb2e73DsBYyraQgVCkYPXWTwbH1n2WU6JdZ&#10;pqhGLAkgN22/0n4X5hseH+HpUuIqL0ibBn6HLEpccAjauTrFGqOVLO65KgsihRKZPiCiDEWWFYTa&#10;PcBuot7ebs6kWFV2L8tpvaw6mADaPZze2S15cXUhUZEmQQzwcFzCGTXXfzTbX5vtX832p7ff/4hg&#10;BmCqq+UUrM9kdVldyHZg6Xpm5+tMluYX9oTWFuBNBzBda0RgsB/H8XgMlCAwF00mk+Fg5I6A5HBO&#10;99aR/PkjK0MfODT5denUFdBJ3SKm3g+xyxxX1B6EMhh4xCKP2Nubm/DvX36AHxRHDixr2CGlpgpA&#10;e1+Yus3iaSWVPqOiRKaRBJSxolImRTzFV+dKw/mAtbcyw0qwIp0XjNmOqS96wiS6wlAZmBDK9aHJ&#10;HFbdsWT8scV6Hdm4bFV+KVLnMO7BnztZGDZHa+N0wyaKT2E/JsyZoHCgHjXb0htGTSqMf0UzYKyh&#10;k43bOdrdi0tJ5Tilj4W2Do3nDMDpfLcOfJJ3fTucWnuzlFqp6Rb3/isxt7hbYSMLrrvFZcGFfMgB&#10;05ZbgE/m7D1IDhqD0kKkG2CnFE7oVEXmBRDkHCt9gSUoGxQ5qLV+CZ+MiToJRNsKUC7km4fGjT2U&#10;D8wGqAalTAL17QpLGiD2BYfCmkTDoZFW2xnGoz505O7MYneGr8oTAZSD2oHsbNPYa+abmRTlaxD1&#10;mYkKU5gTiJ0EREvfOdFOweFaIHQ2s2YgpxXW5/yyIsa5QdWw/9X6NZZVWyUadOiF8MV8r1KcrVnJ&#10;xWylRVbYMrrFtcUbhMXI4YdQmL5XmGZ701z/1lz/2Wy/Q83252a7ba5/hz6K+3uCg/T6cwHV0TK4&#10;OhfkG4W4OMkxX9KZlKLOKU7h5BydzE5A1IxWuW0ZqUKLGooZLgMMQFg09/R9HE0ic2UYIR/3JqPY&#10;VbtX+kk0Hg9jJ/SDUTR080Bd78ZLU3s0Em5qG+Zf1IsLI11QOkYAEPB2Evdju2Bnpiw0PCZYUSbB&#10;2AhQq0Bmt895ahdrXDDXflhm9HqxttfhcOhh3auppy0Hz269x+2PioWD/8HCgYerpdKHYeHw8HAE&#10;PLAsBJod+iP3NISRiTUwD45B3B+CsdPfp+Jh1B9BUHNcd65NJZeL7nqdzz0ZgXR3zEwVnGKVu+tF&#10;bZTpuEp6UjLbXd8KWXdBfFRktk84eOfaB0H7JjcP6d2+leDb/xyO/wEAAP//AwBQSwMEFAAGAAgA&#10;AAAhAKkwrY3hAAAACgEAAA8AAABkcnMvZG93bnJldi54bWxMj8FqwzAQRO+F/oPYQm+NLIu2iWM5&#10;hND2FApNCiU3xdrYJtbKWIrt/H2VU3salhlm3uarybZswN43jhSIWQIMqXSmoUrB9/79aQ7MB01G&#10;t45QwRU9rIr7u1xnxo30hcMuVCyWkM+0gjqELuPclzVa7WeuQ4reyfVWh3j2FTe9HmO5bXmaJC/c&#10;6obiQq073NRYnncXq+Bj1ONairdhez5trof98+fPVqBSjw/Tegks4BT+wnDDj+hQRKaju5DxrFWw&#10;SBdpjCqYR7n5UopXYEcFMpUCeJHz/y8UvwAAAP//AwBQSwECLQAUAAYACAAAACEAtoM4kv4AAADh&#10;AQAAEwAAAAAAAAAAAAAAAAAAAAAAW0NvbnRlbnRfVHlwZXNdLnhtbFBLAQItABQABgAIAAAAIQA4&#10;/SH/1gAAAJQBAAALAAAAAAAAAAAAAAAAAC8BAABfcmVscy8ucmVsc1BLAQItABQABgAIAAAAIQCP&#10;rkZWSgQAAIEMAAAOAAAAAAAAAAAAAAAAAC4CAABkcnMvZTJvRG9jLnhtbFBLAQItABQABgAIAAAA&#10;IQCpMK2N4QAAAAoBAAAPAAAAAAAAAAAAAAAAAKQGAABkcnMvZG93bnJldi54bWxQSwUGAAAAAAQA&#10;BADzAAAAsgcAAAAA&#10;">
                <v:oval id="円/楕円 51" o:spid="_x0000_s1092" style="position:absolute;width:25558;height:19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Lt8QA&#10;AADbAAAADwAAAGRycy9kb3ducmV2LnhtbESPQWsCMRSE74X+h/AKvRTNrqDI1igiCEpFqG2R3h6b&#10;5+7i5mVJoln/vREKPQ4z8w0zW/SmFVdyvrGsIB9mIIhLqxuuFHx/rQdTED4ga2wtk4IbeVjMn59m&#10;WGgb+ZOuh1CJBGFfoII6hK6Q0pc1GfRD2xEn72SdwZCkq6R2GBPctHKUZRNpsOG0UGNHq5rK8+Fi&#10;FLDbfvzwb76LR46TbTztcbp5U+r1pV++gwjUh//wX3ujFYxzeHx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S7fEAAAA2wAAAA8AAAAAAAAAAAAAAAAAmAIAAGRycy9k&#10;b3ducmV2LnhtbFBLBQYAAAAABAAEAPUAAACJAwAAAAA=&#10;" fillcolor="#70ad47 [3209]" strokecolor="gray [1629]" strokeweight="1pt">
                  <v:stroke joinstyle="miter"/>
                </v:oval>
                <v:shape id="テキスト ボックス 52" o:spid="_x0000_s1093" type="#_x0000_t202" style="position:absolute;left:8191;top:1809;width:918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D2AED" w:rsidRPr="008565A9" w:rsidRDefault="004D2AED" w:rsidP="00FF65D5">
                        <w:pPr>
                          <w:spacing w:line="0" w:lineRule="atLeast"/>
                          <w:jc w:val="center"/>
                          <w:rPr>
                            <w:sz w:val="32"/>
                            <w:szCs w:val="32"/>
                            <w14:textOutline w14:w="9525" w14:cap="rnd" w14:cmpd="sng" w14:algn="ctr">
                              <w14:solidFill>
                                <w14:schemeClr w14:val="tx1"/>
                              </w14:solidFill>
                              <w14:prstDash w14:val="solid"/>
                              <w14:bevel/>
                            </w14:textOutline>
                          </w:rPr>
                        </w:pPr>
                        <w:r>
                          <w:rPr>
                            <w:rFonts w:hint="eastAsia"/>
                            <w:sz w:val="32"/>
                            <w:szCs w:val="32"/>
                            <w14:textOutline w14:w="9525" w14:cap="rnd" w14:cmpd="sng" w14:algn="ctr">
                              <w14:solidFill>
                                <w14:schemeClr w14:val="tx1"/>
                              </w14:solidFill>
                              <w14:prstDash w14:val="solid"/>
                              <w14:bevel/>
                            </w14:textOutline>
                          </w:rPr>
                          <w:t>住まい</w:t>
                        </w:r>
                      </w:p>
                    </w:txbxContent>
                  </v:textbox>
                </v:shape>
                <v:shape id="テキスト ボックス 53" o:spid="_x0000_s1094" type="#_x0000_t202" style="position:absolute;left:4667;top:13716;width:1609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BcUA&#10;AADbAAAADwAAAGRycy9kb3ducmV2LnhtbESPQU8CMRSE7yb+h+aZeJMuikIWCjFEAgc5CFy4vd0+&#10;to3b13Vbofx7a2LicTIz32Rmi+RacaY+WM8KhoMCBHHtteVGwWG/epiACBFZY+uZFFwpwGJ+ezPD&#10;UvsLf9B5FxuRIRxKVGBi7EopQ23IYRj4jjh7J987jFn2jdQ9XjLctfKxKF6kQ8t5wWBHS0P15+7b&#10;Kfha2roav1fmOBxt09t6laqxTUrd36XXKYhIKf6H/9obreD5CX6/5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WsFxQAAANsAAAAPAAAAAAAAAAAAAAAAAJgCAABkcnMv&#10;ZG93bnJldi54bWxQSwUGAAAAAAQABAD1AAAAigMAAAAA&#10;" filled="f" strokecolor="red" strokeweight="1pt">
                  <v:stroke dashstyle="3 1"/>
                  <v:textbox>
                    <w:txbxContent>
                      <w:p w:rsidR="004D2AED" w:rsidRDefault="004D2AED" w:rsidP="00FF65D5">
                        <w:pPr>
                          <w:spacing w:line="0" w:lineRule="atLeast"/>
                          <w:rPr>
                            <w:sz w:val="16"/>
                            <w:szCs w:val="16"/>
                          </w:rPr>
                        </w:pPr>
                        <w:r>
                          <w:rPr>
                            <w:rFonts w:hint="eastAsia"/>
                            <w:sz w:val="16"/>
                            <w:szCs w:val="16"/>
                          </w:rPr>
                          <w:t>・自宅</w:t>
                        </w:r>
                      </w:p>
                      <w:p w:rsidR="004D2AED" w:rsidRDefault="004D2AED" w:rsidP="00FF65D5">
                        <w:pPr>
                          <w:spacing w:line="0" w:lineRule="atLeast"/>
                          <w:rPr>
                            <w:sz w:val="16"/>
                            <w:szCs w:val="16"/>
                          </w:rPr>
                        </w:pPr>
                        <w:r>
                          <w:rPr>
                            <w:rFonts w:hint="eastAsia"/>
                            <w:sz w:val="16"/>
                            <w:szCs w:val="16"/>
                          </w:rPr>
                          <w:t>・</w:t>
                        </w:r>
                        <w:r>
                          <w:rPr>
                            <w:sz w:val="16"/>
                            <w:szCs w:val="16"/>
                          </w:rPr>
                          <w:t>サービス</w:t>
                        </w:r>
                        <w:r>
                          <w:rPr>
                            <w:rFonts w:hint="eastAsia"/>
                            <w:sz w:val="16"/>
                            <w:szCs w:val="16"/>
                          </w:rPr>
                          <w:t>付高齢者向け</w:t>
                        </w:r>
                        <w:r>
                          <w:rPr>
                            <w:sz w:val="16"/>
                            <w:szCs w:val="16"/>
                          </w:rPr>
                          <w:t>住宅等</w:t>
                        </w:r>
                      </w:p>
                      <w:p w:rsidR="004D2AED" w:rsidRPr="00DB4438" w:rsidRDefault="004D2AED" w:rsidP="00FF65D5">
                        <w:pPr>
                          <w:spacing w:line="0" w:lineRule="atLeast"/>
                          <w:rPr>
                            <w:sz w:val="16"/>
                            <w:szCs w:val="16"/>
                          </w:rPr>
                        </w:pPr>
                      </w:p>
                    </w:txbxContent>
                  </v:textbox>
                </v:shape>
              </v:group>
            </w:pict>
          </mc:Fallback>
        </mc:AlternateContent>
      </w:r>
      <w:r w:rsidRPr="008A0CDB">
        <w:rPr>
          <w:rFonts w:hint="eastAsia"/>
          <w:color w:val="FFFFFF" w:themeColor="background1"/>
          <w:sz w:val="16"/>
          <w:szCs w:val="16"/>
        </w:rPr>
        <w:t>○</w:t>
      </w:r>
    </w:p>
    <w:p w:rsidR="00FF65D5" w:rsidRDefault="00FF65D5" w:rsidP="00FF65D5">
      <w:pPr>
        <w:tabs>
          <w:tab w:val="left" w:pos="12780"/>
        </w:tabs>
      </w:pPr>
      <w:r>
        <w:rPr>
          <w:noProof/>
        </w:rPr>
        <mc:AlternateContent>
          <mc:Choice Requires="wps">
            <w:drawing>
              <wp:anchor distT="0" distB="0" distL="114300" distR="114300" simplePos="0" relativeHeight="251573248" behindDoc="0" locked="0" layoutInCell="1" allowOverlap="1" wp14:anchorId="4C1BBEAA" wp14:editId="5F6E6476">
                <wp:simplePos x="0" y="0"/>
                <wp:positionH relativeFrom="column">
                  <wp:posOffset>3728720</wp:posOffset>
                </wp:positionH>
                <wp:positionV relativeFrom="paragraph">
                  <wp:posOffset>23369</wp:posOffset>
                </wp:positionV>
                <wp:extent cx="1156999" cy="35242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99" cy="352425"/>
                        </a:xfrm>
                        <a:prstGeom prst="rect">
                          <a:avLst/>
                        </a:prstGeom>
                        <a:noFill/>
                        <a:ln w="9525">
                          <a:noFill/>
                          <a:miter lim="800000"/>
                          <a:headEnd/>
                          <a:tailEnd/>
                        </a:ln>
                      </wps:spPr>
                      <wps:txbx>
                        <w:txbxContent>
                          <w:p w:rsidR="004D2AED" w:rsidRPr="0023549A" w:rsidRDefault="004D2AED" w:rsidP="00FF65D5">
                            <w:pPr>
                              <w:spacing w:line="0" w:lineRule="atLeast"/>
                              <w:jc w:val="center"/>
                            </w:pPr>
                            <w:r>
                              <w:rPr>
                                <w:rFonts w:hint="eastAsia"/>
                              </w:rPr>
                              <w:t>サービス</w:t>
                            </w:r>
                            <w:r>
                              <w:t>提供</w:t>
                            </w:r>
                          </w:p>
                        </w:txbxContent>
                      </wps:txbx>
                      <wps:bodyPr rot="0" vert="horz" wrap="square" lIns="91440" tIns="45720" rIns="91440" bIns="45720" anchor="t" anchorCtr="0">
                        <a:noAutofit/>
                      </wps:bodyPr>
                    </wps:wsp>
                  </a:graphicData>
                </a:graphic>
              </wp:anchor>
            </w:drawing>
          </mc:Choice>
          <mc:Fallback>
            <w:pict>
              <v:shape w14:anchorId="4C1BBEAA" id="テキスト ボックス 54" o:spid="_x0000_s1095" type="#_x0000_t202" style="position:absolute;left:0;text-align:left;margin-left:293.6pt;margin-top:1.85pt;width:91.1pt;height:27.7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3jLQIAAA0EAAAOAAAAZHJzL2Uyb0RvYy54bWysU8GO0zAQvSPxD5bvNG1JyzZqulp2WYS0&#10;C0gLH+A6TmNhe4LtNinHVkJ8BL+AOPM9+RHGTluq5YbIwfJkPG/mvZmZX7ZakY2wToLJ6WgwpEQY&#10;DoU0q5x+/HD77IIS55kpmAIjcroVjl4unj6ZN3UmxlCBKoQlCGJc1tQ5rbyvsyRxvBKauQHUwqCz&#10;BKuZR9OuksKyBtG1SsbD4TRpwBa1BS6cw783vZMuIn5ZCu7flaUTnqicYm0+njaey3AmiznLVpbV&#10;leSHMtg/VKGZNJj0BHXDPCNrK/+C0pJbcFD6AQedQFlKLiIHZDMaPmLzULFaRC4ojqtPMrn/B8vf&#10;bt5bIoucTlJKDNPYo27/tdv96Ha/uv030u2/d/t9t/uJNsE3KFhTuwzjHmqM9O1LaLHxkbyr74B/&#10;csTAdcXMSlxZC00lWIEFj0Jkchba47gAsmzuocDEbO0hArWl1UFN1IcgOjZue2qWaD3hIeVoMp3N&#10;ZpRw9D2fjNPxJKZg2TG6ts6/FqBJuOTU4jBEdLa5cz5Uw7Ljk5DMwK1UKg6EMqTJ6WyCkI88Wnqc&#10;VyV1Ti+G4esnKJB8ZYoY7JlU/R0TKHNgHYj2lH27bKPi6fSo5hKKLepgoZ9P3Ce8VGC/UNLgbObU&#10;fV4zKyhRbwxqORulaRjmaKSTF2M07Llnee5hhiNUTj0l/fXaxwXomV2h5qWMcoTm9JUcasaZiyod&#10;9iMM9bkdX/3Z4sVvAAAA//8DAFBLAwQUAAYACAAAACEAmGGzF90AAAAIAQAADwAAAGRycy9kb3du&#10;cmV2LnhtbEyPwU7DMBBE70j9B2uRuFGb0DZNiFMhEFcQbUHi5sbbJGq8jmK3CX/PcoLj6o1m3hab&#10;yXXigkNoPWm4mysQSJW3LdUa9ruX2zWIEA1Z03lCDd8YYFPOrgqTWz/SO162sRZcQiE3GpoY+1zK&#10;UDXoTJj7HonZ0Q/ORD6HWtrBjFzuOpkotZLOtMQLjenxqcHqtD07DR+vx6/PhXqrn92yH/2kJLlM&#10;an1zPT0+gIg4xb8w/OqzOpTsdPBnskF0GpbrNOGohvsUBPN0lS1AHBhkCciykP8fKH8AAAD//wMA&#10;UEsBAi0AFAAGAAgAAAAhALaDOJL+AAAA4QEAABMAAAAAAAAAAAAAAAAAAAAAAFtDb250ZW50X1R5&#10;cGVzXS54bWxQSwECLQAUAAYACAAAACEAOP0h/9YAAACUAQAACwAAAAAAAAAAAAAAAAAvAQAAX3Jl&#10;bHMvLnJlbHNQSwECLQAUAAYACAAAACEAbIj94y0CAAANBAAADgAAAAAAAAAAAAAAAAAuAgAAZHJz&#10;L2Uyb0RvYy54bWxQSwECLQAUAAYACAAAACEAmGGzF90AAAAIAQAADwAAAAAAAAAAAAAAAACHBAAA&#10;ZHJzL2Rvd25yZXYueG1sUEsFBgAAAAAEAAQA8wAAAJEFAAAAAA==&#10;" filled="f" stroked="f">
                <v:textbox>
                  <w:txbxContent>
                    <w:p w:rsidR="004D2AED" w:rsidRPr="0023549A" w:rsidRDefault="004D2AED" w:rsidP="00FF65D5">
                      <w:pPr>
                        <w:spacing w:line="0" w:lineRule="atLeast"/>
                        <w:jc w:val="center"/>
                      </w:pPr>
                      <w:r>
                        <w:rPr>
                          <w:rFonts w:hint="eastAsia"/>
                        </w:rPr>
                        <w:t>サービス</w:t>
                      </w:r>
                      <w:r>
                        <w:t>提供</w:t>
                      </w:r>
                    </w:p>
                  </w:txbxContent>
                </v:textbox>
              </v:shape>
            </w:pict>
          </mc:Fallback>
        </mc:AlternateContent>
      </w:r>
      <w:r>
        <w:rPr>
          <w:noProof/>
        </w:rPr>
        <mc:AlternateContent>
          <mc:Choice Requires="wps">
            <w:drawing>
              <wp:anchor distT="0" distB="0" distL="114300" distR="114300" simplePos="0" relativeHeight="251568128" behindDoc="0" locked="0" layoutInCell="1" allowOverlap="1" wp14:anchorId="2910E181" wp14:editId="07A7D527">
                <wp:simplePos x="0" y="0"/>
                <wp:positionH relativeFrom="column">
                  <wp:posOffset>9210675</wp:posOffset>
                </wp:positionH>
                <wp:positionV relativeFrom="paragraph">
                  <wp:posOffset>27814</wp:posOffset>
                </wp:positionV>
                <wp:extent cx="1156999" cy="352425"/>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99" cy="352425"/>
                        </a:xfrm>
                        <a:prstGeom prst="rect">
                          <a:avLst/>
                        </a:prstGeom>
                        <a:noFill/>
                        <a:ln w="9525">
                          <a:noFill/>
                          <a:miter lim="800000"/>
                          <a:headEnd/>
                          <a:tailEnd/>
                        </a:ln>
                      </wps:spPr>
                      <wps:txbx>
                        <w:txbxContent>
                          <w:p w:rsidR="004D2AED" w:rsidRPr="0023549A" w:rsidRDefault="004D2AED" w:rsidP="00FF65D5">
                            <w:pPr>
                              <w:spacing w:line="0" w:lineRule="atLeast"/>
                              <w:jc w:val="center"/>
                            </w:pPr>
                            <w:r>
                              <w:rPr>
                                <w:rFonts w:hint="eastAsia"/>
                              </w:rPr>
                              <w:t>サービス</w:t>
                            </w:r>
                            <w:r>
                              <w:t>提供</w:t>
                            </w:r>
                          </w:p>
                        </w:txbxContent>
                      </wps:txbx>
                      <wps:bodyPr rot="0" vert="horz" wrap="square" lIns="91440" tIns="45720" rIns="91440" bIns="45720" anchor="t" anchorCtr="0">
                        <a:noAutofit/>
                      </wps:bodyPr>
                    </wps:wsp>
                  </a:graphicData>
                </a:graphic>
              </wp:anchor>
            </w:drawing>
          </mc:Choice>
          <mc:Fallback>
            <w:pict>
              <v:shape w14:anchorId="2910E181" id="テキスト ボックス 55" o:spid="_x0000_s1096" type="#_x0000_t202" style="position:absolute;left:0;text-align:left;margin-left:725.25pt;margin-top:2.2pt;width:91.1pt;height:27.7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iDLgIAAA0EAAAOAAAAZHJzL2Uyb0RvYy54bWysU82O0zAQviPxDpbvNG1pd7dR09WyyyKk&#10;5UdaeADXcRoL22Nst8lybCXEQ/AKiDPPkxdh7LSlWm6IHCxPxvPNfN/MzC9brchGOC/BFHQ0GFIi&#10;DIdSmlVBP364fXZBiQ/MlEyBEQV9EJ5eLp4+mTc2F2OoQZXCEQQxPm9sQesQbJ5lntdCMz8AKww6&#10;K3CaBTTdKisdaxBdq2w8HJ5lDbjSOuDCe/x70zvpIuFXleDhXVV5EYgqKNYW0unSuYxntpizfOWY&#10;rSXfl8H+oQrNpMGkR6gbFhhZO/kXlJbcgYcqDDjoDKpKcpE4IJvR8BGb+5pZkbigON4eZfL/D5a/&#10;3bx3RJYFnU4pMUxjj7rd1277o9v+6nbfSLf73u123fYn2gTfoGCN9TnG3VuMDO0LaLHxiby3d8A/&#10;eWLgumZmJa6cg6YWrMSCRzEyOwntcXwEWTZvoMTEbB0gAbWV01FN1IcgOjbu4dgs0QbCY8rR9Gw2&#10;m1HC0fd8Op6MU3EZyw/R1vnwSoAm8VJQh8OQ0NnmzodYDcsPT2IyA7dSqTQQypCmoLMpQj7yaBlw&#10;XpXUBb0Yxq+foEjypSlTcGBS9XdMoMyedSTaUw7tsk2KT84Pai6hfEAdHPTzifuElxrcF0oanM2C&#10;+s9r5gQl6rVBLWejySQOczIm0/MxGu7Uszz1MMMRqqCBkv56HdIC9MyuUPNKJjlic/pK9jXjzCWV&#10;9vsRh/rUTq/+bPHiNwAAAP//AwBQSwMEFAAGAAgAAAAhAO6yDgbeAAAACgEAAA8AAABkcnMvZG93&#10;bnJldi54bWxMj8FOwzAQRO9I/IO1SNyoTUkKCXGqCsQV1BaQuLnxNokar6PYbcLfsz3R42ifZt4W&#10;y8l14oRDaD1puJ8pEEiVty3VGj63b3dPIEI0ZE3nCTX8YoBleX1VmNz6kdZ42sRacAmF3GhoYuxz&#10;KUPVoDNh5nskvu394EzkONTSDmbkctfJuVIL6UxLvNCYHl8arA6bo9Pw9b7/+U7UR/3q0n70k5Lk&#10;Mqn17c20egYRcYr/MJz1WR1Kdtr5I9kgOs5JqlJmNSQJiDOweJg/gthpSLMMZFnIyxfKPwAAAP//&#10;AwBQSwECLQAUAAYACAAAACEAtoM4kv4AAADhAQAAEwAAAAAAAAAAAAAAAAAAAAAAW0NvbnRlbnRf&#10;VHlwZXNdLnhtbFBLAQItABQABgAIAAAAIQA4/SH/1gAAAJQBAAALAAAAAAAAAAAAAAAAAC8BAABf&#10;cmVscy8ucmVsc1BLAQItABQABgAIAAAAIQAC9aiDLgIAAA0EAAAOAAAAAAAAAAAAAAAAAC4CAABk&#10;cnMvZTJvRG9jLnhtbFBLAQItABQABgAIAAAAIQDusg4G3gAAAAoBAAAPAAAAAAAAAAAAAAAAAIgE&#10;AABkcnMvZG93bnJldi54bWxQSwUGAAAAAAQABADzAAAAkwUAAAAA&#10;" filled="f" stroked="f">
                <v:textbox>
                  <w:txbxContent>
                    <w:p w:rsidR="004D2AED" w:rsidRPr="0023549A" w:rsidRDefault="004D2AED" w:rsidP="00FF65D5">
                      <w:pPr>
                        <w:spacing w:line="0" w:lineRule="atLeast"/>
                        <w:jc w:val="center"/>
                      </w:pPr>
                      <w:r>
                        <w:rPr>
                          <w:rFonts w:hint="eastAsia"/>
                        </w:rPr>
                        <w:t>サービス</w:t>
                      </w:r>
                      <w:r>
                        <w:t>提供</w:t>
                      </w:r>
                    </w:p>
                  </w:txbxContent>
                </v:textbox>
              </v:shape>
            </w:pict>
          </mc:Fallback>
        </mc:AlternateContent>
      </w:r>
    </w:p>
    <w:p w:rsidR="00FF65D5" w:rsidRDefault="00FF65D5" w:rsidP="00FF65D5">
      <w:pPr>
        <w:tabs>
          <w:tab w:val="left" w:pos="12780"/>
        </w:tabs>
      </w:pPr>
      <w:r>
        <w:rPr>
          <w:noProof/>
        </w:rPr>
        <mc:AlternateContent>
          <mc:Choice Requires="wpg">
            <w:drawing>
              <wp:anchor distT="0" distB="0" distL="114300" distR="114300" simplePos="0" relativeHeight="251715584" behindDoc="0" locked="0" layoutInCell="1" allowOverlap="1" wp14:anchorId="4CA8F0FD" wp14:editId="0832001E">
                <wp:simplePos x="0" y="0"/>
                <wp:positionH relativeFrom="column">
                  <wp:posOffset>12110085</wp:posOffset>
                </wp:positionH>
                <wp:positionV relativeFrom="paragraph">
                  <wp:posOffset>13335</wp:posOffset>
                </wp:positionV>
                <wp:extent cx="1162050" cy="897254"/>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162050" cy="897254"/>
                          <a:chOff x="-142876" y="0"/>
                          <a:chExt cx="1247775" cy="739016"/>
                        </a:xfrm>
                      </wpg:grpSpPr>
                      <pic:pic xmlns:pic="http://schemas.openxmlformats.org/drawingml/2006/picture">
                        <pic:nvPicPr>
                          <pic:cNvPr id="57" name="Picture 542" descr="roujin_egao"/>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7625" y="0"/>
                            <a:ext cx="858520" cy="586740"/>
                          </a:xfrm>
                          <a:prstGeom prst="rect">
                            <a:avLst/>
                          </a:prstGeom>
                          <a:solidFill>
                            <a:schemeClr val="bg1"/>
                          </a:solidFill>
                          <a:effectLst>
                            <a:softEdge rad="25400"/>
                          </a:effectLst>
                          <a:extLst/>
                        </pic:spPr>
                      </pic:pic>
                      <wps:wsp>
                        <wps:cNvPr id="58" name="テキスト ボックス 58"/>
                        <wps:cNvSpPr txBox="1">
                          <a:spLocks noChangeArrowheads="1"/>
                        </wps:cNvSpPr>
                        <wps:spPr bwMode="auto">
                          <a:xfrm>
                            <a:off x="-142876" y="531416"/>
                            <a:ext cx="1247775" cy="207600"/>
                          </a:xfrm>
                          <a:prstGeom prst="rect">
                            <a:avLst/>
                          </a:prstGeom>
                          <a:solidFill>
                            <a:schemeClr val="bg1"/>
                          </a:solidFill>
                          <a:ln w="9525">
                            <a:noFill/>
                            <a:miter lim="800000"/>
                            <a:headEnd/>
                            <a:tailEnd/>
                          </a:ln>
                          <a:effectLst>
                            <a:softEdge rad="25400"/>
                          </a:effectLst>
                        </wps:spPr>
                        <wps:txbx>
                          <w:txbxContent>
                            <w:p w:rsidR="004D2AED" w:rsidRPr="00DB4438" w:rsidRDefault="004D2AED" w:rsidP="00FF65D5">
                              <w:pPr>
                                <w:spacing w:line="0" w:lineRule="atLeast"/>
                                <w:jc w:val="center"/>
                                <w:rPr>
                                  <w:sz w:val="16"/>
                                  <w:szCs w:val="16"/>
                                </w:rPr>
                              </w:pPr>
                              <w:r>
                                <w:rPr>
                                  <w:rFonts w:hint="eastAsia"/>
                                  <w:sz w:val="16"/>
                                  <w:szCs w:val="16"/>
                                </w:rPr>
                                <w:t>ご近所のお付き合い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A8F0FD" id="グループ化 56" o:spid="_x0000_s1097" style="position:absolute;left:0;text-align:left;margin-left:953.55pt;margin-top:1.05pt;width:91.5pt;height:70.65pt;z-index:251715584;mso-width-relative:margin;mso-height-relative:margin" coordorigin="-1428" coordsize="12477,7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DJVNQQAAGoJAAAOAAAAZHJzL2Uyb0RvYy54bWy0Vs2O40QQviPxDi3f&#10;M7G9dpxEk1nNZrKjlRYYsXBGnXbbbtbubro7PwPiMpEQB85w4Q0QgisSbxPxHlS17UwmMxKjlYgU&#10;u3+rq776vmqfv9w2NVlzY4WSsyA6CwPCJVO5kOUs+PKL14NxQKyjMqe1knwW3HIbvLz4+KPzjZ7y&#10;WFWqzrkhYETa6UbPgso5PR0OLat4Q+2Z0lzCZKFMQx10TTnMDd2A9aYexmE4Gm6UybVRjFsLo1ft&#10;ZHDh7RcFZ+6zorDckXoWgG/OP41/LvE5vDin09JQXQnWuUE/wIuGCgmHHkxdUUfJyohHphrBjLKq&#10;cGdMNUNVFIJxHwNEE4Un0VwbtdI+lnK6KfUBJoD2BKcPNss+Xd8YIvJZkI4CImkDOdrf/bnf/bbf&#10;/b3f/fLPTz8TmAGYNrqcwupro9/pG9MNlG0PI98WpsE3xES2HuDbA8B86wiDwSgaxWEKeWAwN55k&#10;cZq0GWAVpAm3DaIkHmfgyv1mVi367XGSZVnabs9eTMLIezbsDx+ijweXtGBT+HeoQesRav/NLtjl&#10;VoYHnZHmWTYaat6v9AASrKkTS1ELd+vJCqlEp+T6RrAb03aOEpD1CYBpPJWkSRyQnFsGhAUqfC3k&#10;V7ykCiFDO7i1NUQx0LeKvbdEqnlFZckvrQbyA+S4evhwue8+8GJZC/1a1DUmENtdvHDuCdGegKwl&#10;8ZViq4ZL16rS8BpCV9JWQtuAmClvlhxIZt7kEaQPKoIDomkjpPOyAYK8tQ5PR6p44XwXjy/DcBK/&#10;GszTcD5IwmwxuJwk2SALF1kSJuNoHs2/x91RMl1ZDuHT+kqLznUYfeT8kyrp6kmrP69jsqa+WiBw&#10;3qH+7V2EIUQIfbWGfQ4gwzpoO8Mdq7BZAJDdOCw+THjU74HGlFhQElluPlE5oEFXTnkwTpSUZKMY&#10;OH8viF5N43Scxp2Y0vEIQPG57tUApDDWXXPVEGwA+OCrP4CuIZI2un6JD0HVIu9Z4Cswn9emRWNZ&#10;tkSCeI5XcV9iu9RhWVvkJSeGQqpB22Hv0INlba57ViIEHUEBESwzcBHYnoDQe14W8Rp4qoS+q6jm&#10;EDSaPZIa3Epdrdv9sL/7fX/31373I9nvft3vdvu7P6BP0jGi2e3Dkkfc9pXCIuYxtPpEb8aoTcVp&#10;Dg63UB1tbe08K9vHBTB9ESVtiWt14UvocQ2Mw2x0ALmnTZ/S/y/rtSSbWTBJgZbIG6mQNF4FjXBw&#10;ndeigfIe4g8xpFPEZSFz33ZU1G0bxFFLnH5Aj2exCCq99eppkXXb5dZfYskhaUuV30LOjALig0bg&#10;EwUalTLfBmQD1/0ssN+sKFb2+o2ElE2iBORDnO8kaYa6Msczy+MZKhmYmgUuIG1z7qAXdmhcgpAL&#10;4QWGbraeAMexA9T2LX+h+7rSfXzgF8Nx36+6/0S6+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50EPzhAAAACwEAAA8AAABkcnMvZG93bnJldi54bWxMj81OwzAQhO9IvIO1SNyo&#10;nbT8NMSpqgo4VUi0SIibG2+TqPE6it0kfXuWE5x2RzOa/TZfTa4VA/ah8aQhmSkQSKW3DVUaPvev&#10;d08gQjRkTesJNVwwwKq4vspNZv1IHzjsYiW4hEJmNNQxdpmUoazRmTDzHRJ7R987E1n2lbS9Gbnc&#10;tTJV6kE60xBfqE2HmxrL0+7sNLyNZlzPk5dhezpuLt/7+/evbYJa395M62cQEaf4F4ZffEaHgpkO&#10;/kw2iJb1Uj0mnNWQ8uBAqpaKtwNbi/kCZJHL/z8UPwAAAP//AwBQSwMECgAAAAAAAAAhAKkjYpsz&#10;XgAAM14AABQAAABkcnMvbWVkaWEvaW1hZ2UxLnBuZ4lQTkcNChoKAAAADUlIRFIAAACXAAAAZwgG&#10;AAAADQ3QYAAAAAlwSFlzAAAh1QAAIdUBBJy0nQAAAAd0SU1FB+EKFxcpL2BMAkcAACAASURBVHhe&#10;pX0HgCVVlfatqpc7p+menAeGgYEhKkg2gQquAq6CC4qriDpgxESQ9dcVDDCwRAFFd5WksmYEEwqC&#10;iTjAwOTYaTr3y1X/951b93V1Tb33etg3NC9U1a0bvvOdcM+9pVTgZVmWfOO7+QseN8ei3s15weuC&#10;5USVGbxf+D7B8mrVyZQRbke47Hr3Ctev2vlR5Ub1VbBe4T6pVtdav1drT9T41RqfqH4Nnx/V9mp4&#10;CJc37ftMQVQPZEEARHVStQpHlRuu0/58rzfQ1YBar/NmAvBqAK05ADWEuxpIaoG1npBGkUC1sasH&#10;xGqEUqlDlORXq2CwsbUaUY9NZtKYcBlhJqhVx2qdMpNroqS4FvCq1bNav9YT5noMXA0ctUAzk3EL&#10;33emfRV1XqXtUfRdT4WEGxKWpHqAnSnFB88Ls8JMGl8PkFHA2N/faoEoCqj1WKxaO+uNSbW21hLS&#10;mfRhGJivhjXlPvUaUE9qotBfC3gzGZhaQA2zQK36R50bJVjV2lBTQv2+q3b/aveZaX/X0hL1NEgt&#10;AQ0fi2LNev0f1EL7sHI9SamH7noAqaWiZlLxeiq0Fp3Xk7J9OsMvrBbjhQFRjemqlR3uzyiAVQNE&#10;rf6qNU4z7edqBBMlHFHtC9fb4Q+e51WYq9ZF+6u7g8Aw96gGhnqdHCVVYeDVq3tU57Fer3bQ6qk4&#10;U3YUWGoJXT2BfjXHowStFjEExytqbIL9VksYp9V1plQdVbEomq3GjNUGZn9VQDWp2l8prEnvVSo1&#10;406NYMQoQd0fLVILGLWO1dIEYQDWY6coFo68dxS912OZIEBqqYFaZUdJVLVKz4SZonAQFpio7zOp&#10;x6tlmyihi+rb/RXseowY1e/1WDqqDmHQz7SMaQHTagW/GhqeKTCr2SD1GGymA1GtHjMpvxYzVRvY&#10;ekCq195aTF+PkcLCXo29a6nzqHtUI4dqQhvZt9UKrsdK9QY6qsOqdWKte4WBEjX4Mx3c4P3rAWUm&#10;gKjGauE6VmvfTPuwHnvOBBy12L0ekdRjrX2ur4bMKEmo17goW6KWpESVV6ujg4MTVe+ZDFI9Vo0C&#10;wExYo9bARoG+Xl2r9VuUkNVil2r3qff7TJmw6phEUdv+dGQ9YEZ10H6jP0Kcqg1kvQGrd3x/1Gg9&#10;lgiy40yYbSZgMsIbxdozEexaY1utzDDIwmCKApeUNdPOrgeIKGmP6oh6tk6UnRAepHp1Cd631rXV&#10;jtUrP0og67FJtf75v2iCekALH6/HVOE61hKeGZFSPSTXYoj9Za169wpLXq0BqSotIfRWk7JadQkD&#10;vFYf1BOgIIBrMdn+3LMeSKoJV9T999csiRL+KPVZGYZakhpsSNSA7g+V12pINUarJn211G24zrUa&#10;X4+lolRN1ODWGrhqda3VnzNhwnp9UA2Etfq6HpNG9W01ksHvOoeLr2CkPhy5joqwhytpyjLXBt/N&#10;IIXL4TXB+wbrEWxotboFy7v33nsx47DeifV2NpVS1hGDe3a+ueypuW651O4V3Z5EJuN1zp3n2Mre&#10;5Sp3EPd2YRhsKZULD6ux4rO9GzeOfnTdugIKkSmLarMK4bpE9UM4wl2r/sE+iBr4WseDfR7ur/B1&#10;9cqpNsZR96h2r9B46sGtd2PT2WEwRl0XRvJMgVltQKpJmrn3DVdc0dg1v2uNE48fazvxo8tl72hV&#10;LHX1796RUG7RKruAUrms4omE6pq3UMViMVUuu6bNXsxxSrlcfnh8qP/ZYiH7zdJA9uG169bl6w16&#10;mF2qCcn+DM7+CFStcsMMVG8MTFvrtTlMBkESCt/DCTLKq6HRIJAMzYdvGHVOGID1qLoaHd941WeO&#10;TCSc8xOZhi9byvkX5XorbaVaPM+N5SbGKDn0WuTPicVVMtOAW/lsid8ALFK3Uy4VGybGJxbhujVu&#10;zFNvPP6o0YcefXIgDKBXwyzhOcZqZUQBq9q5UYxfq25mbMx4h99nOvdbTVtF/T6lE/2j+8NEUSo1&#10;WOmgaglLRj0JqQU2XnvllWcnZqkl71K2+qhy7IPbOnrSiVTacg0Lg6mG+/eoQj4nRblgL9txVOec&#10;BcrBe/hVKhbU6N4Blc9OEnxjZbf0mO2WP732/133bLDuwTZFAa8W+1Zjmlrqayb9FCx3JveoVmat&#10;36PaXatfeCwWZq4oBIc7LFiJoFSa82pRcPCcWh0XRb/Bwey2ll8KlrlEeeWemJ2w/cQOAU65VNIh&#10;FtpzABXfRYo8sBeOWzasroCtR+A5UJW8huoTrybbsU6NxdNX/8+t6y4796JLNoQ7NzygUXbY9ddf&#10;n2yLu8eODfQfVyrkC6hNBnXelHOtP2wfK+654YYbRPWGX1FmSr2BN2WEVbOpd7DMqLqGhT+Ii6i2&#10;s4yghqrCmlMGdS22iKK9mRitUYZslNqs16HBzr3p6k8f4LrOrQDFCQQJAGM1d85SqYZGWuHQjGg4&#10;ADM62KcKuSyIzVa0u2wbzDV3gTCYdA6Bh5fN4+USmK5X5SbG5TfLdrxkMlXIdHbeXBqa/OIFl102&#10;EeyDYH2jJPhXt9++bNIpX5Ur5M/c29eXdAs5UdGWZZfj8cS4ZVt/b2psvfYnj//1d3BEylFqLnyP&#10;auMTBZaxx2/vtmPJOZZViLs5byLj9u+yT/j8UBSZhNlupkJfrT6V/qgFmmoUWwuEV1xxRWxxm9U4&#10;MZo/AKN3GAZ0WaqxqQtqK+G65X4Y208Ws/mn+ne+1Decem7oqqt+XwpLSVjdBEG8bu3apNWR/oyt&#10;vCtsKxZzPRrmtmrt6FKwu8S8IuAIpuGBXpUdHxfwkJ3iiaTqnr+IJpeAsFgsaSbz2WNkaEBNDkv/&#10;K7qLqUxGtXbO3hKz1ce//7OHfnr//fcLrZn6htmC33+5bl1yoiV9ecxSn4TPkKKaHdi9E3VSUife&#10;l/eECletbZ1FJ5G6sy8/+LmLL/7cUD1hjQLGNMA/fm+64A4sdePJt3uO83lVcGOWLUJUtG0vZ5Xt&#10;SeV4f0QHPOd47lOOW1zvphsHrDXnT8JO1Ul9FKw6EYR6zoEpR9TitAoGPMda9kP4ut8CVHsW9cxL&#10;2rETRgYHTra83NnK8tLoTDsPNii1FlhtZcVgydjFwWRD8587y0f86JufWv3kJ76+7mUc1DTiN66a&#10;gek1xJdilN7m2TaAVRYWotKjXd7eGFMNcU+l40oNTFhqfMjWHeXrTAdBCIIx7XgqFXcU6EMVSmAT&#10;X02KqmRFqCbxmxj+lrew5DkX/MsJJzz5wAMP7GL9jEoI9oGR1vFM4sSYZV1Ydr1UCSpWyiJTumX/&#10;HZ4rfuM9y7YVt23rws5Ue/HWW2+97EMf+tBk2LSoZh6EWc197BvprDVxruUkPo9KL3TKHmSPbQCT&#10;u27c8pyMclQ7ynsPhMrzLGuy5KRe9LKFh2N/ueXXnp16QR11Qa+2FqaSR2cCNtMn4fGbBq5Xw1S8&#10;Zt3llzf2z+t6Q1zZ7wVLnBKLJ5rRIPSfHkwSRT6XV8lUSlmuaycTya6sHT+z7JZPQpP/9q3PXnKn&#10;lSj//NKrbxw1FY2iZjSaYYVlqqxWAz9iS7mwrzrbMurguSnV2WKrphSYCx3a0+SpZrtJ7e73VN/e&#10;SVVAwEsoC2+ZhK0WttMmS6pcvqxGcq7aOwlmYwTMZz0gAaoSRKWjNCckmxJH4f4PRtlIQZABSEe6&#10;ZbepWCyqWDyuijhIcJUALoxyJXYWg+cac9D98GrRSe9uUu5DOPWnwQGq1hfhcXJ/e0Usp5rfhQZ9&#10;EnVc5KARZHPYd1TvqAC7iuyNOogZAUKzVAPG6AiYEGsgCO/0nPLj1j++d7/7lPeIfdi/iQkQto+j&#10;BL8WAVXAFbYbwgZemElMA6+98pMHxVXh06Vi6fhULLEIjXCoTkZpRFP6xdaBlBbzykqnBWgAH/5i&#10;VrlktXpW7NRYxlnR0Nz+ugf++457dg5OPLF27dp81P2+fumlqXhD+izYUQnLjikGEV67skvA1dGc&#10;BDC0kckObE5Z6qD5zWphZ0pN5kpqZLKgxuA4egkL9VFgN0u1pdD5MNMm866aALH2JeNqi5dSfUMe&#10;8EtQ4B7as2wFZD/sXXnlT60vfanCsFFMC/gsBKMmxK6D2vVwby+POhXxhyvjHrBku6o8WVTlVEnF&#10;MgmwpNVUct2TCS7T74aZgkJWzS4tJXpeC4b9vGO7yy0rhj4g/Wh21P0odgDeUCfYlnxR5DkutuXi&#10;pNiysuUsttzycZ5r3eQ98f3brWPOE0E3rxkY7/sY+BVwhek4jNpww/j9xi9eerIqWbcUHG9xsViI&#10;JdIZxLY9FYNtkwSQ6LVxJHnu5Nioam7rUEkMaqGIpsW0UU0p8zxnvhNzLizn3TO6WhIfQ4PIEELP&#10;wXrMWzynZyybO8srFnhQLZ7bolYsaAeWQC+i0LhSnP2oJZZ2TnNDUjVmkmpWe6OwXNm30RzYIgQo&#10;z00lYiqVtFVbxlFLehoUqqcG9o6rjQNlVdD2B0Ic6pgfLe5ow+fBYKfvK4TutnLOzec3DcbLBdwP&#10;97RxMXQU/jCY5FXc055w1WRvn3JaUqpxaReqK3p42isIsCCTBAE3/MjlnUW3fDcc/wUoXg8wwcN3&#10;MiU+05HxykUxH9hmD+YEPuBkvLMPIERwtx1cu7hsu1e4qtTp3XfVldbZV6H5Uw5fUF2GGSsMRH6H&#10;ebCvtxjl/YTPu+ULn5hbsp1v2LHYCgKKdg0lgR4YJSYOFVgYHta/ybB7qjGp1AlLHDVZ8NSWphb1&#10;0paiGhgep1WAWkBbxp15Xsn69o/vvnv9O84/X9z/aQOZaTwuVi6nWX5Hc0qtWdqOvkHnQH1BQUod&#10;2LUElosB1ZKL+vh2pA0bxIFUs2MJPKkrVKFcB2Z14kmx3aC8VdO8TtXQ7ql/bitCdRZhxtiN8Xhy&#10;fhhcBgBnn322846jj25JJJK7VTmbix04q5EzArnJcTUEL5QMDlyBwVFX1COeTqmEnQGjldXkwKiX&#10;6kzFb//65Ut6Nw6MFAcGxq66914aqZFTULznbbfdFl+UHk3E043X2J61yIawVmy5EurLNiehKQAg&#10;2nsEkeWRtdhmsCcYzBdH5eF8kSDEXyB9zTj7U8X5c/6AMf9VlNqLYlC5PuAI8DMAW3ESKuMYvDjM&#10;aDzpm5+/dHbJcm5DNVczLsQ/sU98g5jXpDONFeO4BPvDwTTeQZ2QJEhyGnhYNTejzjxugTrmoNmq&#10;iT8QHhxkR3VYXvHLd999N0PputF+pWHDHBfDgPE1vyuj0ml8RvUJYI6csJUY+FJaxZCvGPVsqkg2&#10;jtImkXJ1nIlgI4uJRPuDmoByjIPh2K4YaAeXvj5cJ5b9kTe+MXniqqXneI2xnyPSfxvmMDtjSdTN&#10;L17uL+Ye/iH676IvXGhbrxH17Uyr9KxmnOx8OOYlX0w1xx5rXzHvc+u++PFDTduDg8a+vefmm+e2&#10;xdTHk/HMj4oF9ywY8breaP9ozlPbRy21acRRu4cKahzfpRy0TTurNPABcOOw+ODTcUCSBByQcikG&#10;k+Uyyh7vHbYzq9jDFfyYD/tQsTkQZfOYY4lk8o2YoDsCg6rBKcHHkioWCjonn/VEY2lbEXTxeAzq&#10;plF1tYK60ChhFg4y/lYvaVfHrupRrfD0eC3tHJzzL41e7qRgo8gMQMASGslp2EZdrRmVhLRqQNCr&#10;E9vbD4L6DEbpoUHL+vgg1Z2lO5KsZ8IDrI8JupLtUJBCtWG7ge3oZcIRsSxnjhnwgNDZK49c/U5o&#10;tW+WSuXX2NDvbLMRUDIonZoShIp/ZBdpO/oBU0+VUAgMfAseMLxHZwUqfXnZs+696erPvvXyyy+f&#10;RgDf+/rXG+yE+iTsoy91NsXfGEum4LpoD5ft74MpvnHIUduHLbUZABua9BncCJ4vUKiWMJiYBmir&#10;C7VJdWlifzDPDvCeW9cQxEEUERlBDL6bz9Mi9GGpDALNFPyDW65fOj46elYxl+0krIsAlVCgdJZW&#10;MTpgacPuysDOKahVizvUIYtapfGwLQQABJhIMhq2YFaTamiy1Au9ZTUK7w3XxtDT595zzz2/Ouec&#10;cyS29OGzTkgP57xVnHCm8d7eApXiMxE/aJWMcgEcdjQlGd4oISVhBZ3oQOWs1bR4shjs3cNllYOR&#10;1QF7qwn2oC3eLWtWhtGfgB3mqv4J2ky4ruT1BDvxqgsuSM1aNOezaNIFuGPPlDnBOniKoQg5nyra&#10;Z3VRwZoSNMv6ZonpM+1AYGgta3mmqfVbq5vaWnHO903/J1tbEe1xD0s5KinA19EG/YfXvNaYgtxp&#10;BgLrNsb9CJbv7IgdizHbm7PVnvGy6oRQdzWk4FDSnJlKYoDSbCgMMQhrbagGqii8GKHisQpzGZYw&#10;78aYDhfseYmlTiz5WrjbdrnEwfTjSL7xLXrfZyCGHpbB6F61qB0qLKl1v6gdvyfIFgJES7WmPbVq&#10;dkw1JiQuwzIO9LzetGnAjt39sIvLbSSdloa4akQwSzMQpA6MKYyO5uwaU+ofO1312OaienK7ku+0&#10;NKgCCRlRoVQRuOCFPlc9t6ugXoaJ/k9EsB7HNb3jZBpt+PI8xs0QuZAXANAU7KeOhZ0Xw2q+xLXU&#10;Qni/YGgJkAiYCGiGNUjjZD6ChtkYAnwcN8aICdXw90Ihr4/jxevxeQn46Pwf3LpuWeW+Dz004pat&#10;uxoSsfEUqkiZkTgdWRD9mILa7YJB0dWAwDIUBcKKPmujEcCstjc9NQEPeQcE61m0/9md0DimRgJ2&#10;eLMluM0pZ6npf76H1aM5FsSKERb+xohIJSgY1KVBXWs+I9AXTyWdQ1LpRBtsP0QdpubqSjAK6RnF&#10;E7qDRYq6GtXhyztVBp6YmB9onAYOvrjwXug1Id4jKMeP7IxViFfFGfyzrZ5UsfFQU6exeDfCzbFi&#10;CiBtSMUZuhFAESw8Z3Qir/6ypaD+ub2sdsOJHi04Ckynxgo8zk7VHcvRBjHKtfxfEcgowKjOwwga&#10;zVvqaWR65dDxUDvKQmwsBvuIDCCD7xZaTNvWXfXJ0x07/lE0olk63gyPb1uxkYbRqZoJZjI21bpp&#10;r/bsoMoNoPzQh2//WLDdrHgq9tp0Q9MplYE8i+UUy+lYfjxhQ41RBQtTa5vV2F404HlfqGltZ9Fo&#10;d+G5audXzWn21Moe1kup3ZOOGivjM7SCJhP0Udyyn9xcXvuju27b9cB3vn3LD2+6aW7Y/ja4CGIl&#10;SEYVfR4EFm8fRYWdntfp2t6/w6aw2EkVqsf5BBYRj3iXSGsrgpkHdNuqAXEcAkckwye57dt3qKee&#10;Wa/++o+nVO/gIBwUTaGw4FRHylOH9siJLlTusKHZjsZYF3DQJBojhsJ9laptGqVyJUTbQYxpME0r&#10;YlxdjbZa1WOrZe0AB4BMhpOAItWnsImjVnY76o0HJtQpKxJq1SyluhF3Wghfic6HC1amF5VEnaCC&#10;pK2ZWBLVgUF95509be2zz8PHBVJrYW1XdaZddezihOpkzE2PIjzkGIK2Ghq6Tz2VhM1IAqVtZrI1&#10;WB8KCifQyXDCRJDeQq6YKeSzh33vxhsZBlHx/GnXJ5Kp76IRPRKEpSNDmwl1LYDBR8ezKpvNC0tT&#10;wbNvxC41wGPX4jp6sovaY+rE5Wm1qtuCPUiHUttgFu6NGsZScevNiL/NLhfyH7CT3g+++1/XzAoC&#10;ybQpCis8b1qcK4rFglQI3zjT4CR7vLRrTYwMC9IJGCEiP/rMjmmBilveAVqGHaPtAX2eTxcqC9d+&#10;+86dMmAvvbxBnfmWt6jm5mZ9GEqMdkBbomz3F7yKx9hg224eA07pd8gE+XxFCqkOOzO2eu1C2HE4&#10;5oD2qSK0iU+VaEISWh0S7LQFCWiqPCgrlW5AyipAiQI0cP2Ifhx1zyAONlLEABTKu1FnK5lwD3Rz&#10;zhoASFxThFDUAfNb1AELGgEmTx3QZatndpbUZAm2HNqyoLFNvbh9WA2OaYenpy2FudCMGswxOE8m&#10;ZfaGyFNl6knUtxYCYMc7LZm07kTF/oZzZiUQNGsD4h1qUNpSOHFoLKt+9fh69fSG7aq7s0V98KwT&#10;YTpAFaBMUcLoAx2a8U0ZahEcSzqweVsZc5TCtADwP7wnYINSyzjJpJMvFA5y7TituQrxBO2rfc0n&#10;sD5PDtpZQYBpeZuSumTCOxgjkuEEcDyZBFshxGDiWGQnVLyn0VXLZsVVE71jH1AiRQQi6RY/Llu8&#10;SC1dvFhwt7u3VyaUaaeIsQtjE7MT6oAeOxcbS2GuSze4UCyRdjTFAwDaVhdlK2BgJyYQphEvCD8x&#10;gkBW00Fc3/Wmfed3tBj0yOHSdWJWhAYug5yiZSTKXUIHx2HH+Kk7Xjl/3XXXgYpja2Lx5MI4wg1l&#10;hFkWwMg5bFmnqHMydDsi/yvBBiOTmO9M055sETtx98CEKuNeC7ubVCqVVFsGXbVrXPdJWwbOjB+e&#10;NWyGrFppL+JzSNUudt9/882z0UMt8CtVE3qD97YB7DIo/Zd/Xq++/4vH1fIF3erOn/xZnXDECnXE&#10;yoW+t6xjfyK76DuqUWoJ4+KIryOmnrZ/OQ7suuFJMitNghIjJzsSMacQBaIoNmNpAi5zgRnIINgM&#10;OvkbgoynYRDEtydD0YAVfY/KdCHSfOC8tOoGeedH+1VDZ5fYRRIt9wFiovWiJukVoaN7ZnWpodGs&#10;ivuqU2wQsFKT4yQP68j34P5bWUy+WIwlERRE1FeTIcHFToAdwXLFCyXGoNIk+i/mlT6XgKJnSHUo&#10;thC9NyM16PQRSD3tqzSvk1gnwYtyCVACTDxO1CuWGOhOWw0odRUGlbpZvKzVSzsAbNYJqpQ/4h6d&#10;AFV7GmpOnAhLZghmtaYlvsayONjLu+CtIZBAJiZgBvowFTWubUj2Kx0B2k3oczjisVYrY3+qWCph&#10;7pZqC3fidCXVK4R8V++QOvXoleqdr1+j1m/eo17Z2qeOOmihFmoCRhwJePYor4B6vvDKTjENDlzY&#10;LSERr0xB02EbEUrUIe6zv6wpSMZ3FbOT0yL2uqm6J8Ogq6jFoOqrdjILgGuNOT3oAg6mTK8goMvO&#10;XdalVsxrUePDg+qhXz2u+vv61Omnn67mz2NAWyxcmWJgA1kX0jMHjzyye2BMffqb96lbP/8eSDec&#10;Q+O2F0stKmedjPo8IWDOqyELoT0vFkNmILwZTIQbKiewEKZRFjr9r6/sUA8++pzatHNAnX/GsepN&#10;x60C2Bg7wyALGMliDO3QQLfVxVffrV7Y0ou+c9TbX7davefkNaolg8g2wUhnASiNMQZU5qAn3Fiy&#10;iK8WswtkCmopvOFmqCgJr/iQlTbiD6a07yyh+VTFHDDWxX8loNd6CFUJAziYJ+1UOzAXuheToLPb&#10;M6oIJny5j4BgBNfOxmz7GdibpZRdjtmFrKhuC4TOwPoH3vYaaACk8iCwfOiKOWrbHqQOkbh5X9aL&#10;qhdmxfhkXl397V+qn//xWTERbv7ieerEw1docFQm9wkYZnFQLMuYdHdtp+gtVPlEwpBN0Lg3mAna&#10;7Tw+LSsiiL5IA99T3eb3GFgkNz6sTjtmIbIR0mpgoF899pfH1Nw5c9VJJ0LfY/LaxJ1EcTEeJipK&#10;S8Xzm3vVFTf/VG3cNqCWYKpFtCaFixN7uAA+A+TePdr92Vfb7Ld+buj5wUdHDmk6baPlllYyym8j&#10;VYYhCAsqVWb7MRCvbO9XV9/+C7VnaAxM0aTu+smjavnCLrV8/iw9qS2Sxjrwg63yTIFGpx+9aqEa&#10;GplUN/34UfXylj3qqveeBoCBmNDZ0plQOxAphLm8ybLnpFBUD+0V5uQvndNiICVgzOZy6oUXX1B7&#10;B/eqBIzm+fPmqiUwAXhTsU2peskU/Iz/sd8YHywxftfWhrBNR0VodiDCznAPzYS8W7DPPP+iux/8&#10;77tek7bdCzFwcU6Ma9zYqgVqFrQubfvPj5wBdZkQW0vUqgSSOfsRV89u2q5+/efn1QUQvGc27FS/&#10;gCAev3oZzomLEyP9JO0GqMoS1JZCANEx6HJJagy+gt/DGlDmFg2thdWhob0p1eit0ExoIUCaUm3d&#10;LaqrKSmRdrbqgBUHqGVLliK1Bu42qrN7YEQ6bW5Xiw4YUhWCvRipvuPHf0a2QkGdd/pR6p7f/F39&#10;7x+eUe859XCoB7AADGE3X7RKnttVLDpduOfQl750X+FHd7/x+8DR/8sWXJWHV5iMoUOplWnS0g4B&#10;47zz5MPVSUevgFHbpIbHJtTc2Z3aYKY9pz12iUjzrQmxsls++27wZ0wVINGPPPGC2rZ7UNpTLiBU&#10;QhUKVclhasC07qxYaW7S8Q7cOOZlGN3OpBBkxYSpmT8lYtY/97zatnOHmjt3jkoD+MZRkekW35kg&#10;4xJqAwMD6pHf/h5eEuZh4eQsXrxIHbp6NVgUAw3k0YZkaIeBY9QxedVVV1knr+j5ZrtyD7exwond&#10;7qIvgAsAWzsjBJqxgQwMJNThg4wzIATWh885UV33/UfUw0++CNYnSGku6BQmAT6ANoLkWQCTOR3P&#10;AF43tmWzw2GshFVikJRiQbQFL4wy3MpeecSGKqG7TJGZ04kQD5dooeM62ztUZ0en9uTQkCee3aR+&#10;8run1DwYYRedc7IJCkojaTxPwF0+/XWHqIvefpwMEiW6hCwCsJWAC1xMb2628uLLcLMNm393Zcrd&#10;k5/di45KUg3S3mCcjDaNhKkt1d3erN7/9uMBYuolVzVh0MQuk1kE7QVWmEt8dM4ZwqbBfeEYqTes&#10;geysBgizOUxk+wl9CGxmnJI6MJmwEbQ8G1royOGivbAvB3uprUFUre9oSTxl1UEr1epDViEzBNPf&#10;MrraG5T4HgdNTANdl1ldneq0N71eNTQ2qn4AbWjvkPSDhwl0CgvUIC7X3h1+dwniw2KTg44Xz8JA&#10;0Iwkcs3ytOAKETCcwGsYX2ANMF5iC+J1JOyww1fMlfE49pDFcLxwLsZQAscAlJQH4ZvMIbSBxhbL&#10;5Vws5tzfMJq77/RLL62kQlULPwR/r2RFBH8M6tXg7wj2bkfe0OGMrhd2jwAAIABJREFUc7Hj2jKI&#10;dVF6KFmQcDNwv//7y+qrd/xc9Q4Mq2XwXk4DiJYvQCCJDWUMBdHsRXO71NJ5SE2GZL7/LceoSQRB&#10;k1AziDeIBDFVEhLVCuN3FuvQOdh8nucUzmsDWeUZ3KSwQQ3ItAkqI9FwAobRb1ZKQlpUB+hw0jz+&#10;5ffCcYDjQQLVbAf1BGOYPp5INxELJmCmApFCe1L6AkBPCYKcZse1Du1C7GoQyy062X4OKFOiaCyj&#10;XWmkWn/3fx9TJx9zgFrQzXQgGucECO8Fo9k3DVjdnX0I56DUNjDVnJ7Z+MPUpdCRFgiQJYxqW+WA&#10;JAdSIHZMwYu58XKHDjCgXEzvSMapgMpMuFCT6b5ms6RvfGBTGGWuFOB8zapF6shl88QWU/gOvS+g&#10;pzPRl4UqRrsRS2vCnOnx2VjsPtx/i4/RipMWdALDZtW0SdEo/WkK4zvGezNvTLUmsSGOJ9OE6YYh&#10;GQ5RTwnm/fLRZzARnVLrLvtXqeyDv39K0ol9UZYiLzrreHXyEcvFw0oBYK2NDWgcJIiD6zOXU/KS&#10;VsFr3XXbVcinsC4BggE2WwbaZugAkXQkt1VsKDOQki9l7Dua2QDZ+PZR9dy3/qh2//ZlGRbpbKTZ&#10;cLCFLWRQyZr0KrVqZj24JpvgdCHJ6G0NtBIEAQDmmCC2oOsrhqJmpl/86Tn1tTsfUvf8+q9qBDn8&#10;YuNJnfwEPV9N/+5vL6nLrv+xuva7v1GPP71RypBws86AFVDAz5Dfyp6O+U0Wioj4wKaXcAmJDXXL&#10;S3YO7q1tWrkfXjsf2ai2//R50QjyI9rL8Iu2OWFPgUGTZFGMnYcItLQVn5k/OOwioRPCDoBSMaxU&#10;DXZl0j5suAs2zE2laA3mCnOFDTUeDBv1ruc8i8aCQS0nzpogZEAwkMaZFipeGMp9CUbxQYt71HGr&#10;F6nGhtNVa3Mj2IqSSw9RGz7trU3I0CzoaRE2ng0EOD3EbkpirHPAynDiEm0dXZ3t2RKW5FO9iXHt&#10;T2kII7CnkN0AuyHGSVraHtol1SrR9w4b5jarAz70GpVqp6rUAUqeB6nUhqxIL9UyGUtnbFRic8y+&#10;4GgTbBxwMFQDLIMOB14kVIdEt3lv/LZ7cFTsthc27VI//eNTav2mPeoLH3yrJElKjMkfWLauvaVR&#10;PQFQbUDY4E//eEXd8vkONbuTgXiqNJyYzaqEh6kuBFLtUil9IvRfE4zAQslqg4iLtqCtReFhOxz0&#10;sQUDjGYB71OCHcl+KI3nlM3ZbHYLdTdVHyvNJpOl2d90pASgFFillsGTnYsA617w50A8vinvqL4o&#10;+zwMLPOd51aYSyPeaGaN/LA95tqlDRiKIn8fB9KLWUgMBtVFJ3gwgMU1Bou96egD1YKeVgxCQh21&#10;arFaNr9LJ+whZuTimtxgVuwcnQatJZQ5X1mWw2kXX9LokBVyE+0T46MIgcC+l6iyzrowRqqwptgz&#10;GBDUxfLn2sZGh1HepMz0s6H0uBrnt6pEoz8XTsOXGZiowwsvPa32juyV6L7EzWiDSGjBd+VxU7Cy&#10;BNHhoJTH0VQyscOBIGvwXdqu1AO/+Qdy9kfVb279uPrChW9WW3YNqB17BgSoksBI4Atwy+pP/3xF&#10;HXPwInXftR9ErG9CPfyXF6T9ZbCkBa8zBsFoh9zKHC6St3jtJIBmxTxH25UcJIwDGGnXnu1qT+8O&#10;sWc5Y+FAABa85SC16O2HqARsUYEVvEXaYzynDEHhGNAjJrCEtQhoCjWcixTa1VqcUMtiRXV0Ittw&#10;ojXZAvbUVmTACYyyvTR6JPyiKaziYYS+mxN5/Jwz31zEZO0ZGNguUvcCkACnR6QE2joSEVeIs8xF&#10;/AeZnIhbSc6QqE8MFs7NDk6qic1DKo1JbbEVKDCo8xjSoPf07QBNI/oPCpAIuTaXn8Es0q/ceKwF&#10;g3cwOoSxf96sxJlzOjkSJ2LmASLmHu0JiOTGl5+XSfGmZsw1U33oRmobyiQEEtioUw4G/MDePnib&#10;LYhD0fvVIQPWHbZbHuP5Iubd+vDLhmI8/peNpcSCLLIG5iCDIy2MrVOJWBmEK1QzTII3HXuwWoI+&#10;WDJvllqBQGVCVuJQO7LBZFisoWxtVG845kA1d1YL5iMb1ZLZ7aoHbCb6FoJChp4oWao/j55zvR8/&#10;MTTy96ObYg0gwA/CPMCElSbh3cN7YIfmoQ26VApevG2SB5j+zQ6S+2pjgHPAvbt3AZOY0aAd6AOM&#10;ud3yGaCTc8lsuBD3gZ6y58G7GE6dd8xjV/3P74thjWawE8SK2IdB4z180Hw3LJZoS024I+ov6MyV&#10;tpNEoJuBPK3O6d6Lz4bOTsADYcexNTIbT5bwV45lelpUphvziLqLxWThQCZjnFVxkPLSq2anMRg2&#10;XHxc6SLNcmRktJAs5/8j1tC+HeGmd1mF8mNocBbe4oWgnm6AVKJY/Ee7ZqCvl3Ep1Q7vtQBHYWj9&#10;HtWyuF0l2wB2elGo8NjGQZXrHVeda2BIY4k/7ciR7KhKtXSLoMQwSGK7eU4fDK3rwJYvxctufrAU&#10;hwVsnYCIOvajgC1E+xMVLYGVHWTxvXb1EnXsmqVgSqTUtjarrnaCWxvKhqkJcmrvNQciyIx7sYwz&#10;T1gtCzrAzzLAMEHkmC1hBAqMmgDLuukGuI1uchSdg8R7W00Ws5imGVZLFh6oWlrb1QRSQvJYf5nq&#10;TqtEZ6PC7LO2FOixUrugeK6lzI2Nq2TnfAGwaBTN1ghvaYMesIPFwUxfCb5ys5ZZQ1nGmPa1r8Lx&#10;LfN92uofA6bwyYbZnnpqR371ojnrMRUB1lDxHCi0EbejUSmTrjKR7U/t0Csh77CDsE5QL17Vncrc&#10;KjFcKR2+ix4HXfe0zFbbe7ciBaRXzW/EymgWZcfdWHOD2/a+Lw5vuP76m7s71c+Licne8dGc09Ta&#10;9RawaLdkItNb1St11N6hfgVDDYsuUio7MK52/36jmtw2rOadfqDYfhOYRN7+4HqVRnZs55HzEYbA&#10;JHtzmxoZGtLGvlE5sO3LXuEJpNr8ojORHh5xYrfNKqvXNKlcVwGdnhQPU8eaOAOup7TYQO1BU/Lp&#10;cEypEXKISTnSIQlJHKQtRo8b54rx7TsSdDYY2eecZZvlxt6+ZCxdTi4qAXB9uMdSlj8OhyGTbkDQ&#10;GmnlKGt4fS8M+Q2iFRJg0CZk+nYcNV9MAvh/WuhaO1Xvnp1Qp1B/FqN4rCP9yNIImvAiFOsBsN3a&#10;BJCYNYfXvQcBmwd/4f1NL0cPvMJqMWi7V4Ko1YBlKJCFIIhX+OV3b3uu2cqNNltuh4MYEOldYjcy&#10;wJAwSAfDThbyTIo4LhqILCSLAmgPaLtOVCU6s4hsyK3waAp7xlXPiYvVwlmL1Uu7XlBj7qhqiTXD&#10;Xi1n3QIDD0qtuOQS3FC9bBq09wfX/gDBp0NI3DK9QSMNdgVSUlQD0lq44gVsq9qWz4LXtF71/X6T&#10;aljWoUY39KskVPbCs5CmLlMcSLJDrIlGsdAlgxPinDjjGMgnu//1st25H1671C5a7/C8ArKsYNDz&#10;PF9ItF3HTFWqUh5goxkiMY6DyJDq/ctWsDPiW0eC/NhfVNNkAi5BY74Q86loWOPPN69VIzr20EQJ&#10;mSaxdbHkAR9Pu6PHT+RSP8PFR+GGsVmds1W3MxueHe4FbDsNiBkimzffO6ay1qga2tALD/kVObb6&#10;c6eo5tlMbDChFzAlNAZnOvxw0gCG6CY4BieVSu55MHmwSt4qwtm6c9OLT/7yX69+oBKhD3uHQZvd&#10;YKYSRA0jMgw2fn/uxisbu+3BUx3Xbqc9Qk+lPAFPhPEUGJBitIvnQe/PhpE8gEnSopq7YKHEY6hG&#10;Smx4f1aNvtivtv3seVUcgmrFdU1QWw7mxVKYMulsRIYBnAE74ZSwsmVocPPTBNU+7m7Hez5zzdAD&#10;31qLINAcBPpgq+pFuMtXrMJo0lPSOfQLzjhINSLNetdDL6s8ksw7DpunFuK3NBZH0HZEj6l0Cgs+&#10;YD0Lo8KDovLBpS8iKvdb3hve0opSvgDvFRFzqHqCSFYekYmg213aXjTyAR7JvCA4GYMz6wVwD/ZV&#10;Znm79ANtSnq4DHnIPZkW7cfYxHMjUFFOCvdIgb7sgpvGTweVEonjYXpsRPkFbmdAcLLfaGrbiJc1&#10;IeuX0V4GswlgClgJBnoaMxZxODOupfPwxAb242kIZlEgmHbyu7buxL3WaWu/N3r7l/8HLTkdt94+&#10;bHvfPeTq+ysZEcbGqsVaPGdaDn04fhE23OZ0ZBY6buwjZczcMrZCdSgvagBKGzsKk6f02OifT2AZ&#10;vwP7ix03vmWvmtgzpoaf36P2/GEzbBlt4GK9oySuJTFRm+qAnYbzZ3ctEBaAEQvRUsOLrcUSyIny&#10;UhKx+DfLcety3L0FlA+AsVO1RDKPS+6Cju9cM1+1A1Rmqor+tl7UoNOQYW3IoDPWxiAssvjHEnb8&#10;m8nTP/R3FpGdKL+QjsW3Y3XyQg10+dPxF05tyUCiI0RTcg8KnRDI8rWtVVZzT+Vkgzbq9cDrAWa0&#10;XWYEGC+jiUVPmicwVgdGk7QaxNaYeV2KJQDBch+U3i5oimVi7jKlyE/PEVV/1DzV9+gW8WATcJAa&#10;l7apRe9ag1VGjeKJEnjNjZiSk6kiMjRiHI7qRx0ftk+/RHbeafng5Y+g6EeivMEo1ooS/qoT1+GT&#10;+R2YojXhSCKdoF4HBqWTZBB1j5uVvdg2SGUQHKX0brr/WTX89B49ycyzmU+EU5m6EwOVtx6M1A9k&#10;cHIqgm4xCwNM9pQL5Ze4yjkMdI1qpRrO/Og3Rx68rt1OxS+Flm3AxLbklemVC77X5y/AFftO7Ag9&#10;dSK2H1URzqPalvgPfsMwupCRm4YGCz8zHdlzwWe3jP331z8J1XkcWGrFmLJX58vO/B6E7Clkktzn&#10;zxCQyQk6ZoYWEZVPIWovzo6OQsi9JyF4o5juaW3pEEETMSUwOQUmuWT+Z/QVtwJgxoflxQrFbOlF&#10;JxmbdFKxP3sxezEtPZojknKEImKYL1367sNVBlkqtOFoP7as6FSpribpD4YoOBPS0zXHz6qAkFH+&#10;i+4jE4nen0axUZTTJyPke99mLIL2Fq+RETAXh13K4EU8ligU+tHEP4CkkZdJF0TrbsEaO5az/SIN&#10;zA/S0qll11OzIbWSOsw4FYKhJfnjYkwLBudc1XHoHFzHoII2qKFGSQxbrYK7PljHqIbsHsncsTub&#10;fJ6z/hL6YFibgOFo0h6ipSchCD/pjwAjq8m58EgYRqBKxfveckL9vTehHtqcWN/zro+JAWs6rfm8&#10;T/+o3cp+AWsnP7bNbvvxDjsDJa+9XqExUTdcS8A4UkFt3fSy6t9DgdIT1UJ0xJAvg4PYbG7zlpcr&#10;KkrsVh04kP/6MGU+CeMH00dF+ERYOlL+fItasK3xjEv74innu8DoC0g7Z0hdz7NKsFfHkeccv0j1&#10;nLREzT5hiUqBsWRljzhQYEKEKqjW+Qc3EItnY0Us07t5/jnfzJr+Ne+1VF84DhqOlWrx9gEWLjio&#10;W3lh84VfGCg7pU+VbfshUA7sXUe9km5XL+OvhJU+rKjEmqgOqC4kesx8cExsHzpbrbnyFJWZ0wz3&#10;GPsjMLcc6SqHfOFktfgdq1QC60K5hsKBbeaANtBRQzAdbm5KPbElWMegdBjJ+fN46tJ/DqZWru+3&#10;YQtrA13nsNNT1ZPs/CaMxlAomUtYRHuwkqWJ953jANauuNoxZlsjRecrd91415uCfSPS+P6rc23v&#10;/viW0ZJ752RJvQh9IqFFsa98z5fXTMDVHxsZUm1ImpTtGKgyRfWKPsTaSzgUC5fivBG1ZRsMbmZK&#10;AJAM2bBek6jPK8lm9XS6c9PWeOv7EEs9rK8vfqOFpXZoG6ZZlzyKRnwNLDkoy/EpJJR32r8i1X7m&#10;KYWI6lVSnihs+Ew/g33MWYV4fCd8/1PS3mzJmwsKk+nrKHMpeJ4R3DCWRJsFCw1SYJjmzHnPXnFW&#10;Irv89WfvdWPrCrFYewnTQPPtgloULyDGBYkAcDxUfGC4V1hk9px5erKYTCKsxmkZQIDL61GoTimh&#10;2qVkyaDDbCndld7b+xH7XVfvk/1o6nHPWfc4EyfnfojJ7XeI8YPiG7DRyMI2LLTAwgwuyGa8ifaL&#10;xMC0iyo2kPQ/vpJ1h7FT5dM7HOx0w4lwreIQ90JXeDu9svXpXz76s/vwkkWIQbvvgTu/fXFzovif&#10;r2ksN4IFZJERIocYuJjq39uvRkeH1PIDD1Lbf7kBcbW9asWHjobwxFXvY5vU0DO7xKnIWXm1YcPz&#10;6uBFqzEZrytEcLzkNbi7vNQk7KN1bz//fV8I3tsAnnXpe/T2OfF4+mJk2l+KvwbZj0LbKFqz0GTh&#10;0n0SHBmbNiW/QBowDlutfOnDmTd/lDvsVNRcsI3h36sxWVT4atpeEdUMtTAA6Tncfd3rftrQ3nhZ&#10;OZfD1L9S28sx2AbISQK4mqiW8N+sWQhIQsVJygmlXmbpaf0jSCneI9qIziAAqE5IdpM4vmto7/OP&#10;7tl4x2MbtzJoVzHmQxJiTZ6Sew88tDNlrybRgEjWg6Z9qT+hXkQ8vT2ZU6sym1VnClmrzEpOIRbE&#10;NRWsD9OYizn1j8FZatt4g07C9NUn78NdJpFaNBcpoJ8788Qz96xcufKPV199NZohJ2oVmN1xdzk2&#10;j5Ok58I3OkQMez8RcNeOrWrh0uU6kQ8Zpr1PblU7fvGiapzXLHG3HqitDD24HDZtQXpOkenU2BCO&#10;83yYWsrtHPdeLMfV90upzTcEGcGwCN8vve229q9tsI+KxQrHzo6V1dGdDlYwcbUSYnCwadPM6efK&#10;INqhNPhpByJ5frzkTWZU+TeYH70ycfJFz4QZJ8qID2IgCLjwuSEM6SmRaq9qRhuvueeu2x9E5c+Q&#10;ZWYYmEmkObeDwVZ0MZceqS2QYHhdOvbD7ANGg32ulAWyHCTZIINr7zgzn1V/2LZF/WzLltFcubwe&#10;QHwI1/+taNl/+c4XH+gPduxdt951ICaA/geu8mGc2OUx2jqsl+yHBfA0xF11aFu/mh3rVd4kgtqi&#10;G2lfgdL419CpHtneg5U92j3nsjgynNmQV7YUhz5xC+W7BnKFz37qUx/cGx5ofh/78XXvAAt/B55u&#10;k8WpF7R5L6LkTS0tMh1DG6v/r9tU3583SztbDpyluo9bjHgchAphjxGspEonGjBXKbq6kMt7d/1h&#10;NHbN2R/4yKZgm4PjdMnNNy9CGs7FpULxXGRyzGlqbZUQSBpC3QYBb0fbe2Q1E7NLtYlAcI0ioPDK&#10;uNsLZXF971jxzm9cfHFfmFSCzBhmpGqOVRROpk3/VGuI6dDgcf6GOcCnYHifQdaQWV3MyG8ZGoF6&#10;yak27FkwDx7KHHiLDRaAJkYOACUA06FUMlqZCwNyo6o0NqhsTJROTHKFjNUMMjoG5xyBydQ9WD/3&#10;6L9/5R2/KuXij3znP+7dhQZjLBNnw/5bLh4Wg5/UKIzdSN67DmAOI5PyT/1z1UowaHNyCBvCIdEQ&#10;2QlFRKVzmNpY359Wu8c8LNqV1dSiDvUWALKkS1Q3wBDDLc5oSyb/F/f9WbgT2fmlicnf2W0N98FO&#10;vAAsLPGPLuRmaTVUENe/+6iFqhUrhIrjkyqNBEpuJ0kDnn3Q0tKmwyBwpZEh8rvGlPuVs8/5yLZg&#10;vweE37r4298+BGT/OeSdvRmeessQVlBxdTs3aRmB2uvDzkG5iQlsucksXB1u0PyBedRcHnxQ7k4l&#10;k5fA3uo6b926r3x/7drBIMDM56CJFPwcZK4w6wVNqZopN0EEB5nN3Bxbj7wMtYQYJnaqw2AkkTef&#10;nUiovvyY+uuu3SrZjzV6TY3qLaD/eS2YmY+B9hn/gSvslXIYFEy35McRXET2LAezdb5aMgchiaFn&#10;uEaQ4gb58+bB2T8nbsVPjWe85z/w5XdefVzzW3vz+cLJiVgsAzAIa0nckh2pDQ5xIrADDBY4xNVz&#10;ux0EZ7uFybg8nxbeCHYSHMraajaqlU5qQInHhTJMLhjLFRsmZs/CMezcpyqhiWB/NJ/7ueHir//r&#10;dmxDeTj00GGCdKgiqmBTLp2GZHsDUn6QtwYA60AqLQT8D3XCMjGcbj2J+n85NfGnneFBMwO69pZb&#10;zgAxfhaUugZ9nkCfw3mHIPX3q0bk4I9iCis7hj0M8Cogs6JrHmJ7dFr8v70AIjssOXcubBb1gR7s&#10;yIP39wny8IoyjaqxVbAPogAnA1MNlUHDLsrIe+COO07F/PVDkHDfQsZcFzasfX7seTVQGoFDqTd4&#10;WwV6fncXAqUyTQS4cOUQvRtZHwZQNc/GBhBz1Mb+UfXIK5vUS/kRUU/EDOZSpZwY5k3KQDKGundx&#10;enVfZ2zuwagTQkYY/kp2J/OzMJHMFcv4bQzL+V8ZRGZBkWkmOuWXLzoQZCWeN78FdmKHTr02L7aV&#10;x1h384cZ9CLiT8ec+5Fz/xnuVAEQcJJ//O4TPK/4X7j3Kq7IkQWvkm9G41q6X4xsswSfPzHux8Dt&#10;8FC2uG3TxN0btxc+e963rq48XCE42J+5+46LMR34FejvZr1C20Fmst45Z9crr8BOzKtGLC5uaG+X&#10;daV927bJsrHuBQuwT9ikAJDJkLMWLYJ9B6aTffcQ5MB2l9ecf/519cASBFAYD8FrzbHK9E+YAoOS&#10;E1aH5ruT9kaKeckugxDpSVt6iiMjE5VNN1juerDEziTSmpF8xqBAGcvxxzE5gHl5tX08r555bo/6&#10;5+a/qR2Dw1CJnlp28AJuawnmKUH6kIacwTWYY2HkoCHZPLs11TkbQQ9QfA5GK6ZwGOXmqhqyjsTZ&#10;NHtJPRmEFNWktwtH2EiOiTPB3C1E0wV3xi6RmB2TEPX+FhrkqHXMQlKEdyE+fzRso95z1lnOba1L&#10;D3e+vf6C5o7U3NWHtauFy9rEQyYb6nC8jrfJy7dBdfge7YCa/sdTe+O7do6di/rHvn3BZ6+58K6v&#10;SnyPZ3zizjvnoagPI53+UohimtNVegsqvTEwl6t1LVwItmfANqOdDRyfNX++osrctWmTeMkNsAEb&#10;Ojq04HDYoHGQpo1i1TWfueOOjddceCHVPprnxwRDtnhQ5Zk+DApk+LfIrAgDnpB3VgGn6VyYS3OY&#10;C8n1eKbgvtwAluvndAjAp2JywgO7htTblqzA1t2TWMA5ht1l9mCCuk/tHOSiBJ0pwHLTWNJVAS8G&#10;IQ/3T3aHbQYb4V/KwmplC94d7KsE5h95rcmj1yk3eltwlsEExJHBXjU0wXQYHffRmQgUVr2Jiocd&#10;CrnxrgmCin71XXjDNgJRqtuy9/q7vnxXxwVfuCC4daW1t2npqRihG11Mx4wOF60n/gQHomOumjO/&#10;Ue9TIbMGGr8EOyctyWpevEGVEo3YoC2mhkc2gWUSKdhD70UMcNW6s9eefv/K1qHD5s8/CHn0n0GD&#10;34ESUkGWZp+bPffT2CYU845SZQIOy+/hMCRFLZKtZB8Kf38PP6wsLM8V5YjUxRCMvexjt9229YYP&#10;fOBZeLwCsPAriIco9WnON8ciF2gECw0XGNS/+Hy0wMJzJ7DLDTZ/cLsH8v0tZJ2gl0EVtBt2wPee&#10;fkrt3tqPDW1HK9mkMhXDSDHVJYQ8ieCUlhAdm4rDo8phN9wEIqpJpFPPSqGzJOFOBy4lI4FfJAGB&#10;DoL2GLlJBzuencxN6bjfrRjpch+fjailuJmyiw72jXlpL//5mQ6yqNS/BoGhpdgK5QTc7cemj264&#10;4BNHw1e9FpS5XOrBMAbwtP5vO1XbqtP0aiYyIUMxQBi3wISlpDf9kOwJS2WxiBh78+tIPqb5iq67&#10;Jt6YuPb4ZNOPxkqljyAB8jgMeFqnIAeYl+2Uh2RNbWUlC45RqlHrbLPZ5IQA45SUrHgn2PxrcS4I&#10;zD0CaXGXXXLnnZdf73nipUaxU3Bcw+QTvmbaLjeGafaBbOCHQOGY2LeOhD30G7xfhcnejw3nR383&#10;VprAjqfanaetZBiJ4MlhmsLG/CFlwqT9SieI6mFjERPqQNhI4k3aQE9jw1xKWBG7ImMrZ9USxwJa&#10;YTrdQXwRzCxUd76WOLIZo+Ky0lmWv+mVQnE4E5woNw83yECN88XcJp4nS+sRTmApYm/5qowTOIj2&#10;w0mNn2S64/oPXNKdcBLX4KJD2FDxNv2BHuvdqwpMA2fIA9tKAlJqw7Ze9eyGzerFlzcDZP4iYRQ2&#10;sHlXRdikXYjKIf53Xstw7lvYdORU1IXbevuqXIOLQ29YzNiFlWcaEcjiJQbMA1xfQBv5m/QN/vTK&#10;eWaSyAwSTGL3NHw75+wbb2w0ZQaxEEU0QQCGr5k2cR08MchQ1SjSLql/R1PHdo5OZvfu3VscSryy&#10;JudmT8E4JAyo9HIzTcvcW6IV4GEAtW/XMHZ4zuppE5FgLHjoboX6S1fcZ3YhASfTIdgaKI39Fshu&#10;0rk0uhlJ5xylv/LYzHeyvnEA28Yig2QKiXR41gL3DxMEiv1jNiYBU5I1fTXKMqnOfc2o2YyGPsZI&#10;cmn52bEPOgszA8eP3wVrr+GzKPQYun56Vxpe7y8eQfxqcMtuNRtrCPKo3yuvbETEfhQLh5epl156&#10;RW3fvl0tXrxI7tG3cZeUbbazZP2R7eHEJ4pLyswkWdApfWAemlUhAbEb/Yco4DMFhPaXVv/aUTN/&#10;AjSeb9BCoTMaQLM9fdtWtPPieen44zj/D+FxD2IiiJUgAIOfJYc+fFG1k82gmuM/fPDB0XsefDD3&#10;q1/9qjzvNLfV9pLnI4XkcHHhpPJTepsrZrRUw/NGcLWpFSulxNhFNBnZs7PmtKt25JKThfS8IDZl&#10;8/dY5W9jQ5PYrGwNpneapb5miyGNF92xwn70HGUWgAmd8BjLeGRLHNtiNrYioNmELI1WsCFSrbGt&#10;UQrZmwux2EY8OmNn+YzFNgpbEFh+iEPYDiS4dEHuj9aEfQDQ+wnUdZbmB8GkZlT/e34iqzpXzFMb&#10;XsbcIY5yNXUjkhJT8NR27tyNd+RXYV+I9b95sgKCyn35gYD7KKEQAAAduklEQVSj2sTKHU6qa2NB&#10;KqhZyYwd6kngiQr0GUtAxfqzTlSBvqBgIxMBoGFuWRxj1KpIs9OE65IHHnvcb556+GG9Zi30MpgJ&#10;GvhRWk/AFdSjwQumQG66S3deEGTm+xGvO/RQqJQLsGvfXB6vLKEni3A3HAEBjG9O4KINzJxsaMoA&#10;UM0I9jVjsJHf7idfGbvJdDRV2uRoQR08B3Nzsl2oFgjJPvBDCGSMilqQCuq1rXuzWKovm4gEQy4a&#10;kEmAfH6LvzEJBEFUOQHEDAIxvU27eT9WTqdtI2i/3Rocey3o5vXaQ5hSQyIWPsCY3pKZhRVHzHpF&#10;OCDJHZ7RD2kuokBx3OpgCLvN7MVGKMYJCaoWUUOw0QqYTivAPEC+MaefEJ2TVVsiwEFQm3rwOmE0&#10;v08EQP4yfQLLMJbsboNzZfsoDpBmNxRrH5BpSA/MT6X/9vzzzwuew0AKYiYKgIKB8IGwkaYFxRjA&#10;0VNF1jmYuXLih6NSyIbzU098ytUMpg1OUTt+nrtuS7g83Ql6TyidzKfBiN0Cm9oQvDC2lT7Oc8UZ&#10;EBtPR6K1RJMU9US1SLufGGh2+zOLUzkYhBDrVNnPVCTeMIOPUm2BiU2Gvki6E7nXF0ql18Iuwq7a&#10;ep+FystXN7JlAZaYjQI4c7p7VAb7WOg9JXRdZ8/GFumYU9z13OaKgJg2B9URF/9mRic9J5sfARgf&#10;RIu+gcruNrG8aSxCgfNtM2PESxsN2HxW4wYppr2st7CYHmhpBvqNZs3HF77pTUeHGamelguePy0U&#10;YRplwBRsZBCpYcPtXXNPb4N1fxSi5Y0IdlaMWtY1j8Aeb8jOMA3WgNOg0e3RHaDBp+Ox/K7tNO1R&#10;dXV1V6RMkvHYCTi3D55WT09PxcMzalLUIrI4JyawlC3rx61AMjKJS7UKbzLNeU+Lz77SAVve21xP&#10;WEqognVhXelt6gcJpGAjvg7boGPbG8x60uvzkaWnjKiSfeMetlbvyzvUrAMWqI6FqKMvTOKQoLzd&#10;WBCLBxxU1J0ZGJngB2iNR5cZRTBxOLdul1v6tpVM5jB19E5sJT5NlYuZ4DOMYSZDDJJliy9Bp8Co&#10;RdEAvlo040KhxfGFaPjH0Dd/we/7xiWq0FWQnPZhrijdGSwnCDhDlZnG+HL8fjpSOGzaSeYcbWxq&#10;RmGF+W4aaNSmYTMDWGZp6k3P9A7IOsBgqblNerkWC9FpwmQmbHeNp8ESAJRYoyYNq9FwdzFfmcVW&#10;T+OjiL9huimHCex8FosXMOXklhjs1fUzA8F6GlUrMTQyKaeFmOmp2dS2k/FG5KOnzYAasLPtjK2J&#10;4eyr67H+IdW7fqui/WWMb7anH0Z87wtbtf3kOwNGCMm4EkH341J4PJvdsW1gx+5LL93JRZSlopsS&#10;IARAYfbLCKovEUCUTceHNpfZsM/EAo35If1Mm813ugzIgN+TEFw9xfRN0LQwOInSdAYvEoqYbo9o&#10;FjGvcGWD33neiVeeGEtkYscigt0VdH9NxVkUt+0hDcve7BgsslmBwSD/JVMgwlSa0Xgep2sq9YL2&#10;jiEr02Q9cDCKuH4CUxqiHoQp/PkzvMtmtZIZgUW42KbJhBmMx0jAyB+nTnwQ6HZpNtCzDTo8sat3&#10;lxrFgl2NPl+Vs2x8MW3ktAvbJJsOiyrXU0mijmAXbnziOTWI3f54Bx4b7RtSmx5/Vk1gHzHtLXOL&#10;AB0iEWHzI+hGVSFGBsXgnHX0eZ/kBlmUuCaWE4xh+YaR3FcEkyqY9/dtKW74Yo4ZoeB3s0+GAbJM&#10;n8nUksTLurGP8UWXXHutLFMParawVgvjQu4VRGVltP2CwsAK3sCcuyAfa0GS3/vQeiRiTsViTMPD&#10;c3SUbnOeruAUkNkwftdsR/tB22pJ5GKlE7BZ8Lt+6gSWJ8A4HptgGo1mOdNxmucMFsRXEhVIgEve&#10;PLUW2ZHqDPfncjIBCQ16xn0qKpteLfI+cN4kQEzwSG0pBGRQ3xg27KHz5v2lYr5wGiZijf5+7yPq&#10;lUefVn0vblfP/+IvamgrngcUOM+AkuUb49vcT/qrVF7TnnRaEqVSB4rDglx9Ho+xT8zY8HezS7T0&#10;Ce1OCo7fzaZ9xr7jERoDxqinAjV2m+QSl9wjnba2NwSxYXARZK2g2cRzpe2GHYIgi7K5goWbi0WV&#10;2YmTUYcDzSAZujTeD9tlBt/8RoPSDL+ktfjBK2PjSGaqLI3SPYIVCNKJKRjAkl7jdxQ7twP7gun9&#10;EXAfWpD+MTHSETBtxgIIDzssay+Qqk0HbHkNAuW6E4Tl9H7uBAnViFnESxsyhwwOYxuyfO4aYWOn&#10;ZKa4cD6PsbZhPECKnlhbgw6VsHx5qIGvGVjuht/9swJQsYsMuMgynBv1gWCmdJi5q/tE7M9O7PR3&#10;MCaaJyBc2IVAhx9YDmchgkQgn337TouXDkfw3IIfF2O/8nrMBryAc9ajD85EnSV6LNsTiHBLoBU7&#10;t7qHrl237tc36HWj015hgFW1uaKoLQpUASBy8cwZVNdBNhJQcKmu604AKCIVxqbSRr3ZSshMTfhx&#10;K78jZALaV3N8l+1lpUjdkQQCQcaNS1qwFwQHTttwusPIeBxwApRBVIlxZZr1ZzwtraGxSTXinXEm&#10;wwDiVPiSblQjo/VG1YvQ8J8x0CQpUIdFOAgj2fHKMVF1PkBlEH3givfLmQAfWLIhCD6b8AXvq1lU&#10;g3xwfISbr0m50r8KC1XLah59D3GQpJ80aweNeILchBkMk2mbd8qrlXYJS9i/HpnMIhhufQWCt62i&#10;Mo15gO3hkaL21kxr60Fhc8kQicHDNNKhQARZKnixOdGAK4oKL/zyvxwN1XGaZiTtbWlDnBmodj/y&#10;GB4G55aDgEpiMpX3MY8sISi4D1RlEAUkRt60N5l2MAFsVnb7HV3xjtBFYuBL+IIg9qdHwE7aQ50K&#10;UYj5wf4UhqC3qRePyBejnY3EszyURfXLJfO0z/S5vmrEim4BubSdA4XJdSy60AFXzRIGWKYPzW8y&#10;4GIC6Elm42FKvXxbicf7sVPPZAH7tuJ3cRTK7ikx28MGExoXxgMXz88HmRnooLBHGd8CdLFvS4W7&#10;P/GJYXt09GvovGvxe7+Mveknid/YhyHQ/PG1d97ZGra7wpgJfq/YXKYDovRoEJnBz3CX1yJNsEOr&#10;vqngpgRL8+5vErb9GDbEk2AfB9Z4KVotafuM79Nd4aCD4U+/SF6UzmZIQhVxJp8DLXEjqmaCldM9&#10;LFcvpkU19SIQDoxmQn8XGjnuT4LIaT4bTUmqqCuyn8n54p4TZlEHQS5eK70vzlHinecyXsZ8ZrEb&#10;fXUlYQ3cgu2jrSkv9gUB6XvDMhg+oAVsBIpf52wuqyZyWD2CF419wHtWIud2kBF896OiSk2YR8Ih&#10;fp/QSTBmj6hWn7lkjKfAKDs0f+uTn8wOJZPfhpr4L8yIjBlACqlgZr9ULrwhlxvGE3O1cBmyCZpV&#10;YdU8LRQRRLjuhykaNeAzv/3bFW9chKfEvg7fmbFX8fLYAHT4Dmyo/cVCyW3gA6gqUsw1cwF1p9lO&#10;q8apSmsiMYxDUDTEYMcw4YYDQhCJ4a2BJdkLnJQGaMgkxujXYQTunaVDC1glLlslkREk3MDN0tB6&#10;Tq6bYKsGBaPVeom9mC7iQbIYDUrf/hG1VclQECj7atUfNPZTxY6TeuuQYgVk+GyMatnhmYDy/8TZ&#10;wDXdsBdN/xAo2Ds2nh7KnsvZTtajcr2vZrXq1mEfkRtfiMhwxg4zQObAU31igazs+8XXd9/3vtyO&#10;pravFovlG2CLycPc/bIsbMPQ3ZRouP6KK66YhplaZKQ3uAogOgiiKB0rv12BrUXize/D9IaEHyod&#10;zo7ljuVYT7dnPD+Ix1gjFclMvehpH9nJT9x1f0m7Nlb9TtTvms30+fxX9GCw6vhmxc03LMhJa53T&#10;NcVIBoQc7hHseDM8sBN5XbuxRnAQK533YippAHGvfoVN5XQyHxnDrMr2JZP30pkbmllpwwnYjMBx&#10;jSbWX+rv+nEwxnAmwM08nwmsGtbg+RxsI0zygaqebMN7+qzDNmSQoyWMKHfQ56WyuW7aU2Y1lVxL&#10;G81/52dhMbIhLjH3lflElMmdok2Ygu8Im80x7M+63XfOOYXxcvkalHMXgCVL+/lCsBjrbGJvzC9e&#10;fGqYocI40VWVPQyn01wQiQZo5hxTyPvVO5dgfcFxYA9oPkbR9WQzGoJFvaU/9m0ufreTT/K0nE4j&#10;eTKp7FN+0MBn2cZmC97PeJb8TYxT36s0toJIVEClkMl0zMtXlXI+1S5iavksQDWGdwZPR+AIjCOQ&#10;ikUMCKhyBASoflqOUUk8wM+0H43wmIxXXRcui9MDSJYRD5ftk/70WclXHxUBpCfq51CZvjCsXTHq&#10;eQ3L8O1Yglo8Q/kOcE0WuP+yNgn832Symmraz4jQzoSuv0T7/blDqafvFJkdGrFt5VJqH9P3/Hj7&#10;RReNuGPjX8SY3QOKlFXYPisyLecbH7vjDm7frkFfRUVKn5mDtQwzUzjf+cTWRNp+E5YXr6Gppeft&#10;tAEO7tiKvNRrH7zjwTE8gZKsAy+SAUUdIDXlGJoORsM14DQzBTfMJVgwJCK1OuvBnwcTO48Zl1B1&#10;MrB+wqGvoIyKkAeGC4C112XuyU6W4CoTAaV+PsP6dpNhLV5nBktbcrpDzdaZOnShd7KWDSN9gBnw&#10;sM3moZ1sYMX0wO/GTjKsY2xPcx+Wq/dl1WDlcXkCB8Mxfl0q1/iq0Qy4uUbu5wPR2H6yP4fvUYKR&#10;Gv79iisqz7U016+DkT/pZa+AZN+B66El9W62APKKtFX6zA9+oAOrwfsZDJk2TsvnCttY/B4EH7+3&#10;rirPRsr8iVB9rZjugbljDOVCAam+PxjKDTzG80ZwVyzNcbW60SqQqoNzcZqG2VnsNG078MWpGP0s&#10;RHqT5jmBPKa9Mf5nFmCYvU5FzXAXYF8dGDtEGAxXJhPYPQfP0C5hNx2tcpBPzxVI3JTWb58eKB18&#10;FLbyY2x6O0odHCU7SCPw4lwdX8x6YF3TCGm0ISQyglhXhlmmONekC7FM41CYfC3afcYG4vuUTTq1&#10;+kgDCbMauA+fxqsff4f+Yvoy8uCK2APfROlNvcQc8AFsYn/GTjQeqVHXUgcymed1JNuxogPrkQ1Y&#10;zPstH1y79TO3335T2XIPgKZ6Pcq0uvEIyBM61IUHd3QeUPzH915AAJ3rmlsh3E4xm/tO5rgPPWZA&#10;ts/mbwaJBmhBwPGiw+bNOXRwcvLUXaOjNp4JI3YItuAhPDbiJg89eM2f9bqm8T48YGU+dtZlFhr2&#10;iAVwirCP+LAiAwCepmNeOveL9piJgUn2KZglgUxOPimD42nykwRgXMDBB7MDCOx4sbn8fHojOXg2&#10;FdJdmlQzQlJilwTsPzohaSwetW08VEoG2KTYaFVnmKfo8eHvGqjawwLw/fAHc6Okf1A2ng2MVO4B&#10;/dQM7PVlGMwwjoDRt5V0CpL/mGJTL6oy32EwqlnX2Qcft0/0xUwehefbqqJOjY3l22uB/Cxpsw6X&#10;aAaTthKAxvFwnEyihRuxakY2L0MsX/vAB1741C23XNnZmOg8c5536JykZyedeBuWx70N21+9FU9h&#10;w77l8fVg7c81vO4iIRZDSNM2fwvSWvCzuaH3xPeb83bprMHJbNuj2zerp/fsxtPg81gZVRrGwN76&#10;nav/99FK7eLNZbAWdomx8IwmHdMRKfbtFKJRa3oNKtptsrMfB068c61GGUDlto6iOuglSgfoa/wV&#10;0dimCADgwPmGrdxLtgj3H1XsdxzvoVlzqpN5M5Zl7LdKzrwfR9CA8AOdUiM9LUVQJ/gMb+y5yvs2&#10;YKK5MYecNL8DKmpZ1LlmQNa34O8Db+YfOacnn31gSP3Iwn4WiQRU6c2I/cflMEj9xpL/CTK79AP3&#10;ZIXg+hPuembCfzC8RoykepOlje0nx3lP/BaHWw4tchLq+KIBmAGItBbnNO7Z88Ta0xbchLZ9Hr2/&#10;iDVEYcOgjA3YG/a+2Hz7tsTsf8My6OmviltppD14gyCaeXyyNHKKWyye05FKWW9dvlK995DD1MmL&#10;F5dbEplfe1bpHo5psHhMFIO3MPcV8I7EkJSJXWNw689arZnqaLVJMMBD4cbXgfkyzTB6QYevnjDQ&#10;QfvNeD/MMOUf624SFkW3+vfm5bJAxHdFZTbAD41IBxNgtO38eskK6sACD+6sKKDEHx8oxT/x4igE&#10;vhBpz1WrNC6FE3aV9mtPTodFwNLYTK8SEsExGuE6cAsQ+zn/AkD+LlF+LRBGrRq20/j3J/F9luJ3&#10;AyyWQcbXYqLBB6bjowf3YS4DsquuuspNHb31TgTbPoPW/oT5ABD4n+D57e9N/mzz9VbPeycMGQXN&#10;qGmrfwzAwjeS78/+Z1t2PHYFvAdJNWF3LW3vVItb2p7L2PbXT3/39/cYpPP8YnMJW0C4KSbq+mEs&#10;6SSjniodTGPTZ2OqTQ4uVaixQ/CQA23EG7qV+JNhA7jWUEMcdKzI9ucYdeyLEQaWwVx6B7vHGNtO&#10;23PGeNf7ZklA08S0fGnVadN6cYdM6lK1mHuLN8YFINgDnqxMY5vsJuVMLdKQMICUoR8UGnwZMIjX&#10;KYD0geqrLx1C8GN4FLyKw4H7IMWWbCvtBnBZBzMvOSVYU5Po5phRj+Yc1ldnc5RXBscu7OTpul5N&#10;ZXz/+N9uf8wu2ZeDUV2Ik5fB5ixB0ylISPvkc00ntqlvxfzc67Ay9FA80FN2etCuc3kn9tP69Gn/&#10;mnjKVM5c0TDexM0QbRj9fPmdp20IDSAzb8cQxVQ1WFETvSeIE7CbOLvIFB2mzJjJWna8XpDAVB7/&#10;oQfSMk3lolok+U8zABBQ+ZMBlekdSq22G014RIBkVhfhAAfOGOdG5xlwC9uSpXy24/IHgk6ASaHh&#10;HX2bSrwzP62G7TKDYIx9864DnzrmxZdkPvjzjSyX/ZcEuJihynYYJ0T6AL+Z0AavNQwqcTo/sGoc&#10;DAE9BYb1j1mMvO/zvHMDmiArNR7577tKseLlXtz5FjaOl01Mgn9BHEzbiMQUkv3rLQfadvpdWMyG&#10;/brx6OxyuRl21ethfchsJ1NViqXyRCYVP1cd9t4/ohHSFwbx/JxuSOHJJXjahj/TopmDrDEVkuCg&#10;ms7Xc43G1iLda1UoT7nwdLqD2GJSexMHCtG/PyCyYBZzgjksVhzZ26sGhxGq8RmBQVca83ohCADe&#10;w6dL6Hk6sfd8J4Wb6Mpn/ErVbFR7JQWbZpKYQvo8Vi6NrA2s2hE2NerSvONmfgxM0F/x9IwdyjpM&#10;AYXCODVdU4KAxJEZIuyFy/msSTEJjYlhmFzYTv8ulinAyHeT4UDbjE8wMyk1AkaZDYgfxNONdohS&#10;cUHQNB3xQW43MBBmLL/7K2/+vN+UlyCIL2P1abl4JPYYeS1m5d+GfjwNdgl2fqIkYVMhT/XCDPyY&#10;V5qkdzDtYlOx57f00Uwe0xmcGt3iuYAVdBotB2wqK0LP42lAEUSUUuzI4kfG9eJP423pp9Rq9SNz&#10;ibLeUG9CYp5mIVkA6FpM9FYGrchnFUmCIFgQ+7XmEFjlfU2OmST7+TpaqwKdtsO5TFEfElaYmqvk&#10;pl5mOgmPSVZjyPsSRcvB9gdZMlmpNv2yDUNSnQVzx6YNjM8G4tGJQOnMC5bLenCfVbMFFT12YSXf&#10;0wzaU5X5wwDoKgwpkqpBDgZv+PBNN1UmpaNAEwRcEGhBW920wZBM5PMWk6+58GkEEM4oPPW9lZic&#10;fiMu+jASaBazzdiReycG5Gt9btMPFxzzLrEMgzraoH/Won5c2swH2EDAHZkLq9hKYj+wbdreMqEI&#10;3QANRJNkGOe+pWIgYyYAg206xMR4xL4Su0VTpDHydUwLIQLYebEEvVTYidg+qZLhqkVVVkAnIEsS&#10;KMU/yRfjTle+s0Dvjn/GSNa0ydRnXU8ZQAnYkS2mAp6mH8wcJL+btBdhEt8Gkz4Ru1N7iaJKKTRU&#10;c/4esUy7SWPy3MwVirD6E/+Vxxr7YOE5ZvKck93aMfDnLkW4/dw33tf3sNHc0uDvfz8RVIOm/kHQ&#10;h22xoCAawAVBWAmiBk/ULMN2vnd99sk7sFeMM9eOuZPYBm0SNsgrmabcrxcc8v7K5qymUkHE92+d&#10;ZS+YhycDQr1UACD2hKF/U20zxaKzUJl+Y3S4RPIrKTg6vCDeF11v/4Es3C9CNww9RJsETKkf3Qt2&#10;w780kvda8LhsifGgfE5gaxbhNVz2xrV+/sS5ZFFMAVSjVQuPZhl+mZrmYUYFh0rbLsh7p/1H0GDr&#10;TNMG45gYNiOjia3GREKCye8TM5UjsTvapPgr0FZk/M9PxzasxGOSqOiDxdhwrK7E59gf/jFpt681&#10;tOjqF9/NHCOS8lq6jzsupe67r7LXfBAsQaBFMVjQHApeF7n6xww7L0JCHjIxEtcn7XKvdcxFaM/0&#10;XVCCNw5+Tjen+ehxPF4Lz8CAlElWJhIHJfrNnGi8azXDwTMrgabSbSrQw4bhhIXZbARKWYKmekrb&#10;D9iJd6jVhu5cHYuSB4yCTWJxPsfHz7Sg/cS9aTEC7NxUEg9ZELYwswS6S2ibVfb6wnn+lBXnThEb&#10;QvYvjheYccG9F+JxD892x3pgPXTiZfp2j3z2GakyJUSmNR6ob7NVVjRRqoF6MzHNbcInocIb8QgW&#10;GqWwo9BduJ4dx2tLJYti6eDZ5uwjARgbhwkTAwQzec1OMARAcao8HsdxRvc4DtdEVo5HfQ4zl4DU&#10;b7N5N+PG92lpzuGTWZG2Ez6Cx7yrIQ0cPSjB84JIDX62W3thu8/L4ro/YyywLgzbvcS8CdgKE4DA&#10;Iei/NB4SNQYXPi2GabGMR0hhTlae2AizAst2yjm3ETu1YL9YF7mH4l0iOM18cg+/Aanaj8AWb+hq&#10;bB1jntgG1rI8PJwHDAV/FZofu21TcWlXRCAJ9xkms+fFi24xl8KWTlD7CWZfYKoFub4JjC6KtLBp&#10;KlbHQeVaeNh6MRZL7GT+PU6ZDwekDAYpwXsewfGXgKaTEHsaxjLvPowyMgnxlO5SfhmECbNEsTRm&#10;yhiMIxDYDNAny+XzCzy8Q9pcN4vNslAvpwAByuJZ38OTxcIkCHkUqSV5NGAYcoE+i+/JufaLsB3x&#10;7GlrAfY6WwIbsh/bEjjYw34LAIxkf6+5WHaTqG8SfdzOx46hU1O4yXzs6/977HZzDLykFuw5Noq+&#10;wBbrsRfu/9jHJAgaxUJBwEQBrEIEAdtOsGAAEQZMsMDgxVEIjTo3DLpq91l4vkpt/a7iIFZeVQxK&#10;/Gx5X/3qV5sSfYmSU3TcS264hBl40xyKdWvXYWVf0n146GGJv9x7770mwKQDR1NeUeU6XrN23Vqz&#10;a7T8HrY5atkjwWPhvgqXcwIE+o862Dyt3lH3C9s0UQMbrlfUWITLiSKH4G+mLrXqVKud+4xf2G4S&#10;G8HQVJWBj7K1giAKIzrc8KjyZ3JOtfuGARosP/y5WvvCdQ7eK6q8mfaB6Zeofq53rJqgB+s6k76M&#10;uk+1MY7qn/C5te5Z9Vi9i+odjwLV/jQi3AkzAWwtEFQ7FnWfagw6U0DXA0JUW+qBpNa9DQiqjUkt&#10;AasnyMGyw/eZEdDqsVO44fUKrXU86litga8GsplIadSAVOvoamxVa9BrMV94UGqBeKZ1qgeEegCd&#10;yfGZsnB4zKLGUH6rNQjV0FoNQDOR7npsUUvyowbi/8qitQBfi2WiADmTulQT5loDWw3ItcZhfwQw&#10;3M5aglPL1AleNw1cM1UH1cBYj4GiGlAPSNWkOqrx1TqzXn3/L/WayQBGtbHWb+G21RL+WgAPD3Q9&#10;QpiJOq/WV1XHo9oA1uuAamififRWQ/8+yK9SiZkyZFhggkxcr7P35x61+rAe6MNMHtUHtfol2KaZ&#10;sMpM6rO/AjHj81/NzWciXfVYqpZU1FOl4Q4O1ydqAGoJR5Qk1pPsWsxdDchRdtT+CGctYNZi5HBd&#10;o+pXqz3B+0bVt/JbrYbXamjUgNeT9moSHtWQaoCY6SBHqfmaHREqeCYsWg3EM5XkqOujAFcNhNWu&#10;r9afr0bb7O+992l7PUmtB5pgpWfCYlFMM5ProiS1FsirdWY1gNYTpmqADbanHiij+jrq+ihBrMdq&#10;MwXrTM4Lq9hwvWfCbNP6uVrDZyqJtaRuf8p+NYMcBlItANWrS62BjerkeoCKGqhqfVVLkMP1qkcK&#10;UUJfTRhnQiC1cBB1/f8H30srGWRTORYAAAAASUVORK5CYIJQSwECLQAUAAYACAAAACEAsYJntgoB&#10;AAATAgAAEwAAAAAAAAAAAAAAAAAAAAAAW0NvbnRlbnRfVHlwZXNdLnhtbFBLAQItABQABgAIAAAA&#10;IQA4/SH/1gAAAJQBAAALAAAAAAAAAAAAAAAAADsBAABfcmVscy8ucmVsc1BLAQItABQABgAIAAAA&#10;IQDdgDJVNQQAAGoJAAAOAAAAAAAAAAAAAAAAADoCAABkcnMvZTJvRG9jLnhtbFBLAQItABQABgAI&#10;AAAAIQCqJg6+vAAAACEBAAAZAAAAAAAAAAAAAAAAAJsGAABkcnMvX3JlbHMvZTJvRG9jLnhtbC5y&#10;ZWxzUEsBAi0AFAAGAAgAAAAhAK50EPzhAAAACwEAAA8AAAAAAAAAAAAAAAAAjgcAAGRycy9kb3du&#10;cmV2LnhtbFBLAQItAAoAAAAAAAAAIQCpI2KbM14AADNeAAAUAAAAAAAAAAAAAAAAAJwIAABkcnMv&#10;bWVkaWEvaW1hZ2UxLnBuZ1BLBQYAAAAABgAGAHwBAAABZwAAAAA=&#10;">
                <v:shape id="Picture 542" o:spid="_x0000_s1098" type="#_x0000_t75" alt="roujin_egao" style="position:absolute;left:476;width:8585;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EmvEAAAA2wAAAA8AAABkcnMvZG93bnJldi54bWxEj92KwjAUhO8F3yEcwTtNFesuXaOIoIjK&#10;iu7P9aE52xabk9pErW9vBGEvh5n5hpnMGlOKK9WusKxg0I9AEKdWF5wp+P5a9t5BOI+ssbRMCu7k&#10;YDZttyaYaHvjA12PPhMBwi5BBbn3VSKlS3My6Pq2Ig7en60N+iDrTOoabwFuSjmMorE0WHBYyLGi&#10;RU7p6XgxCraffnc5x/ufpjrEo2E6Wm3G+1+lup1m/gHCU+P/w6/2WiuI3+D5Jfw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VEmvEAAAA2wAAAA8AAAAAAAAAAAAAAAAA&#10;nwIAAGRycy9kb3ducmV2LnhtbFBLBQYAAAAABAAEAPcAAACQAwAAAAA=&#10;" filled="t" fillcolor="white [3212]">
                  <v:imagedata r:id="rId67" o:title="roujin_egao"/>
                  <v:path arrowok="t"/>
                </v:shape>
                <v:shape id="テキスト ボックス 58" o:spid="_x0000_s1099" type="#_x0000_t202" style="position:absolute;left:-1428;top:5314;width:1247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FEcAA&#10;AADbAAAADwAAAGRycy9kb3ducmV2LnhtbERPy2oCMRTdF/yHcIXuamLB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sFEcAAAADbAAAADwAAAAAAAAAAAAAAAACYAgAAZHJzL2Rvd25y&#10;ZXYueG1sUEsFBgAAAAAEAAQA9QAAAIUDAAAAAA==&#10;" fillcolor="white [3212]" stroked="f">
                  <v:textbox>
                    <w:txbxContent>
                      <w:p w:rsidR="004D2AED" w:rsidRPr="00DB4438" w:rsidRDefault="004D2AED" w:rsidP="00FF65D5">
                        <w:pPr>
                          <w:spacing w:line="0" w:lineRule="atLeast"/>
                          <w:jc w:val="center"/>
                          <w:rPr>
                            <w:sz w:val="16"/>
                            <w:szCs w:val="16"/>
                          </w:rPr>
                        </w:pPr>
                        <w:r>
                          <w:rPr>
                            <w:rFonts w:hint="eastAsia"/>
                            <w:sz w:val="16"/>
                            <w:szCs w:val="16"/>
                          </w:rPr>
                          <w:t>ご近所のお付き合い</w:t>
                        </w:r>
                      </w:p>
                    </w:txbxContent>
                  </v:textbox>
                </v:shape>
              </v:group>
            </w:pict>
          </mc:Fallback>
        </mc:AlternateContent>
      </w:r>
      <w:r w:rsidRPr="005B1E3E">
        <w:rPr>
          <w:noProof/>
        </w:rPr>
        <w:drawing>
          <wp:anchor distT="0" distB="0" distL="114300" distR="114300" simplePos="0" relativeHeight="251687936" behindDoc="0" locked="0" layoutInCell="1" allowOverlap="1" wp14:anchorId="013B2916" wp14:editId="55A3EE95">
            <wp:simplePos x="0" y="0"/>
            <wp:positionH relativeFrom="column">
              <wp:posOffset>7357261</wp:posOffset>
            </wp:positionH>
            <wp:positionV relativeFrom="paragraph">
              <wp:posOffset>99695</wp:posOffset>
            </wp:positionV>
            <wp:extent cx="560842" cy="812052"/>
            <wp:effectExtent l="0" t="0" r="0" b="7620"/>
            <wp:wrapNone/>
            <wp:docPr id="375" name="図 375" descr="\\src-fs1\共有フォルダ\Nagoya_Sghared\home\●企画課\イラスト集１\00_PEOPLE\家族（一般）\F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c-fs1\共有フォルダ\Nagoya_Sghared\home\●企画課\イラスト集１\00_PEOPLE\家族（一般）\FA-2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0842" cy="812052"/>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3728" behindDoc="0" locked="0" layoutInCell="1" allowOverlap="1" wp14:anchorId="0D04AFD0" wp14:editId="07D969CD">
            <wp:simplePos x="0" y="0"/>
            <wp:positionH relativeFrom="column">
              <wp:posOffset>6296025</wp:posOffset>
            </wp:positionH>
            <wp:positionV relativeFrom="paragraph">
              <wp:posOffset>123190</wp:posOffset>
            </wp:positionV>
            <wp:extent cx="1152525" cy="861695"/>
            <wp:effectExtent l="0" t="0" r="9525"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16016" t="18982" r="13756" b="12654"/>
                    <a:stretch/>
                  </pic:blipFill>
                  <pic:spPr bwMode="auto">
                    <a:xfrm>
                      <a:off x="0" y="0"/>
                      <a:ext cx="1152525" cy="861695"/>
                    </a:xfrm>
                    <a:prstGeom prst="ellipse">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5D5" w:rsidRDefault="00FF65D5" w:rsidP="00FF65D5">
      <w:pPr>
        <w:tabs>
          <w:tab w:val="left" w:pos="12780"/>
        </w:tabs>
      </w:pPr>
    </w:p>
    <w:p w:rsidR="00FF65D5" w:rsidRDefault="00FF65D5" w:rsidP="00FF65D5">
      <w:pPr>
        <w:tabs>
          <w:tab w:val="left" w:pos="12780"/>
        </w:tabs>
      </w:pPr>
    </w:p>
    <w:p w:rsidR="00FF65D5" w:rsidRDefault="00FF65D5" w:rsidP="00FF65D5">
      <w:pPr>
        <w:tabs>
          <w:tab w:val="left" w:pos="12780"/>
        </w:tabs>
      </w:pPr>
      <w:r>
        <w:rPr>
          <w:noProof/>
        </w:rPr>
        <mc:AlternateContent>
          <mc:Choice Requires="wps">
            <w:drawing>
              <wp:anchor distT="0" distB="0" distL="114300" distR="114300" simplePos="0" relativeHeight="251604992" behindDoc="0" locked="0" layoutInCell="1" allowOverlap="1" wp14:anchorId="3ABC8988" wp14:editId="6DF4F8C0">
                <wp:simplePos x="0" y="0"/>
                <wp:positionH relativeFrom="column">
                  <wp:posOffset>785495</wp:posOffset>
                </wp:positionH>
                <wp:positionV relativeFrom="paragraph">
                  <wp:posOffset>184785</wp:posOffset>
                </wp:positionV>
                <wp:extent cx="1666875" cy="942975"/>
                <wp:effectExtent l="0" t="0" r="9525" b="952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42975"/>
                        </a:xfrm>
                        <a:prstGeom prst="rect">
                          <a:avLst/>
                        </a:prstGeom>
                        <a:solidFill>
                          <a:schemeClr val="bg1"/>
                        </a:solidFill>
                        <a:ln w="9525">
                          <a:noFill/>
                          <a:miter lim="800000"/>
                          <a:headEnd/>
                          <a:tailEnd/>
                        </a:ln>
                        <a:effectLst>
                          <a:softEdge rad="38100"/>
                        </a:effectLst>
                      </wps:spPr>
                      <wps:txbx>
                        <w:txbxContent>
                          <w:p w:rsidR="004D2AED" w:rsidRPr="006609DC" w:rsidRDefault="004D2AED" w:rsidP="00FF65D5">
                            <w:pPr>
                              <w:spacing w:line="0" w:lineRule="atLeast"/>
                            </w:pPr>
                            <w:r w:rsidRPr="006609DC">
                              <w:rPr>
                                <w:rFonts w:hint="eastAsia"/>
                                <w:bdr w:val="single" w:sz="4" w:space="0" w:color="auto"/>
                              </w:rPr>
                              <w:t>保健センター</w:t>
                            </w:r>
                          </w:p>
                          <w:p w:rsidR="004D2AED" w:rsidRPr="009601BE" w:rsidRDefault="004D2AED" w:rsidP="00FF65D5">
                            <w:pPr>
                              <w:spacing w:line="0" w:lineRule="atLeast"/>
                              <w:rPr>
                                <w:sz w:val="16"/>
                                <w:szCs w:val="16"/>
                              </w:rPr>
                            </w:pPr>
                            <w:r w:rsidRPr="009601BE">
                              <w:rPr>
                                <w:rFonts w:hint="eastAsia"/>
                                <w:sz w:val="16"/>
                                <w:szCs w:val="16"/>
                              </w:rPr>
                              <w:t>○健康づくり推進</w:t>
                            </w:r>
                            <w:r w:rsidRPr="009601BE">
                              <w:rPr>
                                <w:sz w:val="16"/>
                                <w:szCs w:val="16"/>
                              </w:rPr>
                              <w:t>員</w:t>
                            </w:r>
                            <w:r w:rsidRPr="009601BE">
                              <w:rPr>
                                <w:rFonts w:hint="eastAsia"/>
                                <w:sz w:val="16"/>
                                <w:szCs w:val="16"/>
                              </w:rPr>
                              <w:t>活動</w:t>
                            </w:r>
                          </w:p>
                          <w:p w:rsidR="004D2AED" w:rsidRPr="009601BE" w:rsidRDefault="004D2AED" w:rsidP="00FF65D5">
                            <w:pPr>
                              <w:spacing w:line="0" w:lineRule="atLeast"/>
                              <w:rPr>
                                <w:sz w:val="16"/>
                                <w:szCs w:val="16"/>
                              </w:rPr>
                            </w:pPr>
                            <w:r w:rsidRPr="009601BE">
                              <w:rPr>
                                <w:rFonts w:hint="eastAsia"/>
                                <w:sz w:val="16"/>
                                <w:szCs w:val="16"/>
                              </w:rPr>
                              <w:t>○各種</w:t>
                            </w:r>
                            <w:r w:rsidRPr="009601BE">
                              <w:rPr>
                                <w:sz w:val="16"/>
                                <w:szCs w:val="16"/>
                              </w:rPr>
                              <w:t>保健</w:t>
                            </w:r>
                            <w:r w:rsidRPr="009601BE">
                              <w:rPr>
                                <w:rFonts w:hint="eastAsia"/>
                                <w:sz w:val="16"/>
                                <w:szCs w:val="16"/>
                              </w:rPr>
                              <w:t>事業</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w:t>
                            </w:r>
                            <w:r w:rsidRPr="00F43639">
                              <w:rPr>
                                <w:rFonts w:hint="eastAsia"/>
                                <w:sz w:val="16"/>
                                <w:szCs w:val="16"/>
                              </w:rPr>
                              <w:t>健康</w:t>
                            </w:r>
                            <w:r>
                              <w:rPr>
                                <w:rFonts w:hint="eastAsia"/>
                                <w:sz w:val="16"/>
                                <w:szCs w:val="16"/>
                              </w:rPr>
                              <w:t>教育</w:t>
                            </w:r>
                            <w:r w:rsidRPr="00F43639">
                              <w:rPr>
                                <w:rFonts w:hint="eastAsia"/>
                                <w:sz w:val="16"/>
                                <w:szCs w:val="16"/>
                              </w:rPr>
                              <w:t xml:space="preserve">　</w:t>
                            </w:r>
                            <w:r w:rsidRPr="00F43639">
                              <w:rPr>
                                <w:sz w:val="16"/>
                                <w:szCs w:val="16"/>
                              </w:rPr>
                              <w:t>・健康相談</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w:t>
                            </w:r>
                            <w:r>
                              <w:rPr>
                                <w:rFonts w:hint="eastAsia"/>
                                <w:sz w:val="16"/>
                                <w:szCs w:val="16"/>
                              </w:rPr>
                              <w:t>健康診査</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・インフルエンザ予防接種</w:t>
                            </w:r>
                            <w:r w:rsidRPr="00F43639">
                              <w:rPr>
                                <w:rFonts w:hint="eastAsia"/>
                                <w:sz w:val="16"/>
                                <w:szCs w:val="16"/>
                              </w:rPr>
                              <w:t xml:space="preserve">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C8988" id="テキスト ボックス 59" o:spid="_x0000_s1100" type="#_x0000_t202" style="position:absolute;left:0;text-align:left;margin-left:61.85pt;margin-top:14.55pt;width:131.25pt;height:7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pkWwIAAGkEAAAOAAAAZHJzL2Uyb0RvYy54bWysVMGO0zAQvSPxD5bvNG1pu23UdLV0dxHS&#10;LiAtfIDjOImF4wm226QcWwnxEfwC4sz35EcYO91SLTdED5annnkz895MlpdtpchWGCtBJ3Q0GFIi&#10;NIdM6iKhHz/cvphTYh3TGVOgRUJ3wtLL1fNny6aOxRhKUJkwBEG0jZs6oaVzdRxFlpeiYnYAtdD4&#10;mIOpmEPTFFFmWIPolYrGw+EsasBktQEurMV/r/tHugr4eS64e5fnVjiiEoq1uXCacKb+jFZLFheG&#10;1aXkxzLYP1RRMakx6QnqmjlGNkb+BVVJbsBC7gYcqgjyXHIResBuRsMn3TyUrBahFyTH1iea7P+D&#10;5W+37w2RWUKnC0o0q1Cj7vC12//o9r+6wzfSHb53h0O3/4k2QR8krKltjHEPNUa69hW0KHxo3tZ3&#10;wD9ZomFdMl2IK2OgKQXLsOCRj4zOQnsc60HS5h4yTMw2DgJQm5vKs4n8EERH4XYnsUTrCPcpZ7PZ&#10;/GJKCce3xWS8wLtPweLH6NpY91pARfwloQaHIaCz7Z11veuji09mQcnsVioVDD+AYq0M2TIcnbTo&#10;63/ipTRpMPl0PA3AGnw4IrO4kg7nWskqofOh//WT5sm40VlwcUyq/o41K+2jRJhYrK6vJ3c3WSGI&#10;YSjPy/moB0HnM7fAqCexp9O1aRvUnJyUSiHbIccG+tnHXcVLCeYLJQ3OfULt5w0zghL1RqNOi9Fk&#10;4hclGJPpxRgNc/6Snr8wzREqoY6S/rp2Ybl8/RquUM9cBqq98H0lxynAeQ5iHXfPL8y5Hbz+fCFW&#10;vwEAAP//AwBQSwMEFAAGAAgAAAAhAGdH3ZHeAAAACgEAAA8AAABkcnMvZG93bnJldi54bWxMj8FO&#10;wzAQRO9I/IO1SNyo3VRKQohTARIXLqil4uzESxwa25HtNoGvZznR42ieZt/W28WO7IwhDt5JWK8E&#10;MHSd14PrJRzeX+5KYDEpp9XoHUr4xgjb5vqqVpX2s9vheZ96RiMuVkqCSWmqOI+dQaviyk/oqPv0&#10;wapEMfRcBzXTuB15JkTOrRocXTBqwmeD3XF/shI++i98Gl7Dj3jjYj6WfndoCyPl7c3y+AAs4ZL+&#10;YfjTJ3VoyKn1J6cjGylnm4JQCdn9GhgBmzLPgLXUFEUOvKn55QvNLwAAAP//AwBQSwECLQAUAAYA&#10;CAAAACEAtoM4kv4AAADhAQAAEwAAAAAAAAAAAAAAAAAAAAAAW0NvbnRlbnRfVHlwZXNdLnhtbFBL&#10;AQItABQABgAIAAAAIQA4/SH/1gAAAJQBAAALAAAAAAAAAAAAAAAAAC8BAABfcmVscy8ucmVsc1BL&#10;AQItABQABgAIAAAAIQBUSCpkWwIAAGkEAAAOAAAAAAAAAAAAAAAAAC4CAABkcnMvZTJvRG9jLnht&#10;bFBLAQItABQABgAIAAAAIQBnR92R3gAAAAoBAAAPAAAAAAAAAAAAAAAAALUEAABkcnMvZG93bnJl&#10;di54bWxQSwUGAAAAAAQABADzAAAAwAUAAAAA&#10;" fillcolor="white [3212]" stroked="f">
                <v:textbox>
                  <w:txbxContent>
                    <w:p w:rsidR="004D2AED" w:rsidRPr="006609DC" w:rsidRDefault="004D2AED" w:rsidP="00FF65D5">
                      <w:pPr>
                        <w:spacing w:line="0" w:lineRule="atLeast"/>
                      </w:pPr>
                      <w:r w:rsidRPr="006609DC">
                        <w:rPr>
                          <w:rFonts w:hint="eastAsia"/>
                          <w:bdr w:val="single" w:sz="4" w:space="0" w:color="auto"/>
                        </w:rPr>
                        <w:t>保健センター</w:t>
                      </w:r>
                    </w:p>
                    <w:p w:rsidR="004D2AED" w:rsidRPr="009601BE" w:rsidRDefault="004D2AED" w:rsidP="00FF65D5">
                      <w:pPr>
                        <w:spacing w:line="0" w:lineRule="atLeast"/>
                        <w:rPr>
                          <w:sz w:val="16"/>
                          <w:szCs w:val="16"/>
                        </w:rPr>
                      </w:pPr>
                      <w:r w:rsidRPr="009601BE">
                        <w:rPr>
                          <w:rFonts w:hint="eastAsia"/>
                          <w:sz w:val="16"/>
                          <w:szCs w:val="16"/>
                        </w:rPr>
                        <w:t>○健康づくり推進</w:t>
                      </w:r>
                      <w:r w:rsidRPr="009601BE">
                        <w:rPr>
                          <w:sz w:val="16"/>
                          <w:szCs w:val="16"/>
                        </w:rPr>
                        <w:t>員</w:t>
                      </w:r>
                      <w:r w:rsidRPr="009601BE">
                        <w:rPr>
                          <w:rFonts w:hint="eastAsia"/>
                          <w:sz w:val="16"/>
                          <w:szCs w:val="16"/>
                        </w:rPr>
                        <w:t>活動</w:t>
                      </w:r>
                    </w:p>
                    <w:p w:rsidR="004D2AED" w:rsidRPr="009601BE" w:rsidRDefault="004D2AED" w:rsidP="00FF65D5">
                      <w:pPr>
                        <w:spacing w:line="0" w:lineRule="atLeast"/>
                        <w:rPr>
                          <w:sz w:val="16"/>
                          <w:szCs w:val="16"/>
                        </w:rPr>
                      </w:pPr>
                      <w:r w:rsidRPr="009601BE">
                        <w:rPr>
                          <w:rFonts w:hint="eastAsia"/>
                          <w:sz w:val="16"/>
                          <w:szCs w:val="16"/>
                        </w:rPr>
                        <w:t>○各種</w:t>
                      </w:r>
                      <w:r w:rsidRPr="009601BE">
                        <w:rPr>
                          <w:sz w:val="16"/>
                          <w:szCs w:val="16"/>
                        </w:rPr>
                        <w:t>保健</w:t>
                      </w:r>
                      <w:r w:rsidRPr="009601BE">
                        <w:rPr>
                          <w:rFonts w:hint="eastAsia"/>
                          <w:sz w:val="16"/>
                          <w:szCs w:val="16"/>
                        </w:rPr>
                        <w:t>事業</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w:t>
                      </w:r>
                      <w:r w:rsidRPr="00F43639">
                        <w:rPr>
                          <w:rFonts w:hint="eastAsia"/>
                          <w:sz w:val="16"/>
                          <w:szCs w:val="16"/>
                        </w:rPr>
                        <w:t>健康</w:t>
                      </w:r>
                      <w:r>
                        <w:rPr>
                          <w:rFonts w:hint="eastAsia"/>
                          <w:sz w:val="16"/>
                          <w:szCs w:val="16"/>
                        </w:rPr>
                        <w:t>教育</w:t>
                      </w:r>
                      <w:r w:rsidRPr="00F43639">
                        <w:rPr>
                          <w:rFonts w:hint="eastAsia"/>
                          <w:sz w:val="16"/>
                          <w:szCs w:val="16"/>
                        </w:rPr>
                        <w:t xml:space="preserve">　</w:t>
                      </w:r>
                      <w:r w:rsidRPr="00F43639">
                        <w:rPr>
                          <w:sz w:val="16"/>
                          <w:szCs w:val="16"/>
                        </w:rPr>
                        <w:t>・健康相談</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w:t>
                      </w:r>
                      <w:r>
                        <w:rPr>
                          <w:rFonts w:hint="eastAsia"/>
                          <w:sz w:val="16"/>
                          <w:szCs w:val="16"/>
                        </w:rPr>
                        <w:t>健康診査</w:t>
                      </w:r>
                    </w:p>
                    <w:p w:rsidR="004D2AED" w:rsidRPr="00F43639" w:rsidRDefault="004D2AED" w:rsidP="00FF65D5">
                      <w:pPr>
                        <w:spacing w:line="0" w:lineRule="atLeast"/>
                        <w:rPr>
                          <w:sz w:val="16"/>
                          <w:szCs w:val="16"/>
                        </w:rPr>
                      </w:pPr>
                      <w:r w:rsidRPr="00F43639">
                        <w:rPr>
                          <w:rFonts w:hint="eastAsia"/>
                          <w:sz w:val="16"/>
                          <w:szCs w:val="16"/>
                        </w:rPr>
                        <w:t xml:space="preserve">　</w:t>
                      </w:r>
                      <w:r w:rsidRPr="00F43639">
                        <w:rPr>
                          <w:sz w:val="16"/>
                          <w:szCs w:val="16"/>
                        </w:rPr>
                        <w:t>・インフルエンザ予防接種</w:t>
                      </w:r>
                      <w:r w:rsidRPr="00F43639">
                        <w:rPr>
                          <w:rFonts w:hint="eastAsia"/>
                          <w:sz w:val="16"/>
                          <w:szCs w:val="16"/>
                        </w:rPr>
                        <w:t xml:space="preserve"> 等</w:t>
                      </w:r>
                    </w:p>
                  </w:txbxContent>
                </v:textbox>
              </v:shape>
            </w:pict>
          </mc:Fallback>
        </mc:AlternateContent>
      </w:r>
      <w:r>
        <w:rPr>
          <w:rFonts w:hint="eastAsia"/>
        </w:rPr>
        <w:t xml:space="preserve">　　</w:t>
      </w:r>
    </w:p>
    <w:p w:rsidR="00FF65D5" w:rsidRDefault="00FF65D5" w:rsidP="00FF65D5">
      <w:pPr>
        <w:tabs>
          <w:tab w:val="left" w:pos="12780"/>
        </w:tabs>
      </w:pPr>
      <w:r>
        <w:rPr>
          <w:noProof/>
        </w:rPr>
        <mc:AlternateContent>
          <mc:Choice Requires="wps">
            <w:drawing>
              <wp:anchor distT="0" distB="0" distL="114300" distR="114300" simplePos="0" relativeHeight="251613184" behindDoc="0" locked="0" layoutInCell="1" allowOverlap="1" wp14:anchorId="69F7CF7D" wp14:editId="62DFE445">
                <wp:simplePos x="0" y="0"/>
                <wp:positionH relativeFrom="column">
                  <wp:posOffset>2623820</wp:posOffset>
                </wp:positionH>
                <wp:positionV relativeFrom="paragraph">
                  <wp:posOffset>41910</wp:posOffset>
                </wp:positionV>
                <wp:extent cx="2466975" cy="838200"/>
                <wp:effectExtent l="0" t="0" r="28575" b="19050"/>
                <wp:wrapNone/>
                <wp:docPr id="60" name="角丸四角形 60"/>
                <wp:cNvGraphicFramePr/>
                <a:graphic xmlns:a="http://schemas.openxmlformats.org/drawingml/2006/main">
                  <a:graphicData uri="http://schemas.microsoft.com/office/word/2010/wordprocessingShape">
                    <wps:wsp>
                      <wps:cNvSpPr/>
                      <wps:spPr>
                        <a:xfrm>
                          <a:off x="0" y="0"/>
                          <a:ext cx="2466975" cy="838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D2AED" w:rsidRDefault="004D2AED" w:rsidP="00FF65D5">
                            <w:pPr>
                              <w:snapToGrid w:val="0"/>
                              <w:spacing w:line="240" w:lineRule="atLeast"/>
                            </w:pPr>
                            <w:r>
                              <w:rPr>
                                <w:rFonts w:hint="eastAsia"/>
                              </w:rPr>
                              <w:t>◎</w:t>
                            </w:r>
                            <w:r>
                              <w:t>健康</w:t>
                            </w:r>
                            <w:r>
                              <w:rPr>
                                <w:rFonts w:hint="eastAsia"/>
                              </w:rPr>
                              <w:t>保持</w:t>
                            </w:r>
                            <w:r>
                              <w:t>・社会参加・就労</w:t>
                            </w:r>
                            <w:r>
                              <w:rPr>
                                <w:rFonts w:hint="eastAsia"/>
                              </w:rPr>
                              <w:t>の</w:t>
                            </w:r>
                            <w:r>
                              <w:t>促進</w:t>
                            </w:r>
                          </w:p>
                          <w:p w:rsidR="004D2AED" w:rsidRPr="009601BE" w:rsidRDefault="004D2AED" w:rsidP="00FF65D5">
                            <w:pPr>
                              <w:snapToGrid w:val="0"/>
                              <w:spacing w:line="240" w:lineRule="atLeast"/>
                              <w:rPr>
                                <w:sz w:val="18"/>
                                <w:szCs w:val="18"/>
                              </w:rPr>
                            </w:pPr>
                            <w:r w:rsidRPr="009601BE">
                              <w:rPr>
                                <w:rFonts w:hint="eastAsia"/>
                                <w:sz w:val="18"/>
                                <w:szCs w:val="18"/>
                              </w:rPr>
                              <w:t>・</w:t>
                            </w:r>
                            <w:r w:rsidRPr="009601BE">
                              <w:rPr>
                                <w:sz w:val="18"/>
                                <w:szCs w:val="18"/>
                              </w:rPr>
                              <w:t>情報や機会の提供</w:t>
                            </w:r>
                          </w:p>
                          <w:p w:rsidR="004D2AED" w:rsidRDefault="004D2AED" w:rsidP="001D61D9">
                            <w:pPr>
                              <w:snapToGrid w:val="0"/>
                              <w:spacing w:line="240" w:lineRule="atLeast"/>
                              <w:rPr>
                                <w:sz w:val="18"/>
                                <w:szCs w:val="18"/>
                              </w:rPr>
                            </w:pPr>
                            <w:r w:rsidRPr="009601BE">
                              <w:rPr>
                                <w:rFonts w:hint="eastAsia"/>
                                <w:sz w:val="18"/>
                                <w:szCs w:val="18"/>
                              </w:rPr>
                              <w:t>・</w:t>
                            </w:r>
                            <w:r w:rsidRPr="009601BE">
                              <w:rPr>
                                <w:sz w:val="18"/>
                                <w:szCs w:val="18"/>
                              </w:rPr>
                              <w:t>老人クラブ、自治会、ボランティア等</w:t>
                            </w:r>
                          </w:p>
                          <w:p w:rsidR="004D2AED" w:rsidRPr="009601BE" w:rsidRDefault="004D2AED" w:rsidP="001D61D9">
                            <w:pPr>
                              <w:snapToGrid w:val="0"/>
                              <w:spacing w:line="240" w:lineRule="atLeast"/>
                              <w:ind w:firstLineChars="100" w:firstLine="180"/>
                              <w:rPr>
                                <w:sz w:val="18"/>
                                <w:szCs w:val="18"/>
                              </w:rPr>
                            </w:pPr>
                            <w:r w:rsidRPr="001D61D9">
                              <w:rPr>
                                <w:rFonts w:hint="eastAsia"/>
                                <w:sz w:val="18"/>
                                <w:szCs w:val="18"/>
                              </w:rPr>
                              <w:t>生きがい</w:t>
                            </w:r>
                            <w:r w:rsidRPr="001D61D9">
                              <w:rPr>
                                <w:sz w:val="18"/>
                                <w:szCs w:val="18"/>
                              </w:rPr>
                              <w:t>活動を行う団体への支援</w:t>
                            </w:r>
                          </w:p>
                          <w:p w:rsidR="004D2AED" w:rsidRPr="001D61D9" w:rsidRDefault="004D2AED" w:rsidP="00FF65D5">
                            <w:pPr>
                              <w:snapToGrid w:val="0"/>
                              <w:spacing w:line="240" w:lineRule="atLeas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7CF7D" id="角丸四角形 60" o:spid="_x0000_s1101" style="position:absolute;left:0;text-align:left;margin-left:206.6pt;margin-top:3.3pt;width:194.25pt;height:6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B+ggIAADYFAAAOAAAAZHJzL2Uyb0RvYy54bWysVM1OGzEQvlfqO1i+N5ukIUDEBkVBVJUQ&#10;REDF2fHaZFXb49pOdtPH6JVbL30FLn2bIvUxOvZuFkSRWlW9eMc7/99846PjWiuyEc6XYHI66PUp&#10;EYZDUZrbnH64Pn1zQIkPzBRMgRE53QpPj6evXx1VdiKGsAJVCEcwiPGTyuZ0FYKdZJnnK6GZ74EV&#10;BpUSnGYBr+42KxyrMLpW2bDfH2cVuMI64MJ7/HvSKOk0xZdS8HAhpReBqJxibSGdLp3LeGbTIza5&#10;dcyuSt6Wwf6hCs1Kg0m7UCcsMLJ25W+hdMkdeJChx0FnIGXJReoBuxn0n3VztWJWpF4QHG87mPz/&#10;C8vPNwtHyiKnY4THMI0z+vnty4/7+4e7OxQevn8lqEGYKusnaH1lF669eRRjz7V0On6xG1InaLcd&#10;tKIOhOPP4Wg8Ptzfo4Sj7uDtAc4uBs0eva3z4Z0ATaKQUwdrU1zi/BKsbHPmQ2O/s0PnWFJTRJLC&#10;VolYhzKXQmJPmHaQvBObxFw5smHIA8a5MGHU5k/W0U2WSnWOwz87tvbRVSSmdc5/kbXzSJnBhM5Z&#10;lwbcS9mLj4O2ZNnY7xBo+o4QhHpZp2HudSNbQrHFCTtoqO8tPy0R4DPmw4I55DqOHfc3XOAhFVQ5&#10;hVaiZAXu80v/oz1SELWUVLg7OfWf1swJStR7g+Q8HIxGcdnSZbS3P8SLe6pZPtWYtZ4DjmWAL4Xl&#10;SYz2Qe1E6UDf4JrPYlZUMcMxd055cLvLPDQ7jQ8FF7NZMsMFsyycmSvLd0SI3Lmub5izLcsC8vMc&#10;dnvGJs941tjGERmYrQPIMpEwQt3g2o4AlzNxuX1I4vY/vSerx+du+gsAAP//AwBQSwMEFAAGAAgA&#10;AAAhANDQT/HfAAAACQEAAA8AAABkcnMvZG93bnJldi54bWxMj8FOwzAQRO9I/IO1SFwQdZJCGqVx&#10;KlSokOBEqXp24yUO2OsodpPw95gTHFfzNPO22szWsBEH3zkSkC4SYEiNUx21Ag7vu9sCmA+SlDSO&#10;UMA3etjUlxeVLJWb6A3HfWhZLCFfSgE6hL7k3DcarfQL1yPF7MMNVoZ4Di1Xg5xiuTU8S5KcW9lR&#10;XNCyx63G5mt/tgKO47T9zNr748G8PN686t1z+mRJiOur+WENLOAc/mD41Y/qUEenkzuT8swIuEuX&#10;WUQF5DmwmBdJugJ2iuCyyIHXFf//Qf0DAAD//wMAUEsBAi0AFAAGAAgAAAAhALaDOJL+AAAA4QEA&#10;ABMAAAAAAAAAAAAAAAAAAAAAAFtDb250ZW50X1R5cGVzXS54bWxQSwECLQAUAAYACAAAACEAOP0h&#10;/9YAAACUAQAACwAAAAAAAAAAAAAAAAAvAQAAX3JlbHMvLnJlbHNQSwECLQAUAAYACAAAACEAzoBQ&#10;foICAAA2BQAADgAAAAAAAAAAAAAAAAAuAgAAZHJzL2Uyb0RvYy54bWxQSwECLQAUAAYACAAAACEA&#10;0NBP8d8AAAAJAQAADwAAAAAAAAAAAAAAAADcBAAAZHJzL2Rvd25yZXYueG1sUEsFBgAAAAAEAAQA&#10;8wAAAOgFAAAAAA==&#10;" fillcolor="#ffd555 [2167]" strokecolor="#ffc000 [3207]" strokeweight=".5pt">
                <v:fill color2="#ffcc31 [2615]" rotate="t" colors="0 #ffdd9c;.5 #ffd78e;1 #ffd479" focus="100%" type="gradient">
                  <o:fill v:ext="view" type="gradientUnscaled"/>
                </v:fill>
                <v:stroke joinstyle="miter"/>
                <v:textbox>
                  <w:txbxContent>
                    <w:p w:rsidR="004D2AED" w:rsidRDefault="004D2AED" w:rsidP="00FF65D5">
                      <w:pPr>
                        <w:snapToGrid w:val="0"/>
                        <w:spacing w:line="240" w:lineRule="atLeast"/>
                      </w:pPr>
                      <w:r>
                        <w:rPr>
                          <w:rFonts w:hint="eastAsia"/>
                        </w:rPr>
                        <w:t>◎</w:t>
                      </w:r>
                      <w:r>
                        <w:t>健康</w:t>
                      </w:r>
                      <w:r>
                        <w:rPr>
                          <w:rFonts w:hint="eastAsia"/>
                        </w:rPr>
                        <w:t>保持</w:t>
                      </w:r>
                      <w:r>
                        <w:t>・社会参加・就労</w:t>
                      </w:r>
                      <w:r>
                        <w:rPr>
                          <w:rFonts w:hint="eastAsia"/>
                        </w:rPr>
                        <w:t>の</w:t>
                      </w:r>
                      <w:r>
                        <w:t>促進</w:t>
                      </w:r>
                    </w:p>
                    <w:p w:rsidR="004D2AED" w:rsidRPr="009601BE" w:rsidRDefault="004D2AED" w:rsidP="00FF65D5">
                      <w:pPr>
                        <w:snapToGrid w:val="0"/>
                        <w:spacing w:line="240" w:lineRule="atLeast"/>
                        <w:rPr>
                          <w:sz w:val="18"/>
                          <w:szCs w:val="18"/>
                        </w:rPr>
                      </w:pPr>
                      <w:r w:rsidRPr="009601BE">
                        <w:rPr>
                          <w:rFonts w:hint="eastAsia"/>
                          <w:sz w:val="18"/>
                          <w:szCs w:val="18"/>
                        </w:rPr>
                        <w:t>・</w:t>
                      </w:r>
                      <w:r w:rsidRPr="009601BE">
                        <w:rPr>
                          <w:sz w:val="18"/>
                          <w:szCs w:val="18"/>
                        </w:rPr>
                        <w:t>情報や機会の提供</w:t>
                      </w:r>
                    </w:p>
                    <w:p w:rsidR="004D2AED" w:rsidRDefault="004D2AED" w:rsidP="001D61D9">
                      <w:pPr>
                        <w:snapToGrid w:val="0"/>
                        <w:spacing w:line="240" w:lineRule="atLeast"/>
                        <w:rPr>
                          <w:sz w:val="18"/>
                          <w:szCs w:val="18"/>
                        </w:rPr>
                      </w:pPr>
                      <w:r w:rsidRPr="009601BE">
                        <w:rPr>
                          <w:rFonts w:hint="eastAsia"/>
                          <w:sz w:val="18"/>
                          <w:szCs w:val="18"/>
                        </w:rPr>
                        <w:t>・</w:t>
                      </w:r>
                      <w:r w:rsidRPr="009601BE">
                        <w:rPr>
                          <w:sz w:val="18"/>
                          <w:szCs w:val="18"/>
                        </w:rPr>
                        <w:t>老人クラブ、自治会、ボランティア等</w:t>
                      </w:r>
                    </w:p>
                    <w:p w:rsidR="004D2AED" w:rsidRPr="009601BE" w:rsidRDefault="004D2AED" w:rsidP="001D61D9">
                      <w:pPr>
                        <w:snapToGrid w:val="0"/>
                        <w:spacing w:line="240" w:lineRule="atLeast"/>
                        <w:ind w:firstLineChars="100" w:firstLine="180"/>
                        <w:rPr>
                          <w:sz w:val="18"/>
                          <w:szCs w:val="18"/>
                        </w:rPr>
                      </w:pPr>
                      <w:r w:rsidRPr="001D61D9">
                        <w:rPr>
                          <w:rFonts w:hint="eastAsia"/>
                          <w:sz w:val="18"/>
                          <w:szCs w:val="18"/>
                        </w:rPr>
                        <w:t>生きがい</w:t>
                      </w:r>
                      <w:r w:rsidRPr="001D61D9">
                        <w:rPr>
                          <w:sz w:val="18"/>
                          <w:szCs w:val="18"/>
                        </w:rPr>
                        <w:t>活動を行う団体への支援</w:t>
                      </w:r>
                    </w:p>
                    <w:p w:rsidR="004D2AED" w:rsidRPr="001D61D9" w:rsidRDefault="004D2AED" w:rsidP="00FF65D5">
                      <w:pPr>
                        <w:snapToGrid w:val="0"/>
                        <w:spacing w:line="240" w:lineRule="atLeast"/>
                        <w:rPr>
                          <w:sz w:val="16"/>
                          <w:szCs w:val="16"/>
                        </w:rPr>
                      </w:pPr>
                    </w:p>
                  </w:txbxContent>
                </v:textbox>
              </v:roundrect>
            </w:pict>
          </mc:Fallback>
        </mc:AlternateContent>
      </w:r>
      <w:r>
        <w:rPr>
          <w:noProof/>
          <w:sz w:val="16"/>
          <w:szCs w:val="16"/>
        </w:rPr>
        <mc:AlternateContent>
          <mc:Choice Requires="wps">
            <w:drawing>
              <wp:anchor distT="0" distB="0" distL="114300" distR="114300" simplePos="0" relativeHeight="251606016" behindDoc="0" locked="0" layoutInCell="1" allowOverlap="1" wp14:anchorId="4245208E" wp14:editId="70FEBA3B">
                <wp:simplePos x="0" y="0"/>
                <wp:positionH relativeFrom="column">
                  <wp:posOffset>9395460</wp:posOffset>
                </wp:positionH>
                <wp:positionV relativeFrom="paragraph">
                  <wp:posOffset>59863</wp:posOffset>
                </wp:positionV>
                <wp:extent cx="2266950" cy="917864"/>
                <wp:effectExtent l="0" t="0" r="19050" b="15875"/>
                <wp:wrapNone/>
                <wp:docPr id="61" name="角丸四角形 61"/>
                <wp:cNvGraphicFramePr/>
                <a:graphic xmlns:a="http://schemas.openxmlformats.org/drawingml/2006/main">
                  <a:graphicData uri="http://schemas.microsoft.com/office/word/2010/wordprocessingShape">
                    <wps:wsp>
                      <wps:cNvSpPr/>
                      <wps:spPr>
                        <a:xfrm>
                          <a:off x="0" y="0"/>
                          <a:ext cx="2266950" cy="91786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D2AED" w:rsidRDefault="004D2AED" w:rsidP="00FF65D5">
                            <w:pPr>
                              <w:snapToGrid w:val="0"/>
                              <w:spacing w:line="160" w:lineRule="atLeast"/>
                            </w:pPr>
                            <w:r>
                              <w:rPr>
                                <w:rFonts w:hint="eastAsia"/>
                              </w:rPr>
                              <w:t>◎地域</w:t>
                            </w:r>
                            <w:r>
                              <w:t>の見守り・支えあい</w:t>
                            </w:r>
                          </w:p>
                          <w:p w:rsidR="004D2AED" w:rsidRDefault="004D2AED" w:rsidP="00FF65D5">
                            <w:pPr>
                              <w:snapToGrid w:val="0"/>
                              <w:spacing w:line="160" w:lineRule="atLeast"/>
                              <w:rPr>
                                <w:sz w:val="16"/>
                                <w:szCs w:val="16"/>
                              </w:rPr>
                            </w:pPr>
                            <w:r w:rsidRPr="00C309FC">
                              <w:rPr>
                                <w:rFonts w:hint="eastAsia"/>
                                <w:sz w:val="16"/>
                                <w:szCs w:val="16"/>
                              </w:rPr>
                              <w:t>・</w:t>
                            </w:r>
                            <w:r w:rsidRPr="00C309FC">
                              <w:rPr>
                                <w:sz w:val="16"/>
                                <w:szCs w:val="16"/>
                              </w:rPr>
                              <w:t>高齢者地域見守りネットワークの拡大</w:t>
                            </w:r>
                          </w:p>
                          <w:p w:rsidR="004D2AED" w:rsidRDefault="004D2AED" w:rsidP="00FF65D5">
                            <w:pPr>
                              <w:snapToGrid w:val="0"/>
                              <w:spacing w:line="160" w:lineRule="atLeast"/>
                              <w:rPr>
                                <w:sz w:val="16"/>
                                <w:szCs w:val="16"/>
                              </w:rPr>
                            </w:pPr>
                            <w:r>
                              <w:rPr>
                                <w:rFonts w:hint="eastAsia"/>
                                <w:sz w:val="16"/>
                                <w:szCs w:val="16"/>
                              </w:rPr>
                              <w:t>・</w:t>
                            </w:r>
                            <w:r>
                              <w:rPr>
                                <w:sz w:val="16"/>
                                <w:szCs w:val="16"/>
                              </w:rPr>
                              <w:t>高齢者見守りキーホルダーの配布</w:t>
                            </w:r>
                          </w:p>
                          <w:p w:rsidR="004D2AED" w:rsidRDefault="004D2AED" w:rsidP="00FF65D5">
                            <w:pPr>
                              <w:snapToGrid w:val="0"/>
                              <w:spacing w:line="160" w:lineRule="atLeast"/>
                              <w:rPr>
                                <w:sz w:val="16"/>
                                <w:szCs w:val="16"/>
                              </w:rPr>
                            </w:pPr>
                            <w:r>
                              <w:rPr>
                                <w:rFonts w:hint="eastAsia"/>
                                <w:sz w:val="16"/>
                                <w:szCs w:val="16"/>
                              </w:rPr>
                              <w:t>・緊急通報</w:t>
                            </w:r>
                            <w:r>
                              <w:rPr>
                                <w:sz w:val="16"/>
                                <w:szCs w:val="16"/>
                              </w:rPr>
                              <w:t>システムの運用</w:t>
                            </w:r>
                          </w:p>
                          <w:p w:rsidR="004D2AED" w:rsidRPr="00FA34C5" w:rsidRDefault="004D2AED" w:rsidP="00FF65D5">
                            <w:pPr>
                              <w:snapToGrid w:val="0"/>
                              <w:spacing w:line="160" w:lineRule="atLeast"/>
                            </w:pPr>
                            <w:r>
                              <w:rPr>
                                <w:rFonts w:hint="eastAsia"/>
                                <w:sz w:val="16"/>
                                <w:szCs w:val="16"/>
                              </w:rPr>
                              <w:t>・</w:t>
                            </w:r>
                            <w:r>
                              <w:rPr>
                                <w:sz w:val="16"/>
                                <w:szCs w:val="16"/>
                              </w:rPr>
                              <w:t>民生委員・隣り近所の見守り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5208E" id="角丸四角形 61" o:spid="_x0000_s1102" style="position:absolute;left:0;text-align:left;margin-left:739.8pt;margin-top:4.7pt;width:178.5pt;height:7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RKgwIAADYFAAAOAAAAZHJzL2Uyb0RvYy54bWysVM1OGzEQvlfqO1i+l01WIUDEBkUgqkoI&#10;EFBxdrw2WdX2uLaT3fQxeuXGpa/ApW9TpD5Gx97NElGkVlUv3vHO/zff+PCo0YqshPMVmIIOdwaU&#10;CMOhrMxdQT/enL7bp8QHZkqmwIiCroWnR9O3bw5rOxE5LECVwhEMYvyktgVdhGAnWeb5Qmjmd8AK&#10;g0oJTrOAV3eXlY7VGF2rLB8MxlkNrrQOuPAe/560SjpN8aUUPFxI6UUgqqBYW0inS+c8ntn0kE3u&#10;HLOLindlsH+oQrPKYNI+1AkLjCxd9VsoXXEHHmTY4aAzkLLiIvWA3QwHL7q5XjArUi8Ijrc9TP7/&#10;heXnq0tHqrKg4yElhmmc0c9vX388Pj7d36Pw9P2BoAZhqq2foPW1vXTdzaMYe26k0/GL3ZAmQbvu&#10;oRVNIBx/5vl4fLCLE+CoOxju7Y9HMWj27G2dD+8FaBKFgjpYmvIK55dgZaszH1r7jR06x5LaIpIU&#10;1krEOpS5EhJ7wrTD5J3YJI6VIyuGPGCcCxPyLn+yjm6yUqp3zP/s2NlHV5GY1jv/RdbeI2UGE3pn&#10;XRlwr2UvP6U5IGSytd8g0PYdIQjNvEnD3O1HNodyjRN20FLfW35aIcBnzIdL5pDrOBPc33CBh1RQ&#10;FxQ6iZIFuC+v/Y/2SEHUUlLj7hTUf14yJyhRHwyS82A4GsVlS5fR7l6OF7etmW9rzFIfA44F+YfV&#10;JTHaB7URpQN9i2s+i1lRxQzH3AXlwW0ux6HdaXwouJjNkhkumGXhzFxbviFC5M5Nc8uc7VgWkJ/n&#10;sNkzNnnBs9Y2jsjAbBlAVomEEeoW124EuJyJy91DErd/+56snp+76S8AAAD//wMAUEsDBBQABgAI&#10;AAAAIQCiMzII4AAAAAsBAAAPAAAAZHJzL2Rvd25yZXYueG1sTI/NTsMwEITvSLyDtUjcqJP+JE2I&#10;UwERJ+BAQT278TaJiNdR7Lbp27M9wW1ndzT7TbGZbC9OOPrOkYJ4FoFAqp3pqFHw/fX6sAbhgyaj&#10;e0eo4IIeNuXtTaFz4870iadtaASHkM+1gjaEIZfS1y1a7WduQOLbwY1WB5ZjI82ozxxuezmPokRa&#10;3RF/aPWALy3WP9ujVfCcDlUaG9yt5ru4OrxfqrePUCl1fzc9PYIIOIU/M1zxGR1KZtq7IxkvetbL&#10;NEvYqyBbgrga1ouEF3ueVosMZFnI/x3KXwAAAP//AwBQSwECLQAUAAYACAAAACEAtoM4kv4AAADh&#10;AQAAEwAAAAAAAAAAAAAAAAAAAAAAW0NvbnRlbnRfVHlwZXNdLnhtbFBLAQItABQABgAIAAAAIQA4&#10;/SH/1gAAAJQBAAALAAAAAAAAAAAAAAAAAC8BAABfcmVscy8ucmVsc1BLAQItABQABgAIAAAAIQAk&#10;JiRKgwIAADYFAAAOAAAAAAAAAAAAAAAAAC4CAABkcnMvZTJvRG9jLnhtbFBLAQItABQABgAIAAAA&#10;IQCiMzII4AAAAAsBAAAPAAAAAAAAAAAAAAAAAN0EAABkcnMvZG93bnJldi54bWxQSwUGAAAAAAQA&#10;BADzAAAA6gUAAAAA&#10;" fillcolor="#f3a875 [2165]" strokecolor="#ed7d31 [3205]" strokeweight=".5pt">
                <v:fill color2="#f09558 [2613]" rotate="t" colors="0 #f7bda4;.5 #f5b195;1 #f8a581" focus="100%" type="gradient">
                  <o:fill v:ext="view" type="gradientUnscaled"/>
                </v:fill>
                <v:stroke joinstyle="miter"/>
                <v:textbox>
                  <w:txbxContent>
                    <w:p w:rsidR="004D2AED" w:rsidRDefault="004D2AED" w:rsidP="00FF65D5">
                      <w:pPr>
                        <w:snapToGrid w:val="0"/>
                        <w:spacing w:line="160" w:lineRule="atLeast"/>
                      </w:pPr>
                      <w:r>
                        <w:rPr>
                          <w:rFonts w:hint="eastAsia"/>
                        </w:rPr>
                        <w:t>◎地域</w:t>
                      </w:r>
                      <w:r>
                        <w:t>の見守り・支えあい</w:t>
                      </w:r>
                    </w:p>
                    <w:p w:rsidR="004D2AED" w:rsidRDefault="004D2AED" w:rsidP="00FF65D5">
                      <w:pPr>
                        <w:snapToGrid w:val="0"/>
                        <w:spacing w:line="160" w:lineRule="atLeast"/>
                        <w:rPr>
                          <w:sz w:val="16"/>
                          <w:szCs w:val="16"/>
                        </w:rPr>
                      </w:pPr>
                      <w:r w:rsidRPr="00C309FC">
                        <w:rPr>
                          <w:rFonts w:hint="eastAsia"/>
                          <w:sz w:val="16"/>
                          <w:szCs w:val="16"/>
                        </w:rPr>
                        <w:t>・</w:t>
                      </w:r>
                      <w:r w:rsidRPr="00C309FC">
                        <w:rPr>
                          <w:sz w:val="16"/>
                          <w:szCs w:val="16"/>
                        </w:rPr>
                        <w:t>高齢者地域見守りネットワークの拡大</w:t>
                      </w:r>
                    </w:p>
                    <w:p w:rsidR="004D2AED" w:rsidRDefault="004D2AED" w:rsidP="00FF65D5">
                      <w:pPr>
                        <w:snapToGrid w:val="0"/>
                        <w:spacing w:line="160" w:lineRule="atLeast"/>
                        <w:rPr>
                          <w:sz w:val="16"/>
                          <w:szCs w:val="16"/>
                        </w:rPr>
                      </w:pPr>
                      <w:r>
                        <w:rPr>
                          <w:rFonts w:hint="eastAsia"/>
                          <w:sz w:val="16"/>
                          <w:szCs w:val="16"/>
                        </w:rPr>
                        <w:t>・</w:t>
                      </w:r>
                      <w:r>
                        <w:rPr>
                          <w:sz w:val="16"/>
                          <w:szCs w:val="16"/>
                        </w:rPr>
                        <w:t>高齢者見守りキーホルダーの配布</w:t>
                      </w:r>
                    </w:p>
                    <w:p w:rsidR="004D2AED" w:rsidRDefault="004D2AED" w:rsidP="00FF65D5">
                      <w:pPr>
                        <w:snapToGrid w:val="0"/>
                        <w:spacing w:line="160" w:lineRule="atLeast"/>
                        <w:rPr>
                          <w:sz w:val="16"/>
                          <w:szCs w:val="16"/>
                        </w:rPr>
                      </w:pPr>
                      <w:r>
                        <w:rPr>
                          <w:rFonts w:hint="eastAsia"/>
                          <w:sz w:val="16"/>
                          <w:szCs w:val="16"/>
                        </w:rPr>
                        <w:t>・緊急通報</w:t>
                      </w:r>
                      <w:r>
                        <w:rPr>
                          <w:sz w:val="16"/>
                          <w:szCs w:val="16"/>
                        </w:rPr>
                        <w:t>システムの運用</w:t>
                      </w:r>
                    </w:p>
                    <w:p w:rsidR="004D2AED" w:rsidRPr="00FA34C5" w:rsidRDefault="004D2AED" w:rsidP="00FF65D5">
                      <w:pPr>
                        <w:snapToGrid w:val="0"/>
                        <w:spacing w:line="160" w:lineRule="atLeast"/>
                      </w:pPr>
                      <w:r>
                        <w:rPr>
                          <w:rFonts w:hint="eastAsia"/>
                          <w:sz w:val="16"/>
                          <w:szCs w:val="16"/>
                        </w:rPr>
                        <w:t>・</w:t>
                      </w:r>
                      <w:r>
                        <w:rPr>
                          <w:sz w:val="16"/>
                          <w:szCs w:val="16"/>
                        </w:rPr>
                        <w:t>民生委員・隣り近所の見守り</w:t>
                      </w:r>
                    </w:p>
                  </w:txbxContent>
                </v:textbox>
              </v:roundrect>
            </w:pict>
          </mc:Fallback>
        </mc:AlternateContent>
      </w:r>
      <w:r>
        <w:rPr>
          <w:noProof/>
        </w:rPr>
        <mc:AlternateContent>
          <mc:Choice Requires="wpg">
            <w:drawing>
              <wp:anchor distT="0" distB="0" distL="114300" distR="114300" simplePos="0" relativeHeight="251648000" behindDoc="0" locked="0" layoutInCell="1" allowOverlap="1" wp14:anchorId="773B50AF" wp14:editId="39932EF4">
                <wp:simplePos x="0" y="0"/>
                <wp:positionH relativeFrom="column">
                  <wp:posOffset>11844020</wp:posOffset>
                </wp:positionH>
                <wp:positionV relativeFrom="paragraph">
                  <wp:posOffset>52070</wp:posOffset>
                </wp:positionV>
                <wp:extent cx="1447800" cy="114300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447800" cy="1143000"/>
                          <a:chOff x="0" y="75886"/>
                          <a:chExt cx="1447800" cy="1143313"/>
                        </a:xfrm>
                      </wpg:grpSpPr>
                      <pic:pic xmlns:pic="http://schemas.openxmlformats.org/drawingml/2006/picture">
                        <pic:nvPicPr>
                          <pic:cNvPr id="112" name="図 112"/>
                          <pic:cNvPicPr>
                            <a:picLocks noChangeAspect="1"/>
                          </pic:cNvPicPr>
                        </pic:nvPicPr>
                        <pic:blipFill rotWithShape="1">
                          <a:blip r:embed="rId70" cstate="print">
                            <a:extLst>
                              <a:ext uri="{28A0092B-C50C-407E-A947-70E740481C1C}">
                                <a14:useLocalDpi xmlns:a14="http://schemas.microsoft.com/office/drawing/2010/main" val="0"/>
                              </a:ext>
                            </a:extLst>
                          </a:blip>
                          <a:srcRect l="12987" t="24641" r="16682" b="3206"/>
                          <a:stretch/>
                        </pic:blipFill>
                        <pic:spPr bwMode="auto">
                          <a:xfrm>
                            <a:off x="0" y="75886"/>
                            <a:ext cx="1447800" cy="1143313"/>
                          </a:xfrm>
                          <a:prstGeom prst="ellipse">
                            <a:avLst/>
                          </a:prstGeom>
                          <a:ln>
                            <a:noFill/>
                          </a:ln>
                          <a:effectLst>
                            <a:softEdge rad="25400"/>
                          </a:effectLst>
                          <a:extLst>
                            <a:ext uri="{53640926-AAD7-44D8-BBD7-CCE9431645EC}">
                              <a14:shadowObscured xmlns:a14="http://schemas.microsoft.com/office/drawing/2010/main"/>
                            </a:ext>
                          </a:extLst>
                        </pic:spPr>
                      </pic:pic>
                      <wps:wsp>
                        <wps:cNvPr id="123" name="テキスト ボックス 123"/>
                        <wps:cNvSpPr txBox="1">
                          <a:spLocks noChangeArrowheads="1"/>
                        </wps:cNvSpPr>
                        <wps:spPr bwMode="auto">
                          <a:xfrm>
                            <a:off x="95250" y="800100"/>
                            <a:ext cx="1145540" cy="360099"/>
                          </a:xfrm>
                          <a:prstGeom prst="rect">
                            <a:avLst/>
                          </a:prstGeom>
                          <a:solidFill>
                            <a:schemeClr val="bg1"/>
                          </a:solidFill>
                          <a:ln w="9525">
                            <a:noFill/>
                            <a:miter lim="800000"/>
                            <a:headEnd/>
                            <a:tailEnd/>
                          </a:ln>
                          <a:effectLst>
                            <a:softEdge rad="25400"/>
                          </a:effectLst>
                        </wps:spPr>
                        <wps:txbx>
                          <w:txbxContent>
                            <w:p w:rsidR="004D2AED" w:rsidRDefault="004D2AED" w:rsidP="00FF65D5">
                              <w:pPr>
                                <w:spacing w:line="0" w:lineRule="atLeast"/>
                                <w:rPr>
                                  <w:sz w:val="16"/>
                                  <w:szCs w:val="16"/>
                                </w:rPr>
                              </w:pPr>
                              <w:r>
                                <w:rPr>
                                  <w:rFonts w:hint="eastAsia"/>
                                  <w:sz w:val="16"/>
                                  <w:szCs w:val="16"/>
                                </w:rPr>
                                <w:t>コミュニティバス</w:t>
                              </w:r>
                            </w:p>
                            <w:p w:rsidR="004D2AED" w:rsidRPr="00DB4438" w:rsidRDefault="004D2AED" w:rsidP="00FF65D5">
                              <w:pPr>
                                <w:spacing w:line="0" w:lineRule="atLeast"/>
                                <w:rPr>
                                  <w:sz w:val="16"/>
                                  <w:szCs w:val="16"/>
                                </w:rPr>
                              </w:pPr>
                              <w:r>
                                <w:rPr>
                                  <w:rFonts w:hint="eastAsia"/>
                                  <w:sz w:val="16"/>
                                  <w:szCs w:val="16"/>
                                </w:rPr>
                                <w:t>介護</w:t>
                              </w:r>
                              <w:r>
                                <w:rPr>
                                  <w:sz w:val="16"/>
                                  <w:szCs w:val="16"/>
                                </w:rPr>
                                <w:t>タクシー</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3B50AF" id="グループ化 63" o:spid="_x0000_s1103" style="position:absolute;left:0;text-align:left;margin-left:932.6pt;margin-top:4.1pt;width:114pt;height:90pt;z-index:251648000;mso-height-relative:margin" coordorigin=",758" coordsize="14478,1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SgeZQQAAPoJAAAOAAAAZHJzL2Uyb0RvYy54bWykVsuO40QU3SPxDyXv&#10;07Ed52V1epROMq2RBqbFgFhX7EpcGrvKVFXiNIhNR0IsWMMC/gAhkFgh8TfR/Aenyk46052GVrOI&#10;U7ee995z7qk6f7EpcrJmSnMpRl5w5nuEiUSmXCxH3hefv2wNPKINFSnNpWAj74Zp78XFxx+dV2XM&#10;QpnJPGWKYBOh46oceZkxZdxu6yRjBdVnsmQCgwupCmpgqmU7VbTC7kXeDn2/166kSkslE6Y1eqf1&#10;oHfh9l8sWGLeLBaaGZKPPPhm3Fe579x+2xfnNF4qWmY8adygz/CioFzg0MNWU2ooWSn+YKuCJ0pq&#10;uTBniSzacrHgCXMxIJrAvxfNlZKr0sWyjKtleUgTUnsvT8/eNvl0fa0IT0der+MRQQtgtLv9Y7f9&#10;dbf9e7f96f0PPxKMIE1VuYwx+0qVb8tr1XQsa8tGvlmowv4jJrJxCb45JJhtDEnQGURRf+ADhwRj&#10;QRB1fBgOgiQDTnfr+t3BoLcfmT22uhM4z9r7w9vWx4NLJU9i/JqsofUga//NLqwyK8W8ZpPiSXsU&#10;VL1blS0AXFLD5zzn5saRFVBap8T6mifXqjbuAAiCcI/A+5//JNZEauwCO6deQW1Er2XyThMhJxkV&#10;SzbWJViOdNrZ7Q+nO/OD4+Y5L1/yPCdKmi+5yd5mtATkgSOvHWwiRYnco9iJZNX0ncpkVTBh6npU&#10;LEfQUuiMl9ojKmbFnIFe6lUaAHdogcF5peLCuDNBjdfaWOJYkriS+SYcjH1/GF62Jl1/0or8/qw1&#10;Hkb9Vt+f9SM/GgSTYPKtXR1E8Uoz5IPm05I3rqP3gfMn66NRkrryXAWTNXU6YTPpHNr/OxfRZTNk&#10;fdUq+QxZt6oShMNB3ylLGPUixIjUBb3eAGBCYTqh3/BYG8VMku1B2gNRI6xRUmRefSJTJIeujHS5&#10;OVlSR6XxaFndLwzQRmlzxWRBbGPksRyBaOZOoWtEV0e8n2VDzIX9CmnZUo/WPcypaoOZVbJZumRE&#10;UWAcdqO6nm3yjqedArnb6UUAudcaj6f9VhRNB63LS7Qmk9kw6gS9qDs7gKwzmsrqzVwnKMb0/+P8&#10;CL62eCwSTR3BtLKHi0nvywLW07hlr6VTku7qDWm32x6Vfngnvtvvdre/7W7/2m2/J7vtL7vtdnf7&#10;O2wSYBIcb1ZaESZmcymtrDocdXlPGJSSVcZoCpdrcThaWu/zJNoNu2EXkg3FhnQHe8E+cC+IuoC9&#10;lvROD3U7dEK01+QH1FOom3/jnZY5Ty3pXJ3ZdwCb5KquzPmyDgQFeDwrF6QaedZPt/GBszQuuMHz&#10;IueFc/5w29iszESKbNLYUJ7XbbD2uRTHzaMb6tiW2cw37lLtOg23XXOZ3gAxyK67G/FkQiOT6muP&#10;VHh+jDz91YramyZ/JQDYEFelfa84I+r2QxjqeGR+PEJFgq1GnvFI3ZwYWH6TjTH0ZMFdid95Ao5b&#10;A9R2LffAcGrXPIbsC+bYdrPunmw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1dzFvfAAAACwEAAA8AAABkcnMvZG93bnJldi54bWxMT8FqwkAQvRf6D8sUequbRJQ0ZiMibU9S&#10;qBaKtzE7JsHsbsiuSfz7jqf2NPPmPd57k68n04qBet84qyCeRSDIlk43tlLwfXh/SUH4gFZj6ywp&#10;uJGHdfH4kGOm3Wi/aNiHSrCJ9RkqqEPoMil9WZNBP3MdWebOrjcYGPaV1D2ObG5amUTRUhpsLCfU&#10;2NG2pvKyvxoFHyOOm3n8Nuwu5+3teFh8/uxiUur5adqsQASawp8Y7vW5OhTc6eSuVnvRMk6Xi4S1&#10;ClIeLEii1zlvpzvFJ1nk8v8PxS8AAAD//wMAUEsDBAoAAAAAAAAAIQDCwf9TThQCAE4UAgAUAAAA&#10;ZHJzL21lZGlhL2ltYWdlMS5wbmeJUE5HDQoaCgAAAA1JSERSAAAB8AAAAX0IAgAAAHTgrbcAAAAJ&#10;cEhZcwAAIdUAACHVAQSctJ0AAAAHdElNRQfhChcXKS9gTAJHAAAgAElEQVR4Xpy9B5hcx3Uu2DlM&#10;jj0ZEzAzyIMcGEFSDKJEilmkEilbsmRLtqx1+Lx+tt/a3/feened9r2n98nyUxYpkRQlUhTFIGYC&#10;BEDkNBhgMJgBJufU3dO5e/9zTt2amttD2t+2oOHt23WrTp3wn1OnwnU++eYlhyPncrmy2Vw2m3Xm&#10;HJls1oFb+L/D4XI58T+X0+F2u3I5FMhlMvg153A6nE4nvuI/jlwuk83ga45u0wcX+INf8QSuUTH9&#10;5HSmUmn8gi+pdAb1oKFkKpNIZZIJuYEP1Y8L/KFbqB//Q/1cYyqdxn/lJpfJ4oJJcIJG/OR2uVEO&#10;/9AdopB/YTqzLvyUyxGRmQwKcwfRa5TPoYP4iTsLJmTRIa6PyuDjdntcbjfqctFNXKCb9MFPaVBJ&#10;n2w6nU4mU4lkCo8nUyn6FTRn0Cgq0cWJVUyV+mjacEG3iJH0H5fbxb1i/qNpqg0XLjBUKGSq3MQs&#10;7pEIC/8FNSiaAZdIMBAAC4V4T9+kMLOCquIH6Q76xZfgBmSThaBxD9WhaZYt08TiRE1uxRbUkyFi&#10;ckQM+kQX3BB1WakO94coI8Z63B6n2+X1+sBDj9fj8XjRBTAUV7ggxgq36Wfom5PuEfFZ0Ed8cLrA&#10;aFEtfAfDcQEFSYMbTifrJP0Ggqktjwfkoh/CKKmZJUuyU2zPgH43yCZusDyFC6yDJD50kEWcwVU6&#10;DdWjD26Cvel0BlJGQagiscfp5GJ0SYyHTvJ/wEKvB1rn8Ho91DTuWApJZHC7wi6SAQkeAiDFE7YL&#10;T4Rm3OLmqJtQOnrcgV7TBekfUUu2ADLYIrKiZVKPFAYHhQlSrbrPyiNaoZSQflKMEr4Jf+QR/opK&#10;hdn4QDpiMpaVQXP4J9JGtMWWJV91/boqPK7qJ75TGZEO3ReRSJMkfdFR+iPcYi4p+bo9EDVuqDtU&#10;lIkkXWW5svrSY4QMRKHoAHSDfqNnRVegLR43LnCHjMDpgG6yCkFv0QZZBikrrhgW8ZW/0U0U9nq9&#10;qMXn9daVeXPRqfbODdxrogs9IrazFYOkaHi+IBjw+IO4Mz83F41EhA+hulpSf4979ti7Vekkinqc&#10;OR9EB6t0kg6IREQlWOtyaegDLhzOdNZxbn6xdO89HhjE3FK6JOCCupJNZrMDo3Ob1lZ6XI50lmj1&#10;Ows9WXcunY3FU9FwMuvKhpoC6BJxPQvTyiwlPT6PM+hNg3JQTLoFZrlc0D9iIQMxS8MBM0Aj4Ccs&#10;A6AVjWciS4lMJpYGkzPEx3QORJLiksKD9S5UCJ4SY1Ct1+eDskJ/2YDJnYg2O4RwyzAIKZiXogq4&#10;DR6JttAdj490nwkj+3eTyREWsNZYukeEE6aAwQzoPp8PsvF4vez8yA0QHeAj+p/OJJJJ/Eslk7F4&#10;wufzkN8SbyYgwmIQ5QQF4hq1bHBLMFo+qNxSffovIY5TICkHtUJJQkZGB4Cj6CuYQMqKSlgvAcnk&#10;QalOL+CHu0ZqJE6XKQEDlHqQykLPiE1pRzYN2IRHANp6vD78U6buII0kLMukhbHsON2453Z78Z3x&#10;j7BFPAobD3FTnCgeZMhmVXWDhx7CcTeMxwErQXehM4BgKuBywnAgK6/H5QMJMCQPOivIBE1LiSsS&#10;ZIU3TSbTyRSwFrBOiEBo6HQEgn4f2qEe5sj8YGZuD4EDu2rBUOE/IQ4VZPTg/7CLIi1hoCSfIR1L&#10;k5PmdlPw3Mml2FI84ULTmZwrmSZFyOY8FI4gzgADWFepNughZID+wNrpr1g3OUv2PRKFKOmwohGX&#10;SKZMEeEGsYV4KGTIHzRI2kUSzqVSSfJqUEL+msl60C981cYv4lh2ZnAwFiiIMlhQrpyHpaisqxbQ&#10;oy2Jb0RRWS2tSIKYBvYKakMllGJLeYkbVAxhoTwrOYGDywVrQp0q7LA8K/hPXUYFbEO4UP5GMN0y&#10;E7ZNittIG+lZDiYEahmu2REyP3GHxUpRAupkC2PP4MiB5ywp0lcRvfILLo7kuDJhGLOfBMOAk/Wy&#10;UrHW0D/pLyTKCo+gKgMQYHdBBJBjI+CFeZE7geYAyeCZZyYnzxw/XlNVAcsBwsCiyyorwK50Ip6K&#10;hcEFABuaIza5nBeB/C3rIv19npq6zML8DYE06IZeAtOTaDHnSMUA7E7PdDh+3da1sYx7bC7jBvKm&#10;0+UL0eKgf3HqWkFlk9/jdYaLG0P+LV1eoOj3f3pxoHe4c/1GWCBaunhtcTHqOnZhBoHpTdtqtnUE&#10;xeuKD0RvqPtQuGjUHSgMJmYWkwlHWX0aPiGXW5warC6v9VCol8ykUyAZYO+HHYMKCj044OM4Ef+8&#10;Plg3lIDYBTIkMiNV5sgef1nDlRmwOyGhqXEBy4PjHnYMiN0IxDls0ZEMKzLBIiuB6DqjjNsDTvt8&#10;gUDATV6afDW7XSpAY4pMLpUB/xOxWGJpaQkX8uHoicVvBYaix/SV4m4V/hP+UhDK96lOUiAxaFFf&#10;/qpsXr7LT+ivwn2OPgiRrIhMvsPK2aAkUufKxbg5CCU7oPqzwFh2WY5MMp6JY7gUB2nwOAFIwufm&#10;OJk0EkiWJSclzxGhXBGkQy6TsIxiw6zDS3/ICdGjBNz0SzoHfgNnfH64RthJjmomboDVGVyjoD+A&#10;5oi/iAz8CA78cIvOeHQxHp1q69iAzp049HZv96ni0vJQXdPmHfsg9UgkOjOzWFJYGE86U2kasaGH&#10;Po/HH3AszY+Xl1egT6lkwpl1N6xpAzXkbBgd9HhDuMYRa+5q38WpsaHWzk2VoTqUnJkarwjVTIwN&#10;19Q1zkxPVNSEgOQ8HENYE4uEXZe6z1RV1cPHxhIUCMUxOCOl8wHAKNqQ4JF4DpblgBmsxdBJGp4I&#10;+lhslGgQZEDd2FUTVMMNZ33+gD9QCMopfgEXIQLqAQUxNHalsCdL/ctkUhl3kkYI5JpTKS7EwEoR&#10;tBUMsSM2sVUNNJVOMgaytrC1rAwGReXEHWo3wBAmgxI1ytFPsQZKTUwFfwjEaVSkNB/k66alEEWy&#10;imxSeNIoGtMoH6yrUxdk4+TsCdfpo8bocOHMWQ4HrQEKjdIs64YcOGCnUmIOLCaqh92tGpGgZjJ/&#10;sXQ4V47Y2eESIC3H6dwWher8D9KjZIbLmchk58NRkj5Xige5LYro0XoqmVpyxZ2p7Mjw8BOfe2B0&#10;bLKxoe7nv3ipNJFwR6KwB4QqS7Ozzkza53J4wBS3K5XJVGWyI5OT1z/26Mzk1OgLzyaLfRgkphw5&#10;aF4SITIA3R1AIx5IcXLJ+Zv++UOX5m+tdgdTiVDACfwEhAW8nqDPE53NLMVj6Zx3ciY8PhcLBguL&#10;gj6gG+g7cxUg5ti73p/JeEZmczcEMT7IPfezH87NzDzxe1+HlUJOqaXwxMxw1ZrOxWhsbm66tqI+&#10;iPswpHiRM+A53n1kbGQkkcq1bb8VuE2BBuKyLDCdYA4fj88bDAZh7V4/1cZqgYwNrAvhCSk2x8aw&#10;XLI3iahEoLgm9uErD49IuqxoBJHsMy1cEu+qgJJtnHAMwoHDRDjpDwYB6P6gHzQAZmg4RqkCNZYE&#10;92DQiUQyFotHI0GwIxqJJhI+8jEcpVN8JHkJw5wkHDAtR18TanKWQIBeAgS2cx6NqtGPVYDQlYdE&#10;1liVjIRHLWLMFKGLSbFtiJFTbCLG50SEQqEjBnS5tDPuWEqRZjsQmhcUUO85SEeF6IsrGceD/BBH&#10;TOQkCJ94gAzn6kB0LyNBMgpyhz4OLfEjhJBNY3Dj8eS8fuqQx0cjP9ThwyDV7fD53T6/0+dzgcfA&#10;fL/P7Xc73nzxZwgEC4uKj7/94v477hkd6I4tTrtyyctTw/v27UUy4+yhQ7F4fPOum+Ie6IMDQAaS&#10;/L5sYcDVffZQbm1HPBoG1jU1r00sjJ89daytfd3c7HRFZfXgQB87iezli917brzl1OH3G1vazh1+&#10;o6ll7ctPf+dTjzze2r7uytkrofLCI6//8oHHvhidGkotTi3Mz3Zu2NLTc7qgqGhooD88Odrc3Jxz&#10;eaJujDszfmRvKO7wZzGo5OwQ6Q+5bdhcwu2kYSlYBZ6wQAmwWByMk6R9QAFydXCtVpzrgv8LFvoD&#10;BYXwS7HYElSeA3GgBGzWiRCI2iXpoPtujKUx9oScYAPkUViP2RZE05aBmCTPRiHBrpQRJeG/KtiU&#10;CsTiJDAXLJZiokg23JdflWbRAFpnCOkRE8qlArnJ3kcNm3hYuVwDazvTxlGINgQxCkmmsRJKYoRi&#10;OMZk9SsPFYkkyb2w0XH2hobIVIi1WXWGUyIUqpNR8KiI8jicIaEn4Gs5N0tDSugsJXkInSUXjToI&#10;4il7CKyHZ3bPLIRn44OUxojMdnWukSB3cmo24irwQt0dqZKiwnjaGY7GTp0+d6J74PYbt6ODw2NT&#10;BZEEulM4NrJ49gSg3OfIBBxZvysHkUNQkZZUNBq52tcf6OueS4URni9lsomsM5ahIH2hbUM9KIF0&#10;a4Peg+dnEee8eyb8V/e1Xrsa9rqdfqA5QMzjmVnKdU9m3z3cPzk7f21orr0pBztEkgWD47oyT8Qb&#10;a2soHJpGJUG/HwPw3J49e8aGBwsLgqCMLN+JKCwAUHbXNCJ5RGqNYQ6x3oH629e2h+dmGqrqAj43&#10;jIHsgeNNShcSpHoDgWCgIOjze1EF+2HEgyTdNHxWhpLvlLxOJBEaI+2BxyS7KhyHyiBShHazW2af&#10;TFoo4yiBSMFKlq41smMUdQKACNIA4n5AOmIlXOMbASDLkpMbbAzwK/FEKhbzhf2eeIEvGvAiiIMT&#10;JvNTEbJEPso2dL5Yog8xD4Fs+SoEyDc2eFI6Dmw4Vc0Ka1mXil+0IbEV0agHjyEVQWNejsnFmUm0&#10;JCZHbfD0CJLZGN2mYo6AoyDpScMs/MECf0EQWEIROJmEj4L8ANwtIixBc9RNaTSIWELjTIqQnYJt&#10;K2ctw0+USaWoHQx0XIgCKCCHNMhVoDwFpYhYyRacAQB6wF0QgKjx1/vpL/zumaPvl1dW3Hb7HdCf&#10;N16aCc/Pod2GxmbEE6hv5+69Z04dKymE0rmjsfjlsydrahsqm9YUBDyhUGh+eizg95eXlc7PTMxM&#10;jd3/8GOnjh4KVVfNz07dfOvtRw68BYgsKyu/eun8vutvOHb44JrmNbfecRfYsHnLFtDc2bnu1OF3&#10;9l1/05ljB7fv3jd0daC1tfVqb3dJcSHEt37jJkzxlBYFM06oRBZZl1giCXB3eYNAVcr+IRfDwxsC&#10;V+Q/KB1PnZUwEFyRXIHgCbhKSX8HHBuCd4AFxfSkfX5/QWGh1x/IJJ0FvlwiRrk1MJ7HpumUx5Hx&#10;OaFmGNnnHD607nB5aYYKwRoXYiDmWQf+v0CnYK7GVhnVyk8rAg7xzRZAa7WUCykpioqarfmzFY5B&#10;FJjDW1Fw+kgQA/ZoJ6E1X4bPYgKsNmqsTNpluT6GeysRRFcU05OK8k1O6om/ZNwVu+Z6yU7VdKD1&#10;lQe+kuJHWc6a8FiG/6+jPeEMJfAA3OJ8GeIZumUQkKOsII3miQzcxVca3EK9aUiGFAvuUGDKvyKO&#10;Aa740B7UHsEMBqKNDbV+v6+oMBiJp+sbSiBuGgEEAo7iIsQFLkqoILCjEfeIp7ho+973n3m2pHPD&#10;6NpttVc/IM+N8Rh8OAEb4lBUjKQbBsoud3E49omusm89O9QWqhjsv4rhb4KnAhAxzC8kRifmDxz+&#10;P+++9/6ec7l4lQvZHk4sOz9zZwg6Fo073jo78/k7g4AGyGvDlh3rNnYR+nCM7PIGMunkzEg/8Rqh&#10;WKCAhvScIoQh1zU0/eYXT67r2pvxBqGOBEOUPuEhHjLX4IzfV1BYADwNwlI9yA6TbDi5RjEsoByJ&#10;VPyNxxKJeBy5TgA8OXwO7yEGGIgAInt+Mig8y6k0Gg3pDIaoNeXX2MuLu0VADsOCQwEVATgcJHYB&#10;Rzzygjgpg+wCaCL75UoHPEs+d6HfE414Cn2uRMJPZGGQjGS6TFIJQLMDUBbFqXNSJv6IUlr6aqRT&#10;WG8FGdU4kf0Pg6mecVIRFqucZYoctuMxTrZSwIjInaritJUigzNTPArIOvyumC+bDvrALeicN1iI&#10;PBPUT1jExJN/knqA5gh+iaU08YE7lCWgUJPmJDAhyUbMJVE32MDSoHQ2UIrYyzOihDLEZxVeQdn8&#10;1LAHAziwPJVA/L106N2Tj3/5awWFRaVlZe2d61E/rhG2o/n52en5mWkyD+Tx3d7d198CLkBMZE4+&#10;39btO2FIV/v7KOBNJgb6LsZjSzV19Yl4rL/vIgy4fd3GidHhSDh8rb8P/QFRGASizMLcTHllVU1d&#10;w/TU5C133tP95MnqUO350ycQLhQWFxUVlcTj8enpSXwtLatAXIxcBwZjlMmmwYkXViUBB0MDWTj5&#10;OjU8gsqJKirQEGQUqfEEAwd5PM1A0QR64g/gIpf2p1L+eNAHP8HJlwzP1yQ574K1AxTbOF0++BLA&#10;GyfYKQFJIma8FuXXIC4wLdiqJ0jlpvgAoUdHxPonQmRr7nRZzVQ2RmmdFGb1VKouJZX+MzVK/41w&#10;XmpWJsCqZl2L2SouKU/AQ0NhI8fXsFnCb9I9AnfABmE6sV8yqOCJyqPyAISn6rkEd1OliJV/gE6S&#10;G7aGUEy5EhruIkzkEQwFQyrDrvI0dEemRnkeyIMA3FdQQWKtqJiMq5lkX+WaKtJ9ryMTLywsCGTd&#10;GP+euDAMgV2biG7ctstfUIAnqPWyCk9bO1THkwO6IGWXcWfTnchaXn4XQXLq0jvrXVlnawt8qTOD&#10;CQenJ50LurzhwiqK0/7+yaOfvn1730gMeDk8sbSxpeztI8dv2ts2OzlcUtUAGo+/F3n38PmG0ER5&#10;Rekbr4/t2B766jc/AfPjGQhyblOzqflIorUO1JBgKH0sU4IiyEx2cWFmYXoShYsra33BQlmTsIAY&#10;qqQqvISEc3IxGuckIKGtPChzg4h//Mj8ULAY9HoR4MGNkHRFLSAzoD9AE1MIS0sxyV8j18GIzwkB&#10;hemE0mJH5NNp2CWJPMEdCTRUzppK0jAK8iKb8gX8MDEkAiBmYI2YKIoTrHMczbmHLPKWMOlkIgO/&#10;Eo0uweYJy9k10cyZsmca/Io2axWX/I+QJ7BpMzye6iENVR6IVZC4ao1MuSM892tbxWHBsFgLmZIo&#10;MoUipNTkTjjcEA3OpZOZVAL/eKYIwItIgeIJapcz/uQP1PwnLfXAUIiXiIB+sieaL+UcKKVoEBha&#10;fosdQVomRRFW88oZlgzfstZ0wFQIzjDGw1ioADx35c6dOLxu46aSktKTRw6u7Vx/9NAB+GrU1tq+&#10;fkPXDjQ+cOVyOBwO1a9Bm2CygkXOVyL5XlJcBNPCwA0EYYg1MnwtFKoNFhTATV8b6AvVNWBpQTQS&#10;XtPcNni1r7IqhG4WFhdPjo9hQIa0DBpamJ8rLS2bm50pq6icnZ6MLUUB89Au0Hz1Sq/bFygsKadM&#10;FKX9aNqfZoyQ46I8tyxoYV/HSRcrvUKMl1QV5wlkQoKHSaRvpHQ8L8pREAVTtBwIboa5DaNShgXN&#10;QoIRs6GIxBHEiAZCqUEArRdgWWuNojyDhZX6Jqu+YOLyR6DffFajtjyogdUqpn0Ar+ayJnLMX0kz&#10;jfCf0VBPAi0vOrJ8yXIunse+RBuPOCXnQ3d0SKTUniexaZUBRWm8eoKiBIJra55MWb2Up5iDLUF7&#10;MoUMkmFXqk4Nk9yQLGQPwQEKR1GMDrICBoUoyaMmUekrAAqFIbWA15mcG5Nsp5gzqTp/eIDvglpi&#10;XIlAxIrnqI9KOmRo2eSlE34sD4FNUcwHomklABjHqTyyRFrJRqE51tQRzED/HR5/Qdf1vqbNzv/n&#10;Z8cXw3HAE0YOGBTA4BpqSjpaqxCFYyzJekl9Yt1TGSuMEVgJeUkAsZl6TZlbTi2QufMEFE1fUpjG&#10;eT+6ht6zqdMSFWJtHFicxAqwNBoi4KP0HwqoNYWoGTEd2kKM7Pf7MZqHkovs0RaDEgmHVjskkHVB&#10;LZR+wf/ROjOa5+4YhDgKpQ/oE4cr86FavdTojCEPnKB5DMgH8RJQnC0NREmyRSY9+IagI/WFFlpg&#10;CVEqE8fsWDKNlAsvbpPlOmyIbCxKe9hsxEK0FWmTMI1HK4SsrpMMD3fLmtGyFsxo6xSrowetlD2v&#10;dVODA4ZdBHGSllEWRapPcRkkRxjNEA/VpDiRhW/FZdIGeQIM5CnBIiN6Sq2oSTCVppf4VLGUnyF+&#10;M6eYk5I9otuUomGlIiYTsyFreHAfpkgRMBC/pUVZsMhVojfgKcTNqkzri3imggZt3GsSE6/CQFxD&#10;gxjUS0poTTOw/fNiDGv6iytWEaLM5SnTsiboONSjiV9iBXWbQJPXlpBmQ8o8RUlKTlE657fI6jjg&#10;IC8mMyFKHOJ3aYTMmV/FEEQOKMTZJ4kswRBZDUAz8YwprEiYkSJVg6bRYhsajiag7ZgbIz2ScFxI&#10;tZRtBRCLsukOaqy0qZwuoxFcHhRoNh/XCqx/4gLLhZddAqfURfQyiyP1KF21Mjzk8SwQN3M1lpkQ&#10;k8kQZJUqfySzSnDCiG+NyKki5jBFGMINDmmoYY5gWC9leGFZkyipmt2QL5JVRwHOZOJhDkwYRjhx&#10;y3c4juHFi5xiIgoLA96igA/Pk7ORpA3RQ6gJQAGVDCY8o2uZFUdCPAJm5KRUCq+FhZrhWUFUccOs&#10;gbQ+VebKpGvg6exiDJGlp7aysKWuFBkFJC4RGmF5g6zoQQ3iWEgFyRNS4p9CD5cbtgRKOBTmpUIq&#10;2CD7IW3GU8JxwVxLwoTFPNDO8EI+gAceDPiphz4aJZIJIOMouVeGXMqhU2iMpTZIeHgpCuBRDzl6&#10;7gnnHDyuFLJR+OtxZQIeTEGJ0oinkXwFUy7SUuhjBcIKa1isDDJcLQdLvPCU/9CHBIM0KEtAJkwU&#10;ezlOcTuRqsCMs8fpyXhdBT4nzI2FQiAkqWvRVFkBpnFcSBJBKhyxAiUupoIgqoVjCx3viJKJVSzb&#10;m+RLxfxYj3HBq/UpmUXlxZgwU2EAujIMbVQyzcDL3sUYpIDWezZLAlnxqWYIZtFsDZmtgYUMoiUg&#10;ZQ1h0ZDRMeoxs/EX0TGtrqGEAwGbuF2UEz2U6V8e8GDqn5IU4DLnNJnJ0msWE4dUym4lpgOsS16F&#10;AZNrpj7gJ6KDaFNJYQUoPEyjUpZoiF9CNhrioJjdDCWUKFaim3rThOXfGA7IeVBMx/MfltYpIdHY&#10;izhNyT3qK9u3+i8FEPB2ZIMc4VAoA4KyXi8tBUh7Ul4kJ72ZgI8IYIfNTOYlUsayE0ZtWfioBn8q&#10;YOe+6OBdq42StTXAsjIzyxprA3EBFOvmcmpFtEX6K6JBGZ0Qlzui/LqAVKULs9NV407LHSpttNyA&#10;mq3VDkkZuJVgkXhcyZedqzQqH/FnLGLJsCuUl58E2TTfWFXIQwhEyE/KMTDZ8jhHJ7TaCaWWkmmC&#10;HTYTzFnLgBQwlHFkkbLO0DAO9IsiyjI28kZomCb3SVtQ0o2YEEE1ryIj+OZkHvWIx2u8bJrGATQJ&#10;jy94ikZ1R85MTUQo+Af3ZEcG0adsT62o0y6OJxDEiRHrMcj4+M7ybRtrlqKL7lxKfgV9NMXDE5si&#10;bEnAEN/Fm9HSCDVtLZJeiKXdhSUcyVLsr/mIjBMDKw1nmCaqltyxFeVJlhBQH/S6oOI0G4S5O15B&#10;LIBOHtKKubh9qpzNnqtS+sthptI/WTRK5sQ9lX0unF3h2jgfSsVBlugEB0TMDSwzQEYIE9LIqvtp&#10;Xlo0jzor8zwMJGIk9BFoMbIuOmq2flRRjKgsf1RqSLTHUj7FEHqcC1EHLe8tsEvTAzSfzOvTrerE&#10;hKQXcs1ooOa7rBkzY0EOE679k+SLhG9CuZAtq9O4QstyVI5LFvyoYlJe2iXw4jEfpopoioKHQcR3&#10;To6icppfwhp8WtlI+o6pHbQCL04s5sCYem1ZrIACEcbtCsOdTgobhELNT2XVXNgyVAVA/FVBv/a4&#10;Vjc5p8gxiCi2LJqVrU8gGDbJo2ll/NIurXmwljBZ0qS0L5kbL1jkgRFxRxYy4kNKyKuVxHZoxI2Z&#10;V8RL2CPiou7kspQTo6Yt0aua+XHRL1ES0+9K/7X0Sc9VnKvUTBhIEGMscZHyBqMUTAurpTldRktW&#10;FEwYLglrSmpbiRStM1xeFbNmdJfjFanZQiG1P0t6umwyHPCKI5HOq1G5ilToq/ZPPCpT3RFeaxZp&#10;ykUpuBHBkhxltchDSxLScjZok0FWIm4ur/cWkAci9OAF7zJio30YtK4MwmVus58WvoupIhNDmyt5&#10;IwVNcRHEOyE/gKMMRvErAhSaxqKhto8HijwyoEUoOc/Ra+4AsoE0fKZeap8psrFYqXgnaiHTcRwz&#10;uRwnZratr/LkEp2tTdpOLHRQ2qXFrAuYSoDra8OjCxksn+fljDSJwWszrE5y/EaLxwkWZckHpx+J&#10;3wIODtrWQZlXsm+xKysEkH0cyt/SpUSRkpHgaRMxF4VTqsv0E8uIpcErmmRJL5FBa63pCURLHDtx&#10;Rpv9JBYYYU4MSSdMNpP5wWWKrqj+CuQxsos7YRlYKCNKYQ0ANdaLX+GUnEoOEJEMfxSyyeNiVOzq&#10;6MIKIqTvhDoUntP/JE8iAwxiqeV0xVCVw2DNEqQQEVocwqQ6Tybzh9VRtH4Z0y1ZkySEqyq0F9Tg&#10;RqVCJlgqZ6VSE4O0zIPsEkt6Od+DBmQsiwY59Yd1BZiLJt5hcMbdISabGmWp7rIrVYpoFDOhygAF&#10;6peWiE5AWxywAJoYysvgmE3CJe1XlFYaGKFDClEGwwpYkjw6YVihXwT0KSdD0sQttdOVaKdxRsbh&#10;pY4jamJAF7mJ7BRGEzNZyS32ytzgimS6BFuGcFcgmhaQxmiTbJs5S9NmhKvpMdGDClhjArFHTbBm&#10;i6UVy25Di1WLmOuxQiLLEyvHwGNH0UmJpimO4RUQagDOHFHe0nIwsuJIGQL3nOkhuKRvKgLgoZOo&#10;IDNzWYct3eKbMvmnBCHqRnJTE7XKbqyxF7sElRourF0AACAASURBVKdR1aIE+TNKDPA2FzXAoJuy&#10;oZICCUyVIn3i8SANEI2l5hfjUB8sGZF0gieNRFxkHqE9BfyWkyTolJEjY5UCUR4DEeIQ3bxcBMtO&#10;SkEsP2YMl2z2o9htKZBlb0qfhMWFSDkpNpFU4H+mJ8cqq6rREYRjZPSYdpAlcZz7ZknLmJwoxOZA&#10;TuLLkFP5SdEGSpeoZS3LM5CsTxz+CGbTUyQ/CoJIArz1g7rJOEKro0QYlDtm/2yNyIh68tCE7wAa&#10;WsyXHZsYqg7VwBNThdns9MxYRXWIF4C4kXmdnp6oqqrmbBAth6LZVdm7phgo4TYZhaAzR/eUq52f&#10;ncGAJby4UNvQRMGITEqrYIpN2sr2WmrJaT6uAfRSViCdnl+YKy0rJwDhTAfHKebQVZXmuJhigoW5&#10;WawqoZQFA7RMCdFSFvbnzH/uPK8aEh/Js8HZRAzTdqnCoiIrh0aWwWM4yjaSmKzQntz18jAWIqY0&#10;OdhOS05pWwJ5UFJjdqK85Rfr/GQYhyq9CsvE8FjzCJTZq4llSuRhui4r+OJxLk8YkBXxZgUxQIVZ&#10;JGWvZDBEpTX0S1PCLL2kxEI9ipdJNGqQRPRw4msZEURvJRXDwa1OkVEOiGN5a3Bp2ZK0SHuC1TBd&#10;MnicmBYlUSTpURc5C6HZtEcFKnn3iR6jm/ors0IP4JYdkg3rhWPSkNJJq9VlLeXRkjyoHaqmTZsA&#10;iW/lZiXqn5Wr1K1YUzjLKUfmv5IUT3JaaC43BS9Ia5Vvk/BF67/4P5YG5EWmL6lq4TAlx3jKx6TN&#10;8v2qAPql0tRWNymCFDdgLdNgoROqgj5RY1WA8EauSQt5rolmuV0csJM41A5tymdjcSKWSg+OLR05&#10;j+2guXg8FSp17dscQgYbgB5PZ+IkD4erq7W4paagpMj/7pmpa5MxCfRQ3f031F66tjgdyTRWBc4O&#10;LEpYRjvz0zC2YgAZHV9iSHRmdm5wcHhsYnLj+s6W5iYtYDDvcl9/S/Ma2m9pBRSic4ivKTARZcB/&#10;Uqkzxw6VlJYcfPctgOMjn31icmL83OkTd91zf2lpOe9nUfkT0g+uimbiGH7BOsh/eHCwt+f8+k1b&#10;6huaIAhYKVq5fKkHAIEJpebWtuLiUuzUqqtvZJMmhoUXF08cPVRRWYW2MOHU0LgGIjxz8ujNt90J&#10;DIon4m3tnZANb1ei5BsbF/tzXrPGPMkO9Pe9/car1dUh7DG6+94Hfv38c329PcUlpWtaWm+65Y7u&#10;c6cv9ZyHt71h/63kclOpYFFRdHFxy/ZdwE1BIskLmYYMymPh8Cu//BkWzBUUFGzu2lFcWrpj93Uo&#10;CDp7zp/BOvn+K5fBHEygHznwdlWodlPXttjS0rVBrMi4WN+4Bsv+IpHwe2/9Fss2sGzongc+vW7D&#10;JkZYrJsGUtMwkLSTwxC0jmV57735MnYPYDEJHECopubI+we279pz/INDG7dsu+sT99GcBvPNMjZa&#10;f81ne7gSudRvfv08HsSPYOY99z9y8cJ5rBKBgNs6Optb19IEPKcpxKqVJ+CBDpT65LHDC3NzmFze&#10;uLkLm86gA1iFUlffAOmcPnkMCwpRZ1V1SDyLxFYar8WiOPykDVY93edKSkvxLPVJuX7eUOlwDg32&#10;g/jGNS3wpTwuzPX2nO3cuImnbcl42V0wCPCuffEBOl6WOVieElPjLaWEnH5le+QktUpqwTVSRKCs&#10;lz2MhR06I6Tm3GSOAeW5duVrBSepmwKalFzOYQcBGpIYXXmLZTyl7DA/TpNeGiLF1gS12LjtiM/g&#10;iwL0k0Yuxl+aUuCm6CfRTwvT1QjJhsJaLtJTQhJrHt6qXJ8ZIN7RCNtpw6NK/XE98lUNBSyoUWW0&#10;axGSNLBYxawhDoOxBHDCXinPbkDpv1YkyWBJgGiBrFpnQas22DczWKlspzZY0Qfrq9IbuskhmCyl&#10;ECYr6CcqrNESt8mrn4hXvDENgRgpEpLJkxMTodo6AhoEjtlcPJE5cGZ+16byjc1+nyvzv14aP3Zx&#10;+sat9RSlSn4CAdypvrnjF2fu2FG9tTm4u724ua7o2y/237gtVOjNnb0y9/nbmzDJfro3RUbDJ86Q&#10;fuPsIVqKo8IjYSLGFOFoFH0NhyN8khEtOEO+PhDwT03PtrY0G4Cl2MonfBDCKF3BpkKfB1NkWLVI&#10;LHBkN27ciP1KydiSt6KCB0IqoBc9oB2JehyUdQ30949c6y8vL6+vq6PVeMk4mYfHk07EKmvri4uL&#10;cY06F+dmGhsb4R0QmGNJ8msvPf/JTz2ExcZnz5xCu/FYbH52cv+tt12+1L1x05YzJ45i03fX9p2U&#10;hFFjBtEK5AT4IAhCYufVK5ew6wTrg7HubXJsZPee3VjavLlrK/gwPzN56tjhwsIisGt06BrEFl6c&#10;37JtZ2RxHtTgIB6Vm6PEl0rQS2KRdgilk1iMj+1a2GxC6oHV4owz84tzeLa9o+NK7wUsPcR+oL37&#10;rrt6deDyhbNNa5qHBvqwUwY+prSkCItYsJA6vhRFB3OZJNRFlnZJaEsXKgdNaoUkH7a/NzY133v/&#10;gwN9fdi8VVSEpbP+wsJC7DiDaCj04PlI2hfKJiOZF1xgkIJtZwXBIAIcLFoJL8xhnV00soiOL8xO&#10;e9a2855qmpMgO8cZEgg51ACIUHjfvutPnzoOBldVlJ89dRyLR9ra1uLB11/9zacefAQTpgNX+irK&#10;S8ORSFV1DbGAJ/0YWsUn8T4Dilkz4yOD8UhZUUHwyPvvlZVXTE9N1dXXz8/PYXFIW3vHhXNnrl65&#10;3NzScv7M6bWd644eOYQNE9t27CJlppVirGW0toGGC8Qe5cA4FFUTjWrjMRs5AnOZN+ChhEoPUoRh&#10;occKzCJXYTBcwIUapo21nNkT3bKG8GxZnG2USFLxnOYO1VSBBZfWWIXBjRIP3C4tqmM050l+oZQB&#10;mp9fRnbRB05rcEmx6GWE0msWhDzO9AiM0ikFljpxQxQMi0pI7+gICI73uV8SAFk5T6sJuckdtB7k&#10;nQoS4LKIKWeo3BvtaZPKl8cQ1FnZai+ne1jDFBpPqj3YNI0nLprEo9KemEHkFhnLkNOgh5l7EmNR&#10;XyykloW84uGEC0KzMIpuShBOlfGpA1aQzulKNhxmP40VVMKKu8wJFjW2ZIcKI6V8ei77waH3qsqK&#10;x0ZHtu7Yha9o6tr4AnD4wvDC4ITn9m2l8Yz72mh036YMvBzXJAyAN/d6mkLBH7xy9fc+2Xbg9Oie&#10;zmKfKzW9gJ1o3sVoEpZYV+4tKQ1euLbAXaXdJSwU5ZSkS1iFjeWGJcXFsVhsanr62uAwboZC1aHq&#10;yoKC4KXLfbU1ocqKcpG0yAMsokiIMzm4k8plFhcpEVQTCtEWHwgVu178vqGr/Y2N9VQeh+NYY2HS&#10;Thq8qDAKHJidGr95/y1HDh1MxpdGhgbD4UUIZMOmLZ3r1i1FIn2XLtQ3NJY0NtFGfkd26OrVaDQ8&#10;Mz1VXlaOrYDgKXa1AL02b96MpWHYJjo9OQ6ntXvP3qqqKpRnRZVho1JHFiEvC6GZq3RJSQnku3Pn&#10;LoDR8NAggmiEqx//xL24v2bNGkSX0Wi0paUlmUgA+uFOkolYdHEOmCurtFlDBF45wUXzJM6G+rqt&#10;27ZzLsaBeHlubg6gOjMzvbQ4n0rERwcHNm7aPDhwGbzqPnemCEuqJ8axMfKW2247dfx4VWXl+vXr&#10;Txz9oKamprS0lLb3YIE/TwBYG+0oqyHJRc7S5RaXIvCF69etO3/mZGMjZXgqym8dHxu77WN3gEJs&#10;cqO5S9mKxbtRBBEolECKrCCwc/eu0rISfK2oqOxob08n461trdCKpuYWbA9mgQsoMqiBBVbkSKe9&#10;OBzxWLS2pg7+uLGhYfeefePjo9euXq2srAQ0wxNv3rzp8PsHN3dtg7II8LENsDjUMmcypYmRsemp&#10;8bHha5j6v+666yuqqg69f2Bt29qJibHi4pJrVwf27N03OzszPjJcVVU5NzO1du3aHTt2yNloNC3L&#10;gZIglKWnau2WEhAve6D4URJ6lCGSPKqsIJS0JF2qSQJjRbZkgVQ9FhBw4oWlb5U0AYKTBRI1qzSa&#10;8B+BkEAJzNdqi7iqUkwKtixcZqdBtPG4QlGu57QZy6QJVMmWSNgk+VX1oFj78sfMn6jTkECLLNRT&#10;4LYiapY4jEi2HI/yKzIzR4pvLYtQfkJQkjCRrQNHneiJH9k6ZE17CrxauE+CW3ZIJkvZipj/clwo&#10;nbjALViC5sXseFjWyyITJ6sPdXZLJMvZGHmEYZjaE7mzZK0zFTgRrtyDFJdpVFrvKGuxLOSS/hHE&#10;s/bROIxQOXvxQvemjraRsbGKosDczHRpRRVlat3OGDZWLrrWtweffGtmIZIJepjaml2PI/7jdKgL&#10;G6k/fXNdz9V5LBX0exxvn1+4OpVEj6tKfHNL2fY6nGri7lpb9taZKegvOS6Pp6W64K49ddipWVZK&#10;GQORVW9ff1tLczgSxTK0utqa1pY1TY31FeVl57svYk356PjE9MwsUjFSGCwIh6OBYAGvEiSdksUk&#10;oyPDGzduGhkZwk7utrVrz5w6iV3aAM2JsdHa2lqUkLWc7PjF/ZPkCWqz2eKiYqBn85rmngvdO3bu&#10;bGlubQaUBAPzczPd587V1dW1t3egleHhoemJcaBq19bta9s7rg70d67rnBofhwPYtWs31lPiWNxD&#10;B97tXL+erlPJpqYmmsFCrklWwLEycYRCpgg5yj4x7G8CbU1NazZ3da3rXL+la2t1KEQIG6o+eOAA&#10;UPVq/5XO9esQKdfW1c1MT6O2jo5O5FJ4aoyib86X0TXDJqnN+NgoiMeaPgT+qAHpFCzxvNbf37Sm&#10;6fChg2XlZcDfxcWFyOICsitoEaE8Atuzp0/GcQ5PKllWVgpZnDxxFGiOrMutt90ObkjlvC6TVJKh&#10;jFoEC7HyH8ucQdLYyDBic5SIhBcvdJ+nnc1+X1tbG4uJ9sHwAIUBgM8jReYM+y3hRLEnExUjdUMH&#10;rnk82Grf2trW39eLGNk4IJfHOrxnmoCdGXulrxfruiB68BDuEJKqqKiA+AYHB+CPkY05+N47rW1t&#10;9aiHT0SSARNRQhOJvDyGGTh4beCGG24Eh+HwensvgjlY546hzPmzpyfGx1rXtp06eRzNYkMmUnAY&#10;fsCXYKdSfX0dLShmPtCxKayKXKdIhBpScuHUqG6RRwjUFx6u8oCBoz3x0azbkv+moy9kElRaYRTl&#10;uJC3YHANfA4UFzb6KEcMqcGMLNIXwoj53BZXwvskOGhXNJCk1PZmflyOjSXM5U7x5jKmgqviRdMM&#10;MWxipAycMFBUwfMyt6l5aVEuWG2YOaoJVgyhhHWMfrWEJSKTf8IW6a/8U0po8XaZA7TOBPPBtERE&#10;rYOyVkMZlTDb5SAtKcbkmapC3ZSt/Dy2lp+U3YEt9BwnyAhtSXzEBF6pzCxfVgzOKLC1ilYQo9Q8&#10;n8iFMYEq4s3/SjQypmCDEf+tVIhvEqSIHSknzR4V5gNELa+umZyZa2puxclSwMyg33O6ZzKdca1v&#10;LLw8HItFw11rSxprS5ybvvzbNA/awMnaElc8nlhM+eoqfDMLSYoMQY0jHUBy24ksSqKy2DO/hIw7&#10;AhOabgK9+zuL/+EPurBPunVNo+m4MTOGLaCIx5f9nsNx+cpAPBZf17kWx8yWlhRrrzg4PIrteSor&#10;ShCfxb6RoaFB4PjiwgI2+GFHHNbqYnsRmpidmamsrKLcFuuihAsSWXBbyknKtiYJKyQYQPB4ubcX&#10;Q2wkkVEQ5QGmKIaAV3LHGJJXVVfjJs7qk9BveHi4tLQEWQ7eJpTBeTIc3UhMRF6Z65GpFTnwzzmH&#10;I6CmpgAcJG1rRNZ76RKADNiKbTOlJZTOnpmhbA9GAOgUzvMCozDTiFrYQyzXzCInpw0ERzwOPoNs&#10;zDTCW/T2XmptW8urJzMDA/2Y8ASL1q3bgHVR8/PzOKgEmyGxTBUhOSrp7+8PhWr6ei8x35ybt3TR&#10;+Sky+LUiLgkurGSlEwg+OzuLI6hAKpqAlwoGCxApo576xgZKL1k5TdnoIdGQTOEODV2LLcXABIxF&#10;cB978a/09XWsW4e0Gw8EJQBUO5vkWRGcSKGispJnC3PIm6Mjkk6dm5+trKi8du1adXU1BEEd5zlt&#10;Tb8OJHlko/9Y+qDHcyprz6t9zD0BHAILM1i4SrO0RIRX8lWWgYrCy5hSWtcqTfrGR3SJBurAzdJS&#10;NTzXj6tYT8WYKuyV2kwBCc0yThfLEuZoK5OGWEvV7IJF5DK3yVisYNYkTOrRpiStiwZK3zU9oidS&#10;WH4yiVHDNWOdj/yq1zHbeqQ6tXLhjdSpM+m6F5bI1K+KkpULZzXDrb0aelmtIpi1QwkFlFnzCqI3&#10;9FFd0KZhDSg0H6zR0jIfTMly6k+xTjqrWGdtGles5rYUgyWtRzBCXaOZT57MoB1G2IrM547TAl2a&#10;iqAAH4eZXxmZf/nw8PBkAuuetq4tvW5bHaIT5+bfeztNB/HTIWGoXcIHcsheOmmL7J9PBJXlgLLn&#10;EV+w3p2+OJw3d/j/+Q+2TE1NrmnEUV9C37IG6K/SK/2TxTelKCNjOFegAsGj2DkzVPaRW1+Xzy1R&#10;mTWzZl2tVm5uTnB22Zy0cjBzV5m4J/doDfdoPYaBdJzsU3inhlSkDyJ7NQilBTCcVyZmcaRGJcjF&#10;LE/um7orMtb2IxcWpCpeaTsxNYxbXiZGdpMLNTyIFnxR9GtjY0epWtTOxuSPLqlsifFI1p+gQsNf&#10;cpCocM2a2LQsSo00iR69jlhpharfAilNs+bAsnazRSpeqXdQLFdC93lOVXNPU6itUVnRyqMElw2V&#10;feSK/opyWqor/bXpmCiABjVTpU2d1/cFVrQSSn/1Xy1rCU3kqwCQVhJTGWzSUV+XF2wok5L6FcxZ&#10;yRyNv8v0cHHdx3wL0n0XwvBVqfuK4Em5JfMnXVJroNYxy17MOX+FdEKArke6IBSawjX5b3JS65IJ&#10;LJoVvFOELcK6kGLaJ1kXCp2ZSyvAyhIlKb5cE38k1OePMhlrDbHc0XyzirGRcmCu0Z9G+Ra4KZ5T&#10;rkitUwR+Yx8Z6SpvNaI9ZZTVpLAdW+OxyS4WT9KpKQxcPNOOoQnAPIDDUuX4XxoyYP0C7dDkFIZw&#10;kLYh0Wkf8v4WnE9Cr0ahQ1VpMyefLECnby9L19Rd3VuT1/nXCMkl7yYckqBPgl/5SghCXlWt6QZh&#10;5jFv1GU+KUK4K+EEJ6EMXrMY5FxseDvWcqVCKt4nDwZW8/pFK9qioRRPuTIf2HniBQIqZcy+l3+i&#10;LvOpGviJtIGI59kbmQvnXwUfJa7XHVFujhuWJrRyUB+tKI93ZhqxHuXWqMuY/hZi1K+87U08itZX&#10;1bQQID5DauOIhIklthC1PMQRzjMZzFHhiWVy/AMODmI8BaOwUhOHlLECECVKStZeEmsNvrYuelzE&#10;qmJhFcmKnYjVsdaJqyA6ZacSy0ahvL7DcqfD36WA8EG+imgtRFCVq3PKLDGp8ZyCRRxTofRNKBE2&#10;aqxh0SkQJCmLJTNXRUyafkvQAkZ8BIcsT2Tm6mLWYnDeZcov4ZJqmUV8tpqs5bc+OtrQ6xD1MFFL&#10;VtFDLxgg0lnZSDraNwhPZIQqIhPN093kqvirhTu0aNDyNNI1qpvhQwQhRGolFxpYa5TOc9fFNElg&#10;2pkpkGU71eDIOsmnhShdVdjC4qCm1QpxY+yiBrYWr0QN1AQPveOFrUPWNfN90Q3Rc0lu0UFypHS0&#10;TouYzxGDdvAyxGfClSLxwxw28oetSUlWgbWTXskifRHms05yJEGWQ2YqVND7WfRH6uH9fyjIE6Ky&#10;20B2/5MCEWWYNidLx3FwOZyZjhr5HqvrB6fOSnvSVYordfRHBq1e0mZZujrKGYXlVEk0hYs1DXUY&#10;VgsfRWz6WvvYZaIN6Vqsz05MTovSiGFIEYMRSuHMSiweWUDAT+ln5XHhnlZHXa2uxyRPy8bshZif&#10;Li/1y19dv6UcKlLO88xK3aWYtCI91Xao+242pNtVKrJy9KMrUfpk1Un32dClF8JP6YVZUu5ozsiv&#10;+qbJAVMKUoOWmq5f+qJ/zReTacPmtWadTVhSIX7VAtIAJDc1GabQTc2R+1r6Ul4+Jk+Wa7PemqY1&#10;0OSGqdK6Tu02dMflQovV1juTAE2eTXymLtk0zVRFrYfaeHXT+inNQOmyVj/NBFsBsxc23dZcsjHH&#10;7MWq5GnFsNFgav6qmmMyXLPIpEprUf7jurNaZ2zYojVfC4sq4c7gj8lSLWIhWHffVCRtIMINxUZ2&#10;8xyA05yEjBKsAmSgku4QF0XQTmBM7ct7Hbg5/RN7Eutx/EQhgoQ4aIzdj5b+Mnpq2eQLXiviqlw2&#10;1dQ0aSmMcJ4PllQoYLZiK6wFk3/f1FFttFJnPohoIlfFFxsBH0a8vm9yw6RQFFSrWj4xJq/yeWvi&#10;i+7Rhxme7r4uYEMQExRE7UwnZOuLaYRaQU16zOa04uZXYmrFh8nCVsYkO7+zZiX5MJcv93wR2J76&#10;aBGYXRM7RBCEaWebxD9ME8z7NjXQNawKVasqg41UU0Ymo1aVQv6zH6YwJp02fuZL0+yFTWdWZdGq&#10;5rwq8asS/BHNrWrIH3bTprGmSnwEJ1GMQN9KfNvM4T+i/CZP5JriaLVSczmYMNHJrNbmcW2aY0LE&#10;hxmO1EZr+7UhaT3QfnV8amZ6bh4LzrZuXEdjKyt8lgbybcxkhA0sTBKl0XwUMHtlgzz99cPu5yvE&#10;qnZl6kG+2D7MNmytf/RXm0rla1i+7G3iNB9ZlaSP8gdqsLns6lYV04fdXBWD8uFVW3i+UtpQQ6uB&#10;qYjmTblv0mOqr0nPh8nL9qwpHUFquWPTN5uu6o7gKGbaRWGtMs4nQEdq+SNIac4MJG18NscZpgWZ&#10;dq4jRClgDqSESFugamqLzegEVswwc1W5S49M69Yc0z+Zw1wpqUeiuk5zmGVjr02m+cNx3bptzGFW&#10;bsbIWCsh2QyLjTns0tCsMM3cVDyb6ZkqgWvKIPG5Oii2GElMzUWa68p6BiY3ttWolYsrFZWKLcwU&#10;llTJEnabqfJZK8uYaSrhR2CCJunDLMtmejaJK+r1w/xztufADwr9ySvz1SlXsT8xOpltGLt6rrl4&#10;1ueMVXTcV1Hbms+j4aFhrC+cnpqub6w3uWlKzmZXUkk+gti4bGtrVYAzO29e24x5VXHqmza80A2Z&#10;93WFpgXmd+HfpcfEl4+gKr+YJsZk8goCJNO2Er9MkNVS0KZiM3JN/EdAc75QNGGmlM2b+a2Yd2xC&#10;N6W8Kv9twjIVWGt8vqroHtkEJEAsHyw9il78SaGrR8pIplOSvDLs1aCMIw5wE0fBaaMStuAOQZsR&#10;8SRza5pu+CvOO6/42HAnX21sBUz1MzlmE5nmwIfdNznz0TR8mG7kN2HeMeu0WYrtQVv9poDyVd0k&#10;exGron38/mTmajSWkM7ajPHk/7qwNL9005/vRkKD91qsCHR06+aDQsPRM1dfe7/3c/ftePblsw/d&#10;sXHn5makSQ6/9Fr1nh3d77xd1rZ1V0vJM794cXB4qCzUvGb99vtu38sLp+nzYYBgik/4IO3q8lqR&#10;TI2Sfq1arWlrUmD5YCOtH9DXYu9soXNqLt4YjkUzmaK5yFh8KVbZdK6zNre4OCuAnv+53Hs5yE7S&#10;VDXJh2NaZn5hkSdaVSwmZUyXq5+Sms2srpQUyZnxkbDPzIjRW0aTSSyy1izQzDLz1Lhphh46ssBS&#10;y6pKHHWi9umZgrHpaD7KcBJMffLNQB43OYO0mmyx1YqoWbqqFWnWmZTY+Ika9LlLuhLTSEyTsCGC&#10;TWPyn9KSNXXR1NH8CvO7tmp/dcdtlpBPranc+RqYr/QmKGCyafryW9nkUr4ZlzXv9RXXiK7iV2+6&#10;J9S5xlmAt8SoQ35U32UWkr/IBNqyyGQGyJqbVQVE2xNDU1fOWKeMrKDa1PmVVrNiCsQspnmiNcqU&#10;lI0nJkNMDTRFaWJHPg02ZDElYqqrRhZTOW3SN0VvYpkpU5sCaCvWKqcvpAZtuTJLbaM2EUnOdS9G&#10;w9g3GCmuKvrRa/0P3dxUUqCyajauMuVqfQEOvUpmXaNzsSdfOrO5o+HNE1cB6Jh8v9R3ph/rSxaW&#10;YkNXuh118Nqt6zbHUo6qIpo3BQFnz+Fgj8z27dtwjQyenHGiuW0zkFWFZYNBzU9Tk/OtXqv0ijNV&#10;pGF8ADMFnvTHG97gs9b1O4BwiLnKhtsYjUcwKdrb27v3ur35QMCoS3tVsEVl1T7o2vK1wSy/qjLZ&#10;KowuxTBuKist0dLVjDBpNnXIbD0SXdKwrHU0HE0WF+J1UfaMua1CDNXNQZ+NMPNx/IS4jxwPXh6I&#10;VduTi3jXRw6rhnC4SyZXHHA1N4RMDT5z5szLL7+MGv7iL/5Cs6hvZBakYu0RhY+8NBW7LDuaa/O7&#10;plXKxkAT1/ItP18o+dht66N8xbkH2Ppv8n8KC/yrqmwaiQKLi4tYhg/NMWWEtVn8Vgf6TE/HqqrU&#10;OHpiIhIKYR/vilkfOX9OyoO8+XCytAi10YwTFuNjR5L0ESRh3dbUpZdLnK8FKoIEynqBCBcYPn2w&#10;4eZ/0HOt5PvdDY7yT5sKaVPO5bQok2r6ctUdboXuz7yYy562pTXyuZHPcJuCmWBnEmOat5apTV3z&#10;O2LvjjEjZYpD5Ki10QZJNidhCt3EAbOzUsbWhG7FvLCpq62bks2g4/B4xsisUF/P9MxngqmK6rKR&#10;k+PFO+oujTuPXpy5fUdtPvfwCJ2vaE1dnu4ZGRrFkVThrs7QxMTiuyeuPHpnV10w7vHX+73hs91n&#10;E8E1N+zdNDZU+cGR8xs2ts8kaOM1qsWSP5yApHuhw9BVLcU0uo/guQkFumabIchXfJQD0e1JG/Tm&#10;eLxrIpcbzWzEC29pkRMSMZlsRa5XH3Imj0h5bI05e+YsLHPw2iCsCFaq6ePDbNXIaHGy/9xQ5oad&#10;7e+/996em/e7M/F3X3rxyqLjvvs/VVWE45WZNwAAIABJREFUTUPJZ7/z3YG4p6EgMTqXvOuTd/72&#10;hRfKmze5F0an5j1f+6uvYitq39GXRrxbtrWVRQfe7y+6YUu1o6iklPdVrZwdzaYvXzgZ6tibHDv/&#10;6jvn737001VBV2yq76lfvVPVsumBO643y5s2YHZqYX4B7x6aW/L939878L9/6br1bSGT6ROzS//X&#10;dw8+cufG67epHVUYqhc6aOeRFDt+/DhtJbfWlpiSkNbx2h04OVzHEqnqIs/Jcxcji9HS2o7+hXEB&#10;dE1MV1fXa6+99tBDD5nWBbjobKqAQv/4Rz/+wuNfwCr+X/32AAM6L+GX05Ydjv/5TPcDtzS+8tJz&#10;YkWf/exnRTo2C3/mzclP31b9i1/8AiCLX7EPfv/+/fkW9dPXxx+8qfypp56Un9C7e++9V8Bam3ps&#10;Ke4rKZICv/3tb7G3CDswse8UhbHV9vbbb0dJQPyvfvUrbK0aGBgAPdB71IMdsHgKW9t8xeT4X3zx&#10;0r/+6/H/9t8+3t5ece3awje/+epjj2157LFNps2TCQKsGdBR7T//9NyX7mlraazAWwDR9Gc+8xlh&#10;AtVZVJhNRQMlPkeSlsFBnyPR1GIEe0R9ZcVwQGQMy2li0G4tbrMBn5ZL/oUN3VZAjNrrv2Ld0aow&#10;tyrO6rY0k22t5+Oj+Uh+nfloq4nXQjfr1Dby0d0XKciD5l8bMVqxTT20KZvUYGvXvCPCujY0AgCt&#10;rw3ZrFi6M3Z0qv66EPaNDx0fPePzzkbch3oWAOh4MF+s0E9ZEIlPgc/VUle7bX3kSw/sOds7uZTI&#10;RsMxd2XVls4Wf2v5wnyutKjen3UECmo/eX99ob9waC4qu/l3bN+uKzdnHUy+6V6YLNL0rHph6rxN&#10;GaQ5XUBFUnYW40ySdBLzQt6Ge5pCIQqDsrn5aPLt917fVr7CBwhNiIZKykqCgWBfX9+Wri1aTtSS&#10;5d5xvTg29uyTh5rLbvnFS0e237x/4dq5MUf9F+7vimMBJK+LjISj85FMUSYbiyTx6qFsODUXng2G&#10;lyLzvMc/lz7cM/25x8peevWNt5/+zmDV8c99bOvH7r6vlFBxRe4sEZ765TM/eehP9pw6fPKTn7j+&#10;ldcOfP6BWxYGT40mg3du3SydXWFvVt7DTMu8+OKL/df6/+av/uaH//U+m2IhuK6pKPjTx/c01pZp&#10;buLFYNpOAIvf/ta3/+b/+JvmlmbhxtzcPLZc4kCSCj7EBg1JcEHyyDqeeupnI1MLeAd1a6ezvLoM&#10;74TChnlN58LCwp133gmQNWVJB5I5HJcuXnrjrTc2b9m8Z88e+ZXn1pdXKN66o7qyvPDLX/6yqVK6&#10;O8sYlJq/fM31yCOPmIqu4UPzanZ6PJ4q+9KXvmSqnVYe4WoiiWwmTs3F61QcxU03bq5y/s//979A&#10;MfArPNwdd9yBi6uzhZ37Hi1J93//+9+XKObmm28GoBM+07G9pKA339wci6VxfM7Xv/71v/u7v/vC&#10;F7bu399sExy/rhoRA2lA7+BCbYXr7aP9v9NYofN1Qjm2uWLKjM7USKbojtP56jtXf/xCz/U76h+8&#10;o60sSCfomjUzJq3YZ7SqRWlxmwpvYq66L4uEaXPpshDy1c/mD3TR/wjSaRGMjIzATdpAQbcFlXv9&#10;9ddRWPOnrKxs3759ZlsabvLbNdVPW9yH+YZ8xNT6/Pbbb996661mQ9iTfPToUdMwW1pa1q1bF4lE&#10;nn32WZQcHBzEOUgo9md/9me6GJpo5RNEcGFaqDQdnVkaPThRsb0s6k6Mn1sYqME2eP9kuKD76tym&#10;luWDpLRkaYAsuzFozJsbnZxqri3E7pzJmXmM8QJ4f7rXu3bb5rHF8OOf+/zS1GCysOGuu9YuzE0X&#10;llVtVSe4rZi7otCKazNlbaNT/5pfZlWAylc5k2n4dRV0xl06C1sdh4f0Nw55pXQA2FZWvfblw5eb&#10;127AVnXTjKuqq+YX5tvb29e2rzVHHGTVBFsBS4Fcd97Y8q3vv9e1gSyzfM2W0Lnnv/Odgzfc9+Wd&#10;HQE0W9HQ3hGZmJ+cxoOZ5OL4xFwsslQfKkHChvc+hD3pepe/pKO+ZHzXzuqSjvKmdYLmx44dP3rs&#10;+BefeFxmogJl9Xu2rCWhuvzFJWXOxGncrO665yuhoR899bO/+OZXTCeJ6wMH3z/f3f27X3xCMxFj&#10;jpLikosXLl69ehVHl5jMnZiY+Jd/+Ze///u/FzQ3rUWu8ff0qdOdGzrffPvN3bt3v/TSS/fdf19z&#10;U/PhI0cefuhBpX+8A0g+iUS0pL69uNaDgwHWtTSEqorPXhzataVViIQS/+3f/i0gCXPOf/3Xf41j&#10;IC0NpvD01MlTDz/08JNPPrlr1y49u4BAAxvFhLZXj4x9pjQgETrufO5zn6ODJOPxnzz50/XrO2++&#10;6SYpVlhakUg7fv7znyOaRj2dnZ1AWDR07nz3G2+8+cTjXxA/9PXHtp6+ErlwYOhTN9XC0vDspz71&#10;qbfefhe5wgcfuF+a0FbRMxT97nOn795dhDMaccLljTfeiMLS5VN982++e+Kzt5XhPp76y7/8S5gr&#10;98tBr/nmesrKAh//eOPv/u7v3nPPPV/5yle+853vVFYGL/X2vvzyq48//nk4RpSnQINngFF+fj68&#10;f2PFye4hRs/lZRuWEvKZJqTcdIZUfXVwfVvFZz7RUVXuB8UMcbQrT8RHVmesW8fX0/wB/GF+Bb2A&#10;OMbGxmTyBpnGrVu3/uY3vwH6YJCK7i8tLf35n/+5JV76L9W+cr8lbp48efLNN9+Ek0P9H/vYx3CS&#10;3eTkpLSOgQu0DuCLOjGCgRGh5q9+9avSUxMjTA189913f/SjH4HPIhcozHPPPYdgS+pEJffffz9I&#10;HR8f7+7uRlsYwfDLFlbZQKCrxQWOW0DvIAUZY6FCxCsS+kCy+BWcQV/wFX3Zvn279Ejjg2k7Fy5c&#10;OHz48Pvvv4+zKFBGhmUoiXONMAxFSSmM7uMDQId6IHrAHTh+aMJ3v/tdqVaX1PIS9gp/pJKxY9NF&#10;bYW+EO2kWVgb3L2ppmIyeXrUf7Q3srG5zOShepB8riJ7x+Zm/JP7j91NCXGptqiyqgPnjuRypbUt&#10;0sfS8ir+VVFlEkBbk6xZGU1nfrvSivkR+nVHTAaawtL3zQv7216oPTp0k/RPDIPuIDubzVVXFN12&#10;/dbSIn90aQmALu1JXdA2HG9r0wwpoE8dE4pL1uz8w337Tr53BD2NTo8Mz8aKCypc9Lo3CMlbWugq&#10;rV4z1bJ9QwEO7EpPTPcHfRvW7f94cd8VPlMi4PIvhscvTabLWiuL4qWtZempK2P1a+tKdu/e1dHR&#10;DqqQQwflsdmh9w6f3BDqafZFf/i9p5uuu/epnz914+bOI8d7SqpxOvZy/lOIvOH667Zs3gTLwevU&#10;5dfjJ49PTE/U1tT+9Omf/vV/+mvTbJBLAcgiZMA5JybrrdNoSRInT53c0LnhW9/+Fs6Qmp+b77nQ&#10;s3H9xse/8HktNuIMf0Hhrs41+Dc1G52aDodqSnp6hyYmxwHoUhh2iBZhSHAtoHCZ7VnH2PhYKpcC&#10;yuCnS72XpDaRoP7cv78xVFkMY9C9Rhlg+iMPP4jjDLV6ZeKRoLcAEbrWJGlo86aNTY0NaEK3i+nx&#10;kmDa5fGLpZFZ3vNJc/JHznOnZ5sLHtoVnV8YxzWEgoNxgCPiJ27syLgm53w4aolTUrBwNIFkHRGJ&#10;79wLnCj5O7/zO7BqKOGmTZtw/cMf/nBdZycO4MQBNVKGivKWCzzYUeUeOX+5ZbHX5bwRbQGwkOfh&#10;8yTUAbM0Y4lydOC04/iF6c8/sL46VIgRDe/u4Elyk3OWbQsnEfb+9Kdwgeu/+MUvok3g7CuvvNLR&#10;0QH/d/78eQw7AExHjhwBKgEun3jiCSUI0bSV6WmtS3gEhYeGhlAnSqEqzJSgv4gYkJJCDAueQPQ4&#10;Sw5498ADDwglYmVSvxafsOKWW245d+4c6tyyZQvQHDcffvhh3Id6tLa2PvPMM6gHfwHH0F6wl86X&#10;rq+/6667tOWaJqzpxOgK8Hrw4EGcogM9BHmgGb9inApnBl97+fJl2SoMfN+wYYNUYlKrzQQogQI9&#10;PT3T09PgnqA5PlDshoYGXIADn/jEJ95555377rtPnnrjjTdAP1ons2K3oSvXPhIldX5Dnsoks9On&#10;50I3lm+6m2a2Dz13fveGUG115OTg/MUxz+h0tKG6SJpeNm0iW+6tvqRESq7aNU2VQKKUwS5uivXz&#10;kgHLLa5sSOuMWcCs2cbSVYstr0PXsqR6LUjAdQIvs0faEUocS+D0MRwtoEMw1Xtj2sTEStUxY1lL&#10;Y9feBh5/1D78AHmSmtbHHqtDutdPR6qiBfdt9903M9bvLKl995WXbr7znn/4H/8jnlwKFBQeWUoU&#10;UGPByuDCUKZ+/3Ulic6qTb6WOiUU+g3aj7/ihwKV9X/+X/+Vjt11te9LpIKFBemuBhxtUNPahSO+&#10;hBE2UgWz5IN3O50+eRqJ6Z6NPf/9W/8dw1homzwFJUYCBHaC2EpnHqQqem0gX8AaYSo7du+4f/z+&#10;RDyBIa0o60p2qZfMajKGJxeqywp7eq92X7zy+MOUl5AWAUkwaYx7QKFJM6S0OL+4a/uu9o726dlp&#10;5HOkU6TZxmEAP/rl0a88uu+1V56X1iVCR82C5rqVeC64sORADh12jkpgbDfddJPooqCnbvq6LiBF&#10;6NX3+/bvann26adgfrBzs4CeocIjmXTcmU0g3v/mN7+Jr9oCK0t98eiiz9fw+OOPy0yDldnP8Klh&#10;xEaY/d13363DUsRogE5glvYuxHM6b1oxqriqcuTMqR0PfQo2hJgREPCHf/iH0kEVvsF58EmGLx8Y&#10;fP6ta4Xlhe3ra+hoDICRHLotL7O2PmanELIgMkV0CeQC1KJHv//7v48BDbiNYROegAtBcIqJB2Af&#10;ImUwUJpWLLbcj1Y8/ARBgNsojEqQUoPP+NrXvoYgFOLGVIcoEjwEEBDXyEiYuZQV1mpFrKAHTEPy&#10;Dbj5T//0T3/6p38qXUCKA/cRnsvxdo8++iim2THCgJv/3ve+p6uSfms80l8B4tAu9B2UXHfddXA5&#10;6P6Pf/xjOOA//uM/RqwNiWzbtg1MxgVoRqBj1iPSFEqA48hk4rRUOBIcT/2P//iPIFIXQDFQhQKw&#10;L/HE+MB/QElQBtRqyMP9SGRJxCqPx+PJEmvNBYplkpmCDl/7TRRHX52IXB5Z/Nsfn8DQLBIumJgp&#10;ePPUxON30jSPiQO880DtzJemcW6+1+c1W9HNaVjX2mL2QhnLyv198og0qjsiJbVxmbIw+Sa4pEuu&#10;xIEVFa6yqoYwkZ6W5q1jPRjjudblXYiaOJM1phkIfcvU8KIu3AT2se64cGquqtaCjMq6Ntx54GFe&#10;YFBC1/g81NhCKfZc7tZ7Pj21QONif2WrOgxMc5QvVLddbgQL8guO0MZdGVoGg/ZlmvoRYZZ8UPir&#10;v/9VaD9s44ff/6GOi1EGhg1MlJp1T6VRv4+zP0C7UEhirq/9wdfMkppdAm1yWIIu0NFUcbrnKqae&#10;n3j4Dll2aWlq/IYbbgCO4DBbIBrMQJqbj4THxum8hP7x4/6SuplorqmeJhWpcsOEvvqZ62qqSnQ0&#10;bTNX3XptSba+qmjngw9qXdFSE0pMseLOiZ7Zro6QLRQVwsQUpTzG1Ph76dIlEK87iztgEdAWnhLe&#10;QkuKHqFzidUb4K7njzyFR7T7NE2CnIe1d2NheKSipW7y8sXq1rVIOAjEyLM4hY5oA18CHtB398c7&#10;t2xraEA4AEYh3+LKudhuhX7FedYETTNQZufOnRAZYAWuBYiGXyGUBx+kHJqUBOYi+AVmITuhOSDV&#10;mdaojeX5558HPqK/GHz84Ac/wF9Rv09+8pPSLhI78EzgEjQQPTL1x2SmXGPyGSMSoC38BJKfYKwm&#10;DA/C7wpJuP/000/D/cA/4SvGHLqY1GMTNO7ANYp3x0AEoxBMa6PjKAbh4iZAHHH6qVOnQDlSecgx&#10;atp0hboJsBEM/Na3voXC8Hno8gsvvKAHH/CFoBxjOOGnUAJW/+QnP8EYDtdoRZOHZYqFbCZSMrwY&#10;1kwmiRd5tzy4Xup55/TYHz+4qbOJGPLyB4NvXAgevDj+yH68X4HCWanBanFZ1WdnZiPRCDSnJkTv&#10;UZGSZ4+8OTQTp9xMQeWnbt05NhOfGewOdeyoKaUUtAkI8ojMD0nl2ohMBbZxW9Nj9mUlhQq+RVVM&#10;2cnXFRk0qR1oHs014OxV/AxV51MY8T5cftGeWgDDgG9xYXZ6NpvKzi/Ol1eWI5mu6RY6dGIXS7x1&#10;4K8ZJPWILZlS1GiiZ28k9MbLqIqL3BE+lFU4iI9+HNexWALathSL6Z80o1X6aGV+ypQoPR6P41U7&#10;6LKEscAmgLtWUBuRJsEoI9scPuKjAYIbdZp+Aj8VFQZu2LnOBBGhHPHan/zJn+i2tGbs6epw4J/2&#10;YZbOkRoZGcyGWvNFIgqhbK3g6y27lX80NcmmbWbX/tOXdtv0SRfGe6lMPcN9oIyWghQTBUCYZtaJ&#10;mxjjyOPy0dKRCvMNQ94YJ4UrWlsq2yhPhacgPmlUvmJpJJ71FTZMzab8mBx1uYoLPeEwJm8p5Y8t&#10;QCk3hXKcRF0xRtbUYowFEETiAj4V8S/uIw8A0UjMCxxHc4hVMZUH0EdJkwNoxFJRokczH48j8kXY&#10;i7zK3r17cR8JE2RLhGykjBDyj46OgkvweUhrwEUJPaZcNMGgBHh69uzZP/qjP8KaKOit/ITKMUbU&#10;xbBWClEwisFPiI80RaA5ZmoIrADFQNixY8fgYjGq+PWvfw1fLrxF30EYasM1LvAVq56kHm3mpubD&#10;kWB88J//83/GTYwbwEypB2NfkCoO0vzAQ2B+CAUkQjeMjt8AzNwgNDDORzSFODa71DuaeGR/oTy7&#10;e13onZ6J0oqm146P3n8DTdvojyCVkA0i4UWwRxLxU3wprpc24B2Q0yNzeKN9YbVz+lr306+eio8P&#10;hFOv3Pv5r163qcnWXzllxWwi37rz7VqXMXqqNN9kqTBtlcLSeZvpAhMlr3K8+ypeOorjyxH2MSA6&#10;h0YnsCeqJlStCUUfgfsL4QV+uTWOZ3c0NjVqambmFirKSvCVTnu01FHbiXgw/XeFGaz0afKTgLI8&#10;Ypq3EqoF8VIGN7VodQHtYMQlmCgvTQDN8xVRs8jUFRvT8g1D39Edt4nElFm+LdnsNl8bbOyS8niv&#10;CCwQb+8Tms0ytq828kw1WGk5y+FSfoWr8srGCrM2/ZOpyiuIZDo0bJmIsyoHpEITMsw70jQfH0j1&#10;JqLTkLmtHuiAN1Dm8QanZ+YqK8oWFsOLx/90zcYbcrVP6N5pwSF7jpk6fAVyyYyugBFAXPQTf4Hp&#10;SFMsi2/6xcnuZ0P7fwIybUwWUqVOlNcXqAQRN7Lh0n3oKnJuyFR8GCJo5UEiHmYIzNX5GU0nysCo&#10;MQ+Bv4j98ZdesVJbi/FEvmJojdUtgh50U+f9dO/QFqaUtLIhD6OX/5tCkWukK5GrhCeDg8SUL3Lo&#10;ejQDcEeuRg/XpEcgHnPv6D6wHrCOORikkqStiamZyvKyD44ew5quvXt2T83MhqoqbfzB+YqvHRua&#10;DadrK/y372hYSqTfPDE8E8YrkOmc6bt2N9SULw8ccerUUixeWkypmNNnTr/x5htrmtfs3LYTI28B&#10;tPTS3OtvvrM4OXhx3tdeX3HbbTe8+puDC4vDCACTwTVf/9KDshRda+PM7DzelWgq56p2YbM1G8Jo&#10;ZbahzYd9ta/01E3KA/D5kCI5CCuwRQGEPzrDha8TYxOJWGJufg5TiFiicLH34patW0I1tDIUT03P&#10;zFdWlH4EGOXD4keApomMJnfM+m1lNDSYtmR2U9uqzXpt3De/5qu7tigtv1XhXsOTSZWN56tK1CbX&#10;fCXQHDAB3QYfNilomlcFZRsKawXIZ7U2Zs1JTa2tax8tAhs9Zourqq9mlPnrqmz/j5CBMlPTc9VV&#10;5QD0+WP/W/OG6x31yyFhvsLk68Oq5ko3p381fu6Z2lufEkA3VeX/h+59WLs2Jmg9tJU3W1yV4H/X&#10;+rS4bWrzYTKyKYyNsHyyzQI2T2Pa3ej4JN46i8Vp8B8N9fVTMzN1NSt2iuTTs2rTuk7EsEtLcX4J&#10;pXN6LozNDaXFBRhMII2+VLJUV1TXUFp18I3Dp0+/F055UwWhP7hvx/t9kYWLx4cjmdb1Wx697y7Z&#10;EKM/07Pz5aXFknL5d6Vjg5R/V6U/rMLlnLLwzkxf4A7GcYBvPYMsBfDXjHPxWpyJqQnk7+D2Z+dm&#10;8QZ6uAGRer5ySDCuf7VlVIQXOgDXYbhpBqYZa2qlWvlJd9UMEESWwllbASlmeiytqSipidEc10zQ&#10;fNCN6vK6QnPwIaLVpEqL5lBDvmopSG2aWlxotuueavs0O4ViWmRmaljq10OifPp1/SajTG7oR/J9&#10;g+67TRA6jahJEiaITEUo0q4eLemvpiVo2kwNsRXIV2DdislM0xg0/4WlJutMzuuGNDfyNc1mk8ta&#10;Yem83NHKbKqclmO+0uryphVopV3V8m2V5NeQDzHaOjRVcsd81vzJZKzQkP+rtgLNClsZk8M2tuj6&#10;zV6bN2nHQi4ni2rkcFqtSNKciTP6Qa1jJlYIGXwAu7yPgM5O/9VrR4IBd4U/eejUoemNM49sf7Su&#10;uHJu8mrGX95UW45dpGMLqXQkXLNx98c3rDlzcQTP0rsL+aN1Xs4SsNFmKrwIwkRdrSTCKxtcKFKN&#10;k8ZNzuNX442ruXT3sSPznqrrt9RPhb2VRY7FaLq8jAYgifBiwu3HmsLR4cXK4nTEU1VRkJqaylRV&#10;FaK9evjHhnrsqzx7+ixGfFgF09iy/Do6fDXR1hSJaSSa0VLABAVTZU2Ak5KmMgnjpFoRmOad1iQt&#10;af24FNOPCN4pGixh6AJCgO6RpkcaMpVSi8qkSqrVIGJ2QXdcS1T37j/SnLSiNUD3It9DoMzkmSdz&#10;iYtCoaYZjySSgbpd33D7aPGQLa+lBWe2Is3JHd2iTefEruTgGpPJUqGYkFm5dJZPqhNhLgO9TVJa&#10;uFKtqTOa56Y96IY+rLx+qR7RYymSNhhTYTTB0lmbEpoSpJqMc+e1Hmq2a8HpO7o2Uzpan01zMJ+1&#10;SdMkSRNpayJf/fL7opszxWQ+KD3SH02GrsqswSwsFZrVmv0169TcNtuF4siLO6x6tNCWY6a5yamS&#10;mhBKsBKmB/pHWttoBY60q59VisSTMaKuNVWln39wP1JwBw+809m2rqk2VuAKulyBez6jsnDyeNdW&#10;ReaddWtEqeS+1Cxvy+E3mvFSBSO3rI3L1AcxJc03/VWkbEYeNso1f1CMd4hz445c8vypC+HS2uva&#10;Xb987uT1+1qPH7tS7M9uvvUe1+S5gTG8lXih+8LcrTs6yjdtHBu4fL4n99ADN3qxV4MtsKSk+Mb9&#10;N8rLSqg9fuUGLlA/vfRH3r0ikGdFmhoBxaCpb2Ielv/RyqHegUJLbBh5ubxuRcoL1+TNO8QVK2Gp&#10;L4QjMq+7jFZWi8sCBtnMPlSLZekBH16squiPpLMjkXjA664JuDG/LlVRc/J2m9xCMvX60FC4oMAb&#10;Cq0NR7djo0qogkZw0jX6J3Tyf/DnyNnR3VvqUbtQLmKTfgmpmKSVTfOiK1g2WlhUIAzE8ydPnrly&#10;pQ8vEe3saN+0caPootQvtUmFSn+FS+K9Fl+rbaG5e+G7kgtgNxVeGD5Z0XazOnmKzntY8S4ePC6t&#10;qC5wW6IAKHltdH5mqSBUlkPK8rUTkV1446kjGaosA3+wEhScFCYf6Vla1+gpL5IV4tZolPkjMqJz&#10;J/CKVExmWM6vd2AsGotv29CiTY7MxZK10niLVD02FPXT6rGsY6w/wmThmHRKZKTvq/JS2PA6LIrM&#10;/PTU+OQMdM4TLKktD+aysYl5d6iqtKykQFRRP6LIo+bsh6lmkrH5aGx6dAwvLKhtapwdGnSXVPkz&#10;4UjSW1dTNDq+2NbeGlmcKy/jme1cNrKEswrUnj6mS9EmHUGbA5cuxehlUq7aNa1lBT6o3UIkWkpJ&#10;//TCQqK0tGDZplbOrwq1ojP6mu+k+y5cTlBhd1Pb2iK/J5tKRBKZkqKCXDYZjmaLiwNKkTRBxpSG&#10;jcKVNVNDUyNXp+bDE9OzdTU11fX1i2OjSW/Qh2x2xtnSvq4Q7+MxuimX0lwilULKW4sGmWEWXO7k&#10;wXdGZ2eGFwq+8tk7fvXsk8W19V033dMRCpx++7fZtl2Fl88PxbNVVc3NtSXnjr715qGTDU1rb7zl&#10;rrqKIEf8/L4IFrff662vqf70w49oJSF0YstSeGoN6TSFWosU+PI71EgD5SO2Y5onK+Gy+rFZKcvV&#10;gMYzqwJoQpvYmohJnrWqp4ZoS48SIR4hY4q9+97RdC4QzMWLmjffu6P85MDl8QtDrZvaq9u2ehzX&#10;nMFkqc+zgJkCL1pSh4uqKIuXnRFPrOlXfhepeq2aNHy57/Jb77wVCAY2b9y8awdNXkvrwgsUf+F5&#10;WjGNlUzCFPlpemb6+V89v3nT5u4L3XffdXdDPa0K1wpoBtSY2Xj22ec+97nP0O86iSR6r7Wf12Xq&#10;uEmoJRvNZifnM298MPjZu1qJgdjFnkhgCz65BFynMycnl7KLqflUalNz2doSnyg+yJMDDhPJpWee&#10;+XE4nJyaiu3/2J2zSwXvHj79z3/1eayUEWKlL7pfcwuxH714Pp1OXrdtjX6hCRkl6yz+4Sam2jDj&#10;ND46jtUO27u2+wv9XVtpQx1+ffWV1zF/u3Hz5iv9/Vg3NjoydtfH7xRWoAYRK2r49re/LbMguI+Z&#10;N6wZwNJmHOaViqd++IueSJR+AmEBv+fOm5rX1BZkPSQv7JpBi5ijEwFhhRnW0olwjx0//t5772nn&#10;gYtvfOMb1JzL9fqx4deOzN17fWF1Rc2v3h78rXfma490haroLc/YBolVQCgWT+WeeX1oQ/3SDRt8&#10;WNqMCrEyBPsktaGC7mw6A1fq83nBUfyKAAAgAElEQVRFr/Cnu390Zmoulcpu2dCCxUT8Xi01JhCx&#10;wu1dGbhWWIgzsskLYsavs71NJLti8MeLuKRT9JN1La9/E74R81laBkAtZ+SEkzPDF37883ezc6Mj&#10;0eT2j92/tSp94v0Ds05suKp89LEHW2tWrNzXVcmzGiDw7YMjB+rbt+It5Ckawcw9/9QLgbXtBUv9&#10;YxP+ux7ceebs0OTo4IEj719/273lbpx8Gj18aeYPnngk4FOHkZkAxyQvvPTs846yomQkvP3uz9Q5&#10;x8vqOrt7utvLHd6Wzr7TCzfvp102QsChV55aqtpz+261UMoGysbXued+/IvChrLo9MzHvvhHjqmL&#10;axtD58eSlY6Z8qY1o0PunTvUSQPZdOyVF16IuCsefuAuOVxNVCu/ZvPm1NClNz/owT77xqbWTz50&#10;xy+f/GW0OtThmrqaqPr9b3Tqw/zMR+S6IBAoRnCjs4h41RwpfG77DbcVHn+7Zdv2sfOH3fVb2spx&#10;cOLSr3/xwpVIwTduq+5790y8ilb3puavjaart2zq2tu19sS1kZpyPleDX4woBItKUP2iRQzEYnpK&#10;LS1UEV3SdicxGf6KUcuSMymj6tSJX6uGZUW1AFoFdmxWmhgBEHWcqvhdrpP4bKmCWrLMmuyqqq4o&#10;CzijJRsfvnldpmzN7bvaI+GIJ+tpbG1o3bjVT+eO4gWajv6hseaqkorGJoTn6AiPKVCpoBB9FUiR&#10;PoICtCE3cQdY/G/f/rem+iZsx1jCawS4jBUn0fBkcGDwphtvlJtSLa4rysr7evq2bunq7e6trsIC&#10;GzG93NDw8MWLF/ndfeRHRkdHsAXugyOHh64NwqR7L13CWR98mhj9iun1M6fPPPP001izJXc0tViG&#10;1Xup90c//NGlixeTsQXdBVpqaVGymMwMzsWriv21BcGLM3g1K87pTWClGloUDszPxbCh+nLvbChU&#10;jHMPcR7LXTetI3/gpM0RwFysExBipFNnLo3f/7G2n/yaNr/JHUgR6Nw/MGAwkJwc1uf+5pXfTC9O&#10;A5qlLawWwJEpvZcv/dv3fvD2W28vLi68f+RIMkHr8EgkJHgAGbV1/vw5rA3AYjuse8MCOCxsoI6z&#10;IgS8rgu9M/Jvbm6pwEvP8LJuLKWvxnoDPCjPoo8cPSMuwAmI03ITH+zk7um5gJvSVmcodd+26ezi&#10;gCPSvbFq4LO31dLbxPlsFqxxYmUA8ZkdLdFbdzXg6E2sxMBn29atWL135coVuC5pBQLlMID+4alr&#10;ozObO5oz6aXZSPoP/+G9ExexpiIHDqBHWGIhTSOix8KexvpabLtvb8PR1YqlWKJ3ua8vtoRDNEni&#10;TAzVqRVP+El3yJyJeVyhitzFTMQfk5hS0xev0k76oN+Lgzkr6po2b9pUUYRVEE3r17dPjo1OTk/g&#10;nEYNmvKUMgyjnr6+y3wMlHNLR8vJo8fOdncffP/gwMh0Raihtam+sbm9ury4sqYRx0UUBl1QeIDX&#10;/MD5aUfVvs2N7xz+wKpVUILdj1V5aWVta2trY0MtQkFXOn7w3bf+P9Le89my80rv65s6J3TuRjca&#10;DaARCAIih2ESOQwgOZwZK7CG0tAcDceSxpbKkixX2R9U/uoq60/wF1sq2ZJlTZUVy6OiZsgZZgIk&#10;QYAEGqnR3eicc7rZa+/nnN99eq33HLDKXaiLffZ+w1pPWPs9++yzT3wr/6UjJ1fP3l/a2C3Pb9+6&#10;Pt+/Z/vghz68NNutcIl2Jc1hxdGeiCTGPLBvV5SWyblb3/yL7/3kh9/7+bGLE/P3l9Z2D3q7fj1Y&#10;iBuc1/3Ol7+yZfl+LOcZaoDAMDyVeKKNl/cXJ/dsWx93GR18ZN/t2/cfe+rw4YMHJjZt2Rak9Oct&#10;j9C3Y50Uz7aL/+KRpXFbanwfTQK7cubNH715+u6Nq6v3PfPXP/P0t45c3j5x7xMvfGHftnhru3Rj&#10;aXrL9NLty8f+059+Z926mVXTWxbnZienu58T7UEcyCa2zl6+df124NNJRcqXTiSkfmMp7lUf3mXe&#10;7dR/sp4uGMaQ+qaEDlH2VSrZKWVqKGqphK2/2sBoCoB4iCoaxDX0gViX5hd3Pv7k7lunv/v2a3eO&#10;TX34i795/p2X3j678IXf+eypV1+KN1wXThydX7PjwPalN2fX/eBH7z3/6U8HNf0jh3ovDN+Fz84u&#10;RGBT0/r+Ubc+6h9xqrcGq+Keqjs373zzG9/cvGFz92t7fYPutNML/Oev/iy+crJt+/b+PrNAQSf5&#10;zhIXr1xcu3bdpauX4p4wrbmiTSwhjx59N54go7sqX/npq9//wfdv3bj1z//Z/xFUnzt77u/813/n&#10;mWef0eBxS+k/+u//UTyh5Xe//OUYUed5TRSH4nsu8f3y3/+bv/8b3V23gzffvda7sGOEs/cXNyxM&#10;fu/szf3r111dmL1wb83eNZPx+OOoR32ckzt3bvr7f/+FO7fnLlzc+5M3p585vPTFT/3K4Jd/Jydf&#10;fvmVcIUqQ0waD/J69c2zu7auPnni1M/fPPXc03GXW5dspLNv716hqgsAcdPonXt3duza8ZMf/yS+&#10;2aG54nau9eu6L5vEEv6b3/jGp37j0+t/+mq8Ce1lrQeZdSkEsI88clBfA4n73iLB/vu0XYP43uwz&#10;hx46cbp7tmIcPfzoQ1s2xDewusfwRoODBx+dnp6JiqmSEc8UE7+Bw+bNmx999FFfMekyePy9fv3K&#10;sbdfi0lPHus4PXt24/r1cTl+kIjSWTMz9TufembzhtXnz8/1Z5fu3v946/Dd733/K7/3N7SUkSqU&#10;aUz61rGLv/qhx37j1z/xJ997c2Lx/mtHL37sme0x/g9++FI8QGaQ6dRU3N5z8vTZ4P3osff6xVGX&#10;V9y68OorP3v8UHxDbfBur6823adelELN0q8ROqmJiIGzbYF57fzxcxfOXFp+/OlVW0+dO3do/+F1&#10;a27cuBc+nLl8+fra9Zs2b9kys3Hrndu3V+1e+QZzB9SwwPVQL735s1ePXbx64ODj01MLX/93/++B&#10;z331lw/v/t73v/OhJw/cfvfea+++sjix+ZlD++fv37106fr8vdk9Oza/d+r8rj2PXXj528989Y+u&#10;/aT7ErxYS9U8bkDbtXXpvfeO35zY8uyWtbcvbPwrf/kj33nxlY8+uffEe2cnV8Vt18uvvPTSh37j&#10;83HuplZ6efWdw8E3bFp39+LZE7cmd27bsHR5Zt9vvnD41bNzj62bv3D1xvRM3HI+/+Mf/fSFz78Q&#10;l8DefOV7+z/0cV0SUngG8sqVHMp9bOzatf3lYzd/77ee+tmJG9vWbry3eO3y6cWN67qfDtLFCs43&#10;io2+oZCLly6dO3c+VjlPPP6YMJ67ff6Hr1383b/xlbde+vbtvR966Rs//t3f+9149EV8DBilf/7e&#10;tdtT6x+eXPrPR8585a/99Vde/M7O3bv/9EdHP/fF+NZV95vpqjYqL3dn5+/PzcfFjS0bu0dRdW+s&#10;l+5/7y9+evvu6et315y6dve//f3f/MH3X94wcfPa0tTNW2u++l9+sVu79e6WivTOTJ+z8ta837Ny&#10;Y0JXlTuz65O5Aa2D5Xm/J4biGZAqRxpBAlZftZc942rA8MrGzJoPPvvM5OSzH/y14b0Wu3+ju+l/&#10;1aqnfql7kt/mj77wwf4N7Ce7tB9lGasRYopYh8YK8k/+5MKGNZe+9rdf0C+sDznQqWbVkSOvX7tx&#10;uXtr052xusBEU/z31ltv/5P/5Z986ctf6k9TXIUcXFd9aPND//s/+99WT8ft1Sp2XZennjwc/8kn&#10;8fKlF1969513z104t2nDxr379t69c/fU2bPPPvcBJfwf/v2/f+zQY7Fi/c4PX700u/Ovf3bwVjH6&#10;xr2ucS3ixRdfjCcNPf549/VU0013yWx+edVbl+7tXzt1//5yrGt2rl534tb8Ixs3/LW/+pd7JelD&#10;9u0H9v/Px9784dTcO889uvFzn4oLSroet7Rr546vfKV7TIrIiIDfOXHx4J7V/8VnPnzqzJnv/ujI&#10;s4cfnpruiPnC5wcXH/ozdkdz3Aa6uLx46OChb/35t+JL50I7vu93+9at02fO3OgWR4snThw/d/ZM&#10;97Pd/W/M95+2Dxahcc9vXI4QEXHn70c/8pF4NGMcixr/6tErDz+8Wefz27NLZy7fO7RvY39dZeml&#10;F1+8cPFiLJ8FRRT0funRxRPFN8YEov4HY7s2fZlciDcBqjXROC6A3J+739fGQYWM/fdml7752v2P&#10;PjoXX7iP1XSME0v+ffv2fu0P9P3b3peDcqAlzPInP/rYv/nTVy/eXPjlp7fu3Lr1Mx+L5ygsxwL/&#10;97/6e8Mrdd2v8e7ds/uhrZsvXb7yyP595y9clKge3rf3y1/+kjjSAoeLRSZOxd//qq/ekLWuFSzO&#10;L12+ufyBD3UPBXvq+Y+/88q/fvXoyXuzy5fn1u3/pb1nrs+tXrv52ScOrJ5ZWVdKxlqkif0Yf/7e&#10;7R179gdFccHzU5/7zJnJVeeOHzl16XZ3bGnh+rWrcwu3jy1Prjpx75033z38wQO7Nqy5PT8xde/u&#10;o899/NhPvr5z/0eF8HDA7v/ac/G9d+e3HPjKC4/8n3/y2qs//en2hat/cuH0zRu3r5w8uu+5X7v8&#10;82/92aVt6w88tXGmE8Obb7x54dzq+594bvBty2EJ9mFj+9Tbb25+7LnPPbn+j799+scvvjhz4/rp&#10;06vvzC0fu3Hj2Rc+feyHf3bp6MadT384ThAL9y7/8CdH9z46f3D/3k0rX4IeeJkgNb7Aj7/Xrl+f&#10;v3nl1I2tDz+05vyZU9eu3zx76t0t+x7bPHXt/Lk7D+0dXHRRvpwh9DJccOHCxbgTLxYZcdtJkDuz&#10;Yddvf6F7Pszzvx5OWT7wpe4ru10hWr3hdz73iej+6U92l3m/9vjzsf/jn/hM7Hnq6Wf71cPgIxwt&#10;sTsuFhceP7j7x6+dOLB7y87tm7siEM8+WT999sip+ek1169OX791O8Q2uXly7ZYN167N9VqdeP3I&#10;kRjtubBYH6L+DNfsuty6clGE2qtC0YeqdcbgCgSaGcLVa2T4EaNG9vHjZRT0AcJaEA0X7INVxYMn&#10;E+brgFXHbgG7tHjnztUrF16/cXv92Yv3f/bK6//wv/v8EKIuL51Duli675s9/+6xE9E97mSPtbYU&#10;r6ljAftP//k/7bNi7dytjuNQvCV/+gNP37tz/8O/9OGTJ09FoelPIYNFlgaPf//4f/rH+uA7AIm7&#10;R+fn5qdnZhRJnLu+9od/GF+fC9Neuj73k//02qpVevBmN10szyOY6Nt/73xgj+5iUVcZu9NgXGBZ&#10;uL1wcWpi7qG1p2cX9s/du3RtcmnPBv3ypOCenHxjcvLXDj+7dPhZnUg7gObnL8SXH3U6Jdl/8A/+&#10;YXy/Q6KWkI6+8nfjGxP9uwGM2p2Z491NPFAiHuw1e3f2xu0b8TQuHY+1bSxF7925u2Hjpmc+8Gx8&#10;M/bpJ58ISPWxm07get+DEyJBPR+8a7N6embj2i9+4fDXv3Mypo8uTx7a+uTTuxZm5+P6dEzx27/z&#10;O/FQjrgSJfrkQa2FB+pHa4OFSIfAzRs3+8tZQwCnpjZv3qLcp6a694KxMR/f9fjB+VNHr7zw4c39&#10;lZzl+G63Fu/DIbvu03372HP80lxcaTn8gWcOLSxFrTy8ZWlxKmSjd06DTvEyLum88tOfxiMhL166&#10;HKfPy1eu7t71WVGJPIS/htUbL0nIXNTppPNlPLt4+CMbSif+7jjw+Cf3D0728XjK3/rqH/xWd7Lq&#10;ftQsZBMV4rfi99Cb3yuO/v3Tivp/k8//Svc1ev3b/thzOyanlpe2f+nhw/GZ96998RMfeyEWT92w&#10;8ZHwr38i2OhSm5ya1uOU47mn8cEJktMgQLdj/1O//cizsdr5b756aHliaiYeXNO/8e+XTZPLH3w8&#10;fj5F3ziLfx/7zJc+PrwOC2UaTfnq395Dz+17In69Yelv/40PxkP64vytm/NUV54/eDDojWcxRa/p&#10;9bv/qz/6W4pI7+f4x5jUcQ598COfOvzcr61eszZMG2+nPvyRX471RxyN4WOnD+KjKc5QZlymi/vQ&#10;e6N0b+n6nZ3Rrl48e+3WvR+8+INf/eVf3bZ1Uzz99NbN6wtTG9bOrPnkFz63cYq3OJ5vty7s5dEp&#10;JJ6hf+NWfAtn9o//wzf/3tfiAdpLk2s33bxw4ZF4RMep+a0b1t6+fSW+grZrz5NbV937wF/5fFyS&#10;iHnv3Lm7enU8LaoLtluv2uUHGQFjsqaWJoWMUhju4Xa4wbvG4VFX/qBj6FkL+e5xd5rbl+7YOCbp&#10;7rLoVxnm7UG48b/odefK0YXlNx99YvO542985ztX122+cPjJ7i25jvbL8BXbxB491kPLvWGN68KK&#10;ekQwspmOxr9YIeqJ3rSPbR3S4IIj7MTjQONlfPQK8dFRX4bqnnW1Y/p/+MPuy9AIV0+G0te49U/h&#10;xUe/arZmavL5h9dFQHu3rIlLkBdu3t+4untEjL8xX1qMn0n6qsbkXVKUMs6oyjeOfvxjH4vzChBF&#10;g/gWHFPHCFg0vqL2tT/4Wvd7RItLX/jNz3cXSoZm+8LnP//z14+8c+xMXEvcv//huJwyxKe//jVE&#10;Rg82IobBdnw+uXpq/6Htf+exHaqj3adB8/Gwh1gjDgprfIE7nkijYIZvCTvFxFfANZdQ0obafO6F&#10;Tz11ON66Dc7f8dCuIE5944qnIo/fY/rDz67bv+vpA3sf4sl8QzWvfDauT5Jj/+Z13TNvFYb+blwz&#10;qGig1IsnngmxIX7NPL49GH+3bR18Q8/B91wcfO3X7yMOFBilcOL4qpv/a1dQvcYN14mBb/A6iKq/&#10;daEboUdksNqXJnsLTixfjR9VEg7QNwCwf3BN1Mk1/bI+3mJNTQ2eYxr74/lD/d+VR0roqZYKntFA&#10;b2rQMp5dM1DyMM0eseEs9E0jEBvjdyFN93d5LQ+engbdHQLx3+rueSh0JJKVZsh6GLbP0gE+Nb12&#10;rZ5qF7fcdf94xhGj9btXzhDaDjOGy/RUAy01OhkP7xM7d/SnP/jRyYeeOvjS91/5td/+/PLs9VsX&#10;T1xd8+jO7TObuovt3Zdme8BXfmxy4IOh92/euvsv/+2fbdqy5VO/Gg8F6t9PrJo/e/zYqvXxFj2o&#10;nNu48/DzT1+P20c++OT+b//otYc/+5EY9+Mf/xiFi0cq8aZQEQp2W2ivrCDlI5YgKXF3cYfAUIEa&#10;VrNMRL1mqcs0DBp3m/2Lf/kvY+382c98mskEKI0D2PPvfXd66bW5m8e//o1jT/7K//gbn/yE5o5x&#10;4hu68ZVcnfTUhSh7JlgAcmoanFpQAk7QWUdyVEdMrsauJ492oACbGjg8Ki8Qg/39r8pqXmgQJdqj&#10;YLyu6ah7hth8fATqrAgxIPLshs58sL48+L0DwRIPEJ6Znlm7tluIpToOrZeP/cdVC+/EsvmB9BeX&#10;5hfW7Xzib07bfeiephqjSIhwi3JKVi5KIcQWi6/+DoLBvyZiKwz2keu+dc2ibpVxYFHuREjuvm5Q&#10;5AqJYa3BZP/18W3xTdG7F743s3xE+OguBUFH2CSCdzS1Dz4QSXf/bijv0N6nvpwakC/BEJjXL7TE&#10;pEmoPqlz0dyuoyWtpqmb7cfsTEmRMmLGIAkxZZfYcUB8hGh5+uz5LZu7Ry+o4/UbN/b0zyNRs3ff&#10;+NEb71zfsGHp4DPPzd9eePnP/9XRkxduTW3fuufAP/57fzPe9Pyrf/3HO7Zv++3f+iJhxF0M9+Kr&#10;/5u732aJnRfjORBbN//TP/7m2jVTv//XPh17Fu9dv3h76eSbP7nZf5b88P4Dt27dfuLZD+3YOHPh&#10;wvntO3fHWyL0EGHEbew7u6cR5Dc9iS9fTFM2k/KVI2CqkPryd+Xo/e7WiEFVQu7SokaJD+W6x0gN&#10;K7KPRWRx2/CL3/pXb/30/z70/B998oW/qucl6WhkFSbR5aShvVfKOgl4XWNqKqlrjqrkRWFgnqGl&#10;GVYd3QDIIq2YgDW6MIXqlwbhr9cIgPKTjUPvFUT742860yokP2MzghOpbTDUS/3zdWgU9NUzM/FT&#10;nW6AdJJw2TEFkwJmwsoDoJcPRdVjunT+dmQ8cpBBXSxSdMjrgkCopwTnInWBxKQTl0c8hu3chUvx&#10;E+GxiAmjqovGSWd0YEceaa0EyxQvX4hoJ2dKvUSiuJQujgn1CxDom8BHKrR0iTIpaSZyGZYZ3fhJ&#10;e9VK7hq2/aSofDnELF7dMJ2PgGz0VTV0Eg8ojc9soOzkGy//5z//7sz6jUtbHv1bX/rs8Ve//W/+&#10;8yu//oXPHXp43+4d3YOy47nW8QUOrdAHEy11i6GNG9f7uuHmrTvRaP367lF9lAXEL4Ogascw9vMs&#10;F3ci1Fc83SxVUe4pAnAeB5UhTkouUHc+mvCAElVofX5h7vTJE4ce6250JbGA4OLlK3t27dCFSzeG&#10;a4Lx3ahQ5XKhPgoONwwSSfbwLorBq0MaHKS83CQh0p02vnBLTiBCRq6nLmBJrtZQXgs4l8Ro7PcC&#10;F0Pdm50Nocdn+g6gV3yvFAJEoznL+Eo1C2s5PlAgQTNOPbe50FMB0vhOirvFraIYqHfezGtZSsTp&#10;8CLidGiWuFh37vzFXTvj498HlvCuZ7X0qd3nAiqdaUDejcMUPlTVlaZz04rrtN8x8eUO+mHDi4Kv&#10;SyBICENlNanvSbUi5YKqFTPg4EegG+Uv50tzOf5eNFIdiJdxv807525u37IpboTb98ihy+dOr167&#10;Pn6D/eat27/0ic/tHn5oy7Axcpwh4nfeN27oCjo4J36ZKFVSUvCorl6/sWPbVpU+UHWROIDKLvk0&#10;nYOrlqgYqGtCj6IF5Sp0Fx96TYav/qdXnKZ279rB72ciHWfLUXM0k3Mwf1PokO3VR128oFDm0IdX&#10;ImYEIK8johkQU+1AuE6MV0MvXmosmlOQaKJ6QLWPkoEc3eSxyugK+tquoDO+N2C/I5aKUVKSm1Dq&#10;VI6OISN4VNWrqT4qBlClqPlO2mhq5xerwLIau1EZE/qapSF2Xrp8NVboyTZej3CdKPNICAwJAZGI&#10;Fq0OrPYQLUcphS5ddJhIBxxIwc6pNCflIwms6sKjouE1r3EQUfu6Z8kutScX8e4iEWhEnqhPMaQ6&#10;AAXghrVdYMKZkHgZe27fiYIeX/F/4OM9XnoWyNjpdo5if9yxs3PHNj3jN5nCE0k29wUByvEKqRnr&#10;KURodB9pxJdv1EKfwPbJ6z68wf0nfGgbe9RY/6JvtBreLNml018wks8HtxPERqQUHwFGc4r1cOTB&#10;rTL9XQoDFocSGZi8j3vwse/w1uzBx8ExyfDT4ZUbSMyNKjqDz6yFYP/hBktRnQ8H12d9QaHgXXa6&#10;j2YoNT4PGIzfC3fA7PCGjUGQjB/7Y/bhh6WDSfspOqy4DUb59vc5RdbdzRj9MxS00fHSN1i5ftV3&#10;12dvXaYKo//IuxtZutWkQ8w71rR/OHt3UMu+vpcK4spioR+2i0dRRQAiq/u0b/ChfNdJg2jefrsb&#10;niKiIBVespm+xzC8G3cQjN97K0x6ALvc+8aDs6CGij/62EosD+8G45qj8BnenjvUudQ+jLD72Da2&#10;lZqUw81kfbLdnuEs0uQAdg3ijkUPGGQYcBfqUGlKRKwNEIA4ETGkWyF1kPbduyPao5QFznDYjjsJ&#10;JnKRLjH4sK4Nukv/w+xUBAb3Mnmd1UeOMqZolQb6NDtk+n+yjLa7CLtd/d38PTudIIdjdgoZamzl&#10;jXs0ULSuPYlWs+vfsIb0U/Y3jQzn6kqTIhSkROO29RqiGXvopHndpzCQdzKg0KaLZhetfVRuw85i&#10;YNXTsfJVGyUu1gSgpD6MdmA9aX4IZoetr1GGPHYpUyH78JY6EQeJb71z8vCTh2bv3Y9vX831P/LQ&#10;qWdh9sz5KxH4yaNvbD74l57eOXH03LX7c9PPP/NIqCk6Rps7Vy/eXJ6+du3OM08c0KdYK7VtUOS6&#10;UMWEgu51SYnJl9JYwnCi7mnrPpLmp++YAo5dSs5lD9xgLsbp5dUNuDB79/yVm9F36/adm9b2X9Bf&#10;Xrh2cza+Y9NNt3D/3KU7D+/p7jvutb7yeazoVLLDmpIX2jSALSE2VMDK5ycRDOdbRlNqPeUr13Bj&#10;jxorAI08ZHcQUvdIiu6mhkF3ZgQW6inV1qnxbdwpMSl+BSDANYLIpY3gvXn9ypmLV+fuzs6t3vix&#10;p/a+/cYb52fXTs9e333g0MH9e+L2DVEAKc6v5iVBeGcKINW8ioouQy/li54VCpDv+g7OaivvPBx/&#10;uIZWkIcR8FRSnC0EF8IWbgIQ3DAF2OIU17PSRMBSAmi4GBJ3mnT27q0QfNxCunP3rqW7N+4srd6x&#10;Zb1CPXX86EP7H98wvXD/fvw2VndzF6YbnuEeuFYJ+35UkaBwMkWNSeqkX62t+DGvtrEb2SGSxD6w&#10;yEFaJtMdT0FEH/MASQAn7Dhw+8alu3MzZ868N7ewvHXXvkcfmnj16OV4+NGevXv27t0Zt23Cr3Ic&#10;3MZmJ0KF6iKRBpxfvAkgEgZpegqC2t8BxJ64e3Li/q2rR9545/Tpk1Ort3zo48++88bbzz916Pbi&#10;9MLsHf1c0e2F6R33Lv7wpXMX7q9+7GD385jRS9PEV2xfP7fw/LMH4x6deLBiHIq7v8+ePRfXcLdt&#10;39b9CPrgUQNdseSENkC/X2FglbhpdjCyvo8Tt/bryzVxvu3vLSX/wW8/6ht9fUsNLhZjHP3e9kDu&#10;/Rdb+vNWN1SHaf9T8R2OcafU1NTsrStHTy9/4JEd7x05uuvZxy+dOn7hxu4nHn5oaXH25y+/vu7T&#10;H9u+sT+96fcGO+P3Yfe1VBvd6+4ejsHpSgWO4AfNJHS16VPTS2Ei6LqXD/6sJQrQ7DKAt9Eg7508&#10;Gbdjxvcs4us2+g6LMKG0Dabug1QMCgAAu/gjwngPMcRc3WOurk23ghyQpb6DujN4QzBo1jUejDBx&#10;5OWXb6/eumPXvokrx18/MbYB/wMAACAASURBVDm7uGbtrdNvXVm4P335wL6d8ZixVIy8LogvxSaF&#10;ULi7sjt8U6XwdFQgK0iB6RvCAcA7kQRKE90vWIYq4jP/h7Y91AMypFXi6bMWAg+otG+GgXsdDDUw&#10;nKUzSFCpxyMJ6tCw8auYkQHBDwA35wsB4kfA2hiUA4l8+JOYTEpBHLpjIr4lf/ztoxu277j07lsn&#10;bk1Pr1792V9+7tJ7R8/cmd6/ev71n787MRk/9Lwfdjq5DbOT8DR4NNDUKESCGWA1FJIYUUchNnBr&#10;70FUOshi2FKza5aBxfoE3UqCBQHXqie6O3kE9MMCovaqAPHfyVMn4xsPcSP1lq1busX7sJJ0ehsm&#10;q7Bvnr947N704rUbceNzPBDlG6+8Prs8ee32wqVb93fu3jHdv1+S8ISPNrqFdf+kjQF99vEMihrk&#10;JQVZQXMQKPQSFdSjHwpyPIpp1fGj733sU586d+TlxbjNOd6PL84feefdxeV1a9av/8DhA6sWbj60&#10;85FDBzbdunF7/7bN3ffvT793/Fz3U8Lb9x7Ysjz1yKPbz52+tCMe5d6/i48M4jEgcdE8frs8Hqzb&#10;hxtCHjzsJtaPMpvcoveG8V6ne0c5fDfKm5FO8cO3jX22/TIwYhx+4VVSk/H7oTrgeNCVbjhTAHEj&#10;fQw1kGn3snv88cya9bt2rr22eG9udvmNI0d+9OJbn9yz76lnuq/Hvv6zn+1/7OCeA3svHXtv4vHH&#10;t8ZvUfYBxISD09KwfPccDN989QLqiOwzihkHyWotpvdWfcdO2YNvQnRnR50laK9E1EUc6/1rd57S&#10;j9SvLO66BOM+xahK8a259ese7RYIcXdvj1L35nPwdnJwNUZADXzS6XqlWnVhd28DO6CGSfUAygzy&#10;xrB0CsxhmVDBVe7d+N0DD6bXbNqw+dalk8sTa/dvXH/65q3pjVu3zc/GM7PidmPpYajgvgoML/Ko&#10;hnZoDM/QOqpyIUAGkfTvSVVNpZmhHgbXQAc499H334CTHvS9mN4Vi8vrN62LL6dsiIdYdt9a6IhT&#10;VeoZ7KAWLJqlB39l2ajGfXUfvGXum+naFPj0Vwn6r7ZZPCsq7U6BQ1No6v4iwODip67zEP/gtNUL&#10;Rl7gwhFX23qJ9obq61O3thhei5hZu2Hz7J3FjTs2Lt/62a2pvds23L2/FE+9fvvds5/8zc92p5d4&#10;Es3EqvvxDd7ptetW66sAgdvAX72ZVrQt0ntJ4L4e1f46Uq9wYNHLwXP6BqIavOyBTR8wyDddLRos&#10;SnoWhgD2xpEvYoxezLondtCmp6CbThWjF+bQdH3d7KtNR8HkxFT84MPly1c2bYpfVVu1NHjykB7I&#10;NbgmKR/NLtw7cfzy1N37E2umH9vxSHxBJL66eOLCvYN7t80vLM30yIgdFhyD8hNVcaCfQVQSrSzW&#10;abLLY+WiMTbsrwBJhB0U/blzUNAkD1GvitSJJJwezo8bhA8+/eyG+Ut3ph96/oOHZ+ZuzU+s37N7&#10;37pVs9v27p6bvfvjHx155NDD77x9Yvf+XWs2brl7/cq2vY989Jee/9hH/tJj+7YFxjNrNj73gcdi&#10;3BiqByJ+i3n98ePHL1680F+HXPn2Vfdtro6D/im4vWPjr3p1T0wdbujtqP6yoTa0j8YaRM10SC8H&#10;72a702PXhf+ifWyrAVPM3r/x5vGr+x7es2XduqefemLPzs3zc/ffff21ie0Pr+1+UH7q8LNPbVk7&#10;TUcFWWdRDDQjUzGgqeOvOrKhmBlTL/VftIn9nmCdFATWrV8fX+w8duzd3hudygmyosTstAFDIaZo&#10;iQSsvKPCpo0Sh9yI4lr8aG98E3Lrpruzi+u2PLR9w+p3j5+enpz/1re+fy++wNRDwUSQqw1HyaXi&#10;LDuViAEKUIIzwuDd7yv2etuwcWO8oYxfpelG7r9wACNJWs6gghfjcORTK079FY9KNm2TGswqWqWj&#10;INlwVXNIOzU+KQOmS05T3L9380evnVyzcOvm3NqPf/y521cuHjz8+BNPP/3MoT1xdP7O9cU1G8Ly&#10;r/z8zfA1slSaJAXXvkezE5jSd10l9UKZ619tNJ0rAVkKDeHm2lN7cEBX7lYNzh6RGMaJ22Bef+NI&#10;R1BH1oA1b6lcbi/P7IwFwOrpuIvk4tn4OYuF148cjZ8YPX7q7I078WvJA8sotmGE/bcqh+UijekQ&#10;VfokJwXJNvJAXSCDDicuXb0Rz7088sbZp559bPXU4s9eOrL3maeWrp2/N7Pl0O4NP/v50d0HH41f&#10;3rtx/faG6flz91Y/tG5VLMB1Ro2/d65cvL827Kqvk3W5aOGml/H3xvXrO3Zsj5v2V94XD0/IdNHJ&#10;tj9xDZaBGkGnZXXUNju1oS7MpZcaqkd1cKGGiRQeXebv3fz5G6eeeOapdUu3z95aNXPnxvZDe95+&#10;5Z2t8YuQO7csL9w/ff72Iwd28r5VY/JeW7OQ7GDZq5Nq68YGcmS54Yl7kNrvKaclDPOqmUcyPzcX&#10;F8riC3grb9OGSxvABB8WksJT6Hl4YOjvwYGRjEB7GM/y6ROnt+9+6PjRszNr4hnuG+Ym1tw5f/ze&#10;0vTkuk2/9IFDiTtnzXUCvzAL15CYOAU0lwEMwgu4gVJ8lzMeGBArNQWg8Z3x4dsRBh5oTM0kA6iv&#10;kZMCSKaksM9gXWYfRxGtH2LeAv6KcpQvE506fmzL7gMbZ+aPn7m5YSquCW8/sDu+3rzqwqlTG3Y/&#10;fPPcqfgxtyM/PXL4g89u2dA9Ag+XkZ3rAehIFtCSroSP4gQlwkZ1Pg5hewruCKcDSBGSl4U0QmqD&#10;hmOtG4/QWL+he2AcXMBsPJX+1p1YJ8/dvnN9dmH10tydTVu3xBvjSxfO7zrw+MM7uq8jkYhmjweC&#10;xk/U9j+lPHw/YRcSUxHwl0SoMXFEsom7Hl4mLly5QbEAcTe2vbPuRqBerwwx1D20uSVu37q5Y/v2&#10;2Xi64LDyehVwc+BVp9xVTm4pYTc59drd4rOgAxQDlKSm9tqvZnUjWctFQGPtJDy3pXMvVD0pr8Up&#10;AFgEZAjSnsWF+fhgIC6HIyOHwuvdKJyRpoMPho42I2NOL2p+qhMUHjOq8y7sVFK0dwZdgRQd8MSB&#10;kAgLCI+yQgWJjbWrp+M5MBu7t94rLnIEiNM5dR+OKTep3Lu/kqcohX4GJSQviyg5pSOcMWMqCjBF&#10;7i6DKlGBxoBqrL5uc8eEAGDNT6jEg61c+YTNvG4ihQfObiLfT3i+giHypBB0Etea4mlxa9atPGO9&#10;Tq0A4AhkNEhaN9y6eSO+jHo/PkW1byeQtQ9SNaBoU2mCO9cD7GvA6W9/+7uERZFqCoJQYBTCnBLX&#10;Ux9QPPyve+IVwFHvGAdJaYNy5lWgQgnlo8YRr8l+qXFqo1kIlQCqMvzEgF01mssucSCoPSRfBxEM&#10;NRq2iATpUHbZGIw8uLDY3elCPH6S9/b19EZsgICqHBYNguzEGi+T03y95jLAhAgJJaTTbVpGuNAh&#10;1G0juBi2mb5mVxZ9hLo1pX+4yvDjgSoGxoTZOngKnlmoBclKTcEr/rRAITa3cULPXelTM2miGABd&#10;t15QHARP36Xoyq/bHga8uEiUqUvINQNuvq7Cqo5JDc8xT9UAAQ835Nz2sze8NFWDo2q38OJi97A2&#10;3ZGMYp04ztmIEBz8kKZLIkG9yePTcWlfu5I5Y2f8mlY8nQqPuQ7EkM/qI/g6gkpkznngeSzSGfYg&#10;YXSWoEyrNl/bohXf6QkDiiZVFgLRVUgu0AOFzWi92jYLtHIhqgSp2EoW8p1em9AxNuNkA0GJbCBN&#10;cTaXuq5IcHCsgMvBdEXW6fx06OqslUKZIi0F7NA1xe0Lf3hMJFKjteGMp4qQvOchgUNSaaoj3gy+&#10;0DMbFGtnH/yxmLPm225bZqxjCgdMBA6uyQQy+Ke1F65xATNO8hSYuBqVFNpO7kMPbkZfLTGvxnG/&#10;j3I05LoAvC9xemFJVcVPNsTmzLpiCVINcCXRVtlDJdWjltBUnyOk+EcF0+DxcjqeXLF3zx5lhfHi&#10;wNz8/P3797duid9DyN9KSo1RjKvKI0uFzO2U4PalDbM0zZOqGD5H0Ei/ipJDYN3EPS3TgAwQpUvP&#10;zmnwyk7tY93hK69UDlIFQWeuA6XgyGiK5CKqQyp5zjW6TIIjX+JxpYopT4dtD8Orp/YzbFIImnbD&#10;0IVxakl1bIGISsEsnh1+FoDpzIQmpXxPP43vNoYOqCEGUksxOFnq7s5yM6LYShwdE01ewYFRATsF&#10;9fTm+FeB1fbYoZmmJ0UlAXYUJTl5+srUKdBRz8vx9MZuVcZJQ2Fe8oVBr2MuSyL02qJc3CwUE29P&#10;8O5uzZjSTPLzkz0eF4nxe03xCPL4+TCNGb9SEE9Ijecsx86Zc+fPb1jf/dLIcILJjZs2RkEn1nTK&#10;Ah0yQTSkAZSpgmsKRoYVlx04IgjXmavfPak22FUBMJ1mrNCnZohGswA6JUyIu/4glfbJM3U9qAap&#10;3OA3P7EpZrcWgbkBaOAJplxgBCO5pBgBDfm8wMiktJc26tLPveRa9FOdg4wSnDJS0GjMFY29lHuo&#10;Hj9MMXhTsb4OSJl6wUonMHc7kCamfLokp1SDkhFc+QIB2atl0qeLECtRL9RdaGAEpmBkXFYXRr6+&#10;cd3CLIn7XK4BBaNxKlweg5opBq8VeNDz8mG9StBGKWtGz51ICFhzubsTyAKW5RHi9LncIMSj2RGw&#10;K4c0NTJEy/hqSaiuAbWMb5+ojR47rKdUTzx64OHDjz+qoeNK4je+/cNNmzcxetKHawukfOkkjnVI&#10;2+5VJO6sKBk6Ij7QUTCoR9mCLGGQPDURq8MNGBGVFyMNpfGhQWQkTSgkwNFoCkkbAgEWaeweIBFv&#10;nOZywJkOZPCM5vKY/cQAI44/inRwSMGnABa3AbA4HYpWWYMkTLmmHRxqRGwQIeNXUhS5JuJoqhSK&#10;n380E0TuDZyjMdUlbUOQjlJcgA6aiJ9D4ANHrhZ19EoH8sRAtDQWOAJWfV2xgE95Am1IT8pRUlDm&#10;ECVdkSnhKQD+prmcUAXJyQw9s1M0aXaF5Ak6O0RIGIoB9NhOOknCBjdXvo+piRLjKCRx6npTL7GP&#10;MQGZOqA046UbX+01NUKC6Nh/9N1j0zNT8cvM8d2guP8yfvvp2PETfDek+yGLuHkcqgBU4RIZ4SIg&#10;geUeSMWXlBKvROlzeR3UyECp9vFP45Mw9KAVxUxfNIpEqHSaWjpwoNENczEjMYBA1TczujSdVyoC&#10;NFcAvb0wFM7aj5oVoWtXiCmGVFjpy3TSELCj4wRvfenhaQTwR74wjlK9vrhenREhzPgoEKwY30XP&#10;aEgUEjU7uSNX9KBx1IZIOFXoECxDgcIQ1NDBOLjUMU+nHD97UZ2joxubWcQmUJMdIMOd215HUwH1&#10;okPueAEkAY2q6vQpL5SmSZnLWRB64KkZPciUsgcAnvTSaNoP7KDkjtaw7lPskETi5nJwsEkyoAuG&#10;SJwaRKt43F/oR+1JFuFBWUoKDDVjPH3o0vmzu7duOvneu93P783MPPTQ1oEW4/CtW7e+/vWvawjS&#10;09w1Q/EB38jdeRJhLgUsUaskWTmCIOUnDw+G2BwaH5z4k+jdY25g+IabNAK84pBaFES2/lFK2EOC&#10;SorAtCH8vaOHSl/H31Eid8JO3obfKiN0phmlQk51mkWS8uLr6RC2GmsubTAUWctp1Zl0dCiiOycM&#10;De7ogRsy8EnByqNSgjDl5xsShEEAYVjChizHQdrARIrKAREs2q+8BBF/lSDTuXodN03qyGgbchEV&#10;syAnjUNLUGIExYC6GCFRJiKSvBU83WmgPW4KRxJxMqaCJP0qMAHriXgwwlNyZSKPISWFYqFPIyTf&#10;YS6EjZDAAX4VT5Kr2sNF8ovMohFQkYehrKPXwf2H7t2995uf+Mwz+w8uzc7F/u6Si8aNKy0//vGP&#10;4+fk/+BrX0N/Pq4iYFzQd1AUvWsUqzjlDrrnViuFUlWQGplxvBwoGBxIF7WHb+SLeQQ0zlGOkghM&#10;gC9EekiutiQ454z4cbuC0eAogxSQIJgTGL1IJ3lMYzqYFIjkUpcmqm3KtKkwV2TSPRR72BBBDXJ5&#10;ECSU+aTCHHzILpmQNmrARIrHUxPpSEu5eHdVE5q5gL1UqQt1UOADJkkla4hfL21uiqrnBEV1QRoq&#10;FQXkJGx9LkJ1bJ1ZbSdvgpt7wSGiGNEABr1vItRNkQqLJO2uVC59xV7BnBggVG28XIgvWooIH5wI&#10;cTQTwTWY1KqlPSiHDZB3/JNgUpxu9lQl4mXcEf4rH/mVN956Y25+Lh5qOREPbvi3//Hr8fFo/ISS&#10;fu9Dog9hx7f7bty4Gb+3y3xAgEXFELUj1RckyH42wM7RlzHccngVuHFg8jNuEQFC0wuEawg06eUg&#10;MhepYRVOD1RMhnLOyE4ZeXfi98GRV5oaTaQBhVKyqAIgMGoKggBepkPx4JyYBUw3qpsBq6gBjlV4&#10;niyFUmOmgu5MuRNATw1c3G45N2cqtbgONVaQk5aInJh9ateAw0LVS5iQjuM2dNlgVe4Tud2Y14kg&#10;AJeHTwoaSbe4z+n2yqIIdZTGThxhwzVEIzwXvPOlAYHa/cKhKj+4YMPPW0kqiET7XYEwlcqCWoJz&#10;0i2+w24uaY1JdzLymqAYPHevTtqPVbGw40AWySPR5tLlK/E0g/Vr1966cWnV4vLSzLqNmzd1v10b&#10;12Liu+4ELXHMzs3VyJxdQQP91ETnGHaJFU14CaYSIaNEZJJXZUt6wlTEoHGQqRq4oDmXIgI/3/o5&#10;zHNxVREMAPqk4OMVXMMq5mpmxwrKHWqyIxFXXsrIFwWeGnIEn1qJMExSdkqKXICIwCjxOAqckyTc&#10;hNBEkJoCe6C9JBgC9vbKCycrSOqmj8loyEnjJKm7onwpoO6Q67F5+kmlyajYO20Qg4IXI8mhmp2d&#10;pOZ2iHEQHjSpJZEwchWtEKaKwZqi1SAU99jp51G3rfZzco2O2nZZEj+0anC9hESohJeEPBZzZFxv&#10;bmHRTXg0I7bm4BpB4KulfIdoCRLi1MXru8LzmkDAzhQyi5ZPPXU4Xv781Uv3Z+9/6IPPnT13YTp+&#10;denkydMaHZi6cZeXNm/unvNAnQJ0b4a3NY3ii6s38bTF+fm57du2bdjQ/ZCrmjUBhRhgreWJWVya&#10;AIfC1JGJHFDfKehdTNCGKBmHwbWhHJnaLQRQDJIUjJHcD15ZkhuZDkUiJoeIo+ToG0jEzY9kU76e&#10;oGNOwEknzp3Gr8gk4bqR3BtgpQYOXWrm5QZ9MjUEwa8LW33dVP6SqWmGqoHUVafZ0RL6Z/zU2JMS&#10;vC5C5OFJJWUmtbCwoNwQOZVCI3hG2vaMvJiShauObR8W6BiKyJMMiBM3Vb4AxEfTNrg1K0OFixEq&#10;uSIUSQAOkkvpwxEQgV6Ns6lGJKSUNc7Nm7evX78+HZ9jznTf66xnC6VMQWNkJy4e9vb6kTejzeTM&#10;ug2r17/9zrvxe6LTqvGcFiiCcEANVQJ6nnps+JlEj2PvU12Ku2Xiy0r37t2NT1nD43Nzc8MuK18H&#10;dRwZH+1SAqCTguJWhGaN4NyrvUjSUf2jJY09C5qlxr4feRGkjqYzsFNLXr4zKTv5UGMqSK8O0IlF&#10;1Swhxoxq72j4iinJyKFo4kMwSoTwHB/Gl6gSLITN+DCiMdOJltSG6lqZFFo9EsEIesQJPoyPvKEP&#10;0j13P+pd6jioUWJAJ46D2nimSNSxBaW0AvAzh6cPj1RbXKzZa0iJMo3gTnHHeblXXl4uED/RkktS&#10;KZIGBMLwvom+pFLidE6JyvXDdMqrSsurgSZFsekEqaF8avh1ATtxKFZT98N3j0fvHs0+MXH9Zjzo&#10;5Xo85XD9+g3xeAAG1wiwFtt+BnXW4tC+h/euWbsuHtzUDS3JxQ884HlE4FpRWEicPLWH9QXe7n+i&#10;aTKe9jfdP6H74oXzJ9+7Pzc3u9A9WHPwswNVOgg9eUaJufkTYXhDTtY4SXCponk6jI84DP2VG05g&#10;GiF61XDVqgFVjHhSIlUZri0S8fWXrzdRKjrwcgBlJEXVAEniUcDICPRcOrRJNLFfMyZgfXanJuXu&#10;uaRiQVQpEUk8ReWz00CJq6VLy/P1oqksnESETY7w67L0UH2bjLxAIBhiawILUC4nWiIY6nVdwbiq&#10;ScSFJNlQMjBOLQUIw1dUisFPBujQlZaEAcioV4MkrPylJtIeBeksgCfBiO4aqgOuMNKpV9QzXVK4&#10;GhOJb1QH0VjNhFL8jfIdN43HT/7GneOxPI89/aOuVlYhDKV8IQgTJQYFSPxaXNdxKX6xqHx64HT6&#10;TLgIw3h51TiKYHFh1dRU/PD82nhoceyJrzBFF4hMY6Yi7q5GtY6Xm9lZoTQ0e8ElNKSVC0PhfwTh&#10;QmF2ROO8ppULpaHqABsgUBp7ACjMaVZfDJwKnHuPHNM4SNmxckCQNYWAlmkoxe9aVwDYzH3lHIGA&#10;14V0DtM4ibJRg6Mr+AIiHyF5GJ943fFk4Y6OHIVuBcn6jghdLV6P/Cyijs6+pMggKESQJsPiO/xV&#10;T1EUBSHjBRFGGCfp2dv77ApYsXkMhKejwAJojmctu+SIRJOevfQTg2J2gnxqFzPZJSQ5q9XpXPBs&#10;Q5D2NI3mktCwUc2jfs9Mx6+HrIvHZHW/ofYg1xVVUQZovFS+8fLevXv/8d/9Px//lV899PjhGLD7&#10;IR5N5lBWqsgEngSZF6aYo2d3VazPp0KjqwdFp/shFF2osfU+4whi4ku6rPpTJEln2kmQisr3kKam&#10;01+aeR3xjghOycY/L9lpFhowF3J3+jWmAsCrvkezOD4UR20AuwdD7WN8r/jeUfOCM2CSI1p3PH1n&#10;goWhmEUbzRMP5qf8OZvKuhYFZw2hCj2XuzPiCwVNkeLURF6FIQ5gq6jQKjgrtibFzgWrn6STdILx&#10;4u5SETKJca96TfGnspXqAiJMBsQdtAdzN44zCMKKUx2J2atw0ga8OD6OLTxSo9yhCRamhg43uwfs&#10;asdQjOzeQWA+lytHvara/TzaNYg+sR6Pij49FWvzKJJxDV29HF5iYIpEh7MW2//Xv/jnJ469+9Zb&#10;b/6tP/q7Bw8emnj5Z284QDCB7RNDSMSrlbcJLOJf/6FoXEyfXVxYnF+Y72XaFUWQii7uRvcwEZOn&#10;69KF2zSSLAGa+NZR8+mUMs3oS5GlhjIy4CALty4EO4ZjDJ+MUeUlQKAm2UN5pSwcOh8Q/OnienUb&#10;pHKJml27ZJqqp2AhMHc4vtVcglTgazSG8krnrnY6EqdegJJPvEb4LKRDUXP9pERwipchjaZxvJCR&#10;oFJGYLW6aVgvWF5uEL9k4CctSCcwx1Bj4hde4juN5qeNpg3d8l4fHGEfCk6JCqKbVU95ESdwITmi&#10;8kNJq7DgkzIvubsl4SuhTelgOmXnQRIS2ia1JAMYCTLiukVcYIkGUcvjV5ejsnfVfWoqBklzceZ2&#10;hQOUsoiHcPk19E6BsUL3c76rShMgIOL2TBAi1IrLvqTHjS5RyRfiqY3dh6IqSUOwKWEu4iZDSQGw&#10;TmOvCN3OB7987NFqOyGVNKfpuh9/il+7XlhQ1toZL/2Um7a77PoGqgtdXj0KjO+FrNs5/Gw5egEj&#10;wup+Z6vcx+1FTUc55XgWCMgLogYEPSc6IiGAVCBwvrJpSvaBXIYXCphIAMJ8jAC2PlrSg2jypOBO&#10;kXd/e3jdPGDCaLHHQQgGtcfrb4wG2nFIpGt8woAX8lqZd8ijxjGNr0y0EnM/shBwNkEp2YFotX9w&#10;VnjwmS0Yk8ap9AAjpMdGhAqnoEFLuBakSgokkxLo3v0iXbQcSvcBL/AVqqHaYYHUCE+xaV4Ujqdc&#10;Wg4j/hqgNDyTqY2TzggyrF5SRrBA8leg7+TqqEPX/T6cPvCzYQGwm6hLaCoWuLE2D30tzkyvWowS&#10;300dNR2EoU9TKHFPATkJokFBG2LV3YeulLzeuUrI0FEeiL5nA1g1SD9F/GxOV8/j9vZ9e3clIKiS&#10;QI+4lRXCglSHm9jcqzSALTeDYCVNxYxSyUVtoMrJTpMqUwqKi4DgvdqKlRqbNEE8sODjEzyWZrSB&#10;yu2G1lrgmmPiSeQCKYAwZHPlyoni97yQRGoMvGDrgENEglqMOBqJRFjQRoKUozpUnYnMkmdcHh5A&#10;OoElqSMVjwQdiiyHy13g1SdRlqQFsC6DJuxehREh6iL4elamcHgiaNVBbsqVTJvKT15zD2J/mHLE&#10;PHKsykkizUW0yiVeJjTc2q55J9HVmAzCgERVvZx0K+KoEime02fj+bbxk+7xcWjYv/tQNIEAX0To&#10;0nInAkWnivhQVO3QTSIeYyR1ulHdJ10tj2XK0nIszO/dv7dxw7od27onqvMv+TA501sqE/TkIxBw&#10;ba9EHG6Abg41avw0SMLHzemAvm+azYzG4yMcUl7wkhBwVYFtOgGMB7k5V+pCSB7VqDaOZNoeg0bV&#10;ScWhiXYzjBoDRd8V6Dub0nIZ+AkjqagJeBocCTXlOl7YY3IcU5QJwO2TcK46d6UltzY5GiVmLFkl&#10;iopShKPUVRMZU1Uq7FWE1cIJRie0OrFWm/EijKNXr12PC9Lz8Tu2cVV9TffX9YC0dD7grKBh0zoy&#10;+nbnjeG1+Hg5+BdNdQxSu7cQD77z1SHxmg7BU+yPC+jd14pm5zzVUXVEoykHbbA9vprT0q2e2EKO&#10;oypgnVoJpjFTd9oAF+0hJuWeWtIsZVFTdsyxohSW/hHDGNhhIRUUwoBfTwRG4Mh1UsdMgyeTN71d&#10;PeDNXOIOnQOSwmjGkMSWEHOOUjxJV254PyQYm6qriDW5/kWyqHiiWA9G2bl0gZER6NjMyAHROD6a&#10;26S620WYfF1l7PZJ5vLKQEeZImVBvh5Mgp34a76VYi8CrkDf34yhitmx6oeaiI8Y41p0bHV/y/WD&#10;GMEvS+i9UTTzN/RKgSo9WHPrtRDXLt4KDWp/DzBvZMDXAU2gL69ajvtaoqQ3xVQN2TRPGt/rC4eS&#10;c3zkpluSsCQdHy2RiUxoKQAAIABJREFUSv2SgNKYSe5VT9U/CsDlmAJwPyOCUT4cVXSSJYqYHrjT&#10;tg7utkneAwf84EE6HWoJ4O4f0tfRhKoTzSDVotXS7op01IsLrDnvPr6LxOmoY7q8OeoS8i41PHIH&#10;hyo/ok0WS3UkIZlM6ry4aJuFL4nK5eH5pnRqCRsllZTjGNZIyoGimLpOUr5ON+0rWQ6ae6Rq/n2p&#10;T12ShhNZ/VzLseSNUk7J1RRcCPGM3CCsuaO9arJfM49e3fKcaNST2s21FE0DtY4vhzgrxNFu5/A7&#10;pWPqYPJ/Rc1xeV8f1srYLFUpnqSnKlO1b6onibipidqGAeEMbF2sXm6c0aQVqo+z40pNGDqMo7yd&#10;iHAYxyg1oeSiStSkGjG+aEpsYDueCCWeqjP2dhibBSgZwQmq4nQP1ylcNk6NJ9ukuKZQVUFgyfau&#10;3qoZr6RN2VRM3OlNN9XEK0Euby9tTflVyzvy3kUIV04RvwvSUU2wO8uMn5JNgI8XTzqaVKSXg2pp&#10;H7QqWj6gUuGOPSzMKeXaCfI+flfNWdgLOLVWKdeVHTZ8RFDmio3AHQ7Y/YC6X7EZVQhqLSNQ36h+&#10;dim7Saog0K7T79JPjDr3zepQhTjKSJXaxC4wJvulfF1PtWVSocasQk97iNmD99pBwdLOBEUdvzlv&#10;zReZ1RIp+ekfbvSJUl6ViEoxSDYhdeW43hSAi9PjqWLWnqpSF0DTAuTbrHogXzN1tJtcNKuzc+pj&#10;km+yUkKP7hDkSTkIoyaC4pQvpLMfwAkpKb8mqC6uAXKsECFptw9yrbMDePILsnFDMR1AkTiHopj3&#10;/3Vf3KlokJ0KbPRi6ayJWIizrZFXrsczk4Oe0FR8nAbiaEyjl6zrh3MPHt7vI1TdeJ5JELx0BBPx&#10;ieOKI+UjHaplxdN3VSURpxKAhpK83P8JAZxfZ/FDPmCixoWLgsG2htQsT02vNgd533qRVFuzeN8R&#10;cEWl6X0PVYG5tfChlxjXIXA1d7rT3ORNkGvp8WYOuOOceo2SdJOvqsakwxR/jdD14xA1/aLR4lAy&#10;i3esAVRr1PbVL06HC1hTJ/yb8RBtmi7VE456LUoaTjy64NMsSa6jdBL74/aR7lL68JMAbaiQaiUd&#10;L9mIl34pRS29QqoIx7NcVp46qxaKgNNCbHMtRROwonfKqeY6mRBHMhvZuhBHuR3daANoYBSJQ4mf&#10;YEexWD2gk0Tdz/h+Fql6dRzUEqB9zOZOpClZeHcdSjmiMwfNg29ay0UDkrUXwdRQk0wTYlDTjKQ5&#10;kfLlr6M6Cqhm46Qo1wayGUOZw+jekxFGRcUshMqeNBc5JlWM0nzq7gqsWTgL0OoopeyaalTWTdlU&#10;BwGLc1SxQqWousq4spl8pMCq0ujYJKipB5/LKSNyQBjlZc+oepBQK2LNjhDBNQ+/FuKXU9x3rNC9&#10;LJAOF98f+FUXRUY5ThdeNLoX66pXIlDpJzglNkrHo/zAaKNMLkqSIusszalTmRsl62bfWqQUCf/e&#10;V6/OPeknPTXVmVROeG5+wgOfFHDqlXAeVTvclg5y09JoI8ldyCiAZoHwRGokjglTpGaebNqmQCRA&#10;tN+1lIqRZ8EgVXuplo0plFUhaY8L0rXqFS2xAA6eXW2TJO0NXIFVFQkfny5x4RAlGSdgvYYwoDui&#10;hlQHrKEm3pPZm7ykIkMMVUIV5wqyezC19yohNLjOQYGVGqmfibK0qo7GrOsHl97T9XHNkWQUk/k6&#10;Xw08E9V6TVbPM4DudQF2a87uUp/Fde8Kq7g3SwM84b1EZFMuKQAfZIw4XKDVn65UL3/w7V18qAS7&#10;zJPGJykpA9C8pYOvZmnkZLBfRNlC1VuCs1ciJzc1Bk/GSTokyDpRGirlPop6RViPJqGmZk3HppDS&#10;sCnrqs/UHVXUjvWQo5RG9kNjSHSRoI0mMu5BYPGR3S++jSwTue6Fpn4q2t4M9VYz1o5NcY5Sfm1c&#10;VcGk1eO1mChs9yy1F8zjKGv22JlW2CzGGSTGZP2+8pui2quLJ8NLKN0NknEFJc4ijBJH++0ur/5r&#10;ToME+0C7C/xx0SU2oktseNF0w7DfyU4qEUl40qFx+r1epAKaaE41jvHTyKOKgpsqbaehEEeSuNeX&#10;UQquWTsItfZprjH2Fqquwmq21KCZqRcFGgCpIy9GpLa034Oh2SgwK0RVLalYgFWSDemDVQUhJVWj&#10;qjnW8uG9amwoDYUk9f4iRIChqy4hMyawJkToJ5nUGazVKvkLbDGyszAejWZBcHU1iUuMJNJHGdbj&#10;TBqrcvUK5mSNKUEgXMvXgybSswp1Kbz7zytq7O8L6cBGKsh4KsaJS/BTq7rqrTFV9Lt1eoqSK+b9&#10;9ZKumsftKjGj/utvXRng3Ns2uncPOdBOGsT++A87p3JTVeINmsy5mHBFU22IKVlFL12vbD+I8qCZ&#10;h+ETuUqGcD9wSwYd8VsNPtkv6b7ZXnMphZQIqWk/rON8dtIxZeQIeGw0SwwCMo0JD9l5nF7I3O2e&#10;0RgvAWkCP4WayHVUB5Idfp6mlqmBY1KDr5XXxySwpibTzlHpVMVWsXmlTrpNMUBZmt3VlZQGLC7s&#10;xIu38UQSGigt0Z2IqCknFtzOtUA3kYRZjJDs5qWgqboqb7okR6SQiAeUsINGeDC7ySjmUTlVQnWf&#10;lP7TtgqvCqkKrzfoDnWNu3+4LzZWPhT1QuA5ixu9L3BouETu+wnaHZ4Q9CqQsHZPunYdONqwkZyp&#10;GJqYkmOtUB55s3B4FyoRihQI6FUNvFmVI8oDhDFdGL9pSM+rRlIVnJJtmj+ZLYFcpexUOsVuD8en&#10;aWYi8RGA0SXq07lPkHgzBq8vbgb3W1MJaTo0n6b2/SjQGfFyU1VNSIjfYR+fskuxjpwKbrKnc5H8&#10;lSxD/B6hgzDKWQKhplBtlYJxGJNQcVllgfCSuSh/Dmz1JhpAMLTxuUjKXekkpgYYXMVTR7lakhxB&#10;4i5O8iIwxlFGD/zwrpshgeWm4j5FReMiVmJ+qb36FkzBCA2NV0aSe+pePeDVwWUKl0Dm+k4CckEk&#10;zzBOEnHNoiqmuacKNCnYqf3FrV495n2ZNGXqUnZtjZGdq8233cZoOoGfKo5LEXelclD5pfq4xjCV&#10;exLR1qPOss/ImOxMdcQ59YqQkAQBcqyC8fDUPYHgjKSsmS6VHhd5EpIj46rG9dVczJLQwGgJ7Rqk&#10;j5m2q2IBzQtR0lJTpT5vQt4jrH5MdkhcJ36TMgVvagOPHEV7asmnjySiBlxOIXe/2UTVWGnGv8El&#10;F79vJuZTmQYL+jNlujFR0XB1n0D95AMibFRjVP84B9U/Tdt45En3lULkW3XpLnLv1fgRcdpoOrYZ&#10;Q9KT56XpGDkF7MEk+1UJemVh2OpA9ypCAUkftm6nSZsxOCmSihuABB3/6o2ECQB6Oj6RJ+Uy8whd&#10;OdpPMGl8f+nC9m2XbookSdTjESDMTqWjBKeAAdB1UsFxbTjmSaIcghHXDMOmgqVeVSEJgQpCghHG&#10;AaSywyFvg0o9wqRw952nWSmudcbjJIsUpGKAJifOo/L9lMcYiqvksc36PYnQ7zqJcVRvow03i2uc&#10;wa0pSlJ1WaOnNNSTQ1VJ6eNXV1WVQsI3CcuhUdCgnIh0ghPZGKM6s7YkAO/l9GCJFACKTyb09ikF&#10;ujBXcqMnm3B2XpJ6HFIHn4CbukxEJ6xc+trWaP43UVn9AH3JeLUlbqlTCKvEKfZwhZCCdiauE18+&#10;I5S5GBI+sEwwoxTI1J6mb/vUzOgZJSkKk6QZV05SYGU2zQJQznJSERpLKkpJJcW60jwMmo2iHt69&#10;Aji5nmMiN+GZgALYanBg8Ulp39SYD+4CSGE74B6tSqVLmj0OXXTxxbhW4pRvr/tANFihJ7b81OHi&#10;9pLNNXRyANBaQcbw5zknP7tnElt4b4xE3J8eEts1Knf7qHTALlUK6HEFj1I2FvLK6OZMhQb6m/Zw&#10;zbkQHRyF7UJ0hZGUt6lzJcQcipQRSGJRd1QKOLFD7h4V0SbYmxMlVFNF4KjHn9BIuZN40vYoqScY&#10;U/A+lxiB+hqSDjnyrjRHg7xSzUqCTGj7+HWupphTMaparWcFN0LyMtFWMGsVdmZTR4fI8UwpAL67&#10;Qxk5F1Xq7kGAanbRFCm8ZnbQrbUyYatvumllePNh/tkc9NB18esvutLibMU2C3vh4mcMtyU5MDqj&#10;JUsnpKpi4NvJc8QdWW9cGao+kTfAUbO7XR0BJkp2Sgbz7gwIf0znexihGtVDGoVA7aVZansmksLg&#10;gpdqMApzP+o8Amylr1rXJ/X2mjdx4d0T0bgoReJ5eRs0yZhkmmZJEk3gVAEDl4+MHQg7eZiXWJ0u&#10;fihh4oIEKx8ZgTmSidBkjdrSB0wWGGXYKicXEsppdncAnbJkxiSAJB4HvGosSTSZtDqagMV+4q6O&#10;nwxFMKjag3edIEsnPbmGQ35xOzrWahwtdVlFGQ0uoUhD6RqNJtZKXJfe42U6jfg5JNrzLkAtq9zd&#10;UY54yk1gJRVWiSAFGjMmA0q7PqCzNWoKRe4i8HgSl67OJLJmPB5bkg4mcT1VS9TsknpwrANORn7U&#10;MawipntFuElu3elIMleyUwLQHQ53qaomb7t+mhpLcnLtNctEMpi3YSgf09WS3FvHd8+njsjV83UV&#10;OfU+csXH2UwIj1eXS4JhnZTkjmpDR6CKipQdyab23J7QinpT+tWwTTM6s01qRg3bRKBSo6TGSDrV&#10;IpXWapwkM42p9TdTaCjt14yD5ym6B6gpmkl12UNkFPcnQuQcEnvqpZskssRNeukurSiDizdTqqlI&#10;jRpHIyQnpNG8UHLI40RzEJCqVaKqRptS8/ib9RGtePC+3WQTgtJRQBDLbiH3Lb2cweR2AkNzTXB8&#10;Rp8i5aXBfToH1rdTTUwRuhhweNIJYfh+J1TIgE8CrVk4vA2ppaJDx6SZCmDiolKcYhjzMkGX4EpQ&#10;pPKXKPZZmuMkUQGvc+1joiih52bxwEbVXNq7kp10TwdhUN80Y5JZ0rCmULOkzzS4OnpIvFRdVnvV&#10;4nipDSCiTRzyTy69wDoOg+vhHm4cTit8j560taH+qvgpaKFJcI5RU0zjfeJBgyPGqJSDMtAgBWbH&#10;D4lUn6s2dkk1peYQJc2lxJNPqu5T94QhhqcZGHLIfdIUnyfomsYA0l+lbwyJXmhczQxV2UxdnNnm&#10;RGjSMSRId3JqWUeDRFJOmLje3L0+CwEnK7mqkzCSMgEKKFLklQIn1/kaJWAFowg9a8fEldPEMwGO&#10;HZJWmUKIOW5NGThu7kdMARou+5QFL8kRiCAoBZzIrZYE2Gr2prsdzDEqjWZcDde2qPGd6q5Dsa3i&#10;TsnVRH75hWRXLrlEC//MU9BrFFjxqyhcbFGvaMNaHtwRqLu0wpooT6ZK2GGG5EborwZzoLGWQHTc&#10;k0mq7umC7AYuefDOQo8kibtK3/dUGyMpRxK4PMKkOX+p9gq16Uls5nm5DdKMFXln0D3JpGw0jVed&#10;AE2oJcXfdKkrJ02NhqEshQS5tAQr9IwpHBBYa6aWsEq8JGWiQPeI2iSu6Zgm9Y6MVkXuiVR/AT5Q&#10;pFlG8VWNlsw+SlQu75RsItod4eZKgMBycjETQXeK0NXbdGtzZPnLUfKJakbUTNc55Td2cmnEG6jA&#10;piqPPETWyiMC/Mq6J0nhjp5cQnE4lAxAd4MOb5BM/FW1uWccPsFRCwdtmgqrdcfNmY5WkxBt8lXy&#10;kseZzJ8C9vrC4KMKk2B0S6CtJPcUQCpMo1QI+KNKQHWpM+tCr0E6+87RKBKbGY2vbhoqQUphIgDt&#10;qf+Ev6vfBcD+it542eA3JwuoE4O4JmWaJk2GcuUkjySom+4Q3RrTRyZ9N69vp7nc8hWlZNhEE/PW&#10;GEC+KSr3V9JMEkNKrQmpSyh53OXRZMfbV1WTVwWQjsgvaRUidImb6+naRkL+aaXbjcQV1eB6fCrB&#10;dOZjUscdZN0e1CN/d5CKpmeSZJrw4ugoNbMfvSYKq/ObeyrKGrC6HVck21T6EXdzqKokmiW4ancq&#10;heOT5JWMkcJjzFEkjo/BQ/UYHPzEiNfKKncnBWRqkHXelDUvm/7xedMs1CkEXIsmpuKQo5ryTZEI&#10;T4+f0UYJEgoY2TfqtlLwIH1PdUpNJ0k6ycxtnthkIqFHxxR5Gt/5TV2S9aqu0G065LPTxqNKbiIR&#10;z05MOVlJeDpaifPBk7M8I8ZPH0zykWY09sLdXT8Z3lrCYpqKH6OpIxdttChfWaQj7gQWcaiBqr8P&#10;xNAkrKNNtprsNvFNWIyRRRJ0qkqeTj0khhih+rmyKP7gNW3Xo2MCaHpvVDwAUj3JniRiBYNMU5oS&#10;X1ItrNXGzUxrmXNIm4PXKuNhVwpqpXDwU1/3c0KejGoXR6nyleqIJwXyqaakl4xfGXFhvy8OlXon&#10;1wNjf6JAUySV1iySkKrFUCMZJRfXclyBrX2T/FK+KUFA9srTJNcFk4pAOiRwmrQmZRIMiWtkN45L&#10;jtQSDm4rL+6s0P2D0BhfL7ks4wGvPCxXZwNVYQbViArRL+uojZ80nBhtcw3H0RmVUpLXmITrIYSV&#10;4HaUATqZx91VmWi6q5rZB3eFVfn67O4HPFZn9D2pilXDpMbe3kuSB1nrjuTlhCa9uv6c0FQ4EubU&#10;F8Ku4aW6mbxdxTMe7XQ0BVCpV14OSOUraYzSoMFTuQHJaoE0spetVCYUUhJG8kvCrUrU8yLm5kYi&#10;1JPyHDVjk/HqNSe66d+kBEcVDEkhuSBBB1zOL/jUxkmNSfng7AjjVs3VFG0THHJhle0S9amrR1wV&#10;KsusmOMQS/XBB6xqrXaMG4/cHd7PsjhcknZP6Y398Z8efd4/9HzwPN/uV/L6J6Hr2b59y5VfyYAk&#10;xzQROUqISRDg6DUxEZ8A1QgOSpK4G4zpBEVqSfw1WqTsI3iZSD4cVQ3RIgmyQSJJRg4RgbkcHSuB&#10;kzBJO8k91RflmKZIxiY23xAOo/xMygk6zcW/pmBGqShFVU3iIQmQlBrsjxItDFZNOlAJzKQcB3MU&#10;RK5el02zfRWD59UkQvGnSJIRnLum+BOe7qn3BZ++VVqVmjoRTKVMaelq1xTQ7bnUbQaEYq8ATWAV&#10;TE3fVaQQ4q/+049JDH9GYqWE6qhKqx6STq9kpZi0W0Mn7+GcPuHuPz3cnCees0dP7NUz09VAj0fv&#10;ei0td0e6B/gO/jVhShodZT+MIUDp5aghRxdlEm6CGFLVrI6c4kkkNQuTdroCXDcIIk3NyO6fWik8&#10;QmfN06RwVP+nZjRIMiWYJmU1QkevYuI204zNAuRudz+z7RZykFM8zZejZkx4JuW4dCE0SQ6OmjoH&#10;cEYGDTqm4uWGd527YHxSBebjNyOB4noUcDzHUQh7eAlVwEzadmbH+JHuODF1ZNiabE2h2TftHBVY&#10;zctTozwmRjwG0HM7uNhif//5Z1cwY21MmVWNjb9RV1VIVWD5RYpBdR226Qq8LcE1RXeNxa+rxF4+&#10;1ayflAK3NpRVevsQO7nIXotIctEYjtOhVKE09ajzBH3B3Yusc4YfXDGUnlrdmrpX++o66AcuHOh2&#10;TYm4DqqrkYsjyewuJrcfkQiZhBtguq9c8WP0qtEqep6UYEymJQbi8YCTryrRo1DysFNezTrVtJ92&#10;Ek8KBgwZvxJNF2WXJOfBc9QLR8rOg/RJm8H71EkkaVg/6ril8FzeSasubAcNW4GhG7bO676oufsg&#10;aMk1WQlqyqMJl+Pp49RKhSRcSGlnkzhAS2bhonTsVxVVdlxL0R5dCccCwsqvt7jGBl/oj54a3asS&#10;l8g1h/46oMpZpwSnk8gSx55tFXoy9ijpNBH0kpH0V/VNGMlpCe7KtHtPUvZgmvZI3CfbMAKjeXsg&#10;SnHSxlMb422vhinmpu4rNaleV8ODg+sHQBzY2pcu7nmfMdksuTe9TIWj2nLUaA6y6HDcUtgcSqOh&#10;/NS3OVRt4wJr1rU6XVKOi1/ObwpDfFWykj7VDM14eNUdacxqrqYXPH4PmExTChDq4yfumtAl86Z6&#10;5TUBMRNbE0Y/qsGTFH0c92xVICtgFWGKe1IIRCQXw8XKLS6aj6U6shDE3l+TEUEcoppDP3t0GnH1&#10;oyE3XnULaoNjJ7sS5jpOeHkKVdxV9F4CYB0QXMeklro4tc6BGyNFojAqJo4D+nDxNaPFWk2HKGw3&#10;atMAbr+aYHW+i68azEkhKsWgf96FTB2WJsijEmz6M0VYFUWDdMjhSi5Fz67AOg5ouxc8TfBxDaQC&#10;0UzWk6qkIOBaa5pKTkoAc3Q4ynre0stFIiJ1r/wSsKvdQU61wjFsxuaYOC9uQDds8k7SakI4ibZy&#10;0RSwI+96EG763FG3nLhJ2Z/W71xQUfcHHp+r6Z08ynfs1KnDF//uMVebAkrpNTWBk5OlKzTNAlSl&#10;wyzJ/4nLpua8CwZITqsOccq9CCYlpYzeN8GUSEon1XSP1kVW03SKmzGkOp4waUp2lGmbda1ZEL2K&#10;EUCtQW5CNzndkzOrw12EXoO8fDhxtK/TpcrSVFQzgOQaKkhtPEYkyW5eB2Pby4S/TM18RoeuqXmP&#10;MxWyWmQJbxQ1yV+Ja+pgU8BOlteNpFXnOtFXVU3dG1OmKnoenk+RRN58SV9WvZqaayF+4ZrBdZS6&#10;D/Jq3NVn8c3VFRVin0xHY4/acOrQWEyQ5MjtjyTj6iQ+cKxqbmq01rVEQC3cFXSlXOtF07TunGT7&#10;VDqTi2riXrZ8do+5KrtZFEbtZAon0edVx8rF+wbvzkk4wJQXhUqEz6vRRrmd7DRgsh9HEzU1L0/T&#10;E08qSmGkcoZ+fDpU542ByHFg3kRNwspVOsoLKcFkkGSEKu/mHo8fzYwCtmlhj7Ymnib1Bk0W8KZa&#10;usWSPSuANEiC4aVGA+qmrpKpCQO0nUdF2wyyWRyIMDZYGauikjiXN3xNrJW0iqpggSPt94siK49U&#10;9EaaUv39AryHwppdZV0RuBr8ygxVIBmGEF2RgF415EglMdWXdCeqOnvyT5P11AsWvXEqc+BO31Eb&#10;Lnqn3AXnEyWtVFV5EXEAm5XCo3KUKmIQRJCecqLeDyVXu0LcbF7HKV5ADZ5pZKRC1m71ZspNTEbZ&#10;288E7mpPir7JbJ6RovICQRhJ7QmupKsmSqlLZSoxm5L1AH4Rf5GIYvPp4GtUsVPWrgFqGalVLaWJ&#10;fIRKd1MzbgqXCvBW46cwqm5TVEmKrmG21cYvU8ewFFhtsEj3mk6alGXBHn9ZjsfLadbdAK359JJT&#10;BzSzn7mT4KIBYzpD0KahUHMaWaPRhpZYxU3lYyYh1mEZ2aPCCW5yj8394w504TpznprrZsz4ydgJ&#10;NLyH4KoZEmiM4Cm75x0rzV4ZaSaSwCdx3+/2hjXkmJJNkfjLRD3xu20cVbJo7ky+RTnV503GXeTu&#10;lNQ4qQ4lM0sit6kQjz9V3kR9c7RKnPPbdJ/vbHZ3ol1IzfghyIFim4yqtR2uKkt3WdVhhSLJoNrf&#10;hVoJSlPUrKv40yA1hTQj+abilupJMlc09usi8XJqaoo7xAe3tTTh5op5qiler+NQulye5nMnNPWX&#10;qk/KuVlbm8VUKPAvSdBl5DOmxP0QOCbmeOnSrwWLxKtuvAqoY2XUXeFlIrm9KRrGTJ4BIt+oQudo&#10;EjEhOTIkjjqJ1vFxXprmcaJTxfQqXwki/mo5gPUZgdp5ATHPvYaho0zkKdf43YfQ5H2TNUAy6TOl&#10;76E6EYyWInS5NtFLYZBIMx6QBJyEUlV75aXSkWLQS8cKqKt5ASG19/0oQW2kRnfoKPEwXSosArkp&#10;mzSsT5SMH4dYqru5YlvXYcDWL3VQzRUD11sGK2yXGqNrJ1frSUYX03XVRsPFX5q5tcZDlqL3IuXb&#10;lWbf41M0ReOzjCkKrkjvkuqOB4YskG9SlfanXKryMBv6cN2kwV0NQE2QhIReE6rNUEdFmHL3WRRh&#10;Airh75A2s/ZoFbCPkMwMSp519UkNjD0+OB2bqqPlqJBIvOLZrCDsTFBjn1QyvGBR18BzvK7SXGqc&#10;wPSwKyyM4FWPMJLYkiCrZjS1M5V4TwE4Ji4hoKty1RQ+CxCx3z3VFHx1lrOQpF6D8QTdGi5IehEV&#10;G14/ydqvclP0lBpXtuE3GqxctHEFq0zHYa3NuTTjmtD5wcdqKlJt0hnCxZRqmauBkFL7qnVSrSWm&#10;KrKpPwerVpZqUa8po5iuBchbNun3aEEbN7ruHTcHpNapxFGqgCkMB8dFDwWpAGES30iJJ75SiXTZ&#10;VCRTJUoGQ/fuE6em6asqJ4fIbV/9DEFNP3tB8ZZurqpwxxk63GsVT/KqfRPaScwJMZ9FiWOEpgsS&#10;zj57nbdmzZh1nDR1JTEBUkVF/D64c+32aSaeRgArKKvlzsfR+G7Aaq6ESRWMqmVyuvb4Bfd46R+N&#10;pg9Ou6Puq9hmUGq65o5/6uyX12vR99ySBzRISh7+yMRTapKN8lxVXncq5YmYpjqTQ1IYCn5UR1Kr&#10;QndxePq0ZNha1LzKu99GSTyN4Fmre1J5zSjprCm7MQbzABJ31SSEVGtlcrWXwopwIteBciV4stpP&#10;tClUJZgcSJuEiU+BU9xTkO7g1yycHbo4Dj5mclk6pO7VR0nho7T6vvZJyIi+6hf2+KGkwERBEjxV&#10;MoXUfAmAblVUVwn1qEaNj2ZSghBdRZV8zbypDpBa7FfJJWyUxlUQb5zqgH+IqmaDZ7noABfNY5um&#10;VG2Hm1k9VU8vpeqJNa3iFSdJrU6RTKK5EkNoBfVXK1aeXHDJq0kTbqpkMJcyYXhVSlpPEQKdAwUm&#10;cJ98UiN3bVVvVBPiTA2VLJpyhC9gSbSCnuNW0ahlBaCq5Rwor8jeJQWvRJpBukRrr8SCRnCHe+TY&#10;NTHr9vP2NbVk2gpLmi4hmfh16sdYY1RIoJE0pqFSryoMl/qo0wMBV92mmkXZaYLm4ze1RHhw1AzP&#10;VVoD8NLnkY/RNrOgwFGnDS65oDGGTRlxsUUb0UyX2tPV9sEd6XFYtdvpVB/t99tlVPE1H5QQOnM0&#10;I6NXIkNueV9cCbY3AAAgAElEQVTaEh8+hVv3F9F0Ktleg2qQY+qjN2bblZpIrbg5jCCQ6GyCgwgI&#10;vgrIB/RC4AO6NFOmdQqiTSapeIpTJtIG4ztfnCGw0xg9+LxqllSRdvIyQerSTSV1fMWsKmUPFaSK&#10;PzHrgzgmXlCUVy0cY5AfU0+TwlPMzOVaYmeVn1NZq1VNv9pkFMUuGNJH2E3wE4ApBdj0vgl/TzDp&#10;ZAwLSVoEOb6YeFKOcKWeMlux4rNMGI+MBt87Qs1cXJeQ9PBGbfBoXD1Tl7889dGfANk/5jHfbeqs&#10;V31QJlxY2INUqw2cfneyAkjCkgqTYkDEfYJetVFlBCseZHMo4E2D1IqWjOENmlps6snlON51Lqbx&#10;NQJLaMYKYPJAtUSKHyLwOcM2+1boagGCcbdT2kYPCZkUnjPuAkhcQxDoITmAqjWRGGodTCw0cU7d&#10;XSRN6EA4eSEh7wZM4DCsj1/nckZQpgMOkqBd9Vkt7yJn22sfKDXVzqQeEpas8iCLMbyn3BMFCSWk&#10;TsUY3qnSPSZXz8Xl+eSUU55Grsfn6mHm/tDdeKnL6zEda/aVgh4HtDx3UBIZWqfjbcfCDa+h/IK9&#10;11a4dM9QB/2og17BpUu1MZRcvXr11q1b3sD9lphL7nIRj5JditAt0fSqp5xKAO5KCnMFJ2U3tehi&#10;gpQxTq5tahZeatNQ7swxZdSzcOKwZbNkOIbNUpWo92CoC65M5zEB5fg7NYik6eFaF7QHmdEdVLE3&#10;bbwcAC/IOAjYMwWTSpUTkYoLsXlgmgtw6AKeBDMG4QQU+CcBsz8l2KwqKdpqDVcj8Sc8YVMznjhx&#10;onoE1kbpsEbiKOmoCE18JZz1UoVUtTR6+Z0mFGHt9CvsPrJKud8ho6Mr96GjMy/ZCprzABE3BcRO&#10;JkvpeS8XUGqWaHOJO4h1cO/o7Gq/w5384NpiOldYpcpVUrebbiEMl75nkZTnTnAuq2K8ox9FZ0o/&#10;RZXCdnYSPm5CH8q3x3R3XpphJMxFh08q/NXXlaOXHq3XET9KsqlIpdGqMJwFn2s8tk3APR6P06dw&#10;fIiZnaN8B8JJqFXzjiqWV7Q0Jk0Ap4FLyI8mvpr6ryqt6SQokvA8TdxEGCnZpDR4941aJVyKDojX&#10;EK8MaTt1QbfaYOp0O0kSqovQdesyiC4qsx5YbE/jED4XNXYHP3ChzhENF2T6h7KvXIggXD2gffgg&#10;9gduQUXiDrRLSpG4+RN/rjNvSTPfcDOAMvimWZJwUylJVWOUyOr+RAAqbxKW0q8Rei/AT6ptqnxU&#10;cUmuq25pJt7MIiHfDK9mnYZK5ZLZEcko5IEuQeSJJ8+4DZrySFZ3X9G3Cs+LS1Wjm78S5/WoRs6e&#10;apmkal4CVxPYNEVNKpFYTeGQ+hRNITWtN94gacw6RU0QmpqlwKFLozUjccxrUk1JeI1ySH26Luyu&#10;RkaJ7wqsfsIivu2pXwSi1vdXrbv/or2udkQzPzHEduyfnprCR1OTU/nnnq1kr9zwyKlAF1K8ENTb&#10;0pUny3yBon8Yz9GJcKnONEtW8fINjtW9tUBo8OqBWoAqeR6YR64gGdmDrw53rOpRz6vZ1yXbRC8l&#10;QmzJbPT1BgjOqdGM5O6HnEcPhsYJCq8srn6mIMiaJnu87iTGk6MI1cPwuRyrtH+U8FCvA+icMpfr&#10;gUgcgVFG8CzGOyXBRUi5WNibUQYfpcOmyB1nz6Uq0I2cjjJIpSAR53pzPOuA7hfXTBJGtZU35npD&#10;0mEyoI/ZZDxVm9QdPeAyx8olymebMaPffqI4KV9exIhNAnNh5IcxUq+jqV/N0Yet+qvhNHeaNfaz&#10;R9vVOckbqcR4fEku7thRRnVYm2l7gcAJ3pIECQwok/oTVVVGlUL3HoJIdRB6vJrU0lCBTeNANhtN&#10;+yVBVB03lQpKSWdNL7m3HWq4SFWDlwga5FN3KPARar1gT5qRlwk6JcWkKSlydy35ziqMhKq/rCJ0&#10;f9YqkySU5k1KdsXWjh4/E40xoAcDJlSuUfpXhBWfUVaFrDGQjrGeiw0eU83x7omaUaSnulE9y5hN&#10;C1QT4egkcl8Ku1x96ewGYRzNO7juTnFhhb7ysenwFvXoyeec0VnbOr2ol0bUBBqQ0dweqY0QpFeK&#10;L6Hj5SNhNKruuPIkEa8OfrSpV5BR2MkwrgZHOdkjqQGs0pjOn48AsA4duq/FyGNu2iwNyFw1HQ81&#10;uSi9hEcEWj3g2vAgGSpVk1SDfGRaOms+fu3LjNQgxODc0dG5rupiLuTkWTDFKOrr4KmLx59EW0lp&#10;emEUAqNCqqpwd/jRZOGmbp2sUc5q6q0qH4SddOe6ab2katqwUb0/CgGPs8re0UisUc0SArGf5XLl&#10;nTDI0T8C1TKaUsYbDgE+eFqjJki+ipdcWNd6XBM0WzoNfHpLl4pCqoyVKgoWLavEmzpWYom/RDlI&#10;JV81yx969aOjCor73J0DAnAMJbXQuNTUrFm2kscSGgCYwE9RNQdJmNcAvKZU/TUTr2HUyuIq8qOA&#10;4LSK5UrZmMLkpacKLCGWjJoo8HqRVFRHTs6qQvLAKlApx1SpXYq1SCXlV5E0nej8Jpoor9qfqEko&#10;+eyjzJVIr81cfpV09zLUq1nT3cSfEiedptcS3aMYGZ+vplZgrIM1ry+L3X1xlCJMWVfKikFXTWJ7&#10;cBHFLZG4j0acDdSBuavBXFXRi7W5KxUUqsjcS3BG3M2i43WQLJKgfSLnz6NtGrWSnZTkASeTYAZA&#10;TwZ2gdbtJMSqb/zsfZsxJEE7Ym7L8Y6qNUIJjsIzJQsaNRgfOeEJcUxUcRDpLm7cQqapknrkCYEm&#10;zl7LKsLunVEVMLXxYl2B8kESOEkVPk5TTt6+Waoq+Lis2i0BW4XXRA+EIddlo6PesWogoaekEm4+&#10;ppfdxIgXIi8LxJDi0SwIzNl3TSJCN1GTrEQ9K2uC0ZpdlZMLLMTAmAqMZsmMD/wEBsf8Ukm6poNV&#10;QFbpcZFdDdIbgTTrmJeA5f73ucDdVbWwsBD7FxcX+RsbOhsl9CtA1ahJZ3rZLB+wXv3s6mxazvum&#10;wlFVDuxpg5c1Zp+UAR3eUfXI0SYwEAANxy0li0alQvePB+wUVztVeyuLJpipcRWYh1QZb+7xiZoi&#10;GaMcJ9fTFxpJUc5pwkT5pqKTxEalcNkQW5KZ+xeUANYDc6g9Kkb2wDSUi3AUegkZmtHdtcq2axVF&#10;oa4kfuclRaU4KRSqG/FPhYJLyuRedVVhSZk6v6721JGMuH6SKGPprZZJ9sBIzEphWqBwbcSZQ3x+&#10;Pd6voiStCBo+OHV5OUlOIbFWv7nInELl5kwHK+fOnWN2vT8gtr1796J4d0Iav5YnGqTYmD2pfJQV&#10;U77uKHJhCveYU6iWwOXY4nkXXxVB0/ZVi45Vqp7+0hXmWSRwKsjJop64V4oxFdZVR8pMBIC+kWpQ&#10;ynpUX+9V9eloN+dKHDnvle4ENXSPr7mj6KtiTiJ0mpIIa14pNpdW1XxKMxUBT9zFnCZNJKYCXblI&#10;9bem78bfvHnzmTNncA0RRtFYu3btjh07qlrGqKt5SKl5AfECmAo3sdGL69txiOsiGJMKnkDrit7S&#10;cveLRXFAFTB9thn7uVyOi1RWwFS90tsH+Kg8uQSbR6kUaM7zdwHBYtzCeeDAgcR6LUapXqShaiEg&#10;AHcXsNaK49QiF1dw0lmt5sl1VZd0cdukalIrphdfh6Xp5FGTuosYsNZr90lyb4ozQeRlIqU5RgCJ&#10;U58igZnKq09RlVbpa1Ycb+bCBuTkmpTIeLrdCM5amqiC45mSGvBW2b9valXqjOYSSnQ3XZN2pnGS&#10;qpPXUpy1kqQKoDJV7eAluzmjVOTAJkI9sGYYyVnV+FwN5+o0y1ANyJLU98chdXRHDzAc7uyuxcdh&#10;lXUv31zQES6+7qaZLuQTk1DwK0FVCtWBiYYxXRLB/Smw+5egr9aFoVTanDk4qEWzGRJTs5EEhFaq&#10;shMlTQRSFqlUIW6agUb1pzuNEoNGvaw4kmlAx0oaSqpKqq1tRoHv+31Yx1Nhp9Qq+1UM9Gp2d8NX&#10;lt2ryeRNKY4aoXq+zus8MnhTye6ghAAiEXSpZUoHfSbiBNSgTDz4sz5VAyll9w6q8yBdii62URAh&#10;16rzpFVPJ3nZ0XD9M2ayAIZFdR72eBjp0pQizFJ1CduvicdOVdH450vt2K867ESoJXtWnuWCr5Q/&#10;KKg1V1pUxB1ouCdVpmQy5oPdmnDVtHPmznThan8tBI67p1YlwmhIOc3VNLaLvvoT5qoUUpoJNL2s&#10;CmNnws3be0juogROKhPVkwgabBPgZOdgNoet0CmYZBUvPY4YY4Kwo+cS9ZaE16xZ6Wh6iZZS8ar4&#10;u+pSzA5+0nBC24F1mjyqJrAASI5JM1XDTes10W5iUguZS9eDdLJcn2Ms77C4QpKPmi8906Ydkgwk&#10;b2pCJagpWi8OlUQXQ5KiuwlRaRGs6uyL6VRmdVSAsIyGMu3nUrvK8jSJ6VhM6VfZ4yWnCDWgfVqY&#10;K0n6qiNzVzUgZSFVresmT1KgclUuq74ZP5FNAKMITpaoLDZnZxaGbY5TFeCGdKu44Nx+Xs68lDvU&#10;yU7+MoaNz4MmJ5YmV8VXilfdW1h17uqti9fnrt2KLxjHc90Gzw9yM9Si6RhKPNojqUgMSDbhnPbr&#10;pUZAh4yJuhAkAHKdEJcSQAqGwdUA1YHkIODlqdXTS5s3z+zYsnrf9k0bZ6Ym4ivaAdOq5cXlhamJ&#10;GQ2r0Zg0UeaKTS0Toe4R9dLfqgHmSpLmpUuUQZpa8hiYy8fH5nVM3wPjDj54uhSbWHmaiREPwLfT&#10;RGPM6+JkIoaqyaKHxF0yHSmDAx1dGMye4GpaUuFxdUVBuh286mo6yd6z6NS7amLwLBc/Jiuifq6P&#10;J4hZpyfafG4nDFknoNP+KuWqLe3xed0Vru/UzEVTgU5HffwxHQmvFizvVUdwHVT6U7lpChflNe1X&#10;lef2i+2p7rQ/eebG/dffuXTh+tzswuTCqonJicWQiZ+tHVuu/UV3tj02irgaeFlnduSYyuIoDyeF&#10;eHdtaxz99XMADoFKYia22j6eUzq5anL60v03lyfXzFzZv3v1E49s27t1fRT0yXj2Ufcc6QeWeEn/&#10;Hm3SGC8ZIaWcZFABSZr3SGr1rKPJGk6ob49ScspCOHthYtuJ8DrokbgRvB75ts+YtJ1eehhoACjq&#10;0TFFY3yxUnjk7tG6jCvjtKxcxyEv4kiRyy++eKeCe3aAGWtnhdEVdLcBs+oNQdgk/us9E+YcvBya&#10;oVvHKSYjOBwVe+L2we6B6UnBXlBcPTRLdbkKeowTxtTfKoKq3VTsRF7FDtFUjXKoyXq1PeqvUtbU&#10;yXhNQRBGE0/xUmFUr6v3Fn/+9qVjF+7NBrndxyRRsLqHBlUZgQayVnjaT76uZq/mYxSvHDkNwC/p&#10;c9TfjXqzOrjHw1tGjzMNlZy82P9objx6enli1fzi1Ntn5o+fPfv4vg3PP7Vr89pprkwrfe+bohpV&#10;oZLSXPzkUgVQe7l+mkarFcoJ8oKbCp+aNeXXlNkY26ZD6eWYCEGv6Wvkl0JF8JWX5p6EW5PQWhmY&#10;tCoffDxs4OWoKmrUST3rPG7rUNnsq/bgN4ViFv2qhCLX0f7J6YO/ZORngu62RXmGMwBy14ZWQAqF&#10;lXuTb9qIjLR0QqyuKjKMnW45F7TD58qr2AEiZtOwvr+KNamqTt0sWEk6PosmrVrxIuUAJkBSPK4M&#10;WtbCmnKveiKqrlatmjh58c53j1y4eVfoTCwvxnWF/sluvYRSqD6vZOBEeGMugHRdFhenJibjxL7U&#10;P1RuYMI4Z0ysimsXnTyGp/wonlxm6XQ8Ndld9omGEtLU5FLoON47hAFC99G7T2F6sj+jrIqrIRNx&#10;KmouulEvSSFvh119B9MtT3UntVULMUVEHe9jZ5cm3z5z/+K14x95fv/Bh2YmJgbPt6vVCt6rhxPj&#10;idYmyyuUtS77MrsSSQpsyq+29BSaxWiUW6trRoVRz3MJN1cXiVRDNfNNVcVlyVCitemI8V5LpHhl&#10;cKzYHkOBe4p6Isn1S+fBTYbpHSQttd/V5cvobt6hBrpr6Bo3aYKK7G+igZ53Cq45534UiLCrxkCW&#10;Krt3H6V1l6yGSpX3fTu6enyEZAZXkhcvpktJeV6KyimvGnJResw+fkqWaBHZKFW5nQaJrFo6fubW&#10;X7x27n6sDAZLgIlVfY2KD2Am+5+ZFTJoQB190e1vFf2oayAe5hkjxGc68R5vJobtnw4K70sLS2qg&#10;WeJlJ+7+Af2xPTM508u0f08aJbsLKGKcikEGRC+vmp+IJcyqifnZ6enppVWxxnng1ltnzZ3gRHuC&#10;6DzODTHz5GSHyHA9PrGwsHjr/vIPXn5v5i89vGfX+uko+sPDzdIMHakMJfZH2QFlVh+5aF2N/38M&#10;lVTXrAbJYrUNxdS9rKgqGorcDZvaNE1Hl9S45q5oyatG61F5ai7RBDUqck85oT5Lkpz7olN4/893&#10;akyWNbpWqb+eiPYwqeyjcTr9x33o9PQIBJwvW4BeG77w8bQZBCKB3snzgBIZSQEJCH9ZW7oux3NZ&#10;J022dL6rQHXUuUQTaC4po770YZPtU/AerY9ft6szq83OXL73Fz87d3dx9VR3uXzlcodoRUa8ZBap&#10;jTW4xIQS0CLtuy/hdReeJ2/fn13onvs8eBaQr+IFgiTuI2gPsPBujwSj48zSxJpYsU/MTEzFumQB&#10;OljOaORkP96JNk3u3l6BIoKZWr6/GH6Z+fNXL7zw8Yf3bFwT7xvgNE3h8k74C7REUxKSN6giSVUg&#10;KZn276v/MQJ28Xv8Tav6TtisyLhbPTavGKNgTKONKgI1owR1hT1lOsbpHieY/CLFygtgKlBxKDSm&#10;v3HVhfip4yyb3CBSNVPLkvQdXEPHTmTY6z7MsPK7GAzaRzDQpc/Ua7UTZ/zt3sXHm+ERN7rUxBLf&#10;leZRFdaHos5WR9G9ybqjU31eNY3tXcHEXENKCk6CILbUMXmy6riZ5qjZu6t1y/M37yx/57XLd1bN&#10;rIvrFasmFoZney8E/vZLsaGYeMnKQvnyUvOiRfW6uzy59v+j7M16LUvOK7F95nPumPfevJlZmZVD&#10;ZVXWRJEUq0iqJdmk1Gx2qyHLsIEGDHiAHxp+aaB/gN/9aPil3Wg/2LANtN1qGA1ZDcEWZAo0KbIk&#10;stRkDWRNmVWZVTndm3cez3yOv4i1zzrrfrHPJX1VSu6zd8QX37DWt2PHjog9OPrW61dXF+rsWVAg&#10;Dpg3kWpVpt4tIrrOjMxUrfFs/Lg9fOfDL+q11ea43x3baEjxXCxkdr1duaCjAP4KGBuQnA2ycruf&#10;vf3exrffvLbUstkvYe5LGlxI0H9T5jscprB02TNFlwMqW0zBrK0X4t+JKtQ/lY/Mcr6ZikY6lgcE&#10;MAnFA81ZKSXJhXPMSUW5JDMrpTCNwEBXrJB0yk2twqjpgRVAbxqpMmRLezTFw2hIzXg45mzs0CDK&#10;8AMXyOcmgX0jcicMuaiK4CSbV4qSbLQT4VQAuWPHdrrGoTPNXIUhLMx3DnyKjEK4aJhR1xGSRFIn&#10;kOEpFlP+a3RVh3PMRx5xhRW1dAjVc+h0iKEodZp1Md//bO/otF8vlfrjPsogiPhTb0BbIsYu6ROb&#10;s5F4ghr4117j7Pf6//hbt59fm3dkVjeqKD2fOsQJAfDvlMqXWtU/ffvZYn3csaEdG7GX0UaAmUCF&#10;N9x9Qj0pyucbSIQqJiGwz/6ztwLZ1n75bz549q0vX56r2Wh7HjXVlmlOwUYdHPhpfsqCQkik5ugZ&#10;JaDS02WZc2CseHZhUjc6hhYSRE2jksSYnnGoVtAq8h08tNisSy70yqmUboXt8mTqDccCElyzUGHW&#10;QgF9BtURGCWRBlTFOhThpwF7OpmRlOaBUwWiSQYrhucFRw9NCu7eQEVRxkEc7aqPFCUaCcbYWVWo&#10;MMS6eCuAUvc5jqURZbtOrOqfmpMCaJZDNCWxCSc8zYPOXapA9Ox4a2949/GhuRjo0WStNNMEh8E+&#10;SHbdgYAewY8VYMlcWqW00hysL9etH+14pSylsbDUxVSvqmLRopHlU1Pt+tpCszLuZVWMTTK4dC9H&#10;e8Ai4BaS8RCJAjR2VnxDZh9mNlD16Nnwp5/sdIY2qmRDPb5LpNU1fLPylAOGQwV+MkBwEUXpAS7h&#10;KsGgRNOTCidVoDAECkhXgDCjng6ZjtGOF0oubUX57vioDTm3QILLA+lPleDU5k/1D/3mtNJAa0qh&#10;GinOHbQ0ZHhahRwwC2cAV4hCp4plnLSAZ40l6qMQBLmaahj5DDLoszMRSeGKMwKCWhKjtN9FPY0u&#10;LVFpagskENwOhSlq9UwhLBQo1NMFjBnHUZRIJVwUZGq1SnawS6ukrTjySBW7+w4fPD48Hdq6GL8X&#10;s5rG2BFSFAJIMIkr8gAYmIkUGY+r9TAXpWrPi2yiEBvElWOjMzkNYpwVPrJecyO+EAjvSCXfsbod&#10;pOqRS5ru2aNHXffkYSdsmGVcG3SyzsePux8+2B3ZSo74jFzoeROiJqQ8pw5EThqL9JLSMPUYWySJ&#10;UCZVkrBU5Z1Atl4YI4WoSlN6QoILpcMDCig2KE2DmIpSozT0s0yjhFSsuov6zCK4hgBRdsqrAijg&#10;kECf2Hn2iTUQ4BSuogCZBWnI1cxyOR+pCt2hTGZaR32FhbpS4wq9tTCzqlMX0pycQjw5tlCgQwmL&#10;0X1pAT3DGFB/DbMDKy9R50JvONo4PlBDJ3wW4h0xFEapT1IOiEOy497oo2endRsHjvsKE9mKCbWR&#10;ZdRe7USoaVqR0be3PDaobTMObVxbfcWKDg/qBGUXhDuoxLo2ISVMoLdk0C2NbbQl9NeFPFoFZFBj&#10;yRCtgjsWisEDJFVUzywJXfR6qToe9n527/jjR4dmILQL0z9lBxWHBPIrZYEGLqV9moMcbtkQrXN4&#10;TptOnVnk3tByIVDVtEIOMtyO3S7ERAJa10AUMiJFzix3pQ1BvvOV4opJI+Wsg7ey2DE0TUFaGE0o&#10;ttmBhsIOPzjDB0eUUfI6M+3qdD90da4iQDlMv8M7wHohLcEfXD0f5doWS9JyFY5Gz8eElkdhDWGh&#10;cwuLsa1C6xQZKd80qIWsZhUH91STQveSz6luhfbG8uWDo167MxjbREX7P3n9SCJBLDvgyGvEGbOb&#10;ckAVYPcBQtgVMCGW8qizhhiiUhvTJKJsT8uzq0L0m2R2KTioQrE0nwowEPo8iyirXTBtglibnz5+&#10;54Odz3d6YRFSzBWFmc5hIHUg0U6qK8iJCs0ddIjDAETRRep2J9xh2MUlVbLQCkVsoUCcdDh3JHU6&#10;z0J1qqGmLJcoHNPd1RRgylnSk/Jd9VmapOULkw+TGIIIsuhJ5QWfiQFpIBAuBTjZBYGE6W+WIMf4&#10;lKq4B2dwRp9PCR3IAZ9dLAFTymf2UYo6iLimU/hC5q+DCSUGjwv1KQwktXVpSM1RLhEWDs2MHL3h&#10;AESV1BUOcGg0pUqhJ3Hy4Khv08HDcp0YO0QH+Qs/EVmFIOQrfJnOXOwYfXUdHhXTAFF5XHIxdfCg&#10;N5xiLgrwPCyCIdqlAA1AHqpK3Xiv0kvKAt6cQKpQbDyulKqD0uBg0Hvr/Y2DI1s1bUuQpraoQ6AY&#10;jaVkZ/ss8Lgo8CejrwGi/7UWFdCrjEsKLfo2pYwLlkZBA6fF0hCzaQWw0iRtBQ25MupVpZva65yj&#10;7HNBcX5I3UIDoYlrPf2J8ucUU89Qph2wVwFIsGui4VAm8n4QYK804DFvBaSBMoGmQpAmAnBGuaRK&#10;qNOdN11oHQSV+Syp0cUxz7gDvepowyAx0ooA9bLiVePkogJVVbeUqKreLLiniFGEFWqr7iUBKH/r&#10;uFMrhfUwNl2Kzuf9HzrjX3XXLODSTO2Joy2AJxzHPSAiOv0QszqTTqb+DLfSLzWf6Sk0MSoPwjyw&#10;oA5AyC4FgUFX8O6FMsQ2BSre9J5EwFsDo1FvbtywdwT77ewv39s4OO2Xhp2wOUZQYzptUY1SVLjc&#10;qujlscsFjJFiphA/hQlRjXK1HEFY0rGD+lMTl7idgYxsoZIQTsgxUTjzXRMEdqozLqluDr38qQYW&#10;5hbnQKqKwimjU+TQNM0Vrl0NOsUqtbWDhSY05VIZQjTvQJm6ICFKMN/jPB3nujwOH8oKArEwK6Vk&#10;nsVbjZDSnj6iH4kYFFNwQE+XrShZI5FChz5JA8wzCiyedPowcqpJGl0qU8j8c66qeupeVcMmsY6G&#10;tndE/q7PPehpCNS9yjdmagBIMaMQZ/9iOBpYao0rEsKfekwZTiinVqc8obc115hp2A8x7iCU454o&#10;p1iAmc2h50FteQyTiXyYCRO0W2TrV9u2h0FWqleG2/uDn3yw2RvXwih7pJGyw9k1CwMaLOKTcSGn&#10;qIz6UNmBpjUiVEADoVo5UQ7tZJPT8HxSaICUyBRCmKlYOkcd6LhG03CQwsaha5alabvMFS4t0AMk&#10;srKMWUKVUZ9rLS2cuoIKkFyaUqw8aKvFlBEBokQMHzxVBGtaMUIc0Hcaa7qBTKdTqj3Z5YJH9zmv&#10;aZzU9SrZBSmNhEOAk0nvqN/JEBdmxZkC0SUdxxbXYioTMCVqQcLURqdqSgC1neppdgPOEFbcxTXf&#10;aegRTXUd1FNLUR7AyBPH2FbM9/u2Oa/8OfoxxaBpzTgOh4yIwgYm5FaEJUVhRT7dhfxLzyB3T8vH&#10;I4hNb1EsSbtgWt5FCjm7vHF8fHzSsW0HbEr/va3ev/twuz8YZtjbK/4xdjhTiATnEBd9dZ06xAVU&#10;AaOw1Op0RSECXbjpbfVDqgBdzaDQZMeIwkYJIepGgWqFgyVDrF51HnZeTf0AIc5XqjPjpZhM1XNy&#10;0p8kMiFhByAdpGkHmtW1001Nps++skYEJYnt6R7WwCs5Sa+pisS0ldTeCoCuXXgWcCD+lZ6l2VqR&#10;TtG8RgjCNQgPTFC/q0OdTJpWyDReVX4qph2eUt00A6rhqp5DVSEQIVnNLPSSktA1h3A4L9EzvEOn&#10;3tOciEHuO44AACAASURBVKtUBgdEHu/ftM5SXndQev/zvckIhGV2e0Sw/kU4CGM/Y+vC46fdLaye&#10;/cTbxTC/m/+F3b3Cf6HYREKoO7Y9X7JhPxu/92DXuue2mZadVX0AS1qtjHJqE8C8b7H/zr6LPq2a&#10;UJvsYgZutwfbnUGrZMqM33l48tEX+1Ys7EIw+0/dCH/S7YWVNGqF9KFdpMAsJBCQLOng5/IRET6L&#10;xYp5LczjwgMlVJroUwoU3gycCbO4Ro8RlpRP5yOToBW2Rfl6Ca2oKB4716U/2QoBAGnsdAOEUCAM&#10;BQp0FZ8Ozy4V5B+4gPYQzRigKDK1dtDUEXQBmtRevAKRqCXUNKizwF+YZ110mV/gQReVWSf1vIbc&#10;RdSp7Wo5NGtoGU4tQ+FqguqvfPs1bT+/UbSoZexn2IFLPhzIEAMASidiCy7iVQpkWsQZZW9IiKPR&#10;/Nz899/f/OTRzsryXLVSDQk3TqzK+7lnuyfEN+UDew6Q0yiPBoPRYOdwuLU3aDbCxrZhJb6YnIaP&#10;Z5zfaB09w6YZIN4Rc4aXKqVRb31leXv/sFJpLtXHvVL29t0tW+P0wtVl4twdqHtTuOpVwtKlGIWW&#10;Jh0SmyilNE1DDpBKPccsFUjKM7ulTdNRLONioa5I/Z9SRvMmRSlDHV8K9U8poCbzagpgzSTuKj1D&#10;BVyUVUk2RyEMB9O36wozG5MpdgbwU4YyM6PzYT9tt7uwfS5aYn8exzbgOnmXFV7ycGfeqGtYzQHp&#10;sfr01WisEtawxALTRU3OQgdchewsVM2KliYRzSnEh8bPpbaUP04C1UbFlFosoGhOqei44X6eww3F&#10;sUOGAxMhZdKUCcpAKOnyMgqwf50awh6E2qWASVNMXqVcqg175cb8zslo76SdwzGOcjvyo3Uoxkvn&#10;uBEeG46qWcVAnDUa9Upms91tE+Cw3RwhoYjXx9VC/zuWasdcFUax2A0P+3E0x73ra0uPdg6yxdaC&#10;LTgaV3/4/kaz2bh8oYG7XRo1uCuNSyGE1LeEn7pIeUEuO1IQRXoLcSmVVVRnCpxliDpNy9BGF+uU&#10;+I6SrqJLgpTmrHaxm6WJCqcmCMSvo1gaSmXuOdBNbYyZM0+kcT/0vJcTUZd3oPFMjn8jlux/w2bo&#10;eE0TsR07+JUwzDh9snRAJ+dTePERQFWHSSQkbzU0VSOKXIMzGpI0HnAx/9LCdG6qJ8OjnEF5FE45&#10;MAt/pBM1dLinnpSvhitK4DSFjjqBx46r5xjuDFGHaK1cnzi5xTYaNxgMbavvsDymPCpV+jZmkZXt&#10;57hctQP7z87YT7vEYztjP1kAdVEGxfQqi9n5XpxvUhuPwt6540ql2ghfScpsj/Ra+LdSK1fsLWJl&#10;ZMsvbTWpHYxt33NTz9YihQObQGLF7MD+tZP4Fwcmwa5Wq7aYyF5Elm2DdCtm++9akoVFphL0tJ+m&#10;Ei3iJSivVtAuO8B/plv0ZOjNWCfFGrYxeiOQmW5doTizJuz0WB61rywtbR61szDJf3wyrLz1i62T&#10;jo27nHl54EKvOHE5VBOHIwsRRTg5iCrCtXAqx0GLwEtTm0JLc1OaN0kTZT3Jxbps2rWlJFVKuvPq&#10;H+dVZ2bqDTat7KMaLjM430K46gwhqSd53qUL9Y96UqOpxqbnkWlDHpcvPqIKzoQeuv2xg4bSUY/p&#10;8AXOqC/wE3IpnUMuOAPJLEnEaIBdbFyS0sBT1PlVUncotlz4ncwUcOdAmaLScDorUjg6VjgzXfUU&#10;9CnslFouUjmGssw6seVx3wJiiMiVt9QY9kMPm+harZCNLO5hk/Ezm+iGPgGHU8J3VaYv2c+Mh1gn&#10;OX7V0HobNsBdrUy+i1Iu2R4r1XCyb6LiGpwIylHfQGZ5MTwqVipxJ7kwCA5oRqvDhyzyLcltTonh&#10;FVuVY5o5OzWmcG3y+tEETlAXPoKRax7lBLdONoPMp6pbQg67JQZlJhMrg4aTPkd5bNuvx12GxzaF&#10;3+4x4RN0NdvzzobvByXrVdmk/rm5pk3maXXLzyp2kwsbt9uG1FtH3e+/+/jvv3GtYfeduOc7QqYU&#10;IAsUz7Pwz0RAxDrUaaZwZVL8OPgpyKGVMlQboiiSGgrTOrouVRglVRlVg8d64BSjBLpR23W+dWVc&#10;ElD10kvOijQJuHzoMhKrOwNVf+Zleo+eB7yZNJzT8JMs0FgHUljPiPW1qAYMz63aDPvjqXQ2oPq5&#10;nE4PpolMS6qoNHIpPdLAKIvSRukyp2ph7DUYyk+NvePJrJ+FVHT0LsQEcVPINw1ZapGdubqyWK0v&#10;lsb9uG1nfpPnkxqApfd1NKfjM86H+myHuggZ7gdOIHF5ZlzFVMm7wHEylv2SGwabc0rSD9riLI5B&#10;MXReOAJDPZlfFGzwnv3F70EHATZSH24G9pgSX9l2RqP7X+xUxlV73mnWyyuLS5sPj4f2ljTwJH9O&#10;fnowevuTvd/+0iXbn1pzDaOfnnTUdZDQtMJ8RAynOYhnHN5c6ky5qTCjSs4/yizFOY1K/al0I5u0&#10;LXesolJXOHKpMwmbQuEuq6Q3EtYq5K+Gz+Vr5yunhquoHgBTSBztJCGIKbU1phoLO64S5ZSoKLES&#10;aEDxQYbwvFbhswArps27CKW4SQHqwuOoSIg7+J6DmDSWhSiZpbzjEuPniESZiiS1TgvALY5Rjsms&#10;q2FOSat4CnjJsvlGbXHQr4WOc9jytW8zRELmPTMMhWEhp0PotU8wh0uTpJzvvTxRO38zEyXkU6lM&#10;IK4yy0e18+VsnU739OTUfi0uLNZaNjYD26c7/U9sRyc3n4MoEIdlQPyZd61A5qRRjJyE3dOj8gHz&#10;1EFiEaThJmFJOFS3rnk2nm/WrqxesOF5a+Txs5Pe0LrioVtv38OzwRcjh231WLpY+uXRKXJ5GOOJ&#10;S6k+eHjYbNW+dnvFPpVHtKTpJk0xWngWGFwZ+sHFndXPIZSGW0HlqhBjShzyrpCeStKUiTQcxRz7&#10;zjFwFqnVk1pdjdK62iKtc1o59rk4OgNTIbNURZKcwDJAzh5Scca5l315tgVU02moxTQ+/Ug0e2dg&#10;QmQEisajyR+K2QPyWddYSWsm8CpgOjYXlnsULX6lU3gV+aLQWUQVCrNYGm9noUJZg3SO0yU75Mqk&#10;IDuHGCko1W+zmHYOCtU/ZA7K60+06xziSBLWUNonfirZcrNp4elnpYN+N8QwJFxZC2OJLHbgtZWQ&#10;veKLjzj+EQvbLSEMjkx3DshHLMIgR0y+sZi9Grd/8f4n1o0jHPnwRpBmODk8PLICC3OLYeIiRj8m&#10;1bGLIYIOdOD7c9OcGzr44Xz8pGg8sFGlqWJxmVGciAtRplvUKmRztB6dJl/NDR1sc2+0P6xzDV8y&#10;tXNLDRtHqdhKVHt7ZdVtUL8fXkaZs8LyVKPQ6oVGo1YtDwflms1KD58NCQM1o+z9z/YvtKovXVuA&#10;S5UyDu16ic7XKimVUoEO205m2jrPpKQoRD4VU7yljNC6Tm0n1rFeOVLI37S8Myp1nUsLjjuOoQyK&#10;MwGKpT5JlaQEZZCzK1yKKTQOMKL3EIrg+xUqk3k/No1lEJiiEnL6YDg8Ojqu1TCxJTzrtpr23RrZ&#10;zUsfTnlnACepKI7130ASWU2Hq2AdFYKihQnOZShXjGx28MX5NN2zvAYSyhNbLv1BDv5SfFCfNGnO&#10;skibSw1XSBW26BjikEErnKUpgBR/5v0w68h8cNZCCAEG6DHnapipeFAZHH/TJzlFMOo65+OMaogz&#10;VAPmYKyPoUEBNgR0sRZ7JDSHLlJ8qkAHbBfi8MQx2cjMuT2viJV7lrnjzaphb3mzvkG/aq9bB2Ey&#10;uq2p+tkHe4/2u5ObxxkKzEKCuuUc1DFeisO0vBZjYiJEHeD5kxhIeUHMaGGNUSqT0pQOTn9tSD2T&#10;ohH2FnoPrlPlqS3i7jRxtqRtaYFzrqrYwmOXK4BtTY8KbEigr6i2KmDHW1vbywvz1Yp9OcuWRQw7&#10;7fbDR4/O7IkIJti/hfkaV1GA5EHDdBbLgHVaLAVTCj7I4c2jECV6kuVxwLopLhlmjbcW0wKEO2Q6&#10;PyoZaHvKLkXVOfyBfIdg/HRGpXB0ZioCKDZXLL5+tIkjYbfZyfpJNIGYEnBMl9TBLmniQ1gJEuqA&#10;L2dNrM6DOIHsdMWmYwWbhieZwQmzSX98mgpBBoRmlk/UxvT+yrZgGizFvYQ0m8App5bDPGRiBlk+&#10;o7dUbrXqF1cWqtb9sgk0lfDsa1383W7vRz9/unds66TC8wKTkcadKJqVXoltlCwEJFlzvpC0XYWf&#10;q6sYQLFZmKRKCkJmpUL8uyqs6GpNATYZmWHOIWidCWSTAxt+upMsrA5UM5WbWljPQxNKzkknM/rc&#10;1UL5hZ1gmgbeEZ+A7qVL61cu2z8X1y+ura6shJM5NOVjGdCG3R/aSb6xCr1D29AkzGMWKESYw6XG&#10;gDa4kDN+dJ8iLEUSaaB4Ul/zmCUnWWJ6U1GsuBCqPg4rKicFLnlCnR0iHW0UKA4KDo7KwDMAnXRq&#10;nPkKkdDZnNywyRnlf/jcWpgoYuMP9pRnbwTtZpANB1mvN+x0+r2uzdKz8ZawPW/49rS9JAwDMzZo&#10;YUPYUwhooF3QlRWEBxIu/QNQ6R0IsITDcYwCTED0A2ppYlJk4h4ADwC9cDt+Euq8/2miiaNKNu+m&#10;dO3i0vpK05qxGTk242doU2Mq2eFR9le/eNKxGZTmFZuTGbdNT5NLCiFq64iWBt0BRu1S+CnpeD7N&#10;cayO8homB4xCIWxF+aIYdglBzVGBSlunCaCCiJ/B+SRlO6o6pisL6Ha1FJJ5RgnrvKG+YkKgzEJ6&#10;Ep+pbyGBkOOB2uiyn4NNPoZO36UdNIAb7mPsiXU+NbAnZWXY61HyOCPxkyFxgUzjqoUdIIhmBY1i&#10;17nAeTlV0slP8Ze2mDZRGC0GxhnOnOUYoshz+FY0F3qSBXLh+YB5KW7RlT/vIT25ezBijfxu+gyH&#10;NnQc3ivaTGxbmtnutA/3Tw4Ojk9OT7rt7mgYRiWi7JCo6vV6a76yMD+/vLy0uNBqNGzY2sYG7U0i&#10;XkXmJNHoqJ7EOrmBq6zLpMxkR2IradUhmv3VaSwP+cQtDQ+uCSANI+8MHBwXG813d8SlSSujxcX5&#10;yv7+eNCxTzUNbHaj4bxS3tjvvvWLZ//+V67UbQonBk7jX2EQNY/QUZpiFCROgpM562oqIS1JUY5W&#10;jj7KDr3k8O9qEfCMozqEqSbNEgx36kA2oegqzCSFDlQPsF2oRxvP93ZajHWZ/SAQGTLN1zQcohSK&#10;5A65yTRLcNpBmKhArChwEU4IpfdRGM2wK8SfYB07ODhQS/SnBthFV0PlwKToOcfLaQw0azNIPElj&#10;nUyHQtqifnc2qnMLmXAOwvSS+q2Q/A5zqlthurRwhv0IY46C/prK2bSmNpXZ6/U2t4+ebGy3T7u2&#10;41a+a0qY7D3MBvkmjjaq0zk5PjzNNjYPstKTuWp9abF15era6uqSddld55rogvMLqaLpiQV4+4H+&#10;UBgxxRniWWUqN5ztgDQIppfoEwyqYCvHeAdEFzvk9Um/PsziD2+rbLJ/pdS0CUXLzd29E1sAZSPs&#10;3fKg3c0+2ugsN7e/9upqWJIUZ9FAZ1USP2lOoVuUpKzLWu4M5ReiTmE8C2MpN1VJ5aM2naKXcOVB&#10;IeudQ5RNacZIM4DqljqHxE/57hLLOYnLlWSLarI7OStTgafqB9UQYFaHEOpWTLO5Csl76CoUMCLa&#10;yDftjOMkzuBPe+iF6HHwdfnIWXVO8BR5LvyzkoIyJA25Bt4F0oHPcUnjxEgUIjIloRYrRLYjWMoW&#10;pq0pwkK2NnzYl+ntqBomf8QlPHHhkC0pQr6r2PsThhJ+1lACZAE6tkzGslSpdNIfPn608eTRtr3o&#10;izfpACYMqwUrkE9LZduqyqb5VbNGvzSwuZG2yqYzGnb2Drf2j6zT+trrt+dblgKn++9r0/AG1Zio&#10;midrx0wFJ12X6xx9oVmeqAM+FSEkDDxAkLD1UDh2yOPuN5jRiSEdDMLkNAnzE8rVxsDmDtkUF+vP&#10;V+qjys3VuV6vv3vSN6OPxuV2Z7dUWXnn88PFxfrL1y+EsARh4b3DNHwTNUgfHlA9Ok3TBzV3hjjY&#10;K1w1BahP9Ly6y2miJFL9nSaFecCRtLAVB34VCxtT+rj0Qj6mB4445Lhq++to7nKFcy9dRLhSEw2i&#10;s4XdDq2O3A12sBNDCrsohykvaWJCffiOTToDSEKkADoU0tAwM76rq0Glf9U2BVChczXkKpxCoI8q&#10;6TSkfwmOlD+uDB1FySmvHPdSvGpziq3UTNqlBwR0imybJWjJxtacf+/jnbc/2er2hjcuLX339Yt3&#10;Ls/ZKpmYQcL8Pbvr2xs6msZ++hlkGHRslmBW3ny6c/fBF512L9bz2wNFIXFGrSWy0ahVPl6r73VK&#10;lb3TK9agLRe17qopf3R88sXDh6+/cjtMK5zs8KM+NB1qNVvFE/6IPY6uWEnFsQsxHU5mKnMcNth/&#10;d/16DTQBHNoNvfJ8S147b6uHMF8lNhqye9C8PPziNLvXbv/yXvevvxhfmW9cWl4a18aNZrPWtp0M&#10;RrXe4FvXjj7b6R1nl3784X69Vbm+2rKtD/QTpMoIwowOUeClbKXyarhjELxEqqrTeOkcNLrq2uIs&#10;3ZiSXKKkqNQ6Z/isJJCed+YUUonwZrvKzUlMpwMsGpGU5k5VJaOKSrPBGXTJJzyZtRmjFKuKUtCE&#10;gzaMXT6ySYXICjqFT7hWRp8C0OVJ05MCTmmjNs/KoSmslaUpdQmaFFWpIYrXQugo+R1tFA1QYxYD&#10;HXwdxwrJk4KJZ2Y5BGKZ+6CeRarXH/wPf/nJ9z/dq5eaNg387u7uu/e3/8k/ePWr11uWc8NmhLHO&#10;dBBXhgjR1qQna/3N7NN7Dx4/3DaxtmbSXn+Owva20+8f0g9ofbVy+sbSW6vVjX429075G/dPXgh7&#10;w8RsOBwMm61WLDVZuC+fplOCuYdKoh/Yg3qwHX7GSe3XaOpXxpq2fEplGThQn1410KGJMF19uuQi&#10;NsrMmK8XenY8/j9/en9r0Kv0s/3TyuOD/sWj9p0rt8xjayv1Yb93uFtqlUbfeXH4p5/sHlXX/uad&#10;p/PfuLG2GBQnPNguY6rIJ84dHjS1qSgFvyYjVFcQKhEcm5wQzU1a0hGNLNO20lY0NEoZBQOPSQfH&#10;pnNo6OSoM7WWO6/OKdTEBcXZlarnTCtMQan5FAtwUhNNUJqKYRGAeuZT6KQokziwzuEUMAe3BerB&#10;MrCHN5ZztEFJNpfaSfQQ6IpLUprQVM+mSVATH48VoDgJlaiVynRsYRMqRGHn9E/B4aIYE5SfvKhl&#10;VKAeo2Ku6rD/g49337q326/We6X+sDZql4ab3ex/+uH9dj//Dpy6nbd3aI5AT7Jb+eMPv3j0xaal&#10;NHuJGq/ZAHHVlsPbf2GuS5wHaVdtk5Zwrlyaq+5fbDzr1xqN0uhq8659Ei4m/7CJ1+py6+a1y3H4&#10;OexXRXRppKAALjkQMxC0FNhlyCY3oTx2TMFwFH8SxjgJV7AttqI9FTxl0slQAGfK46pt6lLOBn/x&#10;yc5uZ2iuse1rwgNJqbx12P/J54dztpCpPLy+Pp/VskGptlw7/e6LveHx/man8uN3nnTty9JhMRXu&#10;EPmKEjqElhIYzIBwVIoHl5sUsYS0iiWJXL5Ai2xOUa3HFAXhaetkLuWnBFEe0Si2rmeU8oy7axfl&#10;HbPUUbjEaPLSGRJFdbVW+tNlG9LHAZVu1/KKW8Ue3ZjWSmMN3Op5iAr8hQsCQCcjJBp+9TjVchxA&#10;eTag7k6DpLbRv3QZ042LCr2AeGgkKLDQbA2hNqdwJ4IVgg76OYeESAyAIjutRTTPQnxh1GFjClya&#10;oOGnk7NK5ZPHO6VKtW7LFy2vDEe2q6G9uds4PN3aOw0v4sKWs9PXhsoHQARBtH8PDvY3N7YjLOD7&#10;kHFsZVpAjJ0qhY2oLFdbI71R1h2OO4Pxzml21F+p9W20/njzaPngKDs96bV7g+Zc49XXXqzZDolx&#10;cp+jiuMGu+EaOChGgE2xO+m8IMMqV8kxAJsg54ECzKlkl9BrkdideSCLl2wY3CZmZjau9XT/NCz9&#10;s3maGA+Pu5892NwzWpgvw6uM8EA0rg2r15r9bzxvb5cPNk5rf/3eRrc/Goy7WLKqOjD6LlOozpqD&#10;3Hmq7fILEeigqIRKkxcaIhT5Uxmk3tZGp8iUMDOl0ITCoPCq0pZ1nY2zou8yqdaiw9Nk4hKCyzlq&#10;uHOL8576jYSlNE2YzG8oBuxJ7yoojvIuywHeQCzUtjnFOWU1Q00kYv/PsPw5XuWHyuIy7UhOysK6&#10;icku6nY+KEntz+ePQk3hRY/QiYy9hsqF2eGYzuKBinV1VRN1iHq8sLmULTQEcjT2iqGUTimCzwcf&#10;7Q2zwm3D2DDvJIx0xMiGr0LbVoHH/cHiZEeR1HWMI8BhP7u9niltP3SJo70jtcxjr0btQ2uD/qjT&#10;6/b7g+7QBlTCNz0H9vGgwZVXF2o7/evvP1p5lu1Uh/ZcUJqfr84tzAE8xIM1QUBrx1kpQY+hMNXG&#10;TyZcuItCXPYBB0gGwJVwoqspDZcI1zA4FZ0QJMQsHykUhdguADan0xK1CJzEutQ2H9nDyYRckZC1&#10;Yan32oq9jxh+sFv7dGex+fH2m69ftptjpVSn4UQXdVPkqAOVFHAO6ypECWOUId6UknrJUUDR6JBD&#10;BRw9tXW24trV1gtbdEynFc4/qpI7ngbx7BQPVclprhY5dzlvq1sUcgwEgUTyqnqxSly7HT8ggaFI&#10;d2wn8EQ7uRQijIoRkza1IZ/5zWxu58MYekSb39sIzYMJyhaqBUVxG8G/YAvMU2wRarTcCaHv0vCk&#10;sEvx7ao7BehiEjUFnNPWCSS2HGFmgUzlKw4YWoWaQ4bjTOoxNUfdiEQT0rDdgM/yNnSzseImLPvJ&#10;xxnUjcyYFj6bcm7/rq9dfOFG5/Fj+0hm3H5lnPUskbcHx53OSddyuHVHbe6MrZ2p2nWbqpeN+rZL&#10;7nvb1z/auhY+12xpLutUbSvzcvZ0Z/e03V5oVG2JUdDkTM83H8FQBYA6wJIeY29F8UA/6y1BS8J7&#10;wLbLIMQqMOxgRlTbQ88E0mHcyUQNw2fwwupQgDy+NQ1/+JnfpcJOv3bz4xuL0Hon64cNAsbDN66U&#10;jzrb93utDx/2bKr+b9xaYix4k3PaFiYFtkvrXKoi786pTqgTzHrGAZVoxIGDn6pBylCHwoa00ZQU&#10;Lhu40KM5xzWH6jTVOn65JlRaKoqA1HbVD4X+d8mELUbC5sgEeApLKoZdQA2ZLgoBt/ALroFIzirN&#10;INAYUhgMIB4VA8ST6efIpFS60AW4ij+UZxVnLXRIo6uxYXX6SBVwUVRpqEh+KmRdMfxUNVJwOJVU&#10;mnrDOUfdS+erw1P9WcyGWOy+Hlafx794yw27TGFtTJiVMYEO/KyQgjm2jAi+f/mlG1/96qsX11dP&#10;Tg6fbG3e23z22e7+7nHb9ga3uR7WPQjfiAgT+Do2QdG6q3X72sNgYInedg/vZcfV8sCmT9o2J0cH&#10;7e//6J1nh71KVgurSyd/0FC7xuxoaCcagy0u3IQocUufwJkuNHQpKwLtgCt9SyFwi/RUovfOZrHw&#10;3Y3QY8rlQMOpCWPbXTd0oaDJ5DYTtke3pR+/dX28PN7qDis/+2jzs80TvAThU4gCHioRzyQd9VFL&#10;lVksCZP1ksNP4SU6yjmHWFWmsAw11xYZO4ZGg6Xgp7Gpt9mEs4XCmTrUMxBIA1VnHisgVRlILtRZ&#10;naPVC/0POcp3JTiOdZhEFVPkp6gmMNiEnQnz0BUuRJXKSntMij+aDZKYNFCFHtE4KZgUc66MAtdB&#10;ysERrfOkQ7wWLgSWlk91RtNOPmPsyruS9LJWdz5RwOklhxhFpKYklQw/cGzB3s+JS6c3YJxkn1Sx&#10;BWMR6zh2Xlpcat184crPf3G/3y3NZ6VatbfU7K9UOs1avzfIxvWLvXHrpFvqjMqd4fg4PAqGUfK5&#10;cblRGc/VwjeI7AXpcdayTWf//Hs/+vJLt77y+p1qPYwZT1o58wodOGSKJ7uUw6krnEtpgkICYh2M&#10;FQ/wnt4e4OeJP8MTTr7n5ARsTJRskf2h2G2PbowPxbxnoIoNvq9k3VcuVt/eGVaHzZ+8/6xVr1xd&#10;adFMhxw2RIXVCQ75KZ7pH4dPVizEpGNZimGXKFOOqznKFAdgdSMTEZOS468mNTtOLSqkMBMUHUte&#10;q6vTutpcmnYcedUutnhOsmIQ6Tp4TJ8XqQCM5QMcq6C85sDp0n/Yxi4G/aV0wrESg6yDUPTvUIYG&#10;44zLPqqEs98VPidsRJUjg/rROZrtOnCk6pEbsyQ4TLsE4WJJ4Dpv8DxB5vBXaIs7qdhSA+MATLiI&#10;aNr/8Nan6ZJAYZ801IvjM616Nlc7mK+drlROF8udhs1psWxVqrea43/vNxu2yr0/bJwMyttHJ42q&#10;vfi0JsLNwD7Z3KyVev1uo9Y4qT/3ZO7Fw97w8Pj0/tMnN59b55RzPjM6ciqy1V0A1WQMZLpOwk4S&#10;byzP8Klj4RxCnT0PfVBARUVdPBO35Y0zPqEtbpm5YycKTKhx5lUVHjLsuQbK27BLr9Swf7ulwUJW&#10;7XYrf/3+xnfeuLo8X4uq5bMXHKRnkQjaOjbpmRR4LotpXTqNYKb81CeaHx3aWVijoCfT3Mqr5yRZ&#10;dQL945pwTZNN1PCcRORSjSvpgJG2myLNnXEeYO62g/BBxfjnAEyA2Xl0SiBEO9ysYgf5R6IpSDkT&#10;XuXH7XfhFBs5jbgko8LQ6lkNQsFQJWTwcFV7W3Coc5nDgUMPoeZ8p1jXNJp6nOxVPR2CWWaWeikB&#10;SBhHe0dCvTqLkAoaRbnD7jm4ZC16KQ6txTsobvhho8UcB5CTb2s+iYgmhbxk2CHADqvN4fDNhaN+&#10;78h2hLURcZvXEt71jYe3Lq8szTdLYVx4eO+ju+VGeb5Rv/7cxcWmzWO0WXqlR892d3YOu93ezdcX&#10;UNtE0gAAIABJREFUKguV5bna8lwTA3JwuAaO2KAJgCy7zNSQ55GL9Q7kvI1oEvp68wA3tFEoo+DP&#10;y1T8B+RixaA8m4slp/0YE2IDTXnHCPvCx79pFbtaGdjq0rqtSWpk3UFv+7jyg/c3v/u1K/PN8HaU&#10;KNLjFCcE4SxmQUOtSLqRKSkXlJIaDkdVJ1aZS0uVj6oM6rpieka1ckmwkBdON+cZ/al6ulbUokJe&#10;Kz2d3/iTQui69MxEW7sShkDjA2tImKAGMifgN2kx1MAxytiv+LWJvHfC1/LWaLgtkO2TOmdWcLg0&#10;x2Bop0bzBaNILmk61ng4IDqI0H0aeJZR0KdQ0xYVECn0HU+QAuC+NH4a5hRDswDKkqp8Wv184efQ&#10;bOrS2FeDHALXjuNO+vEVHW7Ok+EFMxJi2VHFz4CkUCjMmhnbzLqsZ9NbwlfY4uwOK2yfZn7+yqrl&#10;bdscoH148urt64vLrfC2E/tVxc3Br168cG19zb5JtN/erdiMR/uYc2g3TJxBE2gXyrC7oTkabdkZ&#10;7ZK7eGkfh1FD7kYEQQyVf5YqeazVvQx9cF144Ag5Pdw58rcLuYvCxjhnn0RhF/rjCASxFM/kOd1u&#10;r/aqIcbFHmij80ulJ/uDt97f/PYbz9tHSFQBKEbSESR6wALOCv7ULMaK6kmHPUKIQGLhVAHqBpML&#10;FVaBqiThypMpiXBpFjsU7SSsmkZ9CAmngMovdM6UX5Oaqoz6lh5gBF1EUBjVOVSizmFbvKpe1XbR&#10;ldEQQ3g+bVHJoC6wY5Ch0KHgG/60DBhlf6qWxixFHrRhSBSj6mVVw2mVXnItnhNvhycFkMsgDrWF&#10;rNCGlBIKvkIDlQznkMqpRMPZaQ2TzSfL9MNc8Yiv0GL8L8QlznxCcNXzeb8SM1Ljzrfdfjcbdmxr&#10;lvlWy/qhp50wF/3CQm1lwQYNQifB9lQMc2iG9s17m95iC0rjlKfSqBYmTw7nW5VKo3Y4HIQJ2ZK7&#10;maOBEzpctVLQoy4KM2O6RF/oFpRHE/Q5Eq6SAccoprc3dIK0blQjvtqdbJlIna1Y3hmPKrpww84c&#10;D9HBjUa9Gj+PUY1fAPv4Wa/+0cbvvv5cObN9cTzpaAJ9pWcUTmqaaq5lzoGlhiMVm5JI8UOx6k8K&#10;IWEV266kKu88zwCllExDT8Cw0XM01wyTei9lYoqcQt0YKbVR3Uvws4AqqVeRviOPzyyWtjL3P/vU&#10;+gU2lfjyc1dNTj5wo11sCoVTtDPF4IEnagYas7ltZAsP6C/FIh1N7xTGzynDMgojolYbUvRoE6mE&#10;QlEurmq4okdjpucZtkIWufgVCsRJ/Td1o15FNlGrzf/WwcQnOsNjXRgLid3hUCh2EyTTKabjccXG&#10;V0IPwLqlWfbKzWuv31jPBt2f3d++t3GwujDXtG5l2K7FxNq0mp7tsGurJG2Yx+ax2FQ/67yGx8DQ&#10;rS/XLWdNpoLQcJdkTXMbQwTYFAYwh2CDt1mGHXwlCXHPukAm0x/5yTMoQN0AePV2/Jn7dvJcnM8d&#10;tmJxys90ZDOesaeUCuaUQfL0Tjm5p9qluXrp5pX5Lx52u6NBNc5F/+Th6crc/pdu2QvShssyDrcu&#10;YaXMUuAV5guHOrpIG3Jl2Epa1zWhlHRUouY8rwTUoGhFPa9kTLMHDVdUOM3hWzWZqIBpLpM4JjqL&#10;1GNpouAZJxkKuIc5Zw7qIptrXqU3rGfW7bbjjPb4hgwLAQE4RTzsgQh2iBgzlOSDLeznn/bKtZ+i&#10;YYNtDjqQQGkaeKWcups6p7F3dHUStHVHFYZZHcLqhbxSaNIKVEkpUXhS9U+rkB6F8WZcEHjGLgQi&#10;DMyFPrWl25BlKqEzrQFSWJ/JIGHJf/yyWqVcbzZevHbRpiBazn3lxpW58rDWDOnGrobNvoejnd2T&#10;/+Pf/D8ffmr7BNh9w6BlmzIavKp/+RdvvffOXcvy1mtgliROaCbBSgUIA4YJPV9HJLoaxSAQD5Sz&#10;8Em0E4EsjCYUUfGYT5lnRocIkviV1enkBKhkV7UbRN3sEs8HWmWl5XnbM75creTvS+2R571PN9s2&#10;w1PYkaYPus7xSPNOIfCUgyll0iqz+KWeJ/yUsA6o6U/1Cdp1urmmySZXbBZZiCXmE7aiMCv0pMKP&#10;cNWTNFm5DLE8k4aGLLaSzOPa/6CXtD9OVAOcClFcMlbaZ0Vt34mc+M7X5AMoQWjSHi2gSsNyZH+o&#10;C4YQ+lMOOITKW6BCgCYcy+u7WMIeRksRk2I3JYnCkaoSuKkOig+H6UJkA1gOQFqRHla2zGIO9XcF&#10;6PkJty0ilfhONK67j7dxAotJlqAHYnA+fERtPK7XbaJKo1kJLz8tay5UR/NxMDzEN7QdPlP67vt3&#10;m8vX29XliIBwE7H/Pzw4/ejhztKtVwYle0fqQ4OGTAgVJh80NFCGPXGCe2JdXlaBDsTn4JbRQgpx&#10;YFB8uuhEr8F50zsEgB0UiJP6cZkRBwWUhOSRRj8Pgb1e7vctmz93+QKGxewmedCrf/HkiF/AQGg0&#10;QA66DgAOqPqTTktPOsCjgGYrApUMdeyDBEp2B2pCwn6fysni1LTUh9TTtaih5DExRgNTAtJLmos0&#10;TVMr9UCqGE12bkRJB1FNVqSGgjyH3Nl9LMLJsMe1PRCHScawJcciEzekAKOAEW8XUIUdmVnJl4wi&#10;XZn70lgSqbNoRqqgpCJPDWZ1baswbCxZGANW1xDiGDFgLT3O+SmDrRo2hwAiT+NaaIsTSw/ggFCe&#10;Ams8fuWSjYVU7IF/YB8mCvqMj8vjSwulK0v59AkFtwpEGuLNOI4xjGwQZVSb69s4et8W0dgitGGl&#10;VltbWcN7uzw0WanZau7sPeoe79iOYGEk5vi03D2uVG23x8H+xkbfOqBZGE4BkOg3mI9bPtqlhxkj&#10;vT/xZCpEaemARJlAMmOB+wTk41+6lCdROAI+dNW1fCCCqV8qz9Wq6wvhI3v2V7HfYeuFUa80enmt&#10;FTemjxybsOlMD2lki2tHNdtPOKtcmqtdWW7GN6XVala2/RoHcZPeFAC0lPkiRY67RLylHGFJolpJ&#10;PauiYzEpqQmu8KSrqLxwvKbhTiaKKUl/HevoIkpTOjvbHa951ZHOwYxXHbtVfxpFw1GLXSjgkzAj&#10;IAEbK8ySOA7djUrlhRdeun37pRs3X7Af4SQRD3GarzXjwDC2R6aBXUx/VJoUVUfg2MVA66o3NfVM&#10;04e05fxCTOSJRrrDrsUUBPSd5jhHldRGjRDNVBKiCvFHhVUBF3K11CngiFrEq+z3Xr34pctVy+mN&#10;UalpYx3lRnM8/KOvX59rxPknYRrKmdeDjL7yJLclbiVRqVXH1YVPH271s4bNyLA8dv25NRtMj53G&#10;ODc7G3/1y699+eUbLz63VrNPO5jbDRPd9uJc8w++/Y1rS5WafVlzEndlFPV3cXSAcekVuGJq5v0g&#10;JS0R64DEWxd6PcC8lYFMZszJbWM6dqncCyUnc3Z/+8UrNuhyYlOCbOtFexwaly42ql+7ddneKcPb&#10;bELTJc6Hx6ZwNLQHoflWrTrq2o/Dk+N86/qJPrDOZTeGTHGIYkpJwk8h6sKtENXyhWnLIVbVUFdr&#10;XTWcMC4kFJUnMh1OnHqzEOVczbASbLO4SQcqkTUvpT5RzkJ/5pM01SCUBJsWwDGAB5RCFBM9GmL/&#10;AOXxkzpMN+fiNZc4UBToxwGdrl0PuqzQYFqoVzVUhVBQvzivOVSp9wFcRYZeJSAcPVhLzyvuVUMH&#10;F/dTW3eKKbAU0OewgoYwbIU+tJP2dc+FevWf/sHr//pvH3/4aGcwGF5cqP7hG3e+fns1TCS0bRDD&#10;zgD5anTGEYjRzmOupE1YiSs/GxeufHz/HesN3L5xsZUNbUb5STOMxhicLH3ZePl8s/rNr70WbhjW&#10;O7UNqUZh7y779tprr71gd4TTrDKIs2MVdupt51jogwLQhOoRioS7AydqgQB2iSkbTeMMAeDcSIew&#10;MEXFkqFelDEZA7GNz6xPNBy9utL6T75x+8/f++xkmLWq4/XWwq21xasL5U93w+p/zQUTlXJakj6l&#10;irmof3FlobYwerDVRpYPdwwZpoNFiur0eBYwcu1zUuTz6FmY/ldqzEJ7Gix3RumjBKdX1SicZKAL&#10;aUXKqHWpeu6qEsplA7aozNLyzo1pUmZhSlCrKd9lD22C6RQVtTOhkGbHRbO2lXcwZsa2utNP0JFv&#10;OFDCqwG8pH4hFMA0NKmKKlbUX+ek7DQFoGKKGHcHIkoU8S5ILpaKNgVcIdYdItOfKrzQ2BTohUJS&#10;yjnoO9SGnUPKlfXF0j/5/Re7/Vs25FGrlWxmXJwePt20R6fsMS70LeILfeDvhdX1gweVDx48PewO&#10;f+fV9XJldPXikl2wbB5eCIZbBabxhdH6wXi0d3Iwah8u1hqVykqtbJvKLvXjSLTaiFwJR+GPaOFJ&#10;uhH6KN7UgcwC5AbZwjuBQwiwrWFioPnoCW1jdwl62ntLVMqn79v/VmzD3DB3aHx7uXZ9efHFtfk7&#10;V5b6w/GTZwe2CVnYZTiuzFW6hmObohj/xHbbZN4mAw2WFuvl7bZdsjfY1bimSTGQkoVRY84KMuNm&#10;bHansWcG6wr2T44evvuzvYcfHe4fhN0ys2rNPuF96dKlF167/PIrw8zGxsJ9Psy4N4vgFntkCONF&#10;tvI3H5l1sSukoRJTcZV7TW5OLpT8OYvyymgik3F31HY+Ua2otuM1w5GeV5XSYk6x1K4UqJpLUR0o&#10;tc6B5mVqAqYwgytoHTZQJSR0DMcoyKioQgoFUBhYp++Ue1QFozcMrfOs5iZNTFTD+SItw9CmhqVe&#10;U7EOCqmGesaBDJJp76x4F/o9xZOeca5WyWxUfaI4RmEb2o4CQ3jm6vleLrFuPMYyGQu0LJJUrDi8&#10;0gkLa5ezat1ef+4edkJ+K5UbjUZIVuh0h9cy1X6nPapX7Dv39tWe5ZUrvfnl2vJqzMGjQWPRbjNx&#10;t08/NZuABq7gNNdbIaAJPIZP+WPH7EMwKaOK/gvMsKJCCOeVC0FO7JXnWk2nGQAA4QtQcEjM0eVm&#10;OWvWyn3bTthmb4axKEuHeQ893r3y9GzHthE6vK3PuHbTs++EBLFhaDTno7OR+pN6asIkZMOwb5pN&#10;Wh30Dz7/9O1/8z+39x7bWxB7ATu2BV49+5+sa/EYDddfeP0P/vE/Xbl2M9geJOYYNDmVkb0RsK8F&#10;2puCsCANmFeiOQUcu1VPOlxJwfIpth3xqRar0CdKGcdZpzCJlhI29SRFoZbmWcpRsrgYWXmXrFLX&#10;acdXAUnwA4qoyA6WNgS32B/TLH5O9ymNnZF8tuLEhrBdb3zFHyrav+iexIXO6KdE2GIa5Nn/rO3w&#10;DcqzKziUSKQl40cVlbH0oCKAgUTY+JcWpkwNpOJAA6OaaOSgtsbJKaAQVIGokiIyPeNU0p8ab2WU&#10;QhbHqpUqTNvDZxhk8p/ijNmW+Kbyg/rC3Mq6Vez2e/04sSOkcdhlC5FtwWinMzrtNI6OhzbmYtPd&#10;W63WyuWS5Y320WBcOi4v2WxZlQ9tnSYO4nSj3nIAUbqUxyotwDH+mQTUJSU0TGiOjSqEkNM16HFl&#10;tqzdn9wVkOECi86W5xMArUhxyLDCM/g3dsjtuco6zWf65mlGUFtwldG3F7O25+Xh489+8r/+s5/8&#10;y3/e2X1qe7PbXvUje3awAbJsNOjZhmq9ced0472f/cv/5r9+fPeDkLJDNz23utPvfn7wcOtk2/rp&#10;POnoeY4ChJBiSU8SnGSZAzwRq4B3VEo5SJequwgSx27qoHBynFKvOicXaphqq15S/aPkPKPaAXJs&#10;3GffHgQxWTYcINNi1AP/odak7plbLJQ3IIU/ugB2MjvoHQO0Afh4wLrI3S4vqEecCzSExAoDrHRi&#10;SUoodK62RSLBljROjmm/DgKomx6wUacbBFKsykcVdThKOqPUFa5FVb4QpiQP1QjqwRXCfAQUEUxz&#10;JaJpl6q11tKVW83lS/Z5TOvhhZ5bXEQU3wtaLy7MASnXa8efflY+OhlWsnaYVT3o3b3XPzgZVOdP&#10;K/Yttsm4swxtm3w0quZMEXl2A1tlLyoSogHdMgMS+IQcmJCmEiZ6oF27yQgEZMaL6KNNQjn5tBDJ&#10;qVEL33KSLhHKQDjvXnA1m6BueS8srEgKMbLeOoMOJTXQ+pMhhkxofLr95K/+t3++d+/9QeekF74F&#10;G5Y5jezLJP1+e5j1R6XeaNwbVO3L34dPPv+T//6/7Z4eBeXjpPvOuPeDz9763ud/9Rcf/eAXzz4O&#10;81LjPFSnA5HvuONo6Hjh4MrQqxsZAhZWNjHu6h8VSz84vxUyFEKYJRhWxdvUseeO+zmIqltIcDQE&#10;xdiuZk72DPK8fHaRM9hKuxS68EAoAOyqZ2kewOcwx5MUzScCZnOqq9U10nSukk2J7Qo4TkKUcxmD&#10;Ogt5zuMEhEMA8FQIJmqorbPwrHad4XSOWpGiQWFUSANFdmEB1TYEOzQc7v6uIuEFMNmf9hmtYnk4&#10;vHD9tdu/+0dLL7+52bUPVVhHrxe6E5iUZ+VtkWez2Xj9td79p4P3fpl98qD3zgelC4vNSxf3q2vt&#10;2uI5uUATrst0QCYKQCsXlKDb2azNm5MjoeYLyoHh7LJAGiM7YVQOh9yEuGMZpIWngMmbXl4Nk9Pj&#10;H6qncVEmM0C8rU662qEXpnULY+28yp9W88G7b/cPdrulUt+emWygzZJ4zwZassHIbsrWV7etGOI3&#10;Sux/x9nGJ+//+M//LOzmFr6rN/roycdfnDy27nqn2nt345fPDrdy9sVeh9PKkU4zr+OsaltIMfJR&#10;S7pjpgXli0uRkENNXFupwoy4k0l9VDGUAXIYvnOYyJKp+bikf2oIkwZOwhwS036CLOzKoP8RaAK1&#10;cFljgGOFOKmu9AAl0DyFqjaFCKCX6SCGQSOhsaFMKqkBUM3pX40licR40JXa9KzYaHWIdXRSM1Pz&#10;U9/yzDlyfmVDTojyTTWkS118C2+3yEdnomBPedVGp7aw+trvnFz+zZ3GtW55fhDevoTvDwEkoblq&#10;c+6rr5ZeuVV7fr385du169dPaqs7rWu2+j+MMk9AyUbJE8AGP9m0AhKRwhkqBuAp1gk/coC1KB9Q&#10;Jw00aiiDzjuO2VMhdXESTRP2pIm6F61QAUpQTOKYbHKSFfA0Uw3R6LNAcGOWnRzsxQ0Xhl/7+hv1&#10;erXf79qgi33MNAycxz/rqg+Gfftpe3XYKPnP/u8/65wcmc0H3aOPtz8L02xil7w/6P/y2ccx1Vuk&#10;/Updh3n+TCFNJJ/PGpjM8AEShVXUjZolWF4dohL0WHFCIcxILMkDZTGjxhZ5homFwSo0ARrSMxRO&#10;XigHVQfiUzPhtN9j1djpYLJzPlJw612CpFKIazpgSJybnIUuPI5mLh5quTJNm4CXXfAols2pKIah&#10;MDW7VEinpzIhJw2zliRXU1ioRYrv1CcKOGevsz3XNqziDDvp4iqCzi6tpg8qn2elim3XkjVHvep4&#10;dNq4+MXcy5tzt48rKz2btmf7udg/NoHPRmasx2c1K3OV1nylNH+YrTyef+nEdtW1udX5VxDzjMxu&#10;NXOr1WOSLaQcEqiGmGyB5nonSH1IM5mISQCNuzYNfSa7leadPsihf7BMlLeocDDpuJGr7KfjDBM9&#10;lORNiPR2HHTgd6Y5IBHPYXPt/mB1deXWC9fvvPKSZXP7z6a9WIKO+dzmIo3ssG+DMEP7Usn44NHn&#10;248+t7Ye7j8+yI7t1Uh8/2XbJ1ceHj85bB85+KVqkBEwZFaBWeRl+bSA4yN/pp5RSKgOiBfzIxmq&#10;LD4/XWh1cpbV01yslzSyaW4heDRvaE9CewbAOZmLVpjNIHw64ZdpiOxSB6GyO0P9AGs0hpOaYuhK&#10;FaLFiEuyi9FSdfWY3KYO2oqGymmukhV8jIoGzAkn7Bj+Qr6loExlpiBwZQpdXegWepIeSMOsDrGr&#10;DFMOAhmxRUnmqYie8L5sbCuEMtu+Owyn7tefe9h6ZaN557iyan28mGrt9ahldHtlWj8trW41rz+b&#10;f7lTXq6F1zeW8anRdM6Aqk3suV4qLCK+mYUhjufVLcCSgsFxFakfdadqyb1NQyP5On/NwLoEA7VS&#10;uqqGxK0GyGUf3K7AWJRnAUUmzhMqmiw0Ty1cumZrv67cuG7OuPPySysrl+x1tg212Hh6mM4YBmFs&#10;JMY2Rw5PWd1B/7Rz8ujjjwfZ6NHe42F5WLWlA0N7fxq68+1R9/HB0zAh4uzukgwZycuA4oySSz3D&#10;8ilNZhVL40s8KwEZESfHnWc49Lw7qXxRSwsTQpptNEwuWDCf/Y/UG6SnCgHGrCIBScMhjZfyj0ST&#10;w6R6LBemtUwCg1lXYZ6WhDD8jA2HronVxagcNl9Hkw64znj1qZZkXUU2CzvvKzLU+3Sli9ysqDiU&#10;kC1UTPmjOHbniWyHaepTeKBCzsd6aq96xqE5TyJ4d25bAtiM15Bkp/MiYB0RY8f6jKWBYOayhNCr&#10;NnuV67a74rXTZ+122x7hj+eu9ldfHpbn2+V6u1SvGU7soT7u4kKZdAjSIuPIni9KOlQQA/C5S2oU&#10;AoHIjMzXiGnuBHkh6TzMvgiqT8uHmV3oo+RgNsDDD4FFuKBTxyYvw5HR4lzFnG9BpclV6gn12Bki&#10;mbVv5GDpwKPhplGXX36931w6Pj7t24c0suz5W8/v7u/t7x2ORvXxMAQrdNODgplNbTS32a9nGw8P&#10;Boc7p/vNan1oq8Mw3TPMch0/Pnx65/LtWhk72p/p1aWhYYwKD/QkaaJ8TNMFzU9JoRmGxdImCh2o&#10;jfJYs4cKdMeO1/qzEJ+pbtG9gJaxI4Qd2RWJFNGHdfEvz73RND4E5tjTZAj85Llf6uc3WAgl2bRD&#10;RL+Trtp7ghbxmS1/RFXYuWPGCZpRDZeaVb1UGq8q2x1inHwEHmUURvA+3cQ86wrPOg8FVCBh51oh&#10;8lKdVStFg/MPLrE5tUgxGs5H4ITNEGXihwsZDUTU6AeqnRew0ZVRtlzK7lxuPL9WrTfqrbk5m6k4&#10;32hduX2rcmFu6/S0PupkpYHlgyAmf3U6fQyHwmgFx/bHPK4ZWZ2saqjJ6J5AIA4A60IT6CJKYBWq&#10;wXDEPIs8njuDccljKvekAPgw0mw3lVDYRql7nZPO6ZFlzEBXWV6E9E2FwV6NI8/MYgohQe8RCXZg&#10;mXp+9fKdN7/5/PXru7sHm5sbr3/ltf/gP/6DpZXWYNCxYRZbQhz/whB5mAJjL0mHg72D7btPPh5V&#10;7UMk1WGc7pKTNyttdXd7wz5G1RmFFGxK5JR6ru75FNaraFH/9JbGKDvK5AE6O/5DDXnV0USNcvcP&#10;uhoAowT3MzU8VR5oxy2T+VORqbxAQ+yg8IA4R0WqlPdH2DHHZfZB9DzaZo5WMJGEGu9zYuYCptmT&#10;HtFQqcaurkMYw8+ooy7s0mOyQg9S9LA5KknFnLFshdjSAg4faFQ5oP4k+lMfnmMIBNIEZ69Tm352&#10;7RJYgoGwtVaYqBw2byltbh/89P2742HnwnxWm5sfhlUwo2prbvHyxVatNFfO3n37k7d/fndrdz92&#10;Zm2+nPUR8864+lDzGnAF4CLZpUFRX7EfTZPtQOnBLA/yQLJig9mfbSlDIE2gGA7BC7SIzgqF5GGy&#10;6ZxhD/rBoNv9t3/yr3/4J/9irv3g/oc/63dOw74uZxfiOeZTN/bN7Ywl3fAmM9l1Q0Omjsq5ndnu&#10;6pU3vvP31tYWV5YWbly/OdeoPLe2+p/+Z//od3/rzRdevNmabxr4bKXX9ZvX3/jGGzbl1Py9fbT5&#10;5Ojx0Pa2Dx8QzB+qgsnDUjfr7ncOsMbKgVatgAn6L7FK3rFACmxAV2lSCAOSy3FH8waZyINCBShB&#10;04va6PirDNLWXQhomrJYEwuaUFiStpqg1BUAHhGOJihBXRdWiiqmUQdyKZEnc8TIHBqU5P1caaOw&#10;U184+1VvR2PnNYcGF/4UWzBB85rqr3534FAHuagrEFNHUf9zEOwuEXOO4RDlAkzkuaYd9ClK2RU+&#10;RBdWeI/Dp4iROs+yCoXRceCVGFzbcqpm/bi9/aPPHz5+vPGsVm08fbbz+kvro/mL2aU7g6cfli6s&#10;l5572b6F0em2u4PsaPNg/7CzvNy8YZ8ZXV8NqyQmK0VhF6x2OVFBr/xkd4ZkZpcWZ9jZAVCZ7llR&#10;/eNa0aTswB+UjM8V6CSBQhFOOZ3QdaQtthjzJHx3t7K1ef/B/fe+9NpL3/3Ot9ud03/2x39Zu7ge&#10;PkIUVunG6WXxvoBjaht2n5901XHp9PTUEro1Ua/X5+fn7c6pkVVkqldthYpp2B2O3/rB3/7u73zD&#10;nlv2Djr3P3/wtddf+tZ3fqfdsTGW7INffvTjH//ov/gv/9HC4qKtN/qrH/y4sbrUiaDAnZU9ORuh&#10;s6kxx52TbHH6ROvUOAel9A8PHN/PYjD/xfyjZAHmHU1S5KdpQVt0dEsbUltUNy3pdFZEUUnNeAS8&#10;6s/OAbkM3rEwokDK6yVSlVrRxtj5OjtjzPmIMWZydEFyWUb7Puc7l/zUfBr5M72dFDoLZVhS5Ti/&#10;n6OAUxtGUSxl8nxhZic+3IHmYrrLpRWNnLaux84zKjZtkThzViN9Wg4JW7XiPh+/WK+m0c9MMdTW&#10;lqGfnnY+u/dwc3vP9kQfDMu2o/7G5m5YZGR/z90ZNJfLi6vjLCxw3Dm0LyDbdJehdSz3D04Pju8t&#10;Ppp/9eXbi9Z7l8kPqYYOzVaAZZD7CFSaqeScpsXkUWyam2RPGMWYYxGamzwxTJ/3J/EKiuXei/8T&#10;RQXi7R61bSnmYrN+fHhg6zFvXb9VrdVtxs9vf+XG8PhhloX94mOv3pb2hFeOYKzCQ9lrEwtRwIaz&#10;bNT78PDQ5q6Yv2vxj0igl8RdFoBRVmvYNsad9mm90RxlrQ8+2331+rC1Wq+3wvejXn3t9u7u9tLi&#10;kml//fnn7Ta/fPlS2/afkZ0Scj+Xx91R/7h3oqwnAdO05Yj5K9N3ytDC9EK4ptxPc6hTlYAMnSOL&#10;AAAgAElEQVTRROGyR6GeKd1cltACClcqqZR0HNefmrhpDjUkKlys9TzZGl6KEsHAsaIKrbLnkvb8&#10;yX94RPt3KOwclzrXnVF8F7pA+UxqzSo5C0+aCzTPanmFmpZPyyikKO18251iqZ7pmfR+QF+peufw&#10;AbHAmzrHEI176B6G7mK1Zv3q8fik3Xn/3U9PTk/tXVk1q9uYgq383Nrvbe4fX1ha/It3H/7o3uet&#10;SvW/+ntfu3Fh/tHTjYqt/q/Yht72nw00VHf2Tn/2849fe/na2uUL45F9NePMCx9qMkmgZzb/gWOB&#10;Me1YaEJRAgCrME2fT1GX4Jyk5jNdToSbrUCCjScpxvKMHDvaNqfPIaSeVfe7veNuqd+221rWmlvA&#10;6+ev3Hnh3bc+GmeLlvdDxfiWlfZOwzqZR0D1bLC7USufHuzdu3e32+0ur6ysrV+aa83ZyE6jOWdp&#10;3VJ8Sih7EW3esvGxFy7XlpcXbJisd/zscmPUXGjaRphZ+H6UfbekZtMZw2NHqbK3sTVq1Vdv33gy&#10;sMHzKTCCdeEjHqP5UuNZeye9cxQmykJmuazNDKOBSGmFYo4IKsrlUM2ehfRh/qXPlVPKCGXWLMOd&#10;wopJreKSO/1DXNmBocJCqU+i7BZrGkFJJmE7fra1Faaj2kP0YNjpdsDu3GWa2V2rKKPMAdxduucZ&#10;7aRr1GGDMkTF6nlI1hZBbEhTQFCmCz/LO7EOhTSNkrUJajtLCIOa+idVIEUA5FP4r1nAYVo1V4Z4&#10;sFpyjCtFCVwrjKBrPxE62Nu90rjbC18JHT548LRtn4oOffpqu2Szym15f6k7GPzyo0dHJyeV+eZ/&#10;92/f+l/+5m4tq2xunzx7dhLE2ru2kM5tVemwbrsDDMcf333SOx40ZaVh3tAkABhkQM5lx0LdznTs&#10;YkHU0S7kboAHf+ykA5nqdhQj+PGT5cPMIFlwR2DnPp+gcSpwOivM5noN33777Z3t3YWFRXuPADmU&#10;jCBqWifpckNsq6+jx6Oj3bv3HyxeWLl+89ZgOPr000+3d7a73d7e3t729jYGZPQvyIwfmG7MzX3l&#10;zTfs3az9uHr18nf/wd8NH221T3jbzl32gFap3Lp5w3TY3Nr9ydt/u/rC9eqipf7pEBBlRq1K9o0T&#10;kpEHKSnocJRR1ynxGXoFP+MC7uNfLcD4MgM429m6MsKppFWgId3ugOHygHOyY67qRs1xoDg/69Uz&#10;K9fQuiZV0gG1mMp5vLa2tntwaD2tjr1osXG5RtMetvLdFqmE68VAG5CNypEV1JV6MIoaEsZST7qQ&#10;UwGCwBnP89oEjhU6TgENLYHiQgVXUjeHEj2vCCMOVGFVRhVOwaH00KtUxslP6VGop3PamTImwkZ4&#10;c7nxRiL9RGQWtB7iGzrpjeq4vHby+Obik8YlG0QZf7Lf+OGj8VGl1st69or03r2db37t1strC7aF&#10;7Px8fW2x8dFnGwdHx32bkY6h4TBqPK4Mu42sWxo2Pn3w9JUv3a6FTdzy2wpgQ5NdjpOsmqOZhaGk&#10;pnJNB+ykoxhqaewcVdhQigGMmdONExZMCJbMZ5+EyaoED/yrf/XHllL/6D/8j8K3XMOk3nzLSaKd&#10;Do875oZeP3WonTwbbd0dV+fWlq5cf+kV24fl4uUr+3u79+/fNznLF1bDXMNnz9bX18Pml/EvV2+c&#10;Daz9et3EdTv2xYzw2clxZt23MLYep8qNa/X6uN8vVWrf+/4PH+3sfP0ffqtbLdUsSvFje6YDfWit&#10;VC3ito3PaGhPXmgoJaMjl/LuHMJqUChBSU2auBAUqqHsS/niMOD4laadNO7n6MDq6QFj7RIC0qn9&#10;KfzgeaLCIVyBbcetuYZNMDNGh8V9GLvD85dLLuw1qDfVfnag9BmBBTQ/6rHySo9hlUbI1UoLF0Lk&#10;HKgVQtBZ5/zg4s1YOtDw/JROySjTLFFJmsjvTCGFnF0aU4h1ra7qFcIO0xbxVi2sLLH1BGHSwjQn&#10;oosaMl0cau9VGvXs9Pn2JxcG26U5ywP9cSX7jculh7vlR6fNg4ODZq3RGWWffPj0+1sbtay+/3jz&#10;oy8effjZpj0A7h+eVOu1WrnUH/daWen3nh/dXLGkMNrvPhq0m6f1K7YSaTjuVrJ8VJ2pGQeax+EK&#10;ZgcmOz5Y4AA00HuSVVEYwzTkcQpkd3tWTCF5UjE8dsT9wXM51gKBitmNgYpxJjFat582KHJ8sL+z&#10;tbO+mH/32U7a8419szvm1rCZfFznwycX6+HbpKCK7Yg42vqslnUb/d6Neq1ytDlorNgXo+YXL7zw&#10;0suff3rX4rm0tGgPQPv7B5curauqoQduelYqvYW1RvfUnrXCSt3xwJaGVUs2FmajaEHXUthgubL1&#10;ZNsy/LUvv2JvPnsh5U+HWOHtRrlmG7/YOqT+uG8LjtJYkHd0LMMEUrgqSpmU9S79kQguqzBjFGYS&#10;raW5RTmu+Vr1TNnq7FINic80VTqZqjDgirrOP0jZAE8KV6AdCkyRGb88l89mtx6BQpyuh+Vx88ZJ&#10;b2vCh8lJ7P0Y8I1sbP/G9iyE2FrojK6aUvW4MNnx5CwopLXoL40TrFBXusyotegplZAW+JXKE2EO&#10;uM4owsIJdMB1+FaqUL4zMMVf7sY4QzlkcfuMTiS1dcNVSXjKOtD2KbXG4PRq57PF3tMwNyOcD3ut&#10;l4ft1y4t/OLZzv7hF93RcHPU+5MHP2yPev/5mknq/e//47+wKde2ee6wWmu0lpvl9XFj8eULo994&#10;zp7z+7bn7lJl1O3c2x8fbTXu2MYv4SMKgmkaTjYqJdTYNKyuCiBN9LOuDndoFRRgNwWYn1A0zLyE&#10;Y4I+9mAynX00dR6Uj+M8YYicEiLNQoonffO28r2mY58q9JjzznXYayWs5RwPj3drR1tZqWUt19u7&#10;/c9/Xl281Fi5dlpdaM4t3Lx587P7n9kr0vm5uW63YxPLbTxdQxk9UK6sPNfb+sLWBAyO+8PTbuPS&#10;un0ekMnC7rejxqA1P9e6uLp+49pRaWT3bEzrYb4IRoUhnDC0bjsFNMuNiVtCa5ofHTJ5ieVT6J4T&#10;cVcrJZ227vCvSUNDqakgTRcqhNjggZJXDUnzA4xSdFEHPT/Juvnm5BE5IXNOeiEh8eJMFMXl9yHN&#10;oomY+nP+0DT7nU9bVA/iMvs+4AZ86g40+6C8PaDReDuIivrppYUB+JV50MWANjifup8OWGnTmh00&#10;lbt0XPjTBZ4+1MLqIpeV0pziCkOgmjDLS1omdXgQm4+MBwiELmEASdhvifiDZHvbN67WbIrEhf7u&#10;audJeO03GXMIJcflC9WD08fvjG3otlK2jyTYzcGK2Nfm6tVm/9S6qYN++bTUG7dPNjtbn1Uai6/8&#10;no2xzFmSCHPRs3FrfFrpf2Hdx63yS32Z1o1s6DI4MyzPu+ASjTBfe+vKag0Hu/YOGCRJSteUopOg&#10;6LucfE1TdPWUz3lAowagQ2g37iaPhmLXPu922GsHC4rlYZsHXjl8av34fmt10FoZn+w025u1o0f7&#10;pyed5eu15cvNucWbN24+evzYRlHt1atL6NaLNqFhCtLy1cbCtdHn79uTQnN9zT6hFJ/Ccn8MStXe&#10;3OVX/+4fPl743rjVqJychIVRMn/MlLRp9aGnGDZ1CNNyHMLVVzDQQTo9U5jsoJCmID1DIQwZCrN1&#10;0pYHSvPChODgkapdqABrQYHCnJA2rVmCVYBt3lwD9SbL4lIus9uueqq7IjdzRE3fkruRFlZgS9BG&#10;e/Tqa7pAw+x8jUvOfS5hqddov6OZiqUH1ZW/EljUXFVyeNWo6yVnxf9f9JAzCggonPoH7bpAOiTx&#10;quPPGSfEbmK31z8Y2DcnbOTARsnz4VTWCk95WcXOD8qVxvjQ+mX9YVYvWacxfLbM7sxhMpxNq6hX&#10;s9alWmVu3sZuWwuj6tyffvDxKwtXf/tKczjq7R/uNG22e/ewd7q/UNpdXXhpXKqXRv34KFe3z5RW&#10;h92VwePj0dV+ac65ApYC5Wo4EzfBY1eZ7l2i0chK3pwmI9SFKDcCQ30gPEi20ck8LPFLfqFzFH5T&#10;SUSNOZoPAVbXPVaj3WDhJB+1T/sPNw/NL/b9sVK5U7Vxkfgd17BR4vGOfXG62n426B5V5leHvZa9&#10;jW6URo+POtXuxsW11VZr7vbNG082n9mLCkvoPlGGlJMNa83Kna+UmqXhwbbtlRgeL0b9clY12+xy&#10;5crL85dvfXn51v7FEBzbyCW8Cg+vTOV+E2AZH0vs2wuxP6hodwluVrrRKBPkjtrMHko6ZgYnwRsr&#10;WaVQQ5d/kT1SQwrzNb1RmJe1udR814T+nD4nyat7YpIPl4SoHQCT6ijtA9GxIaGr0nQ0zGbqZDGw&#10;jsWgGURDKKBMnVLfoTltV8s4dxd6X0mrCsNlafpThTUpuMJUSc8XItidJPLOCSEu/TrSlFGsok2o&#10;T+hMjbQLKJsOs8izSlhhZF+bDH01OxEHy2Kuiv2zcsNGQmyExQqG0YNqz2aqlAf2TejQVauVPnjS&#10;Wr/57W4cuDk+ORnUw5dDv/PV37ietezDau3T9uLqYs26e+Nhqd9rDg/Kpfny6HRYqVk+CCtUwiN9&#10;qT7ozQ92j+pzAAn/Dc3LsiYFPSwCvq0YEy4eAXmGTnARybvGE3wqmIkfdvCJHysep4TlRYgi5OXw&#10;jMMJ8nEjIxaAntQtvhCdTtsgTcwdW4f2Cnnw+dPdZqXWataGIZeXa7Znebf3+aOdw4PDG7deWIiT&#10;3G3kp1keX71+63h/9+HDh/Or6wv15rXLVw5O29iXRWllGtvb1RDT5lLlxTfr+zvZ0c44fMN7eHK8&#10;V9l9UltaG63fLlfqy6u1527f7AxPBxVL6mG8SM03mfaho2qpasPo/BpfyjLFnlZXrqUccXIcqol8&#10;ZxdlsiEcOCKk1J6FDU0XjqGUrJkhNd9JUG+kAvUMswHBQ/xrElA6A1p0Jo6JNDvOe+iAJvMyVdR8&#10;TUW1MaUWClCI5nRcYsw0r5EGmvIKUyRLFmZGNqH2Uybqpq7XRqmhtq4AddUVgim81F5tOtVhFtbV&#10;InosbdQh3qGQaljP3D4IbLy09ZzxPUf4AxPiQG9ghW3aZJOprTPXKV8cjT63l3JWzkZ0K6NeO2u+&#10;s1l7d2v+pFyrjNvWx7eH/XavU89Gt2zlaL+71+3ZvOhGs2kfMLOp6qNhqzOqfbw//K35cLcw3AWM&#10;4YuGNkovkxTDHIyzs1Cgs4ZbQ4PC7GUzgjhDuBPP7MIz/6rHFPYpAJDFCOxAB7vfcVLdpDk0DfnW&#10;oYX8s2g/s18YGrV7k62gtYGWg6O+TVyfa9h3Q4yPw+Xe9vFg7+nGxtVr1z/44IO/8803rGC4DQ8H&#10;rVK/UTpdaPUOOodbJ9WFeqnZaHA2ugNJ/Hx31i+3srXr2epzdmc+7PeO7703aPSf1haPH238neef&#10;q5ZsC0ZbBDY1Ck6AG11OSNNTjp+zPT+i3RHW4VyBCslaPq2rdMAxMTzrOCUyxdJXaS7SM2nSUP5q&#10;enHOT3VzzNVOBgFGSlJPoppxUfeGYpMOjSlgL9vPDLloX0n1ZtY2WTh2fOONBed5w6FaDJ5jqd4b&#10;Cj11TlJTXzuspDm9EAHaIgOQimJDqq1GvTCWGlE2BPPZhGOIg6x6L420c5dzrAOiafhw5+je9qnN&#10;c4gvRPM/xgWht4Ul9XG5Wxo3xln9eP1i+cSGdC1Z2YjAJweVB/s2N8bGByyz1MJn5gxK1fmhfSDB&#10;prOM+g3rcYfPH9v6mYZVGNdswkzlr7cHrUrvNy5abzYkwvDNOptNUZ0/qC3bGK+NA4TpHtLpQIJg&#10;CqYP2TlgriT/HU/gKHUOexiKARy7PgfQyyQldA23PEaHdcPkzth8mDRmO1nGQfDwNxmMtsvxYdWc&#10;lX+ZN75TCi+arZ7dBML4is0xjAuBjk4Hx+3uUnVwZ+lgddz6rTd/05L4Qt3eRXdD+XKlX6mXOseV&#10;7U+XR8cLizdqq3fs29ztTtsSujN54pzwFIG3pRZei93fPt3YPx6cLt7aKtXnj7uv9QYXm+EZxxKB&#10;hSZ0z/MdJCczIMM4m/XbMds1v7HRtwp7p0AK/kKuOZcqaM/PDCSORl+lMXYsqWfSki5B6U9UTBtK&#10;4XROMUdPlxiVjwChnQFuecBOg2YPcCdiKu/K5J0jPlgqo1RjQj8AUebWwAbaj5eiygoV4oLqfESK&#10;aq5UZDAMKXrSaDkhQs4z44CzcObASt3U9cAK/atNOECzlpZPPeNg5BpVr87ChwLd+fPfPdn/f+/u&#10;27coQp+7qEPE0OP2XCrZFk5N5Vj8ZqataY+9ewx2h/8NqWI8bjTD5Ge8EBzWbfpUVlrIht3K3KNH&#10;lW+edL5+pXK10a2NTg6Gtce9hcPFCzW7EwzKw1HVkj99SEioV4FaIm2i3pmpruxn4AC2E9V80FSX&#10;Ml5pZ3+KtMkEMnTTJ1BH2s6HGeP7XmvOJpnbdO/YlQ47iQc1/vAP//DB/U8vXbkyON0ISTmXANhg&#10;JzIbu7LjkDHt0cgMXa8fL1bs/bJtoDCwO+L6RdsJJ9xkwkQTG6063LA5pSPb77LaMAY36zWbpWJT&#10;XBweUhiYst3xeK83flRfrJWq9TD+Unrri6ffuL5Szmo2K9HWHMRZUPkf/G/6WeF+aWD9gJp0/pQ1&#10;Lr+kCHfUc8xyqireCvOjIsTVTQnouMmwomKqiTLaURiF6edzkhVNoJccmAN0ZAoAZRK6zAwEMLs4&#10;xDmF5E97cfLimR46VZRui0U0jBVqzOCK0OuIkLW22X83HsXXrcEtYfxObulpXqbvVDhdnMY1vQRH&#10;uLsCfZGmP0JNM2nhSSeWgaGLGAO95MTSBNRylNPM4oQ4FKrhbEKrO+Q5sLK65d2BvScLgQ/RwZgu&#10;lAwZMEqxZGSLCPHvVOE4JhOST95xqFi3zXqkoVM6tpwcJt3Z4akN24YuZ9j/q2tvV0ejti1sGZSf&#10;jJc+21r4k2fdW3ONxXF1d3t3ZX3wD23ORcVeOdp+YXH0PmpCOPE4zQ70pD4pwgTmfQBY67oIAsAk&#10;FdO99lpAmDhbH6Ki/ZM0lzNtona+uThMGEw3Zfz93//98e9926Yhfu/P/jiszMEcsDjByHrmlsAV&#10;G3Zsr5+fDda2l64tzg8WDh5kh5vhjXR4SAra1kfd0eGxUa5bbg3mLoZlPuWyvZnGDYzZSgGDY/u3&#10;Nyr/zdPNrW7bVgjYa+7Qbnn8eDjsPNpYD3tk5vtHxntHDtfgTzxUhU3Rc38qyJViaEizbUrYQg0V&#10;0iocarOK/kxZr7FGvEgKhp61XCuUXEhDl4jYEGoBjbRdUefEkk1To4K7pv9Nxrjyl4sTeAdEWaaN&#10;tYJ4sDCmZZ/6INlPW2SWdKrTQWSLFgC+SRIQEtZqjF1U3E8ILAykgqMQFs6tGsU0YE6CYpGFzwGo&#10;Jtxp1otCacI50HRoc4BzmCCenGdS+cou1lKgr1ZrN+Za9p4zjHokM9An8sMTm603QQTVUXbeElJ+&#10;MqxTseVBmS1Gt1MmzhJ6Jz6uh/u8ZaAIt7YJGvcbNotjVB2WWx8eD2wPktr8hUft2v0fPbhxoXl1&#10;uWbDNPP14LkwhTuk9rh1uLznVEBSK+KK/mcXhn7QtO7ohJ9aQI094/PYm0Fkcdezn1Y4wjvoHDQJ&#10;g9ujdrdn25W1WtVmpWFksDVczLN2MOjbhuM2wyhMR4n9486gs1A3N8U56uz+W2f9wsKgtDw3rq8O&#10;l9dHd39cOd0OM1LQc+rbjdIW3dZKaze7jQthEVDFJhvNKxNVeWXN5vHJu7t7NpWlET/QEYwqjW2f&#10;rv2ufbfCBuLDDT7cyCevdnlgrdu9rFoP/8dRF01zSgenieKQiJ3FkZTXSo3CdKQscNk/TTUuRTgG&#10;nfNT87VDo6N8YROoXpjBcB5pmqK0a8JLgCsQpVCH2mzCLuVLjRXxjBDioT/VAKZv9nRMrm0LB+XI&#10;K42fs0qhoJrNAqWDkVNsVnQL7xPwI6sodNxJ8pll0gilmFZVcawGUmYKYi3sosXCzlcpFgk7RdL1&#10;lbn2CXJtDiAGTm1M3YgURkgFDWOIjf/mQbtk30wATlC3M6rYRrLWCTwdZJ1+/7TXb/cGPRuYCOnP&#10;lifZqtPxdmewu3n47sZorla50cp6tfZNm7XRCOsYrNtp3VLcTYhdvTPBRS71oAADQZ3VHCqpLCJc&#10;mdNRhedDRst7YfBDmFKCMvadtpDUw5PKcKc3+uVJZ97udJXe8nEX+6KE+UPxQSjs5BVvCkHP4cAe&#10;f4b2mbes0rMZofHdJQZwrNHTYbV73F8pPbXn51rv5ODZxsrVG1iXZAvCxrZyyx6AWqv2MGyj25bN&#10;3f5cmn3Q3Y53oWyzfWJRnx9XwweroP/Q5qfanTlr95f6jZNqJY6oTeIIk01C1cbw7c1KtV7Pzqxd&#10;SnO3gyUkkGWkjx646KjyLEYMz2rR4Z98Z5iomDvDn8potuvyBg1RiwrJQihCc2KShqBdlYPbP4Ct&#10;j56qGMUSqAFPk14Xatlf/gk6uSGf2f4CbSAwShhqQ+hDNO4h0Dh/LJ0Y7UKr3tTgzfI+NMHVwlDp&#10;SbrMhcr5kQCiWLWrEECKuVlI0kZZhm5hmAvjreFXbZ2GMJCFyRwHR5oAlWJHL4Qxf3WHzBhHVHI9&#10;z84oRSv8rnR46pOw2pwWQMKe4hVtSyENly1rh8nr83UbM7DBYLvPn3T6R53e4Sg7st2EbLa7zaEs&#10;VQ9H5V8cju+993hlvvbNWxfvrC9eCK9UbYPZfAojsUfEA2bsT+jgifoErmDfh7hCmWC4bPMC/fVM&#10;Xj2kWjzFhoddduqDDjE729eXJ5DIh7BsBY4let0FEdsrotHg0oolSpsWai9Fh5a0Q36PqTN6u2T7&#10;D9//4vBy722bFtoZDebWLlrf3zZHDLaEZ++hdcGGo34vG4dlAK2Ws0sBjIceu/fazXS307PZh1Y9&#10;bqQ5RY41as9N5u2KbX9cqvTiaAzdaAVtwmIlq6w0ltW3KTIdu88pkPKXbCV6WZ2XCs1kea2YlqQQ&#10;dY4Sk8dOTpqy1Dm8SmqjoVQZp5L9xPgdSQ1gkMUALUBOZCr2cMy2AgXiGKk974Wl/842iCb+IBcu&#10;Rt7XlA25SjAt4OKhSrNRDZ56UDGRVqSGhfHT7KkNpe52GtLFaesO0NouMZoiRjVnelXhmv0JhULk&#10;KQK0dS3sDGcVtBgDn3cZiAn1D5KjQkf9TCRAGgOtCtjJUeiNxif1CCIbbrfVSva43mjVLs43R7Yp&#10;yMWF4073sD/aOu7sdUcdS9/j8rOTwf/1y2drza0vXVv60tULq81q6M9Pxl5cE4B+asIsVyjHAGyQ&#10;Cv0PhoC8Er8B3vHtQCzLzGwG2lYt+C4bKABGhQW18Uk67+KUbOMaayrfmsNKWoc3vJPIskd7R9VK&#10;fa5Wna9XbD5irRrebZrNg+Zq8+ZXxht36xUbjSqFSf1QMkwJMrfapKLTcmNlbm5O+aLHiCkM7IxG&#10;j/f3Hh+e2KPFIHTQpyajWPyglClQsnlJ/aDXdHQ4XC2HzWfW59eIE0JC8aw8orfV7aSP1iKMXfWU&#10;IIpSWprSREM5K7IoU6gkL9EJThNXyxFWqzt3OZ3hBHaCU33SyJJ98JVqAiWDTFvonXKYOYhNTitM&#10;yEDaE8omLsBWbil4BHA5xbmASQH2u6sKAjqIVeCUNNIaVAaGJyHTNceGeEnL6zEDrGBNgaVyCNZZ&#10;kSg0szBmJIDzhv50prFRPjApthAvZnAeq5cIUzVEhRAwqBXWHE4eBAxocbA5vPqMudCG3MMLxqVm&#10;balVeW6x1e319jrDxwfHu7b5U6m02R7tfLrz08/3bi233ry2cnNtzj7Wg8dT65aGj92F3v90XBvh&#10;cM+CNFmRDDCzO89aKKPn4UCQDU8uYFAcM8qdYf+DzSTD24jJh3lr2E6hbE8eYV0P1AjzzCcboA8H&#10;8etuYTaBLQgYPjke9CzLhh3Ss2bc0tZ64heatZcuNcfPfcnyeG93ozrqhA1YSs3wTQxLxqNaNn+l&#10;trxWbc2Xq9V+XEBkEkOiDwPyI9uWK+wtgHmTWXbQ67+3ufXh7k7f7qqWmMM26YHD7MZZbZvHsliq&#10;9Wq9Vr16Yi9PbR5l3LgNxex/KqXKxbnV8IpEXsQRDA6TKSsVyYorHufJaDIQAQnKr3PQrtRTlRwl&#10;ieFUGU2dbIgHetXpmRZW6wqVcSdhJi3lsWKSmYR1aQt6CfiZU9he0GjOJTEcQ1Kb0wLsxZNj1pie&#10;pCuhhAsYz/CqiyLLF6ZXBUcaDBUF9VKIOLEOr7OUnwU714oDvfvphDhLHW4YYDSh/OFPha8ieEKV&#10;/GGLkokB5ZJLeSiTpzmZ0kDwiZ4hvvg0EmqFhUWxlxuPQ8E4yjO2aTGVem2hUbu82NrvdB8edXfb&#10;ve64fNIv3d3u3d16apdev9y4c3nl6lKzVKtb/QoGp+PKTGZh6ACFqSEjyNsVextqmuKfcgjdOBkI&#10;72htZN+m0k8nIYS52/EPIA/siquKQtqXganQ1tk9BkJ07IyNWYcEGVKn1QxfC7LBqJPueNAcZxfs&#10;xWn/xtfLF/ezw41BZ89GqErHR+WDZ+XVC+VX3xyWm3ZnsxHvMKhyujfce1yy3Rnrc6WlS4PmopG6&#10;Nxzu9br39g8/PTiyT84NbKA+bKUTd9qa4J/+aZaqty7dvr/zcL4+2LOvRtstwl7exjfAZlR1XHnh&#10;wvUL9aVwt5I/xZjLnikBtQARW5gBSA2qp0xM06vCG6ap2MJj5k1H0llJST0GmLHRtIrqoFRNKQ81&#10;0vLUWTvNqgNoSDJSiClj8Z1+U5QlcnTKqzBNHM4e2Ia6hR0lF0vndFwtLKPo0TI0WP3lwOF+QkkX&#10;GLKXDTkM4TxFKZh4SZVESadVoeauupqv1qVucb5SlCg+nL3OkwENkyE8pD/mQeY+nGTcmQGhEi5B&#10;Gac84ws/4F/gT50zlWNlRmUbkFlvVlebtcP+8MlRe/uk0x71bUuZzV7v2ReDnz4+Xq3jJPAAACAA&#10;SURBVJ2rv3ihdvvK6v/H2Js1yZpd12E5VA4137p159vzgAaIBkCAAgcRRDAkWpQsWZIdosgnh0KK&#10;YAQdfvcP8M/wu54ctiMc4QeHrOAAAZQgkAAbU3ej0XP3nW/NQ2Zlptc+68tVq/bJumSxefHl+c7Z&#10;Zw9r73O+M969sjroYEy+CS6EnKQQnxLZgzj58ZaAfZxobOYEK5xcGJAs9MsuIVvnzrL8Ho0e+sX9&#10;SkG/3ZydK3vp9MVmMTtmitHQxeh6D9OkcbgxZiAwUbZ2dba2NcDyIhz1cu/Te/f/6umnvetXDu48&#10;h+1GMZd6drgz++Vfdo52Sl8agzhLn2+9+qPO2tPR2fHZ5DiO64kZEGg/ovnF/YDUVdilt3Rj9bkr&#10;rZX3vv8f1q5v/fj0cZxgEx8WAebl7uBrd97sNfuTLniE29T15spMGF6YLTmau6FHHsEpeYEiknur&#10;Mj87MrgIKcolJNSu5xlchDr4uL9LIQSM+4h3UPgsL1NUIZNCNSmEZelrsZnh4gi4QI/1BvIWOWdy&#10;YHXBXH3k3rtyKaD4z8uEF8EUBRbGu5oIS9Vl5VE1S8m0Nc2Es0TK47jb/m8F9MKCYkYWTZhwAy8E&#10;uqPcHQxRAoblMjgQUWjmA60mDLiHiKDrIbm0V6QgDiLe0iuUE6+gUAYJMG4Bzs6u9Dqb1zdPtzYf&#10;7h3fOzh+gvWAsYRk+njv+OPD8X/6eHdj0L2+OXzp6tpzV1aurS2vLmFafxyjBDjVII4Bx/Jq1BcH&#10;k8RQQen8lqXklIuQiDDHUbfY/zTvkcxhe74LuswXoyOMEY0yG4w4HmsM0dsdxypuG7igJuNf/F8c&#10;Rh5/Dr/a+d0zg5MymoQgTcPg5JZY3x/fMUFsdDr+87/Z++C9K6NOa3v3k3/1328ejkeffPrZ8ycf&#10;reKeit5KLEKcnPU7o8/3n77TwXIhXBbYXcZ6SjQGkBU7fXHgw1zC1PHCFVQ4IXel1R9+/vQLb/76&#10;5uSlHz788enoCJPat1evffPur24tx4yogCErOzhdWGVWoj8k10v4d7+rI7X82pHJIgtfXeaJXlx5&#10;RCe9dSJiz6GuqpO3uu+neJK8yeFRD3VIe979osPGJxSRM18n06xyaVzLpkOLe7MNZ8nY682/i/24&#10;WJs8hwjbieY89LJ64nxp+cJY7DInS9ewqI29sEiKvG4D5yGVrY1xmQ1kjNqobpiF8tYML9RAigXu&#10;Qh7K+ezy1kJFxJwjvg4xCrusQvE90fGWe6H4BL0jT/W6P5Bb7ypeAD03zk+n/e7s1tbg1pVVLId5&#10;cHj05KS1ezrFVUe4IXl/ND1+cPLZo1G7/WStN9taWbq+sXp9ffnGxhDj7Vj2PsF5MnEWGPatxoA1&#10;Bjaw6qTheX4BnzrpZLLs4TxfB1niftnQgYZvtnRyNP3o0wPsyYrzZifYLjk6jWkBBMiyrsBmcaIW&#10;nmzu12iUlfX0PXkZvzAumLLMpmINCrrzZXAqhuYn01jsv7t39hffefuTT45nHezAPdvbO37y+OD+&#10;00fT47212dM+dnHhOAcwEz12RGU0O2UlZIzNdzCfgfUx4BeXV0jz6hg2JosVkPgqKGPvs/6Xr7+8&#10;frj/6U/+/NXf+SdbN17B8WsOBorgQKJ9F6JdOZMrudISPC7g4ZKFj+LHke/wqyOyUtyVUtVJTDfQ&#10;ZTJKruQUEjyJoxoL5+f/lUjLTR5x2BE7B0KWxV7dlRjRmFFX/XoyfL7KxbvxpIgcyffcSym/d8TI&#10;rsX3yCDbu9XruOYooRaEfprKi9SQSohxi0rXbpWaYB13EnYTahNokgmdH9dAjSGBMukkcci3CUBJ&#10;pbWGBQqxV7YENspklJF70+FZUfMxXjTPPIrpSS3OP589RW2/+x6ZEWUHFRNjiDzi5Wir37oyXDuJ&#10;UfXpzsHhDlY9nk5P22fHsRSydzhqPR5Pf/Z0p93ex6DGWq+9Oehu9FsrfRz4uITVI7gCoty+FugX&#10;noVzotd7J2TMPAQLUsqxVThoskRj5D+axrrspdhVNP/aLaUc9vK0Rpnzo9DUNabIpbqYLqbS6Upi&#10;tXTQOx99dvD//cefH+xjlWOcuIIF/7gO+NN7e+Muxrq7pxvPdY8fTEenmEEFrTFuEl1aHkzPyu1C&#10;neFS6+rk7DoOzWl135rjSe5ASVFdRPPSnsV5LuUjZu1sae1wstLBvMXAkZxQXQPSXUx49hpl+uQv&#10;tXcrJeWUX7iDeBXJMf2nk6oZSA5Omgnt5EqJ/paQlorqBzEsK7OIOEx9c9XlqmDttF1SRaTwCjq5&#10;vSDuJOjnIpHYIjcaYBG15NvPgEIygNtJuvOHBBoZxqtgHvlGUtxCBbkSmOGCd80NqXSHIA1Zy5jy&#10;iKuaMSnhGTgQVwnK5HMh/hLCkK2AptEM61KUkRSuPSS6cQUDj/KJMVeFOgRkT62CHFu1E3vEEpb9&#10;gU3cb4nzXvstnMA7Wxu0tmJX6Toi++7p7OnB0cl4cnB2ghV8GE7otbC0DpuY2jiMFgs+Oq0R2oMe&#10;VnxwWq8clkLKbuVaOZLOrYAlfbFkHvdwxhQkKppdWWp/67mtOGG8GrOKff0xXFKEYMc8rpRr1qjx&#10;AxZax4nEoDlpT19ZnVzptT45aZ+czg46w9YZLu1bOpvODo5xQXfr4493vvvdD07GvRmOScAql+hD&#10;x62jb3325Hh70Bm1vvClN9tnh53d+639BxhyaW/euLFx5/cORjuPHx0d7J2dYEXoqDudPEG/ffN2&#10;rDWyyQ8qnMDDHqVeUEdEj1MdwGc52gE7hrlg6Rxd7n1SpnyQKnV4u3cvdBAR8dAmeHgRr6X2lxqE&#10;HjTkI5e5uYMhyZgiEiuSpPI7ObuDp+ZKsUivSE3gFGWXUQpJQVxuxaMbYLnznaL5Q+zikepqPeiu&#10;DPEE9DxMBIcSJvFdi52ikqupFklv66DmlCW2lJtUX7cW4lmvXASno2chL8mbQOZ29XqFrUQ8MZCK&#10;1ApcyLljseYHKQU3zVZPgVhOqO8tpigcKzwxkZRZV91zp+n9S1CyOEECiQSRmfnnpo/Qh0EE3onG&#10;fagB+ulkY6l9dWn23Orq6ax7NJkcjXBC4ckxxmHGkxNcl4QsCJSxtLE5HTGm92LtYFmHVxbXnPfQ&#10;m/asjKaTjWAoBtmjt1r+YuwFO6cwEhEoZ2e9hcg6Xup3JmOpQjR5oWgMU1oHioeMh6cUQRDuR+3O&#10;duv4j1+Y/daN8bB1fNBeeXw8/NMPJzsHPcxlfvjTj//3tz/GOQFnY5TAKP9prPXEMht8loTDTj46&#10;G322d/bG+vJqvz/CCpnlGwfHnYOjx0cfPDwefz4+i5HzWAU5a2N6ATu7TnsYqzmfl3argVuIU/SD&#10;szYxKxt7CFAw2tOyn4DMU//+b0IvTZngpxSm197kmBeoPHOKX/Ip5Vno0e6hdb0LI88zeHM/Ss6b&#10;PMg1IA6dZ5FSF1nZGEi980RqchM9JD0rMkRFuiTaSyYqXkD9KSGY3sh/5clEjOsoSSXBZEW3XMKN&#10;foqgG2yh+f/uVZNn58dRmMxcm1MZ/FUdfF0iB3H9nJhJNUqNfHBo1lgXIJiNWHG3QZHzjuR8iSFN&#10;eZlWHVVpAIH8OMPOJNMT/16Lo06RnUDCv2I+UiD6FCeDT1cwiL3Snq1v4MwrjDhgrd4I4RAB92yM&#10;0whOxxeujU4IdD2naEWu5GDeYsXY9iwOIESfNp7nvMkQ7giuK88QE62zpV/dnC5tY6QfYXr1yvR4&#10;Y2X2Vmd43G2vTJamp63D0FUPQ9rYCBY95PKHIRf023GswkGZnlo93PnR975zfHo0nsa9JSCLq6HK&#10;9a1Yct6LmVVIAYvg6Jhyl4j6gJRXTU60TxNs94rUuLSoTAOcN9t2vLuHAncTKTPB0s290K3ctfW8&#10;0P1T8eQXyU9rrxQntd09BImsHtzFCAxHciLrbHhAS4FLUBeqvaC8z0EoLLGIdxeSUZrjc0nRfZ5e&#10;xJLeerj80rL7NmUWIGRjKkJFXFNJa248LyWF1uHMNbLQdd3GskoygNflRBaiYSHPlwGLSrss/rKU&#10;45gcpvwUX8qpw5DDMZkZrxwEMrcMJ1vLdnjlDkmWUhVuiNSEkyCpuQ8kl1CpFBOJRgcPMrAs+ubA&#10;JgZAMCAQ+3omszg1ano2wGhIFyuuMVowwMZ4bLrxroabQLKIN+rWo56DEHJEG4M5x7jBBzBGjERz&#10;ga52LM9xD4wVAfMjrMhwjLeUgelQSDmVcdyaXOkvD9v7mMDdmXYfTZd6rSU8P+p09zFUP8RY+Kw3&#10;wUJ+zGiCOIbrY5lkTCzEbXW4hKh33ItlhZuz0fHh8RTbfnA+fWsUl5FiLygUE4NOsTAVIvSX+xvr&#10;1z5bGkZBm7iWXUIV09bxZLY57N9+48u4U5A3idPW6QIj99+ETwenVC1b07gOg+QpdfhTEb26zK9r&#10;TpxPt2NKd/YEbPcvOaaYVwiqfdOJu7wpUHiQETVACB9U5Me/gF2rCuV44LOjtzEodorKky8LOrK9&#10;7OFFFBrc90iKBRWbFoYzN4aePWeytPL4g8ROVrkMZG6VRCcZrCbodUk0ZavFqSnIov5qIaBJjZpM&#10;cTCJlkDjzsBnBhTGrLJctflj0KlZYmgToEXQEx0YzmEti5Cgzzjm8VCon45yopYp+ijslfvzgDB0&#10;Kst6xBg350YY/MT4TBNREQvL9Rn4t4nUZTwkmCk9XPS10R3liYmFYAwcl9snzo9eoaIwTH93e2Nr&#10;gBMlW7/8fB8FsfESw8tnOOkknIubqJrPmmB13hiH5creIfyvGkgcLX54Nn1rtPSnn155tN59d3l1&#10;NY4dn862MNsKbpdildgUF7B24xk3jYzioN3gor208uQYBxMfd3t3JqMNfCfEokzcE4LRkjhLF6Mm&#10;WLESay1jieXS6vrG8sZKZ9zFVAR3fspkdGHaF5Orh5PJUm9l8xvfgl6C5fk9TXEsewHLQudVCNOD&#10;IO0YYKIwloKdu0yNN4+5CeR1vPIUAVKlat9MvqziyrmQZ3+bxLxMS161S6QavdMjJfBBnuifqjQl&#10;EUUp6CAXzkN3q7BArQt1eZK3M7/Mpr6Vqkym8ojjr5KyZBU5eR0saiZlhgTEhCRqNhFMgicMuYH5&#10;aqFFSTZlcDvJqNKYm3mh5hNAlSdJ4T7mr2T+WO2NA25t8wFFdqWpoypB+ECz4o99BBWUYoUK9c0F&#10;ABWUhlOPXvG6dn41A67/FETqoFOrgpzTSdwNxLaskDLghMP1/mx90O7FOSzzzkrs2cHKwuh0k7Gi&#10;h8YL7Pumudci3hbIdWN6c/zxZO1HJ6v/6PXVwZPD3mxwEiMbpTBummjjOMbR8WwYd06cjSeY/izD&#10;IKez8fYLK9fjVtj9F1qjyfFed4B7t0vPPbiaXyXW7vSHg3VcIdLtgz2M9B/PuaJOJGYT1pFhdNpu&#10;b3C6nG8be5UDGBN0E7Adrg5sRSvld4w54BfSZ2YvwooSJr2sR4mayYSHGj+C0EKnTm/FjJNNUc7h&#10;KoRIXdEFsNvfeKyFlEb/8kAv2eVB9GKvFBSajUWuF9bNrK7QpDtxpgqY4l6dAqKHVPdAkVqY30uZ&#10;51xYHucwFWUx76zWVndEOleXmSeZ0M3mrxJZV6ZLofQE8ZorlyIpSjhYCFP5AEvFAbrh/vMjcEug&#10;IQV13Hg0dlArFyWLt0ZYOls5VqWhGaHtvL+Q0J+Lz7l0vArBfBnt4cUReaaoGaBQ3sMQDt1PkBjr&#10;AovIUQUjLuUlvIuAFwJ9edWogrVg5hDBfKmNS+ZiKUEsNG/2AMVZ8HOGg4EyunLBfeYnq0gno04H&#10;U584sOz6Rqt7PPnxJ53lzhFGV1Al2tor3fY37vavtQ4+vhenmy31pv3B0XR6cnIywsGHA/TSh8M3&#10;+n108z+6/+BRZ3Dr2vpwiDsuGgt2u0trm5v9wXLplHewsh1DT7irCL32prVRLyQEx3GPsQpzXMQI&#10;hZQzd0K6Qg899KX5/TZywxS1k5s4AhWDHJ8Cv2O4xnZ664gSnqV58VD7b3INd6uFYSdFGLHBzP6v&#10;16V0iX+ZdA5vqbQOa+pSeHxweRlpo9/A0F9OW7yw9b/WBe8k8rBYFmBFm80RurkeI4XhAOufyg7T&#10;IM3lcdSCC1wHIyk9RTpPd3AkQyqbh35VzUDginaJFDiYJwWRWifJwM8wqjuAGE5h2qEprsSqPzzj&#10;rTivfSkhAK46GU96cf8MFjLgWFh078LPG8FLjI5lTxfXxuqcqXjBjjnuNi7PEYWwUirGL0rKPAQ3&#10;ULMBQTcN37omaUGBLdlRSvZePBIVuPlc44r8oPO5hnjVjQvzcKQ347giOKM8e92NpHTdogq+wexk&#10;D93qKQ6YjcF6HI0yhA7KesRYEjJ3hSBRCJUGs4ns5eHckkEN59V2Tnr97a9fG7y8Pvxff+NKGY3v&#10;7GGtzrR7MJ6td44+/OBkdHqwvLo7aM9WcRrjYHNwda0Mz4+ODnd3n+wdj4+uXb2JhTDvfnD/+bs3&#10;r1zBObqzlZW11dV1bL8qC3XQ/EyWuq19XFx3hh1GGKiKezew9zZOA8A4FX52unEAPaaRT45i1WM5&#10;KDiW0XSH08FKNHWtuEqQjWDtdLV3uNMtdNJURGFBtnMjSofy/YXuU/uLnEWAXOhTCwMRi4gxRSSR&#10;egYP4pPViQifU6yIpUVNII3vIl0AR3ecu4OHVq49Cd5KpC2H88wHJJGIPn4sW3SvoCQL/SqFJ4lN&#10;pvlWn5mkM3eT8/Hf2t6S0wW+6Aw5FiczOAW3n+vdrSIepF+ZfyEEF0JN+HCbJXPKis5JwqvTqZUj&#10;WDjPtRcldelnqov7zbDD/iFa3fHxFFfM4zBurPO7eLYyAaBRDuGSXQYCCJs2EfCwuXBtbRXLTLjQ&#10;utYeGEh0CC1CzlEu1CVbuI0cgQQY6Zfu5Pk0gEd2FrkSd5cOdk9PDyY49/vCekoBlTlFkGAmt1FR&#10;q7XT3R88jVbrydFoeXXYn2IUJJ9qXdyg+Uec1xHqrDXqt9df2bq7etIZDgbobMNrcfvTVr+7MZvd&#10;6o/b3cH9te7wZBcXiq6tXLt/7+TJ0/F4dAJtd3qTF1+6e+3a9eOTo1+8+4ulXu+5l1744L1fvNJ9&#10;8bnnbw36Qxywbs0eTNPZ2zt59PGTpQHuqOh1h30cktvGHaQw+ll7Op6cHp/gounjl6+dXj9aWeMW&#10;/9nWCy9t3Po33cGgDAI1rZrDW0IJ/y6mlCkAK6VWuCzubpL8y5XpCElsiMOaVXcKUfDiya2EqCTX&#10;M3yNrxJLEiTRJw8J7bUnyvtck9Ih4y3zRDQvAG7uC+cLZ4jU3Y2dOaHffYkOrzpIzTO4pV3+pCa3&#10;RxLJXyUNSpWX1XiZchfaIMGrRltCrfi8DJcpNrnIddiqPcEhnvIvFFwGtYJxlCv2GW4OJr/yxRfW&#10;ojtarhEqoSwF2dIpa9BZkBA9haLY+JLHA5YJHp9Of/bLjzFJ10c3DvF9jD7s+di049VdiKBKPDNR&#10;AZQPzKMxFg3lSTnSOS2OP7UTkYL+aMz14YzZ2e54fO1K91vPX8cEYKHM3hOxGpJebGDiA7SkzI8L&#10;xeQqxrjjJuX+zvHxf33388P+ClbSqH+E6hqe43Dg+COTFIEDOPqJmLq0/Op4aXPSetLvrGFLJ5aX&#10;jzAbWj6YcCTZo3v3d3Y+/tKrL41Gw3sPDp/sxEgP5j+XO63VteEx9iBNcNJw+6tf++p77733yeef&#10;3Hru+Q8++Pz23dtxSWvcV11uQQrdYY1j5+OPHsweYX3kCVbp82TjsvsJz/GHMIBPjf7z3Qeff/7c&#10;a+uY/o1+fA8nweBwkGhpxDYfaJf63xr/yuPQTa7tSHbAuPYu84UUNFRLTcdfuRSqxQOryAqiEs25&#10;XRjKapY8GiSFOHgYJ8WntFT3Tghy/uuwl/vEskW9UyhkopxcYd0zUAvJi5pbE+ffqhdgrU9Tw/oz&#10;MiwEjdsjActJeUyvoZYg4npMz07H+RFolMEjlGps/PnC13dYzgGkPO45SZaE7xQNa5dLpBpLhfO2&#10;j2eTb718fdCFF+ODejbstVcHbdwbj3k6LNwud8Wh5w0CWC63NMEEXney0u0Ml5ewtg79U5zFiouH&#10;sPwOq6NWe603X731nZ89XB7OvvvDv/7oUVxsnz74kldQEMVrb0U8pvOZivLM7kUyAaWjSzhBNDIr&#10;g+Vv/fpvrC2vY5jjV1+8hVV95fjeyaDfXRnEuQAoGpfk4f8h0Ry0U2zHaQ2w7GR9DfeyYd9mC03V&#10;ySEuV2yNWmfry51fffnWD95/iM71nMkYgMbIeFzA1Bqvxph9uWCIe+7KqSx4RjCNS53xc7DdH1w9&#10;xaHpcTHT5LgMaZwikrexp7W3u7/zi/tvP//8azev3u2PZ7evbn38YOfRzuhg/2R5qbWygiWaBxjS&#10;H/Z6o73Hb75856/ePn26s9Pud3/+iw++/tWvYkHjGWzZrNuZHh617j89iwPG4vs+2rC4xzRO+cWJ&#10;IRPE7DBHq3M6OjsatY72D9fX18rMLQaomqaIw0cpDl4W05WtfnCci6A8MdFPHrowdicvEDbkXB5A&#10;F+IwRRgPFMmDkpM6tdr7CMXksx5YhOqAR/lDfgVhdVwUhBUxFHKZwgze0UF6jJql7+IkvEK2fcrN&#10;ux4X52FZnyrwyOUm9HCWLJri6UIzS4MysxhWigMiJaoKt58D1CutkaecyWYL0cPE2rqOj2TphHv9&#10;TEa5DDGJDWeAi/m6S90e7x1st66sdG5cX4NnYykztheOscR51H/8BGvYYmoMUQCD7avDzvXt1R66&#10;j2V14Oq0vTLqPXlyiGtEsTKujzt1en2cL4I5meXop8eoXkhU8IzeHiOs/hU8uKOSCztCljJUUT4E&#10;8FC6HuzSNmGlBJTyUXnB60pHGwPQBHeUjY3xjERFgjiWfQkTfv0BAh0CKtYajjZW+9evrcbJjJhR&#10;mLROz3rLo+nTnUOePhcEp72tjeHVbQxSYGAZaxNxI0X7ZDh4soNzB+JDZXkIkeNzd15XzBctnY2u&#10;4Da3Pg4G6I77uCx03pOKzashHdSJAmez5bWVWyAyxvahWXvn8PC0PT3odP/88d5eu/3ctH1795Nr&#10;N1/40az/Zw/u4RBFDGFfG7Z6tzqvvXyte3aMe0DPTlrLvfWz052VtfXh6srXvvq1P/2zP7t69epH&#10;H338xddf7y5j3rTB1Kyz9OFnD/GxEad2lXWd+C+2q8aqGNilaXKgXLRnWPP26NFDjOrUiHWwudMl&#10;B3TXSI5Te01jMhsVEDWPs+6tel7olZ7T3Tl5kIJPCgupSIpRSWrWdVnYSRFmYTypxVe09IEXssEI&#10;nAZL+CoSywJ2NAjMeb71nxT1IaAor5qUQQoNJ7Rtou5vSUGuVr5ysz1DNa73ZANVJ+WKVVf3ZbHP&#10;Q6RskLC70GySZWEpN3ZdhVS3UJaFrCZ8S8YE61SvNKwISFkKLGLd9FJ/+vz1rd5SG0PpZS9JdBH6&#10;/dnGleXdp0fYOg6nH3Zaz11bww7wWJ6MJS2I6ZMJurZXcbzto31GhhLXWt/42tfaZ815nEIOOfe+&#10;dt1/l3QarHMwyK9SsGCpZzthbMfsdDG+AQ5xDVuErHZrfbn3wo11BLhx3OUW9/tgoAO98fW14e7u&#10;cVxQgRnUYff29WFsto8WAQsH44iu4UpvdTJ8uoNNmmWwMtqahgHscEKum9jCs7U1HExXW4PPHnU/&#10;nA8WlegZTQ6Wi6ODv7z2YquzBZZG0/EGtvH01n5+f//B6Wi687iFwwvQ8OD48sHqbHSK5S0fjE7R&#10;rD6YoZHoT2c7twcYL4rV6eBt68pmuzc8DZNOXnvttZ/+9Keo4t79+6+//CKqo/MfjSafPdrD4ZVx&#10;SKOuBIHEPEsS+2u5jBJvx/jAGGAs/fDwcHV1NY1uJb8mop7tGrVHu9fQdqTjsTJhNb1Kbp6CbPJK&#10;YUN+UfuLUFT7jhd3ECo6L2w/XFHS0mUBgUrwilwtFCe5Dzhxb3IemB7r0EmxCfYlC8M6PwE8Hc/6&#10;/pUxxDdLSSSaaqHVF6rPE2u7ko5QkjIkwNWxUikLWZLu0ltpxnmrYSRQ1vW6xpOASZb0dmHBmj0J&#10;XmvPNV/qigNiy8nGGASIQ1lvoKeK0BRnl8TNZAzZwMuw1z3pLR3hsrTpbH19abkXm2cQ8THygD8g&#10;BmMW6C4Mhkunx/i2R2ceYwedEULSCRbInS/xTt7izEtR6nTwgQCTcalYQU6IUh7RVF3eluAALHyL&#10;rKxfOT4bY6oo+uzTydXN1S7On4o1IDghPKot9Dsry93DQ5wXECu0rm0iAmJRC16HeDFKgYFmaGZ5&#10;aXA8ODkNMYkNMoBxb2hv2O9hpw/iLZowDMGcO2QM8pQb2duTHs6C7N/CIsK90SFOnrkyHHx2cvou&#10;ut27u7t/+v/sHz594evfvPHmVzaWzl472R1OemOsQEdTNEWPv4+bL7rdNSxjxGfGYDjAOqNywGIL&#10;d6++/PxzP/zhDxGgHz54+OqLz2NoDR8Z2G/w+cPjQ+yAwihPrFeJ8SYcBXNre4B7kQ6PY+mmDHFy&#10;fBbHPk6WHj9+jICekCYf14Ncw63sriEAC+fPfiuji7IC9MIHD98eFuvq3JUSqcuqcN+UH7l3p4Ke&#10;5xmxKMWHBjw2nOXA9ipcKGHPh1XwjGNFQRAPzXno9CU5GCsDlkAr+gPlrzQXkTLvZzXLHkrmZhKp&#10;TPOHdcrCWJZrvkyTmhJKFga4hcCiyfWvQ0HPKSCKuANxYdBMITLlSSZJqHUbeM70zFJ1a0Fh/a8W&#10;v257RFzFpZxEDRsa8XEWqwvLcXor/Rg0RsetGLosQ41r4+I8LNxseXg8hr+vruD7PXJHvaV/Xs6u&#10;igNGMAJ9Elvhw9w4tvu73/8vnz+5X4Zfz6W4zJmJCikh9c3Vi08mltukZkDdCP8mDSW0WstLw//m&#10;27+7sbLCzglm/JZ7EVoxmE6olEU+sdoacvf62LCDEx47K0OcGRsqwjxkjE3EzxokQwAAIABJREFU&#10;AbPhLBAOA1btUQR0dnIpYHTjy9pHtBrjWMF5erj/KBauzPs3zIYjyweDG7hBG9OciLcYZV+adp7u&#10;HWMz6OP7n2LyaXk4vHrlSkxIno3RIe8uYdR9srIU55mPRqMlnMcSo+xYv16Mht1D4CakwO3SS7du&#10;3frggw/2YtimNFPYyzqdfnZ/H3MA4bM8h6+D/NPXX9z+6S/iymieEhO8tVvHJ7juFEJOjo6ODg4O&#10;NjY2Eg4F1/TgNpLvLMws6LqTuiOLVHKNlF+MqWzySvcIZ8+DgGh62TqkpLep6oUBJDGTXMB447r/&#10;6GUwVCq6zsPI+XlK86PSGVqjSAmzsUKhDhoxho53xIGaCAUdpuNf75szBDBzehvAv3gs10JkJOvW&#10;qhEDVL2cWUq/zGyJVB1Yk11r9hRolFNITThIzLCuGo5OZ+GzW6UGRB3WpY30kHJ60FTjygAULXBo&#10;lZ91JV5bhI0BmNKpjx59WQ0Sw69lbUTcwFD2EHEElhdj9nq95+/exfXw3kFm7QrWYlXCij3qxMO0&#10;+haOEylfEd/DQQIMXoGzzZV1Tl3y4DgEa3S3fe8Phu3LMSnNQmvuruDkYURpfNOUqQP6WwnvQaZ4&#10;VdNbOR+diKF2dKKnDz762dN7v0yYCVaXNpb6Nw6mJ2WV+NJp6+zh6BiLCG+i231zZXPzH+w//WzQ&#10;72N8p9NbxhEGZ7FaZXZabkDCzs8r17bWN7c++vRzDLnAWhHKsYk06GKovItuNXro43E0NljJg9Uu&#10;e6PxPu6ga7oOcYFRd9LZutq5utLFt9m9p7j7KPpqIUp7dniEcSU0Fm3E9adPnyCgJxw60uSS0nkd&#10;VuRE7k2OT3cW+dE8ll3orjmF5FweBBbGENb4bA96dkxPLr/wZ81hLUhCshdRCGUi4a0AS7nST6Yo&#10;2pB4QDEmXSqBFcT14OiU4lyb7loK9O5j6blWojSVoCPJVSTF2dQ2pLfiXOkLkVTbyUVWFTUPwuJC&#10;taS3CdDSSU0/8fOMiO84FoySDoONktT0teMqtbPD0/HGSh8ePcaqllj90MJ4w1lsZG+NxrgPKM6S&#10;PTmdttfKySBYEIezWBGzYkNN+Nt4dIY1Ejg4BcF9cjb7wiuvfvmV10vcv/D9JA/0+B7R1oZWBE3H&#10;qORygi6XQxwERVN4xnLv2E7P/T+FKwxeYMBkpYeTCMvqvnmjBZERi8ejcowstu6Mz/pL2H0VO0jR&#10;hecVF1EBlm5jkrTMh4bTxN7LKc6T2R+3jnB+OaaJh4PebPTZBz/DaDi6/BQHBMshMa3l1ZuTTm/n&#10;eH+rPzyIwDvbmYwOx3Egy/76tdbmc9ubV2YHDwf9AeLyyspqfA/BCrGwGN8Ws1defGkw7GPR+NPH&#10;T8panZhijYniMvKCjy8E9JUVbC8qPb/2bDRun0Kqst+riIDvjPHzN6+jIb62sfJe+xSZmkYUe5qO&#10;RofHk82VaLjQQ8dI+srKijt1clgpOYVy/XTku9ek2OpViGYdN2ov9jzO20I+3S9q10gBUIhVxEix&#10;uP4pqVNsSTlTkEyqYxBPnp68oA6GRL54jp2iktYHKxnKvStEh3HP8brd68hWEsbjXXpOinOTuI3r&#10;SOGxbCEIEhspvD7DMK7HZG+F2gSyGlWXNQPJ6pdpZmGUFxxV3cJ6E1aiFP4vgm8c/xQdcISho/G1&#10;zViTUnarcSAGd0EsIdCPRsiGI1g7e4dnV9cRy2PmE6Eecy5x0XwLgf7sFIsc4y/0gdbg6e7uzt6u&#10;OwN5cE7U7yCK8Fb9d6GLAjrwvI/PbOrLiw5LsSDJlqpHg6XBizfvNoMrZZ3Jzt7JKkady5klMWBe&#10;utvYLn+ChXs4Tr0Qf7J70h/E6AQauXLKVZx2iO2hWLd4enKK6BpDV2W8BQF97/j07Y8exLnjEeK7&#10;Z4dPT3buY/wGJRt/CeamKysvTTvXMCmKqpd6w9FobzDbP5isPD3qT8463/0Es7bj66dP/t7Vyf7u&#10;LsZ1MPOMfnNnqT9c3ewsoVFtPXrwaGNzfXR8gtp7/T6GaPDlULa2wiq4jTUOjV9bWwdTiOyQ4xRX&#10;heIo3bIEIgL8rL2y2r25uYIYfwXfLZ3pqHTmQl0TsD/7+P7elVeuoXXGV9mjR4+ee+45qjF5Te0a&#10;8l83t8c4uYyHHi/ljszqWFx5nJr4UeBy1CVmiAp5XAJkksV/1h5URxuPDInhpLQU01DQhzHIM1MW&#10;8k9gS17xRulSIGqMKj0yh/KJkIiqA84H/3nRnS7u8phbSNr3WlyMxGIyfAKKiEihrrtnlK1h6mir&#10;oyS1JuUow0Jc1iK4vZ+BMMdoDS8VXIg2T3SIy53KsALAHYeHY/nH0cnss4f7WMCHUZOYDi23EyOU&#10;72GJS7TIsUz9aHz26ZOj29trYegeghpmUHB4ADqkWK1eNr4HohAEJ//5Bz+4t/NIcbnGGYGkOO5B&#10;WVI7NIU3PngcV99cVpB7qOOPV0tYmrI0WP8Hv7e2vBLD27G4crJ3NOs9GV3bGiLQYXl2jLTPOqen&#10;CKOxxIVDK3uHk87jk+2rgzh8kYMr+EQZt/Z2j3CpOtq/xv1ilL6DdfvTQSxzib2XrfbO03uTM9yH&#10;FycrEDAc9jyabv3VO09eemm1X05dmLVx3uL+aLyMRWcjrF/EYYtoVNorJ4e7y8vLn37y8asvvTSd&#10;DTGQMsC2LQybt1ufPXz4aGcXi0sRoxHNYzok2iScfg4Xnj3d2YWH3bl7p2wHR8oE137EMDk/xsv5&#10;PVc2u8NBfCysDns47uXRbowlRauDL6x278N7+zevrt+8MoBlDw8OMJi+thZ2T4HVIVrjMHl3HciU&#10;4g4ruy8MmnWY82xCWsJ87fse2eoGIzmXF78sGihiOLU6MiibRw8PnuFCdhxuUhrRrs5QirFUDopw&#10;pyj+mh66tw8NCOZzPozaZJqVKcozRXaN0dXw8ybwpSjGzP7WlViHgFqnAlNS8UIDiys3ecqZdO0B&#10;RcImZCSIpyIJfKnqZKpke2e4Zszh6Cy5g0m6hFfmKXfQRAA6LdfZwLF3DtCPO8DAS8wHtltHx6f7&#10;2DWEuxLw/T6boBeKod7dw9HoeAcrnpEHdIqnxzJ13lMWi71j9KL797761ac7jyN+zaO2G5fiEDmO&#10;JUKLcGJ+/HmXfCE1gbhGiIeJUXu6NljF4SZoqaL/ypmCVu/JzunJyenaan9pMDgZTUYn4+NjrC/H&#10;dEA57g7DL23cX3pyfHK2vjoYDLrQyDHy4AJTTEmiOxujVYjiZcdszLNGPC194FDy7sNPy12/fcwv&#10;0hycaMU9qBi2Xt+errX7R12ciI7Nn8uj8RChGo1kNBgdrB8dnJ6eHR3h6MMxDLS6jhExnB4zxpqZ&#10;szEOTcdZ6bHfJ47TiuKhrkGvh7NZ0D3/7NNPsZDx5vVr6GDHAemz9ukJxs2azinkwpm8VzexFjMu&#10;osaHxavPX3u6f4+jLhiTh0VPWp2f/eLztTfvrgx7aLnRSUdzIrQn6Mo7BNrLgppbpPa+5E0yd4oS&#10;dcHEj3vHZS7pnKRoUzuUBPSqPQaKQ/EskNcMOBEWJOY5mCHYKwjTCxYqn9XJZZQHKYzpzVkuYsKD&#10;gui6y9EJld8tymf/mnAVuA08luk5aSSFJ/1MxnCxPQ4q0l1m4GQSof8Z9kioVdV13CEgVIXjI+mh&#10;lqsu5YBLUFuotASypgqEBkxgdpbe+Wj3jRduDrG1pd3aPZvt7Z+WK8jYDOOGiBgox6AsOqIYWEac&#10;2pu09nexC6asZ8URVzHfCAB0x9Pu2x9+hqFcDEvcunr1zrVr7pDkUx9wLqZitycKSARY6sIT9Iz7&#10;LOWY5tukN+y8xIqdcrHDBMvy3rl/9NL2cnsJk3/4EGk9GZ3iytK4oKf51C3rJjmOgn43xmsms73d&#10;OHc2tkfFxtkuzjLDt83JtPfjDz8tK2GwWye+eDq4T6ODW0x7CI+T/f32y78723vQfvDjhqXo46Oa&#10;pdXV0fGk/fN3dm/ePbi+MmotL++Nd4btGztoG3FkFobsu51P7n+2vrn+8iuv/vL9j7/65hsYG8cK&#10;FaxAQf8dm1ZjB2cM88Sm1nKke2cywjDR0icffzw6Ov7tX/8Gdk81ZzuWqQ5M6pZdTcgY07kby8O4&#10;3To6XbPntwePbm6+//ETyABFhZoms0eHnf/69oNff/MO9gYfHj6rky4rpAc5oKM0eZaHGndYeZM7&#10;oLzYH1IEEHLqPI6KmmePPAKPhyZnKWVOAsrfBenar+vqwJLGtVxLHjaFeX190kGQR+1BvJo33nHB&#10;BYVxV1GiOvzO6MLPZ2VAWZISTf18hpDMf1nQr9XkOUW/Dri1FUXKKchyHlZkJCfiumaGFErqzG57&#10;p6+cjmCHeMpQ8+Oy1IhMKfEtNp0u9we7B6Pv/vCD5f4w5jjnS5JkLB+tS8NrEha9C/S0j0ejXndp&#10;a3UwPhv98vNPHz9+IiMq+Gq0RKRoZSJSFvdKyUltHQorggu9VzTjW2Q6xaKRN7/wxrDd2l5dfefe&#10;3oef7wyw7K/o0eGqnpHX690lRMSVVawAx9L0pc/3jnuD4RqGYMpAfVEqWsayuGt0uNdZ+Wzr1e3j&#10;w+V55ytOjGlNlld6uKRo5+ERDn+Ms22xjL/TPnjw8crach+L4M/WsD91Y7n7G7/2a08ePTk42Ds6&#10;Pnjrpz/9yle+GssfsfUJp+jG7Uy8K2OKcxjKqAuk7J6env7gv/7glVdefvW118BPnDRQjlpED53N&#10;Ff0Rvbfl1UHcyTGdYVXSaDz+0itXjvdP7u2d4LjFcs0cTuvq3Ns9++FPPvnaG7eH/e7Dhw8x/iN3&#10;FpxqZ0x+7f4uDLu5k8ss9D4H/0IvTp7oXuYcyqZ1bLmsihp7dbRxbQjtSS45uyvBvfLcoeZuSNdQ&#10;8GTUdqgrlNMubh1KHcvRUxxMNkhhS3pUi0GVeaiS7zkrSU11/pRhoVc7LDyc1cExadxBU1N2Ph0Z&#10;dfpC3JDgQhtfhv4EL4XCxCer01vxo2zpQWTreIdGHB/jCHPrvSUMouNLv4tDYctCPfWIAxCYMrSv&#10;QilWkRRvo+fbxmGtg8gZizGmP3v/vcdPLgR00WSATkGz5tODgnuCj9JIz7WWkMKc5wbCXT/d7ksv&#10;Pt9f2RxMT28td08hNkYsSm/DD3nv9S7sq67HhXrt2evXNlZX23Hz5vjsCEvKcaghV8HMZ3dj+AJD&#10;FcPN0+5gZXrCrdihnxi1xhDnGKew7O0+ff6V4fpG+8OPP33p1q27m0v37v1sdfvazcH06sbg269v&#10;3epdfXdt7d1fvIvo/PY7v/j+D/7qK2++iSHvsgMgXCzOMsBVc1jTGKvpJ8NB/3vf/d5odPpbv/Vb&#10;Ecfx/VQakjiwpgx+0grBSxmu4TonCtjvnH3pjRtP/+azw1N8BsTM+BKGf1qdz3amo1/e+7WXtkEH&#10;p7BjuQsFkcnqcOGv6uDl+RXrGTGSJ9Z+VFedPL32Vi9SZ3bk6NndinB1BNaBq46Q7obusMmv+TP9&#10;K+TLZdw7Eicse1kEC/91dbtLFA/k/HhDhLorP7jcxbcFatw8ej/lMJACZsNBrVxPIeWkO6W4VFKH&#10;v2VBl7OOaAvpSyiRvSzUkr7ndyum4rXJJUJNwSVSwb/LgxdMkHLcxD6TiD3okMfdCtiYAjEwsoLP&#10;8DK3hj8M/BaLXjiKp6wYKetAUByxEN/xyC7GMGIX/UF880/av/trv7F3hO5ndlGWdbsIb0j0KE/+&#10;lVnDekp0DUtYUdMQjSj0MLy9tHRlZQPzAdxAhFmAOCOriBkbLss0cRQscsUfxk/iD1KUrm4MVhRQ&#10;Tc8+e7TfeYrhpnJyAsa0Y+lnOdVu3oTg+XR0eNDf3jqbHHb6mE8MRZXDEaLE7k9ef/XuwZPj3/jm&#10;b37y2b3VV156792393eeYth+9ej061gveNb66Ofte70+TttB0Z/9/J0vvvHGk8dP/vIv//LFF1+4&#10;ffs2th3FGbtnE5xLAxF29w5Hp8dvv/3z99/9+T/5J/94BTumytXVZQEPBnB6WM0OPs8waBbrXsLR&#10;+xAkxv2brxOMv11ZaX39jZt/9dOPR+M+tDXDyWJrg9svXvvpez/5f3/y8B+++SuPHz0YPvciQCL0&#10;Jg9NkUWhUPATJGgy94KECi/imeV3TPQ/98dnhI7EZB0rBCcRvyyS/K2MiY2/NazPIyTX+kaTO79/&#10;IhDKb0iimsi34NwMDNCQZBXAbMbQU+ATQ/pGRhn28902/ElyLiRzFq84H9R3G7g/q+BlNnODqaKk&#10;08RVsk2iIDs5tRSmXSESUEh1nilLwoeqULqztLC1SMRrAUWhRq10m17pJw4xARgw44fTX3GoXwvz&#10;beU+GhmUuKEJGnAUC8bl8YGsMhTOA7Pm1/GoSCyYw5GM2AmDgYP+slTnAyzEojTpsFF1fMviDmLX&#10;du11zrkDkrKjT4FBibjAocx2Upw4ErYJ4g102WKdq5GrzrFFqOSkBrDE5+kobohGevnQaffQPY++&#10;DjdesZnH5sx2q78CTcUZC/O9TChdxmSwoP+sfXyIH8/dvvXu22+/9/bPV1dXbty46crBDgCM91/d&#10;XH/0dPcnP37rxZdevHHj+jvvvPPWW29tX726tr7O00zB0taVrZ/87Ce46uIf//4/wjZR8IBF9ojb&#10;GGc5GZ3gHIbTuGomdjCFbqMEWrKyFGceGkbT7kr77Pmr3dZXnv/hTz8dT8dXb2wONwbvfvL20ezw&#10;+Kzz9ORo7bh39TiWu7hTJKQt9JeFeWhlf+U/le6Jco1U0CMPGUh/7lOiXLukokfipGY1eeVlP8VM&#10;7dRSFHGlP/6U9+GBXXWmiI53cZhO5GhUjSw1PXT/6KYw6vLIkTwEIJGx2zWOZwJO3pW0nMIZJUyA&#10;eEYRSX6ZOd20NW4YStwSl5nN6auIiIvOZdVJYzXOVDtN4j9r2HnsU6XJVRZWIcqljz3FSa1/8faj&#10;v3h77+NjnOaEkMStnueBLNmLlqW2pSKvSBn4Fj0LiILB6RrNrqIS10p4nPdqo6mYs+F48xgnBpyZ&#10;+E6wEymEWDGGerFOnkMQNVCRP1UnNty4UkLMk8bg1Axd/u5sabPXur42XBtCS+UbtgR6PI+g2N6g&#10;rP4pS13KX2xDChWNf3bv4N7u6f/9f/yfG1c23v3Fe3du38KRLG50WgEraVDR1sbG3uHBu+++gxqv&#10;X7+5sryC8xhAGQvhsbnpwf0HP33rrTt3b/7ev/jvNtZimz542DubvfX+h5/uIhajdsRy9NiGyy0M&#10;+KOh7a50+xiFj5MD5jrHuBm0fzDtfHLwYLe7ezyZPH74qPMQhwCjmereXl+/ubGF3UqPHz/S+sWF&#10;wL5gl0WxVUC6DKuOc/m4NOMQ8rdyUkXDVNEz3DNZWYEoVeoUPNAp7nnsqoMbiyT+VZew6l+lfE74&#10;l9TCLSkTY848fsakqMRLsBa7KRTGl+bF3R+sUnIqQKi39Qw7JZlrvSQcJG0mkAkcyZxufsUIb1Ge&#10;HRk9ulGbiU8VJwMJ5QuxlViV+T0simwyWxMsbIhjYfOAodH7+5P/7T++8/1PDnCqObrp3bilgQ1b&#10;s8DUwU2z4p+5ith3OI/UcztSAewII3xEZxYBlB3/gqjzniBSorPcwhFWS59MPt87feQffMku7pP+&#10;jYh09jnwb3/SftI9ebX7+o3uBpYY8qyhWP0RkTMiKxkIEWO3TbltrSwon0uH/42Dt0pis5kT55JX&#10;jqdB+RgsR3jELvw2FnyeHX80nazunX75+jpGnXGzMt7GeSudzvisM8WycSwQjYWAZUVaWSWDRfD3&#10;DoePW1e7G5hM3dk73H/xhefLOpSmhyEsxYEKZeITxxVvb65fWcNqmsGjxzvvffIpjnMBt+Px6cbm&#10;xvXta3//m//t9vY24yfsg4WM33/vlx8/eXoaG8TiMmsMiJ91D/banaP2IZR3ggZ36QbGXMomsiiG&#10;nVIP946/+8v3Hx2dxCKJskIGO8owQrU+7H/r5Rdw+x0K7u/tY6UqR9KTijzQyKf4cBmGJWnyYo+M&#10;cgQ5iFdU+6zyL+Rw4VsXJD2ncORhgaRUS62NhV65kGA4xbxTxfGMFN+dbYrPqr0fBgpBZP5dy1dN&#10;D51uwPbBnYrc0BNETs7svLIgT5PAs1oPoTaZX5pyvSSIp1cLgSIVi9WkVkHNOfE44rpLOEsCSq2i&#10;KXiRuNv7GfI6zzViElDEkuPVhU0m8+LjWefff/fdP/vsdH0y+dJWexN3mMW+mAsfRjXgCIYkLMnq&#10;S/Cy58TtHDbAWSwS3L335995/O/jQJXYpHnhYMUUEZihMRkD37z3h3IIbK+89Cdfvfo7PJlWDDsR&#10;6t9RLVXXVuYrfToI8IQcqseBWHE1RKv13l7/cG8fPz98uLu1tXKlHPdVRq7LKA3Gwjn1UEJtnK9y&#10;Nv7eD/7m8fFw9cZtHLOwPrjx2tXp6tLsDJttT0+x5PwUC/2PsWIo9mqNxzxMIeRFdXdu375z5w48&#10;D0kYPcfNgdgNgD47OtocR5E5INEQG0hxvUHMlKB1Qgu0hEU50M4YYy/luN647TfG/OczwO3+X3/w&#10;zoP9U5DDUvZgOK5HmN0eDH79i7+yPoz19TFo02qhkz4cxsbRBG8HJBUo7CUYKBQ62pOxFv6snSj5&#10;+8J6VUpuUvu+Y8DlekY0kIDuMqKc3FY/a50wRWCL8cD5tiDBNY1Syh+J9rppaYAaM9vzCM4WQxDB&#10;gwpL10pxinQbenhyy1oF0kUCx0J1JEXTTglGrjg3UjJMDT63+mU4S2LWDYwKKrIzJZl8YcxNqlgI&#10;l8TYZeipYc2U9x4cfvf9PRw7iOXnP92ddLGtvI3bzmLDJ2NWrXZxpSZcXQl9bzXomQMrmcmjzFwb&#10;k0GrN2rN3jrFeeLlvNky0xh0QllNcGomecpd9RHNMYFZVBmhnGPZMUvZmY57COPvPj7bwo6gVkz6&#10;UeHJe1299AfPqfDkAYJu5hpo+iXTybXVlasrvaXp2e7eQZw3PGvtzLqj3aO7yyvlVIQYWcFh1OXL&#10;oMyoIgRPzn7413/9H/70v/TvfmPjhTfWJ7PtjZM7G2jOYt0LvjTw11or3WDuFkHwHY9REtd8Itb3&#10;B30MlCMdH9HY2YvDCHC/NH0tRMWEdBnjinOP40CGzm+89tJXXnzu3tMn95/sPTk4OpyODuPwX+7m&#10;bWHzGP4H2crxfuV89vbs1es3Hh98gMtKCs5ba73u69euvfnc8+tLSyOcioz8iPXTCQ733bq6vbqy&#10;chn+HZaOfLqP7OJgTp5Vu7boyLPqFCeYanF/rL1mIcNO36klH1GIU4SRjO4Itecm7bF/rXChwRaS&#10;VU9crKpeRml26uX4ynbhkmjmozDMrWaEz86Bt9hJF4rvFFWhKllUP2sQqIi0kOj4z9oSifLCeOqG&#10;eQYykmH00xH5DOPV9nAKsofsWqOnznNZZuqBGo/VDLPpe/d2sCZtrYM9QLE7HbsWY697ZDjf0Cub&#10;KpzxLh5ygl2IJfg24GvS55saWIRTAZh9Pf9JwyuGohVBeOt2RhG1IiozdjMiNb11ricpzGMfTaO3&#10;MlQSliqDv42XxvHsmPzDMAlGraMXfI7M0omWaaR88OYgCRXMD0JqFF5SJGkD++YUrojPq732S+sD&#10;TBVOH+K6N0xDYJsWLu3D1OgYx9JignQJ3e8O7oc7iY2Yg7XZ2u3/+OffP9q9t7z9hS9/6eZG+/SF&#10;65PVWKgSU8sRi6PFKhLNv+2gAAywlDO24mCsUGlMRzeDJMhJS4GZRt4yoEMN4RXGenDH0ubNm6/d&#10;vIXVLYfj052Dw0f7B08OD9A7v7mx3l/C1qhzo+Bj4rUb2zeubDza3QXNXq+/hcFyLOGM0bMweokG&#10;3MzUfoJz0udceax0cMrZ5bznAJgHgeTOgQEbZa7BLzeXKeuAQAo0uv5NLqkIoOKeIgrip86/kGAS&#10;P4UUZ16YZJGmo0C+5xFczNPQFxBbSnlmZnCumL8ZQ1dWGaO0GABKc61JKa8JTPbsQI7BuvhzyVk6&#10;BKzpfOzV7VTrXWy5aV1TyeqSQaQSfYnKDA6FhSZPiQkTjoAEUOmKLMl+NYeeouckbzJPkvoyzp2H&#10;c90WdtAo41YKHF0O+5QB7mileZ6bWtxixWI2ilA2jJbOYjPdF8MjzfmCzRHK0QMN6DSjCoz+xflj&#10;JD2Gm73tbwY9GuK6+YEbmqJe+nN0wEtIjTBXzjzkB/559zyCVhw7Xnbn44CrmGmMJirIxLhzWcpS&#10;DpaJqVcOK7mjFvw2sMJDdKhLl4Xzw+K/ABpaojXL5R9xrk0HPeeyxjtO8kK7eNaJJTSggUH1o1k7&#10;DlvEeEYvLoyJq7K3X9m99ubk/g/Odu5daR1vtO69dn11GUPp2OJPTQTpC8vAFEHADO8SamSYS6F2&#10;q+gpxk4iss9HdaN3NfdQ8BnBfTjYHi6/euMmPowwzxkXDZa658aKay9QYhP3cly/VvaoxILGJpQU&#10;9UV3nrBptQ729+OjIe4+uvCts9D1LnNkT/eC7jiOcz2Tbfpy8nr3GqcpL5OD1LV7ZPD8jpzaSWWp&#10;FDM92jjwkueyUkZXTjVpiGQ+ZNXEVX526jW5YnH8o652YxEtL2RX37I2B5qrh16r27v6Ta9h7p+B&#10;+YtMnAeLuUMlvXvErJxw7oI2si+7upmZzy3UuMQ8VPlPZ6lmpoajk5U2kqITgOZ6z/ZYiDOnSelq&#10;GZtQNHdgwdSBrsRGGeyLlz9lQwrjl3NIaDInv9IcEizuFKhqfjMKOfwpnDlN5Nf3XMTrErg1hi4m&#10;oy0hkDh9ry9KxvH5Wz7ow4KUKZcqEk2J6Xogb2SYD9SJxHHm8awqmDlS4pQyDKS3Hx6NHj7Zx0zi&#10;c9tby3HPEeIn+Ometc+wgxazlr/5zS9/5cUrA5zfUpTAPyozuYYSVbuAwcz+U4AXHVIjezRQGQga&#10;93FIGbYglWMj4869eTZ1EsvG7rhmifOljgT+KAFmho2jKuIwThrWqzoLZdftAAAgAElEQVRdlN1V&#10;HV0CKjMwv5eq9ZZ0pfyCZaOKi6tN3C9cllRdLaaY8Qc3TeLHrSwEqhZ5IkuRKzlgzdi5p8z1I3dz&#10;mhd6CiKqBwJa/xL3rJjsigP5mPKQS/4JZ24t6d1VnLxR2K0NTLK1lmVFd+OkoIU/azdbmCKyqlrO&#10;VptNMF0IaOdf4jgskuqciLPhxg7xOfOJOTqMR89wfUHTbBNDpM/gIgPhQRaUOGIpOZiKUzoiRJaV&#10;xVmd0s/VxZbAxhCbV+UT7xwMjH1sAOjefJg3P6TvUjQBd95h8dhBrCYFkvkkuLBBTkJ2Di5FZnyy&#10;sIsUnynYGn9zaxP977XWGRaC4JMXXw4n7cHGdPI733xz7drV9SsbJTdGURqq0r+3H+4IUr6jSyYT&#10;w67zOmzhbRxVX1atBANxkn183CR8zp2zvLCtgjRr48hxePIUnXRM3rpv0rvd6CzFdMewXDg9uJ5r&#10;YEsnNc+eklwv+ab7r4cFpov/5D5iRnkE72SpxORC26kWMaAURmTpTQpRUHU+yYOaVTos/hWReCaU&#10;XQBVoFdkOuVUR8PVpMoIO9k1Kcidf4HzXBwqWWi8pMcaMQKWAMcHVSepaySpxoQG0nx2fufkMri4&#10;wmt+UkptGmVwTi48Q1J83U9nyysDDOxivVvMw80DrgKB0ODKFB3vjlEQNeQO7tonk5ZY3bnFy0FC&#10;Hpfj1XyMVeMijPXqzvOBffMy6nK+eS25JatTgHZAuvWJTw/lrkDHbeOiBcxFY9xbHxvtN3qdW6u4&#10;LyPay2OsAO51Tma9lWnrS5uz//Gb23/v1Y2Y/8SOTIT+OMmr+WRO4CdZ51MQoiBkVZ0khQy5JOFE&#10;xyZxUsNwKrbLxrAR3nIcyuCv5qT4dvzjLuOo4zPGfJ48eSwd1hmSI8uJEoCdfwKPVfuzApyMm2Am&#10;xMpDVdytLAe8zFPc1/x5oUcszEzKTl9xxlHkeVREqkiqoykVbwVmZ8A7LuozRUGBRsKzGEHGoOwR&#10;hPBiBreu0FDbJilCRkparlUj6C/UNWuU+gTrpF9lk5+4xmuTJ3n9p9eV1CX4CqCqjgw4NEXTiThG&#10;k7ySyHGWtHoBgoGwiBOvXF/bWhrFIuqyYEQqQmaBwI3rqlMe5qTRCQnXZHJslpK8DEMiFQqcD/Gx&#10;rkYt80gdwyylA9yMt7h9OeDO2jWqMA8HgqUYoLFq9CoyEsPJFaUixTvSaXKWEYiyY7aF+Ymbq7EN&#10;KO6s6OAS5r1HH/zk5vTg2y8t/8HX1l5cxXEu2J7aqEu9H8rrKpI+5TjJJYU6OrkjVvhXk8AgQtGY&#10;WXnkCGRG0T/hk0qTZviTmXd2dnG6iwAj4oKWHi7zXM+pehMCEwhrH/cMcitR8/xehTvmQqO7Q6VK&#10;hSInKH2mGt1ADr+avswkrCb6LK6eB62mxBSBaaNYtkiGqBqChonecWCiGg3pUX2H5OfOff3sCtXz&#10;Qnws1E5tD5Z1+KZKk2Y982WGlFqobhUhqVoE5pF1+ez8i44HREezKKu62nkWqqvJP51gwdvR4eHT&#10;HZzYdxDfyKdHX98YfPfpylG7P8AFD3FvUbkSjTtwSmsYVzzwCp9yzAe+rospo6lnsxD3hsau8QlS&#10;I9zOVVEuGQZguKg8CMTOeM6clx4fwllZ1IKZQFCLYw6X40TbINVE5GYshV9OEaxjmogXXc7zRBfz&#10;wnJYZIuFj6gi7pGI7TlYxBifIyiEPmnx2zLeRGE5OFP6JIHnkKg0TmXaM04ZY7bCfFFC/EO2mys3&#10;S8hG6gnWg4e2ivamrfXh8PbmGvbvjEYnDz95+/67P9habv/RP/sX2EyPsY7RDIu7cfLAfDnv+YKC&#10;C2OPwpgHUCbK1zwI0r3pmMxAKNI3HRvMKfglv3bUNZqZD745sOXUVCcWCz158kS30znUF/q7k0oe&#10;6r7gjiaakos53RH8VXIlL+4spciQAoj8VA+swpn06FTLovyuWC/i1ApEGz+imZJ0lFctLtlQN7rO&#10;T+sT1c1pi8mKwooqdhi5dlBQFagrxyaF2kmZyWttaTeMv73s2XWd0LlQ3SlP4iHx428T/3xVyyX+&#10;F4rmkBXBhCrHnwOrpLM50eIiNsD4CsbulJPj46P9vb39/d2D3d2yP2XeG2+1sNrhyzemZ93xW4/G&#10;B50hzviOk0iw5i+WhZSrFUp4ir2FCLVlSVyAo2xvjK3zMTzSuFMsMSmf7+UGn/mEHvb44NZOrkKM&#10;SMghk1APRhuwrjDGHMp2TFzYiWXWV7vXH/be4HoYBiAiVXjTsx48WhE8iONn7Um/tzWKNdVRY5Ap&#10;AzkYLY61H93zQynmg+0lPhYPLYveY4Ul/3iWS3S6S0MSXJUTEoOBclJNXEDXan2yN/r8cAfV4y5O&#10;3IV0Y3X4hY32bP/+e++/++4PvzPsTV546fY//+f/bHVlNXbxzCa94CFu74t/i9JCQ2Xwib5HCDUP&#10;aPCKomJyspwxECz43q7SKlHDkSk2lIY4TZguF3aXhml+LnFpjWmJoBMNVNDkkY1s7liWReJFM+1S&#10;VMFYZntrA7TRrrV2dnawQxUXf3gQTOAXwqXkhZgX/muH9VcF6pS/6MCeF6ak2lPASRG/pky5lO6e&#10;S30SkImTOqwlnSRWGTPrsKOorVfevZbVFI3FDNESH4ukS8OL4+b1Rd0xkZzJGx2X8j0mLrSEomGy&#10;kPLXBWt8SDuu3wQLGeYyXYsBV31dV4rFFCqhucZrjQPxLEgl0MgQqoLmmPPZ9L9GJye4xPdgf293&#10;9yn2ZMc8VRzDNMXmkwjPDeib/SNw2EHn9BtXx6+vDD88wXVEPFIqdqoj44PHj99//4NYII6fc+M1&#10;2ohh9/nQymTaXeoe7Oxi24uijAT81a995ebNm1xUJxMUwDXrOoJghANElXGr+9p48qpLyuoce44u&#10;15VsjeO7T3B3Q6vbn2GOrmH8oq4uOJ4AkHrBxDz4dC9CjVxQDzt/8smnn9+/H/XiOqHST8fExGQy&#10;GrZwoMrx9/efPH10fzaG/mdf+9pX/+U//xdxR3Pj8M2Cyt/8zd+8enW7RF6MzTR/pb9fPC6+NcpC&#10;0fJxFFXPDxErSov/eCzaeWfcyjZuy2usSaSUihWNGpTnZ9P8bDVhns7vxBv784zJOTU2b1wiWaoL&#10;S2Ek/c4d3NTaxA3RrJ2CeS5UOv8pl3G3de9zn5IXiNplMcFr9OBQ86D4MHeZhs8URlSQAPNSzoNk&#10;TyLXACZBDXg0TXK55hsEaTi5AyHqPNBZmC61WJQoPXTvC5AD/3xTX8kt54KptdGYzjw4XDhjT7I5&#10;f3V0SxqsFcqUOpQvtJmstRABCVUJo4m3hWhznT4jv14lNmqIJETCxDjvDAF8F3d9Hh7uPH06xSXO&#10;Z3G7WAn2ZW4wrjMuv6OnVjy+dCDifXs2Lj25jeHR1/ux/xJTeZPWcbhsq/XO/kdv/c3/hbgRa7Gx&#10;U9y6zIJd6d+FM+OSs719bDql9pvuGwLSH/3m//L6zTgYnbDxsE7lICXuT4idRziwsBylbp84zKPm&#10;wQcTBGV9+fEBexxxmeagg5WAEW8EesZLh6u8hYBxH3BbC0sNhfn5i995/2dv//g7aBTjwr5yVGEI&#10;2WljZvBpyFVOlZ1Ob9++9e/+3b/Z3rqGdhXNKiVidVe341Rx/ikYJbnIiYeqy3TCbKQmtDOFkroj&#10;O5Dk1DSHU5Aji6aiiVQkfgpCQnBgEgcQONtytMSYy1J7qFKoMSnB010QZlOKF1F6TUeiSYFekRd0&#10;5lNd9avE7cJQ5sykmMlXykA2HL2ymnDr1mdB5mGpOD+g3BveNE3M7b0YnikRw6kXj8SjbOwc8YHC&#10;R4Ap/6Hg/Gxf9RnPVzIljSeRkl78p2vQHcDR4DK7vvy5NlV6y58JZClPQrCcRNmcQz6LbAL9XMam&#10;/Ts9PcLU097uzuH+HsbB8YxONBtLbuaJI5xs4T+tU25smA8Bnx+mGPcXYxc6pJl0Y+M4DFxidEi3&#10;vbGJSynRbUdnPA6MLcfc85hZsood5xEmyqrr5eXVnZ29Jl7HUHSMbvSHg2tb10q8jm+CpTgLpHjm&#10;fBA7ipcdNIGrcpRrGR9psCtPY40KSXUPRZ2GIBADRzgUEJXGAeflBJVmqCTqxblU2LpJ/UwxRzQf&#10;VCyveCgu+VFoKztoymAO3p5fStfCibXR44Zo/Doq/dxARXSD40Yk/O/2tet/8j/9z1e2rmJxaBcn&#10;kM+tLGcTHogQRwJP8GC6Xsl7ZQX23VwD0o97RDSc5c+1OnfVqFdeTCYLkM77eiroAKYayQB5IBF8&#10;Gm5ubspB3KP92dkT5tOD15s8TnxKFdKq56S8cvy5N53770LvTrpyw7l7ugJrEcSYWHVzi5OagYLA&#10;YLws2ir9neIy5dk+sIpTzOVrxtD4nRSmoa/RcXBnZPGFgLtkc7QJQ0Q/zU9Cwp/IuTyk5uhRFdSI&#10;yykdOQ5qhS4skqi51eUnXlDwcjMsxJBcogafV5rKin6qyLO5txRSscQXoeEU4+AI3ojiu+UOY6wl&#10;KOffcYEceojNIOq80XWFMzY5aARuWs1/OuDW1zcGgz5O4G5GRAIo5Qz0cqsJ22mksF8W9yXPjxCK&#10;uFm6xjeu34gpMqCwdPvknAQMayd+iJwmWlkfVmhl/mYNzHmDFBqK5mNOMAFG9AVdatvDItmQTdll&#10;adzAhjKZwaJha2trCyIje9FGs5qemqcL4Ia2P/mTP3n55ZfJlT5xBAAR5CsqQW+lJfEj6RJOBGPZ&#10;nQyQW8V3R1p6xZ8OUWdDkZ0UpAqmJ2siBTPuuEIayvGIQfqOw8am1YKCZMTEmKRIbuhadQpJaf5z&#10;4bOZeEF303mui6us+5GKuHX+VjaU2a3vMkrt8iypl2wQS+ybMw8SedPk+TozNzlNyxR3CQmgRHUf&#10;4nKseR9B2F1oCa/ILSpFJJtJGGYWY8ymSpMnpGxOfCEDzJ+UkOi7/ZL5XfXOpzyE2saIM2YyDw8P&#10;93d3jg/2MaISZ+nxyKqY3sORaeFHGKBgCFA4INapdq9LYipRFmFOFmHtCivYyX392o3d9z/kR5qQ&#10;wFqUwgdcRImCccHw/HsfD9vXthHQwTwnbJt+8dyriTk3rocwyeI4IbeyqRtC4dKNKOiqFgrozLv5&#10;nDgZSFhy/KytriFsHRw0u2k8HFMh//bf/tsvfvGL7OJgCEJGkQIdTq4fsuGdHvWZ+MAMyYNqMEs/&#10;C6VWI5rUKNA6ew5RNZPiRKwKP4jp6KQLJwt9XPTF+bNDgSzLbLWby2QytwiKE4En+WYinuiTjvPp&#10;BF3zCjWpIunKAZ8ET0wKfm4ImVLttLutYEOnPnfb+Qxo00N3CMq0LHPesSoSOKwFOJlZWqvB537o&#10;upaPuSJcv3q+LMNC/5G6nZNnc+XuvRCC3mw42jwKsKCsQjaw8mR0enqwv4s+OJYTwhkwwRhHdsSQ&#10;bDl9qXSe5utY4vM+1hhY+Fa0lTZkGnq+Y8IjhfPjqg5Tdjs3b91474MPok9uI2+yDs3NOIVeAGIW&#10;GuxIKd04LCr58q98sYAkQrhE9uZHvLlv174kJvVKkTo1EpRaWPKeOEXwYCRdiYhj2y3o9hKF9dWV&#10;W9evvbP7PiSP0fryx0iD/H/4h3/427/92+zBqCdb2rImNEgW4jOFHmpVdclk5EpievhIUVXRgdJJ&#10;RtGUUFIvWSVa8OAsJQbqyCuLsCxGAnGWlzrpkjFhLMl+2U/J8rfmd55dOSkii6BbWVZw73avv6z2&#10;5B386ZQXRhuPV0JsiiGex0HC/B7cve8iapGBE6pEPsbQxYoCN0HJS2b5JyMRhUrng1oSwZrZ6OQp&#10;c02zhs7fRd0KEK6pZ6BBBpb9FppE+l1oLZclgeMCz+iDn52djEdlMnP3cB9/e6PRGJfAUZccBOeQ&#10;p7xaVauZdJTXAc41rLgmDbBs8hNHCV6hmXnllVf+01/+55LtfD+nCnpbDtDgvD00S7GgZSnu4MTQ&#10;8xtvvEHGUquv2h36zhKlFk4EFSYqJLG4+hDqkkjb3jMlNafgGqgDATN7rE+xGMVfe/XVd3/5gaDC&#10;GWcE8X/6T//p7//+7ycp5AiiXLeszqSqk/nEpMdi2VTeJIXLeVnQbSFnFA8esplZiuVPqdrZdt4k&#10;L3KWufrDjY24L8md0d1Z1iefyWeTBylPHSKIHDmIP6fokSKvqkie6z9FzZ1FGbydqCHkgHE6dfRI&#10;PBMGkogKF368e0GbUhD9m9hDntLniOmuCOiizgrYgLt+5WPMLH9jfjmqSgkZdbB20yYtuzFkiSTM&#10;ZQZzvZPJheavkVHjry6b9Ogw9Ve4rmAfa1GwJhxnZh/un51hUfhphO9Y4h0Xv2HRWykbNbi/eY1S&#10;Zs2/R3/vjunZbS+7yGkTuCnFjRs38OG8t4dLbRqXpn1ZSv+yLO60fPr0KW5XiAnYTvvWzVt3796R&#10;toUN+a07cKpdkVQYYAqhyMwKJSnmUjQqShySjofUpAGyh0SpkUS88VDVc5xMX3vttf6f/vk4xpQK&#10;ooqWvvGNb/zBH/yBQ7FGKSkny6p2pQs/NTWHsaKtvNVN434kl5R+koGkpTqdvi8kqC5J584CBniT&#10;EYaeakdO5l74M/kyiciRE/6d21RdnVMZ5KpuCJfC9S9cJQevpfMMde0Cnlda8yysipp6cqLgxImo&#10;1E9nWYEBP+P4XFYmJ1EOJir0MJuIMn0O/WY+RDcWERmeQVBbaACBhqX858IUN78yCA0LsbKwyEKP&#10;klAqUiMSU0UYBx+fnmIec/8QHfFdnC+KPi/3h8Qi4hJ2ygJk9mFxCOuF9f6uZw9SdHu8VSCjxtRu&#10;u+E9UaaU1cGAorxiqAfB5eXh19788l/8p+9hXhMD9jxL1mPBuRFns5Xl5V6/j2stMRiE6xt+51vf&#10;7sUV9c0ouSwu5ZNUskWSlBqmFB4WhUkRUQNDbST3SyajKpLrUhaqXflVdQIPMmDOb3Nz/ctf/MKP&#10;3vpxrAeNKYTZG2+8/sd//MeYfiAF/SsnlMIpuxtOLiDGUmSn1M45i0sz7s81JNzhvQqZ3hPl2nIB&#10;Z1j6l6rdy6g05Mc2CK5frDlXioeIJG/tfc+g48xLIV6115jSZR3Jpcz+UNulhtDCggsFWVipQ1fO&#10;xeKCurCtGOteo6BKjyMRrHLhczOGLsejmb1HwHyqTFYXmt0TyJaKCJ1uVC/oipCRFqqMKHc+L7Ol&#10;kOegrJG0MJsnLoQpGcDIw49+9FfYZY89PQBz2XYResVqlIZJDqrwoCgGtVjc1+Be6pVTsZQcEmy4&#10;CZIfikkyo/iuB/cKF5z01QuLn5Mz7Az64Y9+tH94goYHi2litTjNTbhEFXESAIF47dr2vc8/h7x3&#10;7z73u9/+nRi0s+PiQFnwIOy8eUgYS9pg/mRixWVhV07iiFKs11tFHCGQihKKxIyUqbfuJ3j+9u98&#10;6+GDB/cePYZWrm1fRTTnOIMoO8w8nQKm1ldSOz8q5cAgY9KJVycxRUQUvJvlrur9QZc9td+uZ/m1&#10;KyRZDZ304XAYVy+VP4HNEUudO/8uVDJ67fuemXT+1jggzmsXdtmdK09XFS6RS1EzKcYWiulvWRHN&#10;oaZaFfmDMtD1BAYZvYnJ85VI/NlMzZOQrD6nSyJ0S3YTzsfEC2fnffASLCK6lZxBIBlSHqgHB4EU&#10;UXu1q69Ghmpx+NbRwT3NGRMEXV/J2xNv+IkrDo72cM9LyHt2xmUV50NPou/xxVFIggpDqQOlEKB0&#10;EkzRbW6X82GEWodI8V6bd3ILA1EWCzn+h3/5L7/3vb88OT4JQxeTJlLykBefu/Pi3VtgB4PIWxu4&#10;qRTbQcta9Yvr/whBIZIPlELRQQ/kkOJ4IBb2vKwq4lvSZF2pI8K3DjaPMup2yO4SmUzSXlgwivD9&#10;h3/0R7u7O0u9weuvfeH6LYh/4dNTLuos1ZGRKQ4twYNMqlI+8C29VGHXnx3S4pkKcU7cy6gBz5x8&#10;wdHi9MW2wMm3mFDB7Kg2GUnDqlTI8Ve1L6T8yqB6Rcct7iFFylRFbm4Z100g4m4Ul9pLqWBdaiEd&#10;JgqEiasCBq4miBk1/kvdapcJIS0KTCfq5y7TLIEtbtv8xZCLvEiQcvWJqEPBfdhLcSqVKfJDypZM&#10;K2+UBpVS26k2sNN0EAuytfOoooWvEhY9Tw2RIkzYo7BxHlOES8ruodkNTFPhrdRYt9hkgAQV8uTk&#10;7lfu+cnxpA3p1lsR6fDOndv/+l//K0xzYdRF4cCBIU4w7hB99nLB3dkEm+bjenvlrN0mxS9aStkc&#10;7oxB6lIokAmcLChoEVEOVCnKfU/+nwRndaRANlS14bC0eS2cQjxcXrt1++bdra2rOFeM5xyoSWB1&#10;jt4EYA/uwqozJmSKGQePXIlk3d2oMdGnRJSUpAQw6TbVxfzSg6wjgLmGExFWgSVb7KS7rZOJ5b9e&#10;u5yl9i8pMHnlZT8Tffe1Z1NIocBDhIO5znbuEXWZkiLXc0d2kWkdgUdWIBTlGtS5TOn4dyVjyKWB&#10;sZckH0KDwzSh1qM8n927pN9niM08CfrJMI7vZ6heviTjuXdJiS5pMrOU7iw5NU+nU+Fu9TJYHjce&#10;iE/qga5ONTpYxRVZUhCntcSelMDiCm0kxVJOmT+TB8oP5WaykVc0t3h8e5U71bhzLY4LiAtIyzWk&#10;OhOKe9nidJCSiNVSyKE+3bz7cKFfTDa8gReQiFQJq3jqjZyiuYg4QuQSch7HmxQi28k33NziUIw5&#10;z8FVUcWV7WsbW1ujcuWdO4hgKceRgRZ6umDvRpf/qwiNJXGEBDYkyfqOB8ooAUkk6V9NgsJE8hd3&#10;KHY7koM4hPAWI+m1sE5EIJQzurYlLC2VmEmUlcczO8hVRfK+FBwSJ+LHTaA8zr/AJhdLD7UqVDVf&#10;kTG5tjNGi7jCBRivNxXxV/PdzBcjMk1O6FzmS8IKIe4YcmVRAPc0Cexy+rMyU4/OrkM81eJ6XFhj&#10;bYnkP67r5EtkQ2jzSORWp648cLhtSJ8pNJvoKAqoMVBdzC/1pladfMpjGV7ZBkh75EdgEntEj+Do&#10;2fjspRzxrMXFJFokBWsXVy41uSLbfBa3TNRPIcdh4MUFPIFEb/lAXbE6RzILqmpVqhTphGe5b13Z&#10;unn9VqHRbMlT6+XmcCRQFtJRXYIQdaV06Y22EypoWdFhpW5HF821KvAI0jKuMybBvSKZkhZ0m4ox&#10;eSsVi4DOe1BVr/h0bvlWppdphATaUcrXg/zUPVQ5pR9lcyIyvb9VjSq7MJt05ZxINMoiVbiDyFsX&#10;JlKxTodsEPlSuB6EKzqUg9z1yfTzxQBuA2qEKR4gSFpoFhMMT25mxQIXu9aa+0Cya20n136CrJvc&#10;rSXNPgNtKptoJo3LuuIZNN0wTKfglJT6kVFJwQOfS+RsuCOpONUrqzt79DRmIFdM8XAgi+DBkeEh&#10;yTVQi994m01MkTcS1LO7gcDnQY1qoUUcOc6ziPBBUKSALulCCFFLfOVglk7ccNIMsS2fYS1ra+s3&#10;bmLcPE56ly1I1k1JJbjdXYHiXy6gt9IAq3O2yb90K/9iEXcxZqPU5F/AI1duo+QLgqXw7D4rLLH2&#10;VC9rxJ930qUEQVo4F4RkRL1KupVZnYjnEZMOWoqmsq5SzyaaUqlrPj3rp4AhcCbeXCgvJbZVnaCe&#10;OBSw6RrOXsopYDvNsI5QyFoVAqQXWlFGEtNSkKPHwZS05p6ZXjnfEt4ZSNZ1HuqyCUZuY+nrMgZE&#10;TY7nWBQbcnt3OXIl96PSmJNkhX45iXxJUrv+3bed81ozZEN5FLKTz8u+agBIKhnd1Vv7lUKhg09K&#10;9kDp7ufa4LNgI4CxLu+nSChXVGJAxQXRJCaJeH+HP8lz+lPtfItlmjfvPNdZGsZBdaGrvA7HpWBF&#10;VKZbRFjySqUx8Sb+qTeHMSk7kim1Uhyuek7AY2b3F+qEzZKwKp2TPvMks4o3dszxFnvneCwE6Ss4&#10;OH7cuTzdGU6qq6UWEX/lQomBJG9CtbJJtxLcXcntyHRySwO5RM6D00wUHCTiwcEpzfCtx2em6F9J&#10;JIdqrEkDOEMplLguiFdFCsUv8aS+gHMp+ZPYsn0yScqm4g4UN4nTYWY5qqvAX9Vuk2ycMjjs6Jky&#10;m37KJ+kJbnu3k5yEBuMreZdjOuEGmdkYqCI1EhKNeUhE1nGUK7a6Zty3hVdFKz4IBtJMan5YCwOE&#10;QMVSLE5s1PBlKcYUxhGpy5UjfsihcpKy9Ea5pBnSVGZyIs5rePAtInhvqf/C8y/2loaSPdnIMeZO&#10;IWy4LORBmqR+lCFpMkGCBVmFFOg4ETWXWiZQcRc2+bsYIwUXRxUxj1Atc9McWMKYvFiYTHUJYMSG&#10;m7s2vYcmxSX3JmHb+axpKnQovyh7VPEqlJ4MrdoTTfmFQ9HjRkpPDJMajSUV0RASx1XnLqY82Xgy&#10;GCtzKDiACEQZXoIRl4Sd60tIqk2iV3yo9a50MqB6ST9hyFWW3qqsYORa83rTs+p1g1FSl0suwVdi&#10;r465VKyKU5me4qLxVTKEEMayCaNMERtim/IqPx8U4PjW2aAdJWN6JTWSpmKNTK+wLqOQgmQRfsit&#10;fioPU/SWHJ5j17Ziijdpng9sXcgJq3CHIX3VYlgK4e7cvrs8XEX1WJnqPiadUGpSkDfqp/CmZiAB&#10;ktUt5EcMS3XizaEiF5Mt5IBqNWXimoLzbLJHndKMK0fOq0TXHjrpJOgAc38U4MW2CHqNnk3Yc19L&#10;OhEzbs3EiYqoRjGZZCHGEmO1cqTwJKByOpGkNxRRF4HPwo8Q5WSdQ4FKgCd+VF1eH+PByKVyP3Gk&#10;Cl5JQeLSVSlDMjExmn6qRk+nut3ksqJbgszolQt8mQEkFB8c/TUoQVAdGb2lCyULiVWZkIwt9B8n&#10;5TZ2BtTiClIkRZrJjcUSMqQWiDQVYUnEXVEQkcIV34UhUSAMHAx8RZZAQc+KL3I51st/FR/FudQl&#10;4gmWlN0DqxsitYWqSNhwuzd8ljvgcK7BcGMTy+zLrrHzKVbZLqsrJJAAACAASURBVD0Ib8Ke45aU&#10;ySqfk/hOTXqWm8guHq8dgaLmyFdxb+2oEHEicyTPkkGV0zVGkMtwzAOyWMLoWF1oKVe4Z3ank+pq&#10;CpcVd1JCsmNY/kJua92KgvtmrU+5m5xOruoPl8UQVp36Hw5+1y2BLcywoDCgroCLFp0X/mZJdWcK&#10;u81/XMumn+w24V8c+Vo2p8S2GjzgJxKZk+nujbKEtJxsw8xCtsOlNrxMXmvfTSXTeqhSBueEiaLm&#10;SHIoC/fUlVTs/qBKHTreEUviSPNKVx9QbkMzCQrik47HcCmEMZtU5Oki4vFREdCDviSSmDKNW4qM&#10;SUXUs/iXBtxMrhZlVqLaGGrDSSW90QSUFP9KVyn0CN7eIEmfrML1iWX2m1e3t7avM+q6gEKIezU5&#10;JxHXjH669yYmJZHzg0QP1qIp/SsiJ80nAEuuGtVy8/RKlJ0H1avg4tZUFEMijuvSoX4OCYmZYFAz&#10;Jqw6et3u7pjJZ6kNr4ImkFoW+ntNMKmRNGXxVIWcnXlSzoWZmahwyljKGMtn/tQzoyvDLP9j7I0c&#10;85jJIBBmnVMPYakgpgigeJbDk3vXS0KetwcKYSmgSDXJAC680FAnejhY+Oxka2u5tyd4eeYEC4eU&#10;i0OFqFFUGJWZ6eqMC3omBamOllAgE0EaKQVr0RHsPOJQdtlRrMrQlEthRQZlERl6YYSSjzlwa23w&#10;bY0rxTV5CGGmSqkEEWc2SecaE9ukyTxOn3T4r+CqzOTZHZXZSGd1Y/Pm7btYaY8Dg0mEgktp1KGr&#10;WimuQzyTAZJlcamFOVkpq5C8Mjq9iSpSBhaUsFSXdCi0CB7MkACsKmhoqd2ZEYb1oGzCGKuWZpBB&#10;y11cJ6rdC9Y+JZ5r8FB1LpTMWrstq1YGuYP0kBSinF7Q4SHDObadf+fB4S22mVn1SkAqP71lSnJ8&#10;JrKgMC+C51AR7mvDE7KOdU9Rfj4sLF6r1Q1DLSS9u2xJ76zdrZ5MlTIkxCStJcDJVAtLeSILyhJk&#10;ieomEameeldZx5M06XmEJ/cxCeWBm8/SnpQvEMjNlIe+KqwIGcogthVZxLk8lsZSLYxEFJk1Ctky&#10;q9gWw44WqYt1MbPEcWosrtCm/M6k1OJkZS9ZRxGWum3iI3ZL4XKoXv/GrTvYLIYDgnXQhcfipCWh&#10;UaGQypF6qS4hRD7p8BN991g3HGtxK0hR7kFeKYt41KONhNJEn3xS4QldYs8rlQu4jZABU6M8oU+a&#10;qQMu37r7J4sn31Rmf3BvEgb8QTRTouoVk4LcQlZVUYpUrm05qVNwVSfOiRbnUGGEgKSq5bDMyVes&#10;1/9V7Y0HymAsT75dDNc+DSm/cnwLtaRAIu6frkFJm/Sueh0TYoBvRVkPbrOk04XGdkgJ2SmnpHBj&#10;MA81Tr3RNvLnxJu8SO2w5GJOeZFjgt4rAPmDHNtxqQhL/ZCmNzmuVcKCVatSmoPiiLIjWFr16EbN&#10;kI6CO3M6qARHN43yC1GpvZGNkjacAdehoCi4y7JSmsQUJ9IMrmNsL/Xu3H0BSxWlQwcnZZRdWItL&#10;7XGQFJLjyQnFmFQtw7nLCO0i5S0oa5eWRDyZlUaU0qQBPgi97pvCpPOZ8OmaJH2Swh9iekKs212v&#10;KF1yf2dPErmby14L3dwRm9xZBV2QOg/JSvPyfXFLZpxPEdGrRDb9JJPCBmEj75NPSavM6aIJe8ws&#10;/wq/k3giqgevVUycO8DFUV25pYxERsWKsOvGFhyTgmrDiE/XjugLeYmOuJVhau0vhIvj2zMkOkJV&#10;enDVMQq4/UTEHZI1yvFoTrGBn3JUaVL56xgnfIiOgr50zlKuIjHGKuilIkX/F+KTRxE2lEj+IBEu&#10;06G4UgZR8LJqF9368h/ySQS630oE6dlBLpWy1HjWunXn7nB1rQxinrd5AjaJqAo+qGkUYlmFW0R6&#10;Y8hzQ8shXT9yGW8SXDTZ1GMBle8mc0uJFHkQhET2QlCYK9O9gKyybBJWdidxBnQawv912yU7yn8d&#10;jXKZBNHkm05KUiRw1rBxeZ9NwSOP5KrDiFIUlKTkFBxYtXxEgHffYQbXNlHkkBARZQvAO0A9fBRj&#10;hJ7xn45RxPO8i4xycZMkUvT1j4c45aPYvbAbdpcxZFrxofAh2aQClfLg5aSEqmQYkUrocU4EdMmr&#10;GOfVOXtukgSvhF2FITcwkc2C0YeZj1S4Q5KOU5PfihRN7o4qT/DihAL/lQMrFouChEr6Jxui7P6v&#10;si6CpEvA9QZDSnM2vJ2TCRzKzOwKZ0wRlpxPxfSA9cXhaRGXAudEQACX6sUqlus3bq+tbcaF1xfH&#10;slxLCtOJIGt0MyWM8ZVzzmdBwgOQ292dnNb0IhJfqr4sJYV+RgeHJZ+9uDeTaoeYLTmX3lIozIti&#10;uUsKZ65G9+6E21TKbeG+WQcKsUSCqYqEzIVuLpvWocN92S3lSlOlKYPyOEsMAgyVAb95IGWw5U+o&#10;ma88DiOFpTge6HU1/s5U4cY7EQ4msSXjESLML6R6sGCi9IuHZJIaGXJUd2/XmmvWNZgKJlETCt3e&#10;l1nRsS7MJf4lWl07GZCAion0fMUF5ZH/p0DgBcmqw8JjhERWEUXGJK8zRqMwg4KFamFdni4eKAWR&#10;Iwy4FDI3ccZXQhQrJUKkDalRDw4hEvGCC+Ui5KgN/HmcdbXzGVd2oceC5QJXtq7euHGzpITMDi2K&#10;T87dI5IDJ2eRolwP5E0sKaZTmbKXM+8+IjZIXHRoBflawkwyq5SjIvRfmVIBgYluIJKiRKTjgCRB&#10;/otOuhQia6qIvDg5ptITyKmZRMepSSgRTHWJoJNKOBe6JJdqlHPxlVfnsvBVXQUT+S8r1QOdiP+S&#10;rBpa6d8zy/SSSMgh2QZJrgjWzRS3nKzLdNlPZhZAXZuuyoSApAv/Kb1IfaLjOnWCNQiU06Vw2wia&#10;taIX2ikZgxqU3t2pmNNNshAcQoZIqQq1kTK/YigDKAnKXZmt1pvkZeTlH5+JJLeyisuCUp1ASc3Q&#10;XcWS1EWpBTLhz91AyCYnFLmJsDYo4ZiUpJ5NIBRchWkXRA4jghdFbg+HK7du3gHkcW8q+RG31BJV&#10;TTp8cB8Rb1IaS3lO/0lUyBCqUVqVHal8V6lML3R58cSku6EbVAp3tDgCyZv0IIO6At3EAiEyQIf4&#10;yU66KDgnZFImk5YEIX+VnDoZOsUWGaU2kAzqDx5SXBXiRJnlg9SAF5ROvBSfBTMZVLIT8AI/Hyid&#10;DCrsJRM7PgUDFgxcsX121bgDyGwOaz2nguRAuJd+JaqnsMY6RSB2w8sf3DFcsGSnZNqkdBdW5lmI&#10;fhkmoS1hPSEg9U08RtQh3m0vM6eAK/pqMzxkeO0ecaQTj+DJseVazOPqxbNaaAEuRV7l9xAgUg5Q&#10;6jlBnPSJQFahf+UDMpAyK5uYcQer8SysmzeGcKVUuz9YeemlV3GMIt7yoHNlS+Akq7KXAJxUxwyK&#10;cWKSiYIiSSmbfjJFrkQjsi7hSolUO4u4jziqZWJVweKyqTNW+6wYlvjOjJNyLwNL6KTjhH0pc2GQ&#10;dfAnxcrFBOOFHpoigyOBz9KeY08uI5pe0Fl15xJBscQH96mkQGFetVMhQqls6q4n72ZOx4M8hZQd&#10;ErRj8yfOEmTl5M6Q5BFuRDoBUVaR2ElxtdkcFm5jatmBm9Agyq5i5XFOJKyU6JV6Ymo/xIC05KYV&#10;dgUCF9Yx5HHZ/UqNmVpvD3akTz0o1DrgaKyEUZnGeV4Ytogbd2BaU9ySlBhIsMMrNSci4olkLIUD&#10;KY0iU8OOIseAOJFXyKwiSx6Ykw/MLJpzNmJVYqfbu3HneSxuwZpzR0iCvTRP4iJLbSenYqJMycxS&#10;mrCXvFHKJDWpQi7mUJQmWbtcw23neBNxwZUKYUsgTkhW2CPY1Fok4CkgUM/8V9hj7YjpXqNr2PO7&#10;xznbrNFho7d6kIuJH5aq663Lim1/pUrlayKVpGMp93GpwiUSP8zsErlKk+C0rAgqStAcjiJvzsPd&#10;kpzySSJSCJYwZEJ03YoCRCorUCaTS2Wuu8RPsqiwq/RkDAe3q5IsJcQnA8hCjhIWSbZ0KzplPTtX&#10;LO4tpcdNt4dr1SkwXRQkiDcGyO/Gct16+BYnblAHk7AiayayzFDD3d1Vz5JdRPjKf8oVGXeS8l2l&#10;nkE5yadCMIkzp5oTZpC5YVLUg+n8W7furK2t4RVPChRjcjxJSrbdr/RKYZGC+E+2x/QX0pf7qC43&#10;IhmWaciG/pIOPZSrUZGvkRM3hEcByqLGQwokzExR5+PFjvlUtYPNUYpRF6xJl/u4b8rXkr8nhj2b&#10;jEKXdLw5ZvjsQOJPlkoFvXaPD4mCBBTZxIzHBzdfLZ2UIAregopDSeHMC4EpFDhXzSXRUrrHHVnX&#10;C9QxK0U0ASIpSyhJur7Mokp3Gziq/Dll9ipqGHksk6lEIb1NyJNDrqysycmlfdqGjsQH6pMPDoLL&#10;AOfI8yJJItL0cEMHVnHZ0RMFDuHVo5jbsca9WnoppJY0QVMEyQM5lEIcSNRM4lmGUNVCaR0OnPna&#10;4ZMSsMsaawS2rlzd3r6G419RL0Z+SQFV4Jn6UUCUQRUUUAQXaUqfEi3BSQYS+FlEamfVHoMcMLSy&#10;YJakcFJgxuvSsyPEbeoSCZwSX6VAtoZxYklQF0RlODycnp72er0kfoq5tdLcvnXmFKBluJSTRMhV&#10;HStYaa0fMu/x1JlPCPQqJL7rueZB1DwoIzG11l7QAaCWW/FKOQMe09k5KCU2OVMj7GB1tKkTRIo1&#10;Q7Kr6naTu5rcA131srSsUlNg2WQ2N20ys5uwZizFAoeOg2wwGP763/+2CyhLPwNVUr0bI0EtuaVL&#10;l/T57IqSmMlnnmERadjzJLUkuyRsyYv0cFlYSW7jVddsyBbOTF11bTK5aG36hYIsrNqFcjvWkeIy&#10;KRIbC2OB5xHePMQkP091SRs1qBYqrfamZ9dVe0cKXs/wNeV0o1+GnAT1yyziLqkiDnWn456VrFmH&#10;7xRPHFR/R79L4TSJQMbEXuoJsRFNgqQIQ9kZdfkKf/h5vknJ0SC7ki1VwJ8s6cpScBejylDjWKKm&#10;AOcEVdEzYO1okEjJ7d3MtU86IEQtgckNUwcLapM2dnAn1NY////G3uzXsvM886uqc2oeWFWkOJMi&#10;qYGaJVuW7UhwO2kgnTaSAJGBRnIRILkIkL5I/pzc5zJA0kDS6QRO1I3uttyyLclpUwNFkaI4U6yJ&#10;rHk8pyrfPu+pX/34vN/aZIEorL3W973D8z7Ps1etfbhP7fL5Gkn0OzUs5yIp3QXgLIgaOtfX4OO9&#10;btPlEbDLr6YTM/X0WRDgx1CWmEOo8CPTmKqMfK8/CoDPvbCOgycY1Ooq8KA9RLgUzYZYjEx07Whk&#10;iem7vBhccLJGY547HS0HmaO7KKmPKVgaA/XLXkzV4LE6WtXv6aPiLgEWh+5M6WjfyFiYS/PifHlv&#10;/OOvgvMv2rGgnozZ36sdHpfVSxz4wU+5WHUMlecnta0aq3B1sHpP0L+jq5o1+jSInVWVInzTCNal&#10;HmRqfDEwiidguCENho+4AI88HMqVR6ilgr0MJVuEnHTNaMykiRRLGUPYPWmnO33ZwmJjYWsZU7AP&#10;XBUk8ewoz7lKJ33u4NB7N0TBHxo0/bqhxK6wJKMUNXdSGZbITmsuppM5yrNJFQm9JUQUZF5jjsEN&#10;21OnU008tpgG1enS4LpjdmkTH7I5XVexGRIFx1DswsGrShqQUgCYhLcEyK6zEOiEtLVCg7HMj0bK&#10;yuPhR4XiXpxK6szq++TqFAl4dFtl8RCNuIFOlNsdgdGavgGZ2eNjA7Ge9KGNCMjLKJ6XwZU+VMjK&#10;FltVrQ9CI54ghLnYPb3rOeQaBXC1085W4gbNyxiE27RoGUQgFg4V26dEj4LX+JeJHmD21hy2c5Lt&#10;nQkxtWBIr8EFT5UfDU6ZY7Z0LSAZ18ZxuAmT9UG34JBS7JrCa5C9oIKb/12bjMDEm3ba+WCGx3bz&#10;sHMV3JZY3RW6pqTewhQ0AxvHoGRCjjXc9fJBFHyoA+6YOSgemjb946jxP8rtfr0U0uVR/djJd/KO&#10;797d+cGAVczxd/28cr2sNfWDYePM3nFm++6Iu/rGgPFSFZhhXTPVOWuCMVOPW1pPqIhmSQf/wqSm&#10;KjXJ2F4nTbKwsKkIvaYgcoPVVwjSFZrHbDeT1lskjuYD0rkYa8l8imqXJFG1AREV9u4CtKjfvS8x&#10;J8pzLg/OHVFGLY75cpL6e1WO5u1Ls4vJTucOe5fymnvdnjzHGF9oivanwjSdnIXzlFdXu2CNaq0J&#10;uHrewCe0E6nRXaA9lXntjSl7YxxHTDN2ikZoKrjULWJ1Gz4cb8ckd21zx0jjV0qUteK9tt+VJ+8Y&#10;LB+T1vHHvqQbroyicXZuzEPzHSBE5felNeZimExfyBEimU7O/IY0bqRL3SOf0pr6o/gqwFxnZRdP&#10;l4T7ipFbDy6+nzePDSCUmlKTldZV4O9cS2LziKmzv0OEVQEjU+7atkFgaj5gS/BwTa4YiqliVoTO&#10;CRj0605hBMwE7CP448ideD0v2028sLkullDfNKwxdLWcD9tiEFTSWwuuRqgu3kADFtm4Y1doymyM&#10;WffZmSfVnc84MpfgpBke5KyNXulh+XzIpLKMP/WMhV0YdN3Fh3Yq1/jbVz3BB/8jyVjEU5duiFVN&#10;PaGnAXt95a6rxHFB6/UQbAgEQzmFKbgXHAalkwMgQgAxV8vSwjCPTTKgmJ6k5elgelP9zHrOTREI&#10;zOMldfbGnZ1dnotJ72mCfIAQLsAW12D2TwFxJWwMtpjQTC2UUJQwT8yiXrmrrRqW1nTJQT+Q8RpE&#10;Dp7mpJkWbKywnUvhFCZ/iI7tnSRVDOe9oLpYs7czx+tjrNOBMppeRjCEWUyJ3U9aI+4uuNQNp8+O&#10;RgKKaUdMHBVwpqfmCYyZU2YLINxhmy31xAZzG4s/9ibg3Jg17xgVnU9BA3pK8U/OeBi2gy7ppal3&#10;kUMvQ4ZIOmrUaalAC6OzZm/oGf4hGKNBp102Xh/1M5VYg8ysN+9d4mLok6qWbDHE72VmcHhiz24Y&#10;ayNwLbXgHu19vU0H7G5lHzH3zDcPZb07hE9ZtwYTQEwwZ4w6rbKIaT3XMi/wxq6gnnE6UBM+gvdc&#10;tjCj4U5jRtOXJA2JhUBCZV10PrPGcKcUipGR2jVQZxAp7MWpgZ3ZRWQY2zMGFbH1/mllFFYL6iSe&#10;XidX/z+C9/OJKP8QwKr4YZra4qf1Fbfq87Oa2lKthmFx0ugbRwjtCMF4SNadwlplHlOTImbnk9np&#10;eUS6LnXY4zKmCAT5gjrdC7pgKCaShiP0NhnKFMYYWSeuJ+iyAxyX1xEOSU9lFuNzYdF7KCToBCAB&#10;FDOyZ1FqEDh46/l6WKTwyc7SKZ/NE7J3BUWKIOHS9D30eFfoTmSyUVU5VFwyu6bEWK/QNRqcMsQn&#10;mTIpfODIwdKoOZQYvtQbZEEg08uIWdT7wfhjs63PIT2R8TIemYyr/omX/nI8Vd/9fxorpUGvsdX+&#10;sm/qsE1XEWzkh2yiMmbcMXW3MbwAAiYRHJT7gEOcDsV2x0HAwdewD08xtk9JRl5PvYuhnwkAw3So&#10;tgNbGz2U6LdeehBL2cNEChnadIWuh5ZJQe+kdkkBYw/l8lz2lA+wFE52tpgbHeeK0PkDGuaAa4vG&#10;uwWgWKbJsELMFG/ATTBwCBAMbBDSDuVS+0Br5VQmrtNAmeedAEuIQYyljEF74OokMccCKNdpwGN2&#10;nhcsggbdmmjTB8HVKHhKrYpcplp+y70yTlu+6hvzilwry5yr/l2/Xh3pG/rv47v6GvWdN5LxP0iP&#10;1avK7z9O3P129vqo1l+7XltqVzz3CTYEgh4q9XXf8aWOMkowhwpHyGGReFmd9ww8Kq5WKAup639J&#10;JBXfWUJ1XO1UjvIqSKjOlZCFFIBJ8NjuleBcYwpkwJMypvBGECbuXR5H1MP6mGBI0RgSzSfDnhhx&#10;zBr12p5cXpS9ZEPEoZ0l74AP1Sk+AtqRoscJ7nlSdBFQuE0CBg/DmCjPEzFFgzmuv3MghB9UN+Ae&#10;hMkTZcSM3JSF7y4sQ0AO+YTEImwgD5didsiHg6q2THXHJHd/KVD9Ogu8tKy1LPe+na5+90Udj2V+&#10;ssKT9I99dxcGgeXb7yiobLqe+NSBPynlEvnCTOFTbf9Ettm2qKFLBc3HpYJvKUsfA1VFXntK8czC&#10;iKTsDbJ2+UUoFI4MIq9Bs4o4z8lO2co1hc6huuBdw5p5MWgUEuSe7gUBCga0EJitwbjFINhlDF0J&#10;fDAxOixBfqIZqym3IZVxcJu9eBCm96rNLbgeV8tMnddQByCxl2KCAybSEto21qmNhsBNv5imV9ay&#10;YN10QMGo4BsxwwFMABJ1L6rhdtJy3pdi2RJXOc8t+djI0+xRA89haB+/LcvlPp1xmyQPvgQuvBJo&#10;fKsf1dQI66l8dV67YHk1aZQ9KjMgRNJtzmeIb6Z6SEReQ0Tzw3WaSSEqjCMU4qlH7yBGijqICNZq&#10;wWVAOleYZWfbUnDm0lnoAXXo1lAzLkUcEkWzU2V2zgSq3RqmvYNz9xpf8lUAD1SjzukUImaBDw79&#10;amdp7yJ01OEysLXYBDZuMDa2mOQUXCdNRROesLEM3zCxlxjVuTdlcnQUJfUiAyJiTn3ANVTvxjCU&#10;2A1kGjyGyARrO1kguX/SpNb4/ri28PilFtQPvbAYAo9cfKK5Oq4GfDdtFOgHxlRQHqnzuMd9jsWV&#10;vjObONORVxCz06OCMbEXmKCpWzDP6jwQs5H1UR4rA5MlwlXxDjvNHqTpUMSu4Cvs8cZY4464FFSO&#10;MroqYnzIOzQMpMzOMgiuuzA3sqa2AL+CV231x+l4ySUPPU4yL0NBm0yZCLHMNcMcb+/peqiQWCe8&#10;I5tabtwjNiZUaGUFH5amECJyL97iZZ35HVgjMGUyC0IXU9F1dvUzoeKulKUzBq2T0I30WUDRIAnF&#10;xJhwVKvMk6r2HZZ3BSpZ3VuPRfb+2laW72FQBw9rSgz+gNRbxlXeNwIv3KprmEvuCsZ7MB62fYe2&#10;A+6AdWnqtqQKxUqgDFgilDlto7GRhQbCVqrNrg3Oe32AGRQMBphD0WmfdYygeoG4lnfXgyv0lqq2&#10;z90j9oIAM0Q1HQ0nmV0ceBc9xi53ZFFRp4mxVFW3gBoHTXUSmrT9uM/drYX4WexJLQ19KS+zMxnW&#10;aGeJRWgnwKSeSGStoe5Os6UzQbOuYvpdE3xK1D4758IxpvxBm9CgyvDHoeNSPfAoptXTEYqs9XWj&#10;THm4bmX/2KMSdrIHZCs0dFzt/PgHsp5BlWKW0OFUHp5rnz0sYTBTWizZSpAGTVoeXXtmGJKYzskB&#10;I06M33GWxNwj1C7YYC6SOkYe8nMZkdcddWqSNAB3kD4LzytS9xmZ3Cym32mzZhoSspXUSQchciFm&#10;NkYuIJ3SKQxrGs0TdCUGKoJHweFH1lEE96XaNeVqdzQTprawvYJ8Sn7CtApIWObSO+1aKyW6SKJR&#10;RlQ4JTyKdtKYr/vqWZbMoQLSYAenZwk19SGOBWXWPEipFHUfHDfHoWiuTh7UVCnBeMD1XXZ1FVBS&#10;N1vqDDVN2QnzPDCKrmLYaKJQ6lSTXTNMIgBlANWOM5rQ0V1VFRz99OwPiDykAtZ/wzZOhhL6OKLZ&#10;pZZdcCUNOrIRcMxmaxgpUlvMxUOkkQCwM2QKVOzqGUHMA6U1b/dYDS/DtWIpJvAnHRi6pN5jzLfX&#10;38F0xk68EJHJj0578e4RCrlfWMTJPqBC1bTpogg5m42xl0s9CBW6WeYLPhB1KsYl6FwSQzSLgg/G&#10;YcrzKUUNY0DKxPGfscAfSdKgn6ebsdHv2P7gDr0g407csWJ+lTXsg1IqHx+lBnGn7Zl/JjHjrLpd&#10;vTUf+oRJhPXgQzZA2cXzaTi6pPbOubCD/jIEaUxcZODgXZalW57KNfplTYcaAnHJSija2NR6I30Q&#10;nTweblxloAx6qtuuT2ZdY1pjQMEQdxQ0MFC4jCuMRnpf1DmNbKeIlfgLjfSphdzCdywNphll2C96&#10;s44QNDDNYmNIMpxxiTARsFtHZLEnBES9HptGFODyOjHoBXcKLQfmVNJxRjt2VAvcN+9lqtA47uvJ&#10;8uB3ijLgeouov8dJnulEb+NlPZmpHPFkJ/zCL0OufglGQesYLVs8iY4X0TzO6fBir/WMaKd87dY2&#10;tQYP1bmWBEmDtrCqxHqLY/wrquqGyNQ6F+0aBCxAoph6GVhZdXQdWQhlwyKae48IU0kE0zwmEKs4&#10;oeoOpgnTi/cQw6EYBFmQJX1NhxXI1JpgSAzLdlPppozqzosXTFtj1o7fJe8z5oPn3sfd43RYKI+p&#10;sSvk0M3E+MNJp4BpwQEWG5PA05dcZKgsiGc8IUO0hmeO836gPTLWHbMfXNczD9yYSy5jtQWtwpuq&#10;zJ+L1rtBLfDDHbZwP877xlTMU+bByI51YNRJ4wWdEEsQL6koag5CuPhwlk9kcwHVNVYD7l4ToiId&#10;JXHGe4Povf3wFJCfAtIlZ1kGAqGoaadRj71vyQKMgzul8t5+nAktBbDgT8FwgJVrhuspdBsKAHGl&#10;OjAaXDJuMeugepidRxlsiZhFxZjFGibYL9g1ddigBMSeCoer0VekYAqMNbDq1C1sK37sMqTRsofV&#10;dbRUJK7oLR3MKoO5++U45mkHlfNZKGZbe7lD50dRPJ2y+N3/07SC9ifxDKNCRGMmdO3lbQDe9NlH&#10;wxW2Tlo8nkdA3MUDa4OpJlNcmtpfJzqUipnZwoLKDMZwVzvhIPTeHZD1vfcu+ymtl06uiewpeLhr&#10;3CqUsOQU0XvnUqToc+wKDLlOMewgMNDQGHqLLa7ce6d86NyGA7HXujDHAijjYNCo1pJZQwPCssal&#10;RmRzteYynTInu0ZC1BYIxxQwra2u9sWuJ7BdmvVUnui3z3FKAPhZVa3vaD2ZqzX/KIvPjL3cFvOk&#10;pBDG+uuAuZR/jgW7P7hSr+sPd/7Ig8ScqX8pVFbfvHPSmhm6KgAAIABJREFUuRmAaWEyBWUNdHAu&#10;jCxIxnQ5ME19NQhUy2KxB+YKI05wxUFCaQY5LnUCVVja750SgQKCZAX7Eu16AT7j7OtLpbA68N+B&#10;DJc4CGEUdPVn6pVdgdO5xODWz9HARi9Wy5QbVBudWsy1BoJN+/KYYqWHGyQxAfrsTB6rxrUZ8CBY&#10;p24QcmqClpWp20Ux5UZXKGQoiMyucEz2Om9fsyQHexQ0o+UgRi1wba48eB5AUYDr7E/Dx1XfYZff&#10;1u15xa9jnJl51QOZB1+nW+n5RJXfScTvKqpfV8Tv0ajfUjRejl+fMc7zi43G8bhU7yK0FFibkQAa&#10;J6dOZ5Yz5kCqIx6MDInGFLt3xBl6WTpvt+o0MvW7UM0VAIFGoVVrL6oiDpJ2VWZhrwG4nK47lyNH&#10;EM+9z5GNS8s6RAEjvSxVZRegiyDPUhlBj7ASs7RWBrBYQOi5Y17bLQ37SLiDw5rwkcWUiIxBJ28E&#10;cJJOxTudckBt8oSy6DcwBPCl7GURQcsYn/d2YLtUK6aDuCrQ7kQChC4TE2yNxHaW7f4qIn77W/26&#10;Iv7DZscB7lrHu78zTvXTxe634PJ4nrli6/VWUADVO0Dwe8Sqxdgo/1KwDXVR2Q7Cym1Gprj9xWvW&#10;MNWXYqhBiJBxOEW8pNl+fqlgshvAKQOgoznHaNxFZDfvg3aRPWjahYp+wDyQDB+JRrrNUZvbt2xC&#10;YGu0YadbQ4OpwsnSy5i6VcAILJ7RlH4gEGF9vptvANJLiqZ6ebElWB1OymL47DO2JPfo0RgHC6oz&#10;04V1jXS6+ozLixFYF9Peo+XCP5RVMak5ZtSHQv19uBU5JttdwstqMY/OUVzFIdc4sFHXsWsbxx/7&#10;KZfKUa7tKM7Nh611sry7QtfewsWfzxo7aoUrbr7PpiqewhFhOyGWKEVML6AMDkAKmlKeN/Zo3hgw&#10;dk6Dgyfnln2+0HPjXlmVe8asNFNpJ/Ya/B6nc7qCTyM7RYyvg2MXQAbGrSL0S50AXhYEowwiU78b&#10;pyO3Bv9BmEEw0E7UpXGYaRQZBwxxDckBJJjPRJb4HzGr09CCwXEiH3e07USmulGymXzKUqNTXi4V&#10;BnrmDOPoZcP2nsh0DWXZFgK9KcmjWcooCx1byjwh0jiwDxtPCmZ2+O0DQ2fMJBiCHf/VdzyWjdRX&#10;O9ZX6Y6T9V2OO1/kuDpf/92/g6/j/P9WwxyNER12psYIp0wNUobkYrSdbVOWVEmkC2cJY3UKR8NB&#10;pmXXSv7GXOCETQTZL4k5SqrIgMxVsgRLeoXB/uB0jK9bQx/3kgv3koynXSBqtp1ZSCRamqxh97En&#10;0oMYw26CZgueaBA8uKg2GBsmyOgL5CgyeukZgTdGHNx2cMhjhIkcGT0+823aBcggqKnkoxgj31UJ&#10;PqZHPwl0tk432G0k5hJ67PJ0L0YbWKr44ZzlonhsfX3u+K+MlO8hH8cs46t075vtg59VGWFX9+Lu&#10;n58+LOxwfVrCm8YZ/wMBrHlLWZVz/9tgqhP2dtcI6oROeAnWXaKG9T5eu0/HTLVYZssgeC+P4mGD&#10;QXP8wiHYOa02IO1FLrG5Nk6TdiaxrMe35qk5/HrJYqYQYTFTQocCp37kIsP4wiM6JVxqBxx+0nV3&#10;EAgQXUclMV9z0lVNE+FfUW0wNl6GQ1U9oRETr7c2Nd9AyRxYih+VBAlti91V7a2epokBaGwPhZq0&#10;U1X29Uje6z2pKTOtMlde0dZQxXMJ0haqLNj9KcP7X5GCc9pLRwQ8uTbWGfdS998QYJPH3/XkxLPn&#10;ec3Y759mqdD1ZKb+ZgD1r4YYDJjGQZ+68Qpe0o/jc7KbCD2Hd7AF4AJ3cyKIhZamlmFRQYiIZkkj&#10;IXuEI3ffjH4jWiV1xuid+j2g3lQUb+QdsFub47PSTuEtwZO4RGtL5U05Fp5iNFxbAA4tvX2aF34i&#10;k75lyo0uCttERIu5970x4ulQpkGitvV8RkFLOnVeIttAYmOffhejoTC9u47Cc8Mfam+ddJapHvsQ&#10;0XKQPFhnyZtFzkgBMWWssuqM+uNjy8rrh+G+dcaBR3e77s7ddKX3u4f5ZJZ4hLZ7xuBC6cp100Zd&#10;BbvwHUDsIjdGjhZb+iXK8ICDAeEO7p3WDE4XebDcHlfNmgRL7EdXticWx1XXY0H2wQUmQfTQ1VTb&#10;cbIbmWfKRKLC7inQwJYXFsYlK2GNRXKpMDTBGITpyqQ8wTUYcslrupLXE7tbT7A0kHG/FO8pLNHP&#10;58MWXQPk7JMNqKvOXl6gEUOMWUzp3UUBM7uEqWHaOIOOmM7L3IHF+uoCp2WzyFSnyEAsavAURkbf&#10;ZFdTdVdeJg7a9Ossu1/3Vavx8bGibthZyqXqsM7zLN/9Fyh8TNrZQ8MFpafuWqeiCr6up2xXIBxy&#10;FwE6Y2PSoWoTEYl2SQebPcLO3b44kKnhWTOxhaFEInbVAbuoYboRYbPLNTOmGK5TV6l04byxLHTS&#10;R7OEpOVHF5w0l7rGEFilMzGivI4zQzdVpo5mGKeSXlJHF7w1z1VTtA8ogoTQujpAKeDq3O4rgYJB&#10;xK7gHrWZnw7iGoDRpHUEDyJ4zt5pzR5KbERrIf+l0VQN4UhRmFnn1GOX7779sJoHLKGgsaUcG6cd&#10;C1ZB6oI5agjqEjfgtae2jGW8k3gS9TbAW0qQbwk1w9H9bomaS1SzusJWlvQZ8+i0cMwKEsNzMd1N&#10;Qk5EC0LHmKNx+yPZfRAGQZ1TdpriNsTYFdzohJ5C2q0qloWkjZ7t1RqeRgBA1+l+Y1fgxkpG5tkR&#10;s5ZNFQuMXsx8a2SQcEloHa4+enMj7Mw1TztaAiHi9OHSsgfhakODfX201vuKaNTvlTA/fLlkGHr0&#10;iKeD63ARocsKafTCXFXggItaWZAB86S8caasdfzhcUqt9+w4w902z1vGst1bcueuWCwKK4/xV1Cz&#10;vOAYf9clFkRXlOVhBCLGMcRvVcQsIT2DqTgURrM+E1JxU8zehA4cnCsITVNmLV1PizdHTV8KDnGG&#10;L8dbgttcklbVDKpxMJVQFQmYJDXpl2TWK6zsrDcTolmWRWomUgtcG8d13grx4BzB3RkcJ/UQe5FT&#10;fNwjqEKwkG73Vp8xLddUXmV4uOa/UwcnrZop26ckXFMzNYTWYktQ1Fk8LNOsJw1TCvcIqgR60Syh&#10;IE/UH4yK9aHNIDYvuSUfZ/wxJEkRSG3xx5a1hQUPfr+z7/PruLbF+wYNOHQFLa5w2z5W+ml9p6OH&#10;B7eMb5+uaVFXY03XeWDhl6Hnqd56fJ/pxmGhhrNUbdUpxZO0TtaCUIuFFxRZ0gOFGdgOMnC5MNNu&#10;ms7lgadnEfWjgdg4LX6618HB3weBWwcQ5rhgBtSpWMgsTb8PMYhHAWZsBYzRTAnfR1ANugsTJlyG&#10;S8HVkEyQMOQwjRkjA6KOFRPps5ie6eqLXAEUjHUN8KSzaDpNgEKbIQRX5QicNxOcvTOqZucRYLA8&#10;IxkR6rgvs2mQNEpaba+duDm35PhyPaapP/xbwDqPLc5Rx+7ZRPfA6DbGY2YvqY4ZUFUl5Y+r7cc2&#10;i05ihN0J1MkNLSom0l0iq5GhOzZSTNehYYn2O6pBbsNo5Qe8VYaD91F6mr0XAnIpUtR5/q5cbr9H&#10;cOOMkl0AZcRMQgZELyaJqQuMgR58iAXsjdTTOE4Uw3X8Pqng57Rg02YNNzorPE2mD4c9qWA+GUNx&#10;oQLTwPjbqiKUtdkLBjoid6ZZg2a7fSCktwT79Hyo1Zw0SlMWdTKXwXKTXq4bGqyM408Zb91w165x&#10;sPsjjbwt4OMxG95DfNNtBbriOAZTSyvWmExLWEMpkPIkQjm03SGm7E+UB/wIl5w2S8alwUc0w0Jr&#10;XT8+48ZdQ02Uwffypi7TMXcZXRseX/epqDNYiJOuGfRUGx4fBSwRbOqe3TE9IJL2+u0XS+3gEcEl&#10;fLlKrcpN1z4jI+Or4Z4VamocnAeo3lS4DOVN6yleheHWSYNjWhrPKc4GxL1Y3VMphTSC/4AM0zpu&#10;ccYrp+w1nn2vyRbSCPy7qGHLuFQmvsTDGDQPQowt21f33GODH5LUflwflP1MvD9IGREpCwaUBmKo&#10;1OeWqpkgcTAsok3DWnUmWagL7HqFUV6QrMcsrlfxFAxl15Cg40AuS4iwVhFlI6qIFuzss+9tQu4l&#10;YlnDS9sLDeq3HkxZj54G6yA4YADDKeidLJ5ClxBDMdNcLaME6igppmw9m8DRQgwuTMRiWSrMa5bw&#10;6RMvwINLZkL1GxTtY5p2TWTXEzVEqVMmOw4EM7AWYCd5h9pr+vi46mIoG4JZ1J+oUyNsKoZXgDYt&#10;7/yIyoNn2lVS3ZKPxXyWyUMRPx2pxSH/qmSTxDwrr0cr/O0KjJE7QaLjJP9qCMYYOLMt5N0FEH4U&#10;Imd7dxlTxGpZo4oozBy1PXUlxNVKQaK+3mV7LzVbxlO/rvjBoWmRXdsh4wjliYQpeOWUADX03oX7&#10;raud/Z4R6LkjgjtLByG6cz1xHBS1SBw2zk/r9/qleZGdiRgEn4Q/BVRnsrFigWlWx0t8WH9pqUHv&#10;Ij7m0hHoUo01FkiPMxV+77GT2TzptsBVZ0fpnlEnYZd5re8DDSFE2ZUay0UOsQxzp8exgMfjtYsC&#10;Vm8P9/Y8+El1G3GV6IfmZfEkrnK5K6+r1X+w377msioCvDRr6Yp05reDgGNEq/UmfXDLwAUhYLNn&#10;vFRe3+vyAnGzoWAxnmscoVDtxKXCugRKLHaKyOUtFmrMyFU5rBF2bVVS8HIN+J419SPCiNODEzn2&#10;Up71HPX3l+Dpjhw5RmYM+yxiZC4pGnEl1osZaIbDRhSEqk2VoA0vQ8XIlsGFOgLM6MsTRHQxDpqi&#10;8SgGYJdUENrpWpjyH3yC7YAZDmM6Id6p7tYws8thySXCNp2dx+is4QyU5vF6lfrgGXqxYazjXwH3&#10;B7P6ct4hz/H3+K7e+orz+q7z+lre+upevsa3Vu5+je84f/9pvbEOrlj8nlknDWemQPewtB0bLZgp&#10;LTz7Tq8u9a6HaVh3Zz2b2T0docIvwsjcrINPd60nXNVj0DyjrnkkMXXDgALfWYJoqc0+NbCKfik+&#10;JtXX24ksbBMMo3EWJm6ni2ObZhSP2RlnJ+oFhNHcl2d+x0YUGU2xK0bsWQBa50CM3l14asY5XC98&#10;wLs+kd4m5JJM8LGOg/uK8dXLXmpIL2yh24uFbE9YQvvu+Pbz+16KnZbB1t1yHeCx/PKJst9xnjbH&#10;Qd18j7y7H6qChec0LnN7P+3H9+x8rBoOVTwwXlN+e9ixpQcEo3DGKedojRQx+J6aZik7+MQ4ObA7&#10;hAN2+dlrLKcpq4ye67GDBPmi5aneguIGJ4bl4E5KWDhD45yZzt3l2aq6P1oY3lWYLLlP6HnJdo28&#10;6e3jDkU4nTs1SdxX8GEK7xImLnLJyKokukYdMQXT3gDWcYAGad3vtPfO/O6ezDGymNuo3lnCK6aT&#10;9ZogRqBnJkfqCmKIzGrzMEge+jUHPGiOrf1xkvtupkAN5ahjPQdVBh9nQlRKXdn62MOTk1pa9+lu&#10;uKrx0/raBQpcjX74+DRENW2VaUXzawjnlmoXbA65QnoOAI4JEWHKAxM3KLtkBy7GwZeOIw7MNglc&#10;f62nkWlVXW8oJ7Z3QALD/rI0EIPzcEOcJhUsNGdgVBRjBKZVRVKTAYhwvVACLylvKV30awtwFuYe&#10;6g3xG7rIOC3APULamKZ7NIYIcCq9DikzjZprQPw9lUwIKkIFJYLb7A2eF1axmOwuwwiEHUW1lie7&#10;yAJQhm5JI8Hh8KXp4By/7oz91No411UIxnOUqfQe/HqKummvnYTAtblUcf2IB+jHQX8ziWZMxKBR&#10;4NsHA5OYbmdDmBQvgcM4djoS2VxBtx5b8NJE7GKzBkIMrjAAMXRrrMGthW5d5JKQwgJCsS7JKznf&#10;RwBcbi0cCi6G+AO6kFkAwsuYY2iye1N3NwbEpWgcWNx4JKpqe2vesoaxdBE2tH4iQa0qyVIPgk3n&#10;hQFVrmnMjkz3vkApKEdtTufZdeOLSgL8SEc9oaPgaqfHEn+Kjb4aEjA/O0PMhK7EcRXLrZIw2xHK&#10;z8f5/HKcr2N/ulmLKXXXwYHYY+PL1Ov3V9TvsqiDulTH9VXrdVwv62oIO0gDdcww/NTC9jGLYW1A&#10;PJVT4A6xTP0gn2dZpToyFIlhh3TNsKnMpq5hYUPxCgW/fVDnWRkQhXiMdud97I101lvE+ThtHvyU&#10;dEilc6DHjKToxAgEPZx9TVPhF90OTL/Oz243lYvCOFgzawfxoLsKKIBm1xiWwTET0CDk8VULgUam&#10;6Tr5O5gxKWuhz91nYpreWFmCRYGV5xgTDHbRRadlbAxuLKkmprkkkODDWLbjy6vfGsRvscBsx0Hd&#10;V9cTB/6u33Ex/ua3CaEUt/PgF14AXPk9ru851ZuDp4ubVJXO0UnAVcfszHB93sJ0+0Q7J/rMutRj&#10;jZVJhfZKWIiDdCOjSHMxoCjQ6GIq1Cnnqk1Hi8gdc4LXAWhHfOYY5PPLaJ9iAnyHMj3sUFMNe77R&#10;IzgHW8LKDanHDYuop64GGpwMEAhlMKcMYTrmrdlut3K17ivoPWU7pU4B6d1NVVZtBivokfMuIFBF&#10;MjFoU9qychmFlYNbF1zt7Zu6wU8Wx4F7DLMOVpshdeyRdQmYWrFyysZOjHqEUhXWTbq9N8jD3Xr5&#10;MBOs1LvP0GuPwXUbPGyBrAjPj2gqYlXG+WiJCKWlTjJXT5ZaXKE4GXt56UF2vroeIxvthx64Gqzt&#10;RDcjg/qQAwoG6ZmC7cOV9CIDFmc0t4AaaXkl0IGtMbS8XaEBd2uMiYNoc83Q3fiSkNzXdA2SAzo3&#10;aBOxFBkcvQREMWuYYE4G5uYtVTkOguzjMNvXEAm9IKg1urAPBsODOVHY1BmCjSHnILmrWl9hp0fw&#10;s8ukzpi0DKXKCEpwMqqy4SytCaDsJ4Y30Oi7xoL+UyTUadH5U1MLpFJUUj6q3H1nsLWRaayr+3HT&#10;tLDz+UAhFvfxBFO7J7oZ+NrlFFPsL5FuBXTeqRr77FnmHhkbgAZ6btnz9jD68ZI3hQiDtV3qQR2Y&#10;DZLAgqSnFjaVDdEC0h4Tf+n1wFryGkA7VNDXvRC/u0O3wrCeDjXzjdnFZE2bgMJls8uJpqxYGrr9&#10;qI67cRgc1xlg9mVUMtXUlKXRSNUzFQXDjZrXdOQtn7LanpqmfMnQQVGToZsPoggXcnwbRYWdkrbz&#10;vHeHyopaVU//QRJ/fkn2cdA/RK1n66ubfOyJluofAnTCQ3rffS+9e4AaH67Cs67ArnmzISC2qIxm&#10;l7ENi5WcBO6pTcQyBhbF90HapDx4EI5mQ35IJahmx/k0lO1t9oAxEbe2lMLFT3kcOHd3mFpDjMCD&#10;c8bAyhowy0OKqDpIVVvQ+RpHqI0mmNNxDCCEDRiJENMEk2hwShUsgKudZsYTlJBkD0vvng4tT6lr&#10;MM0co2TcpgC6X9fg4MHSKUTBbTsp04+uEVq3mkI4xjqlqD2kUx3cuiiYBVkw8bHL99AmczyHmfJt&#10;Zdn23DquG/CYblVs9/d9vnlmhjFUk3tJmcESEwWRo0BwD/OK80H3usp47EocT7fE4K1/WgOxaJZ+&#10;u3TdYz9GBkYMiQZHp5RaOhmlAsuUowDSU4cXTDkTE2FevQabVEioL0YnwbdpC8aqC6wj2TkwTeci&#10;zauoYQoLYGIuJjmCisY9i0Cy66UW84equgQCecyo42CqwE9XbrYDmmuLmNNLvRc7zJIYY45eRstW&#10;rnHgGNBcZ5ew/XQN5Tz6QIkIdnC7WS3Aom1QYe7cqucz9LGnbtqD9OOlH5eX3ROUN4AacAWpUqaD&#10;CU4E4cJclmzLzLaluvJOx66HNSaCXJEcc8WkGJjFE7VRnslkL6iaTamuEOo0XCiKwipOnA/NkJri&#10;4YrRdrNhiEt240SOSYMgOdUA/KELI9aLBPOu5OkZwhr8OrbwPI4wzQ5dYGjTjC5gprcEdc2r9doJ&#10;znSfDfLDrmjBzAntdGRM0eDhFPBQh2uo8rxgOhTw6cUsDZ2wXf5rxP6JaFuSFmOc79KLHgG8yqsH&#10;ISOIPw41ONMB+Y4e3MpvH/zPQTWh+lRzHJRrG3R6jn8gUFAQgggWUh9qN4vwBYst4IPWeAELzA9Q&#10;Nu85Nmm6i/V5rHEZd2dtT/NGX+56eqlzzqKC8T7JFsgdLtPNhaEDizlg0FhpnZuvJO1uUtVOO2KU&#10;dXUaMHzWa8wQw7gU1vTzrKGWGcVMq7BpC7E+xmryLLExUnfnssg9wZCSaR95o+uAGi4xwSg1Xk5d&#10;wgKsBet1PR1W134onUZidgGFhUB309EbqDU1Vxn8IRSU6IMGhAjL/XGdLztlxFbKOFk33DxB8Yjr&#10;+Ur+MunaX9fArgJR9O5O3ciTYwnWmGVUGQ30KfaxIS3ryu15ixWyRD6PJNhAtb0L20cnSuXtbGZX&#10;kNg2sSRUawk+hWt0uJim4fKuKbldQ5hXxakF5q6b7Zw2PWjWByYGKPWTHpblYd1Grmg2FO5c0doS&#10;G02kIHC9dGGWUjAzKDTlYXcZBE8ZJn+tn6IR8T3W2GU+M2gacftTGpuoPRQzDQp1QfU45mo/7l3U&#10;mphIjK92redMMAF1E5xEPugNktq+PLZwk04LqKmegjBTP/zg9roW7/7YI9ZQOeo+vf6u4rDssa3C&#10;BUeNowuKJgO4Ti9kYMoSJJyrMA3fMbMjO3RheMFF+9E0TvgCRQbtgmfBHnfdlVmhLFQz0gWbUoEk&#10;xff1xmRaWNiHe7T+q8iuhMAwCusKpNklj1hqDaAcE/1QW6dcYBLbY8RTlU57DB4GJSwQeNj5wxkb&#10;QRSMRsznUruZg/77mKa6iGK6omPi5kmfXSR1C4EMTsIgWGwQQjUBVPAqIFqKbBzcfmdUgVltEtzl&#10;gcASjV2w1/iRCyNzYXVXXqDVH26vqYf3htX3oVeh8aB9nOc+3XDUSnu6eTy+YbF21bIl5Vgz6K0z&#10;nvaCDcFjhB3jD0kYRIDw5FyAZ0aFU9Kw0k1NiWixmXAGcKkeyzXU2MGMxRTTmzLCHf8+PrcQg7NJ&#10;Weru1OcpsrvbNPIUZ6DAPnzGQJE6mqqwXY3TUqdZaq+nYH7GJQD0LpBf06NNMDL2+QZRbYWhZWsn&#10;SgpaIhnrqCfqOHR5VmSQ77Ki2SkTzJwQndcHV91d+ElX0FRTrjME3rWDsjoh6xKljlD7NjbgjG+p&#10;Wbla026vnbSurpaVj5cLs9+faoYAKIUtfIhaWRkGpt+nHoB2pJgZwE0FGbRAmdXb0py4aljBvY8q&#10;ogXRrbRgam10OkhsVURrJqKBIjizD38JGK3AIFzIwMZH+wGgTaorMGS8NN9oJ5a5HUbZuVF4+rwB&#10;jE7pwruW5IrmLbYQZIw43IrCvMzaJoWn/IkCcWHdO6i2z5EyArGl7IFkTIEBTYkH36IdyiP4Gt6C&#10;VZDhEynX/cFAMf1Onj7QnsvA2o7j/PRl9wfOAC8/V0L7NSBsehyX0VN/PTKpUJxcbQlt8/7gWGOb&#10;n6HX5Ijliul2SdJLvuBhGxeTtWuVMphBnTHzOsohAINo7dFC55+768wzg5f2oijjv2RSkS48zmTl&#10;ki1gPUGZJlsqYOjBU+6y74AYPTPYiipwAgHQCwqZIUY4AoZ+jAMdTWnDyq63kBmMosJo1lPoiwE8&#10;iFcvIbB5G3KLgRInmmVXgbzEIsPiLUu0Ca1Nw9plrMdguPvqQ5m2aXKGEPCWoJBp1tW65Ejgb+LZ&#10;HwJSz4tLSxy2TXUV1PZgAs/Ny8p5fDIW12107XrwE4qlYXx8x8HHPftYNNx8XBq39KuD8ess+NUW&#10;O+8Hqy9ir0v3H7GsfvfFauPq79Uf3GE6gOkg2RKIILZaMMWi1ixBuWZ+DDtI0+XaZxlroilPaFoA&#10;pJmSGMkFU5EK2xFSR7VrNZhqsoJzr8c8o55efxeV9WZKxKSC67aPHhMarCl4CXxHqzWc6V1TfC/P&#10;HsFGT6Q7mplmI2AEU8oZZIMGXd2CBRLWsKbIaeM9L9m7PNcweWkxKqb+QG9qAqFxT4FLMVDTdTpr&#10;NoZ8/BKJhV6mqFq5TZJ7y0vLZsd/GGm57vh7LKhL46COy2l3f+/QfYOlkuHeux97jsT1DlDPx7ve&#10;6nz9KfHwMSla4l8BZn/nriVql+F4ymYPqcprAO2+eVg/nQpWfo/g1NPjqM31+80mXNvq6kyCIr2p&#10;qYYL0mn7Nk0vK0zAjYwd6hi9X06FTYSp6qYyo5iYRVUVjtDbNIBeDCZdWs5ozyKdi48Comsj79rq&#10;fAdhjcF5KH0ZMwqXd5ZKZ5BNAFYGMo4cRMWAPJqQswHs83VJgYnLMFBTEpoMxCG4S+osmr4tGY2+&#10;IK52DqCdKeDUwEb7XpQ9XuKxQaEqrE5yD17rzeoKjmPXlnFmbNk0P6oaPh31U3KjVuF4guPiuPn3&#10;LCtZBQ/FGrjaEvoJcRLKhNje3n777bc9Y66Og6effvrAgQPObtCtFop0JVG8Rcjevp6y6WjaeOjH&#10;a/rGIFlIkWI6yLCEdMEwVxthoUffEh1NVTQthlC9R2TMmhgWAU0AkyQwtPw6wQL/iBPci5dRmAUf&#10;UEzbhEieDkGWxOIpdLYsNWjSgptTxElzIErypUpnFQSRAl4Qm8bEYewVHZxOe6+JFFFtvTx79uy1&#10;a9dGDXEDOl4eOXLk0UcfDdKaruTqkcMEgCXIUBX6gQloQH6HMsjUPE7i0nXMx6qbUYc+1RwN49q7&#10;T9+pcic0N4mr70nf+bregmL1lejj5c73p3/sZt9NGvougFpJM0AcRC8sNjY2nn/++RhDvbx48eKN&#10;GzeGoUeKgHuJYX0q9kQXY3l3locXT62wml1TidUC6XvXUXM3xFqAhrvdOBHEZVm4RnfesDbWd5Pi&#10;jLsIBgc/YYWXhcwiWg8e4+gCDni7zxrk6TR7SZwxhYhDm1MCGHxrgSGa3n0iDHHK52n9UQY1BwkJ&#10;OF3vyKac6zEbPZdOyyAeOATf6mWEcp3DzYddgNJjKIN1AAAgAElEQVQUcPcLyJ024Sqdk2vx2f01&#10;EsPhh1tubK6s+P499Gih+qtn3eMhC//CHs9RVpfuf3/63c2Njapw/L37/KT6p5qyFfDyY5laU1n5&#10;mBRoxpZ6vs7zGf+rYbdA/f6qgKOPNgjB+j4tT7eOO3cdPwQQGjNFGGfwPgjqjGEHoW2wtRoL8+4j&#10;XajehTCmMcnbt7jBaoTuCFVwFTIRH/wDZ5jD3r6AdOZDTJa8oSsLZjpiaOyNzL3jQGudiiyOYixR&#10;dpkbBpABcVAtUB7wBhkC4aDQVDjOZZDXtBZJjUYAyLBqxNGjOwr+OLtlG25gpjFZj3g6u+D/1ASC&#10;ikYyZtG19mnUZ84H1NRselAk/mk7xWyjF3dhWPyPjKrkwaOZsYdPRHlk03seZ+qqF1fF9UynDuKn&#10;YmKWwFobzR47yHSXqeDFnY6ciZiQ0tQxYywntNGL8Zla5hrWU7C6ZgsgWPld1cEMCASAAQjuYx47&#10;qdOF9nptvZ7pgJaGUsWY5VE/6Bm6gNHjiHqcN2ZhHPqkDA4rO5LBEOIEDULVS7QJtbMsuIewYzpT&#10;trPGsrLWvKDW+G8G1NHDUKLO6C6ihdD6uClg2h2zprDgj18iAU/QbksuVtLmlJMGwfLsujZV+nHw&#10;AQlXTBArO939gZOdPWBbfssj7jofbwPjTEXYteDqvMKNDfHuAScoon5uxp+Rus/aTgWhBEdzt4y/&#10;a6CLJIZdCzq97IDruRjcqpqDBKGHnnSp02kZHu1UdY7vCBazKct5mwKwQJ0I62i0HNqbltrjRN6o&#10;mfUehAUQSauwmFpVyC7G5N5ZsLSsG4HJ04foLCTq3XWpB739EgJTZBzUSzcbc+9shAweBMXTNTGt&#10;RO8NLQRDwMoBY1hOGsKsS/67XoJeHXc9AohhhFREiPGZAxUTcyscAo1gKUh29kYZncmdD+Qqp40F&#10;9ZKbaV/lXjk4UAEJtTJkvyfUtiVVg/tYU1Ze6Iy//S8FQ+A6pv2bxIDLsKdD6rI3mUzlEEPICTY7&#10;YGUsPgVHQ8mwOabiAhBknDQLo6pOi9BDiDx6pCqHtVQCZJsCDXbl9PqndaJDigTJqMdl95IgwFKW&#10;aXefcnF0V7mMWzQbLfDSQloaqOVnXQSHY0DeBUunQyGmD6YcoMIun1rf0Qv1LQ2FZaHlqU5r1pWu&#10;c4AiO1ZxhmKMDxB1ozQ+uJyXQQOD75OhlHAzN+seI9rHnLe+HPH+0464P44gUHTKorq6e5Mdg7Sd&#10;EcXvabWAt4Eaj5+V13E5vt8tUHsMA8MyvszbQ4o52emmDAjtrRmVNRCcC7F16rMXgoYgo6/QCYyM&#10;ZcGY6SBJDbYGM5zI5XUL64KhTioMVvWkDGvJsAoZoz01r+6Pa8AxCFOGuPFAzCB3IQT3kHdYmPEB&#10;/w6Fad+dIvDnpdniNXHc/WhqRoU2f6ygwNy9uxfy9oM1lhe9BwFCfUGezkxKXaLZFMxI6mq7Ujxr&#10;k8QrPRoTL0hoP0FBfT1uiUDGQZ2Mhy3dZ4i2e5ddaarh8befgJtYIBInUUJVUKShDhQLLVyQ9RyK&#10;6lL3SLp0IY352sHtRO/D8y53DdYg1q1nSjKriPaNQ2ASbAtKIctw2HBeXga/fb66M2Kuf6o0xtTD&#10;Bk1hvNvpurI1FA7BtA4OkSFt96boi9q8ZepoU79ws9SDvH0VHkYc+N+TWiOBIYBYdOaDwzpOYOhZ&#10;sCUGFAOdFrzGuULpxiFCgRsEDrGHbEOPQeCuuM5D65TCTLyQGCSnMLsExwG+s8S8pvxhRjGIcvDy&#10;YRfJjfVY35/MjJWr23xKr827Z+9/vMkttm+3KxzuVru4JTe+S49c7IzdvALo6jaaXxoGYvOBpwUb&#10;YirFreB0jZPUHpjds7O8tljwPXJUFUMNTk8JR3ld4UjFxZMiFNUtbE1tUVgw1ahCregdnDtuUxBY&#10;FlLsciIjZeCeUcMS2j5vuDoNgpMUs2bQkdRKCY55Ih3wAMRUNIdBAxCsWU7aVb3S7dtDo2y2V/AQ&#10;ZvRlUdBF150xNFfXI+ahG7TAYclJSk0xaNfGVcqjtqlvdPdwJX56UX2VW/bKy2zHH1x3LMP0x3GZ&#10;ex3s+nK9qNtqsvr9gXw8OrebjGSVgP77kGq9dxkXs4Fl0NpqqcixxlM33Td3froz/M6DD6PkknnZ&#10;c5lYFgZlhAhjvRX4aVZG/aBh+bmMaKrgMsLmzVIBDkLBLJ4yGDFUul5S8NVh3RQeAQF8UEGmLbi8&#10;XiEMLAqZRV4M/zttekzK7qTtUw5RGPk1wE5BC2TWDHFp+tMBBYDuzrLq3IjWAjrzf0lZgW0AEtkp&#10;HqYFRRlipBvr9+/f73oM3ZQVBqqbSYciuOrCerW+WhYPkjxpsczDpVFKFbn7IL6IPv7UXXZdYJZ1&#10;QPTaM07y2QL/EPCznrGg3h7cQ4g2SGm9WQxTyFB1D8JUxsGJEyeOHz+O2LqEQglTFwBikq4Rdh+n&#10;KdWJbuaFdJluV3sww2HtLJZZ+JSr6hVSSdCg6zbSQT73MrWbqaEEPtNxOEVxxsuY/tSApoKM7UzQ&#10;oyHLGuv8NERlzbRsJOCDEO20Ekrt5ZlFU0MJRzNutZ6MzDSyELbrqwt5iTBRG0OJmOEhS7Nz2fF2&#10;8tRTTxWkhOqpu3CiEbqYKtFaA/9QWaWok/1zWtRRmDMCnqO4HooZiz/2c+juvIzb5ZJjCj1Pzylu&#10;Ff3+vwX8RsT7h+OEcdgWjV0IfoqmGek3iak7mKOxIOL46jRvuCqToIZeGHEooxOUWYKb6diBqlBR&#10;bZCpy6ybUZDSThSVTOuxC4Q94cIx9OnglkoNTzEO1IOWlmxlvd1EXy6P7jhpo1lizhJt6nx0tDRB&#10;wA+6YhA9TgW3g3TDMgMrAmvcGifX4E+6pTUdPTKCg6VhXwoeVp3Mcarxziua7ZGns+jFhE4jRbAx&#10;xOVxlM1WF37k0uMDGsbCGYa1a+jcdNt6eOhet+08DTfiY33dg/Popr8HGLugCMPwSDrEgb5ZYl52&#10;HtvFzJgwQfhaa5hon3ovuPugCed+CW4K2jRDwJ2jaDI67bJx5Z66u6OMqepiCjHENU4XZYc1kMuN&#10;ews9hlCNswvu1kC0WBY4eFmIp1tGp1afe4exMtogig+mYuDjrp0iKDqlCuINNU3nS14oUal7bfYE&#10;jy+o66S0aQECuBN1tkxn0Tncp9xZAfhTka5JNHUVnwS0EPgU6o6Mi69HKGMjzzPsTnU/Pq6W/dr9&#10;C0bsl9mtvpyL2dTOOnP/u1l20eAReVXg8dSW3QT6zQPutmNKUtModF6XAspO3K7AWoMM4JDPsKav&#10;DJ65QnKZENPumK5biJF3poZWA5Dua0GXqByDwFx62ZExtkS/ZkuvzTM1L80Wwx7HpGbEdQb8QTJG&#10;Fhtjyu4o2qnIMQVH610Q3N4XZI4CIktHqfPHlJ6OOCA1Yp2iAGh6dAx9tXPeZQDLdOJTXwskXVKH&#10;NEiID3RY/B4TozRXu9j70Ndze6pxn+w66kSKMqrgOjm+kIpoPEyvBayJEZQ0GEE5866h84BFH4Su&#10;voS3Vvvk/S/wXX0tb1W8823p9bUye8Z7Tf1XX/WL9dOJSeOGDcf0vPnXfXA93GivItvd1kwxVnYx&#10;rOGEE3U6Ir+QzXqp98XhKWsgssUslQ0saM9AdWurq1VVRxgEpqR3DX2a0LSzhaR94i47+BYdgX8/&#10;/4nVfprZFRqdxibbtMI+mikJKbLb4hTMJZK7zgB2uiVEar4t4WYahOWZObUs2sHIrCajGpKMZSDc&#10;BUjjMQVTelr5UsvEMYxdFxQ/Stpx1317Vt+6tW88bSkXrS0Fhe6bi0srvx536ju5VnANix2Lf/rj&#10;v9naujMifOHFL3/mkUcf/MYiN1n18QMtPEjhnwB1lTHwqJ6PVas4HqxH8G7fDC9Ib+56fpzHSgqF&#10;sJi+3ZhWLiIgwjCUqNbcjWMz0hV6VIVtkA98LMjK68XB5ije68HKFUYoMJ+W7VzFsyiSdHUQagRM&#10;SDJtx/3SrKGLBZ6FS3Kb1BMkMbVYQ8CgaC9myiVjEjMtQJZggagOOy0mWu70Mw6kC1bHGouFOqvl&#10;zrc62VUQuQxgZA9BEc1TYAuLyWgMDbizTHcZW/flXoKWNoGp0itOzD2EucRkdvXpj0txYz6C8Ny7&#10;AhYO3F5X5acfeeRf/6sfnP3gzOnTD4+rD36qjw3joHy5vgh3J8ruwU6Hqy/OrYP64sdKXFOvG/T6&#10;Zt2P/7jg5ItWOpQd6NCkmRGkiZXGFEKs0YajTekLpjE8FtcBTcXMTMo+/jCLIF8hW2uWavPVEEwP&#10;bg37uAqDCZDbPZKIq1PeU6oDdh4bLrJHp9Ey4HSLcVJXhXEskYRQzhWGsqT8Pnfm2/NGawFOTCpa&#10;mNZm0MzhNVKKedUud+G5m6vTQQTZ1vATDk8HZ4F0wXoWIe2pLmjHbAkAQ7mWWFBxzSCAbslA4nwl&#10;Le8uQe9Y6Mpveax9v/3Vpfv3xA9+RKUMmQfdL7zw+f/2v/unTz719Oo5+56dn3Ipy6+d9fQdB4m3&#10;CGYPiF4PiP0nZLrmw/g6yexihe+n9EQWW6VMyKwKXwsB0yME6gV0+lbZ4VMkRSo+ML+7W1lp7sgx&#10;K+lUMDGyKVOpdlpnFRDxaxyFDP16me0P0vvAC9xXSDcGBxrRvofVyWYLCITNKw8u4ntGxDd/CBu5&#10;GI1nNO2dsF7J+GI0Hitl23w/DQidbAyUsbpx+B8zghtmIBG4CmcMUQyONV487aWr2wB6RlFt12ad&#10;mQ4ltMnEwX9aMECF3LooyFueyZ0xecvl45PLcZX79HHwxBNP1plR1WZt6KAXSyqNDdrDI241MFZu&#10;b2+5B6vdkwOXrmSzE/3XSf4mRczGE/UUw3GCT5axJTqVhzkdVZkWn+jXtja3YwIRJMQchdlKALm3&#10;H21aJMbHwWnQnYJeL7UjFnj2OEGAENU0r7GNppiOMak1BiSUbxYZ6mm11uonDiIgioBL7PVoujUY&#10;sSggLhmokFJ0EaILG5oypyIAF+RH8oHqEseiWdfJpSmLvDFob9gD8077LvloYRrcYodszjVlMhMZ&#10;V32vPAx2Y2PTvkQoW3mMe+vO1q2bt+7sPA6p30y6b9/GJhv6zirU42QNIjEVQv+VvrPWWBC/6y0Q&#10;setZkNZqSNeEiEQQ2rOPwiKLGcnIGbYPQsbGsKeLIoOmvaQu2hBnd9VOlC5v7wqVBvKeuGcUUvQl&#10;GB/iMcJRko2VXSHUwNycdDudgSHRqWE5ePhdzHeq55hjB2066CkZDJpl0l2YQX8ivZGquRHbI5dp&#10;MOXAdH2wYlpzMJZ+Yy7xlhC73JE1YgX1gKZZWMSUz+EJ9bJ7l0OFV1R3nCz78vOWCshPKGLCJKpL&#10;Y82BgweOHj0yFnBfP9bsfCf6/d9AWgc8yompk+b+Y53d30zEPwoolJv6YK1fGkqOp/hWWGOHhAq4&#10;COWXUwP1dut2TbWwmXTWTLeM6AhWMZ7eqRuJq6ZRKLC7uRmwFKfbTfeXMOvOWsbdcaPf4mv9YYKe&#10;ZgyrKEdAH0fjUz2HJrsYAskQ5NJVm4LXBPemyyjJBU8pCp50PSV2LDPTYtyBHgACsscEFO4idBeY&#10;e+6Rqw8xwOmK7pgEt3lp4lUv7sjoBYexC0KZmWi8S6zWx7g5Y5oRhNSRokq1hY4zWG5B2p+aYNFj&#10;cdm3fvJwzw//8t9cvXq1UutHyO//dHlsCLycPv7VwFP4KpqUodIl32QZAHmiUzTve8WDb7QBviC3&#10;h2Rz6S6zxuwsgPXi8TiXArqjUJH1wLKe0Y0E4UJRBct0EKBt2KvmPhHbmdEwjFYUcZylL2BqfTRT&#10;z7WE4IAL9q5gUQ8IdNa5pwbyXbqloum8sA87aYT1TKMR3LOm0AfqvX2yURLgRC9hXswrpu/4HENy&#10;N2gMY5fJEBxwg0H4ChJlw+c+pk7jDh1Tq1yOb5l4o7dwjAQcJGYR+nLj7rrMs67WDTgH49heCtq1&#10;5vLlS6/86uU33/jtrv16okGvJS15kMEA88biJDJ7fdUgQt9Y4ETGsSIH9EtngitmmJlR2xk2x3F+&#10;uoXFzDi8rKboWVo8TkF84xNJzR5goS+YCkphXq4kMIyRGX+KZJrhdDGUyhIGRCMMJcQZSvDVwLBr&#10;eGnQ0YUR7iCHMteMu9dmBJZm3UnrRphU0YNipurz6AkbsHSVeSJreIWaKMPciNRc8vgovqvV7Uyv&#10;mjkgaW2a7SH8JRpwnoAGzXMJFVQjxs2LDUVgGxygzjpvNzcIw8f9/KOOeRpTjY+9jzzySH0iOv6s&#10;nsRzwavtBRxzwL05n5oayv5TLh2jUAts67oKX6uNxs4Liv2wpFceG5mQK6yAtdfpHDyowxafj0pC&#10;M9MIJpAhCt5wKYA1eu7UgIQAaCo6BQGTz3s9skCmT6E3GyKf8sHu0CVBluBMxw2UwMRz741QbZel&#10;G+mcQY3TS6EpI1zHMbLOZPPZlOvUIri3OH5nfsetUyImO2U7eLp++1RnS0wwxoQSjZJ562anSlyS&#10;T1RlGHvBXQhmYOw15XoWPzAZV3de7v7wd8Wsv3kyw7DqabZpefz4if/iz/9JQTSurn4O3TxDsZWy&#10;yrJrUzfPfeIBUMV1NR7wGmEHBJ18llkwIIxmOtQl8k1L+kS1OOOUB0xlSdumtXsnWu/RoWBJqK7W&#10;hD92ShEqPMvZA3CoRgoW06xxixq82NmhnyUK94xtLAi/6xOJrkPVnruhph6fDLQRWCdPtOZxuJ6I&#10;wBS6zy45RSAzBSpoHJZtAL09agaHaWuR12L3Rqc2W6Z0nbZm1tkcKkuncadfZ5r3Oia4ETZ6n1ZI&#10;xpD8EttHkDLP8YdbZDOfzz+LZr1C02Y3TgV13XUcH5BC3ArKPwQqTSzuT8+npdQYjGmUwZyYhCcX&#10;qHVCmzfReewNNkS1lZRqw5h6ZLYvkXWa3a0FjTpZPXV8FkdjWFPlsKyuBlHcjvGnazdFIxWEUESe&#10;DsXtGyvIQArXb28iQid0TMcvAyjXVqlZAN/AyijFODonOeOVlcJsN/gBrxkYsCx1BOYG38KpdEBK&#10;y5QRqLqG6aUYrslAcJ8MfpotET/k1vnPghpZyIGTUWFQyCozJ73LrO5hjWEIh1xdg+NS3fLWQaWO&#10;D0LdlEdmzmD3I8KDx+6VmARMsSDzD8QQt/bXzb9ZQg/B2gIitBfjdF6TOwgRy2LSocNgZF2NNZ6x&#10;CYe2p/JYIyp3GoqNkZtPMKO2u0iTJiqkQevBe2k5xAZdulQC/A5pVGi+djCDHiG8TolaD/ihijhP&#10;8ArLpKiQBYGhu+7M7LKnJFJMqWWBhBFQIchPueoGA1hGCQc6nwOB9ePoOJMdtkCGuLQE2hoFmVdT&#10;cTnmEnrQwwum1U5Pst28Mg6BOS+pLUAL3ZkVJkMo2mKsm2no4Tvjui3uCh1neHyyU9jd8bnojRs3&#10;qqndZyNl9mXfdoF+r43F1yXu7sdG3iUokWdA7qHGSaEBPZBFM7Ee7EKc5k2MJ8zF0zLDiBw1T90k&#10;HAeeuUGrwuUFObrU0ad10vudtjnVT6/E4NsOPCMPwmvC1GKLc8WICxyz3MIIiAxCbYnWqry45GHV&#10;UOrMtJdpRtoxDaacjDEFpJ6XK7G5dDm4na5qrgZuQBHO5cahWVA3ugjPdReebIed1L4UcgjmU0mH&#10;Dqog3hgixVCht/QuopJQRLiKraATD4YEODTOeSvFdfLxJk3Zh/0zhCDGG0ABMv68/PIv33nn7R//&#10;7V9vba3+p87dX3Dh2+1q0o/tQbPOhzYqWTyt59mQyQea04l6Nl3hS8OG7jDVWUAqwA3BuEGX4dkU&#10;fGgmpujy1mg1aIfCOTC5o+VK7ZWcsSV1QocGHMFdgKQPqAdtxGiskADBzXblwPK+rE/HZVDJUklw&#10;vSedRl4DSJDBAZkFlEDhLsxUr05NKtMyGDWVQxRQWww7LK2VxpaxdlimjO1hiRnMjIAMK9yT9knX&#10;wXHNZrV1EYQJDOGVy+BkXO0UCoSnrYWPhSIY8ZRXtZhH1rW4zHNcqtvluoqFwqu65zZo49LtW7dO&#10;nTw5To8vflmFGpdxfcy6doI7+TzRqoO3Ed5txpq4Vfdgwo+o1YOk4rC5MGWu2hrC8paoFqDEXGtg&#10;Fd+a4ThSM8KpipwriEVeXBjS+0wVYyOIvqY+5WpZH65hLpIFJXiXU0CMQNsVRkkWc4jWINNmBwRs&#10;qdNYdaGuUWb3I9JFyyZ86Lb7XZzplO4luWxwAN6YsonEcEMUZpR1Z4r2WRDEbA/OdPV1cU3XlFhC&#10;MiabuR2SN9M8C1M0Rh9E7UV6TI4fIHgKXTUelgsLRfSa64yds0zc9+PU7AcyNUHOYP2ffe6FM2fO&#10;PPHEU/v3HxhVrb4P3YN3V8Vy662u4vV+hs4dugMGEEGXgB6+ekJL4+mAdioEoUNOsX6NGtdQhEux&#10;3bhZSyFyR7Zcu3cQcIoSkrDOvXKphWn93VA62lZCJIrtULznWgPsVHU9qU0ntkyxDfSW2o8W7DhR&#10;Q8inrjKFmGlYz7Tg0Eis6aNZMizKMP5RHsV38ocnGMwObAjNXO1M7l5sz6HBJdv19lC0uzOMVoeZ&#10;bAcIuDqvlgQYQEV8x6G8WlPWPP7euRV+8GE1EbiN5l45GikrPrX6820ebj/4naImX+WOYYz040+l&#10;4Z8MXhbVY/0FbjDVwqiNNqOgad/rCqmhKuwU93mzJ9Z3YkXkAKS3UF3A+BoAVOjpwl8ioOuxF5jr&#10;0RoFR2S2UFLHyiAHFN1HAmdedtq4kqVBhKGYMBDDYw21h7AtKmek9zVki9QwM9ThERscj8lk6AUv&#10;FeNEfQqG3fNaGusUWJMh5jWVfBS/Bvz1M4qWazQgiVMvkcQLutW4KVbabfHTfhUkO+Asjsl25boR&#10;o+p0pk2tGX/qeQZ/yjbrBhyilqdzAz0Wx2MZWnjwc+h+ZjIul2uPndvbfCfvCup6YxmZxvnqqpbV&#10;32SiFMqqcdb54FmcNKsCx9rbqbxEsul2RuuSQrpL1KwCIl1vx9EsQosfNtf2pda6mcYZeoxE042G&#10;jiJrpctwRxRWa0AgptA1FvENacDrygNeZ3eKTzlxN9XnbpFHwCgp5j6laAeE7FMTibm7cXCOluN8&#10;54zPGOTgRqdB8D+E0+uZ6qWroyeaisXx69g0M/HCPbqfxBkan7bQx0pqj4wu3M6Srs0NK6sKYCjD&#10;MIeF2k7rLptH58SpjeW3HKyOd37JkcOuPLwagAd+WdErbh3Eg3X3bO5yC08/5gcVBCI1Cf/t2RvT&#10;OE9AS4LgzhJYdz13wYRPwTbqtG31xeGqa3p3F8SZdlSpg1tMkHpYExWuAYFqYzQGk0FTG5yhpLoU&#10;jIzgwUW2mANs6UwI/E0/9xv69DicKMB3/RZMzNf8QQuGHdx6eRAJacRidxFgmh5IzJ1G/QFjUWXK&#10;k+BGQBREsml0ZFwPGTt5ohdg7BPvQHVxFSu8N3YFsT3cKHiq5c5hCjYhCUV8q5UtdW9OSdxDmy0x&#10;Vm7e2XXr1q1zZ89cvnRp16KXSrSGwajePcZLHtlQUL3VxORYbw8yvWCMcefYnOPY05qywRDHyMMs&#10;zJ6onMj9AHV13kQ9Zg/+1es3CMyylxrpcARPcCqYILE7QpPBoTWSCHiNW9iBJbGEledu/lRTAYJV&#10;EbpFyTRL5CmkSw1WDUFXs8i6cFIjSeV1QC6rt2JOydx1VGecmrCcN/ix2DZnfMAzCgvVhATcTu9i&#10;jSii1KBlf+nyXEOHcWkvXC24poCjo7pqYO0PxtAScGpCTU3DcijzBRBulzmJcVdV3Lb7/v3+56Lb&#10;/+c//9/PnPmg9j74sUU3g197YBB9nHQCHvfQJ2dMsmBJXWI2pmDF6UyNodaasCcXSRwO3ON6WkAm&#10;4lfBVGV19fnFyBGk2UP7rsocCgE7dXC9F+MzU41B3Cn5AnyG5VDu0ecrsiPEy+ngSGERxnAZQVem&#10;24EDwO6rlGoG9morRawxkXrB5i3soualvkyw4LMvUQzeFBSd9miOmVoxgikZKCZamDJ/TTEWvvVO&#10;d+7aSgmF2iLiUjhDYUUoQHCEbibms2v20EMs4GasOmf6WCnPNKvyePACjUdS/1RMJeUpyLhDv3r1&#10;yuXLlyvvx37BxXjN0/dxuf/gStVhXU29jJThhkATM56OFuEFUztxp2RiGTW7+MjoGVRtPXvw22FD&#10;Huw1RaqeqRhAIxpxHIvKbFhKQUd9BGSJjoLEfda0MB2N5xIG4d7r2BSKxev105VW4MeUp8uCt+Aw&#10;PW9ir+F8SDpGZhJSpw9CEcEQXk6ZEGWzpg/O23tJS+YFzUIRXUfTcbu18EoTHjKYsWVtUx1NLaW3&#10;XClMvIg2pWtneO8ixN69K+bi9SY/FQ7L3djY/cnFqpkfYSyKUpXJxtPvkydP/ff/9H84eOhQLd79&#10;LLW2OZYJXbnriQ+BDFZdWoXT/2tKxREq/IuG8Zee2memg+lCiiCol4MgWZzvvIF5YNVlFrX1xund&#10;PC7kOzM4aa1OCe2pu84p+ZzaDuICrC443ZVMYTCPBq0ER+sQhRN5Lh5KlV018IfGgyHBpWl54NCJ&#10;574+pSmsh70KBocOe12qNQEXLUO8wDb44xHEgDrH+pj6do/MWLnmaRzaAX+2e7LT+jsD3f6SVzg+&#10;gHdO+lJdDflH/CCtZ8RG8xOi2tyWaEY0nqGPXXxYSm3wkOC47qHDh2vZ+Hvzw48u8obAD7qMa+P4&#10;1q07U+bBznv3tnai734dwc5zmHtb2/f27N04dOTY3n0b739w9uq16/HpbZk+7XGVERpu5Xqgh1jA&#10;wPgId1XT/Y9zSUTPHnC1XAF5jsSCKJJiagE/2FMDKE7TTv37JppiKtMaxlXAYTuqqBT9AZerIkKV&#10;5486+LdXpQ4SG2f/gBT2SrO0QGHsNcLhPl2f0U7sxSDqfA2CwoxtJTJclmj/sIf1laLKqCxL2JK6&#10;C5uHoaypSvw3aNNjEMlYWR1dEVRblwoWh5F1Db4AABMtSURBVPXL4CRZwMqc7wASf4nVyBD8zV7S&#10;uVTDEmSml9oI1BxY0bDXTCAC5CeOyQajKMZMgGPIpK5CSEvYnHSbtTgg9cuPLl4+evyhzQMH9+zb&#10;uH1ne3hmQbezZmWqsJTK7U4Vf1j3tRs38K6i2d4zFy6aFph7YFEh4H24A5fo/Pr160ePHg27xDoZ&#10;tsGC99XYuOTnP9euXTt27BgBK2PF+fDy9v7NvccOP/gGArPBtGMX46FySBlrCDUW3Lh+48iRI+O3&#10;sXby2eb8DgFi1Q4SrfGM3/F6+MhhQw3+DJKN0LTOMBF6KQBxXmNFCos/TMFxbBzVLLBgYVPPwuVr&#10;NNRj/nDJWq34Xh9KhhUVykZMbXQHwWIWjs+bBAE9nQrlqqbHfXbmm0k1tvOGwZsHNYwDyxBaIorq&#10;KDzIUHhLKJq3dmDpJA9f8Ps3HVU6EkGYUGudp1RvrzZNvNXKvfvGd0sdOrT/+qv/y/49v6uWq9Rb&#10;d44eefG/2bf/SE28x+wciyJrjtDSOEOwYFQXUWV/wK57e86cO3/9xo2HTpx4+PTJiF+VB8IxneA2&#10;GV0nW8wW03KUdPbches3bp566MTp0ycLn83r11YeD13OvvPKxXunv/jsowjm2uXzW5vH9++9tbFx&#10;5NDB/bX49o3Lvzv30SOPP3X0wOY77755cN++a7e3Hnn86WMH94+g+zb2ffThR/fuPmjszs3L752/&#10;8tzTT929c/2t9z64/N7LN05+9cmH9t8998bfvffRwYNHj25sv/j1bz/5mYd3W7239f577x068cjJ&#10;4dM7fy5+dHH8Yuy7qx/c3P2B99tb29t3bp27su8v//7D7//JI/vu7tYG7q+//NN3zl4eRew9cOy7&#10;3/vjzXt3L557e/+p545u3j3/7quvn722eePDD6/fff7L3/rCM496BuF04HPp0sXxj5E9418ggyXX&#10;3/rh3185ePfMuYtXv/jN/+CFhzd+9Dc/Pfrki7/3xWfvbt14/3dnxxcrHD526tGHT/JtUhfff+PK&#10;xqEPz13+xle/WNQcX5N2es/p8dOoDLhyWSo2aORkUZkNS/5V8X2fEnQxZcN3oHvptsvDCqRC3x76&#10;PaC2cx+Eh9I1vYe5dy/ooPkO0Td07qi8JjRMUnRYg3CdHk0sC/VW5RWT1EgMZXnQ4IBDebsDGjFI&#10;a3CiNkZP11UJJK9jrCR4EszxfQYbKyBwEY0sna6+Xd27b+/4qbtjB7ZO7vvJ5vHTV2/Wl5Hs2b67&#10;/eipC++++/ON01++dPGjI0eO3tnaunb1yqOPPb6xb+PK1cvjfqj+h5kTD508dPCQCWOl2PQDjTLB&#10;W9cv3TtwYv+9G+++d/YzTz5978bFD69tPfHYZ86+/9ZDjz67986Ng0ePDcYUb2/evnXu3IXnnn3y&#10;c5996t33z7z66utPPP5YtcwbW8y9rgajXnnt9ccffXgUcObch1/90hcB06PpyiLL7Tu3z5w598Jz&#10;T3/++Wfefuf9V1/77ROPPTrWb44PSSvf3a3rP/rBX2yffOLZ5x66ffs2FQzUfvvOm8PLDx0/vXnr&#10;yslnP3d4356L589fv/rhX/27c//hd556/+yNpx85eOHd317aOvjlZx5ZBd3cGL+0dAxghxxbf/dv&#10;/sUHNw8e2Njzo3/7r/7oO7//y1/9+vy5C/fuvXv+2Rc+99Tpd1/5y2e/9LWr9/b9/Jdv7Xvuw42H&#10;n37o4Mb5t3/5m7N3bl5//Xt/8t39O+VduXLlxEMntrdWOhnv5x99eO6ti49sHXj0/d+d+dOvbGzu&#10;uzcaYYrV9vkrt779B3+0sW/vq7/49xfPvP3Sz15+7Wc/PvHcN5598olTB7euXtu7cendi9f2X9ve&#10;XyBAuxgAhLh+Y/yz41gh8+4rL7/xzr1nH7r9zjvvHPvMZ5977Ct/8K2v/Oufvbv1wpPbd7be/vlL&#10;e556/rnDJ0bkjfv/Br9y7p3/78ze3//Wlwa8pfPR1PETJ+7cvlOpUULcjFi3tazfQcODumofqeC+&#10;qbfkCI6/IIyCsRbgR3iHYyJmv6P4Ft5W292TgikeW6m52A15X7E4QcxKZgHDrTj05QPjzxp7LpID&#10;PYzMzAEWPKuyM6BqLd56o0FA7vKucVCM+zVQVB7vrLxFdaCia3OMuwoD6PdpN0h3Lt55IdX9ce8d&#10;/6AfX0Kyb8+9X779yNWNP7g4fqp6++6HH13+82/87a19t6+eOXPh7Pt7N/bfvnPnzAe/++73/sHB&#10;g4fee/utI4cPXr5y9er11bdTPf/C5wrYCxfOnz37wXiKMc6M3+ZTTb326iul8fFh31e/9k3QGwd3&#10;71z7f//Z//zin/2Pt3/zw+3Dp37z7rk91y4cPbjvwvlT77z9/vETlw9sXv/Wt7+9cV9Eb7/3/ne+&#10;9fUTJ1ZPC57/7NP79+//4Oy5Uw89VBzgb7iBmfCGWiUdO3rkG1/78lj24797qfwW8luqRVHjX4N7&#10;4613vvfH397c2PjBD37wZ3/2j/e+8fb5Cx+eOH5s887WnRrAB7/51aNf/9MLr/7tocMHXv/luLe9&#10;NGI99uwXti+9v3Xw4WeeOP3KOxcePbr/zu1xq7736MOPvf/u60ceevrt377z6FOfP3F0/xuvv/bl&#10;x06O942dTvaPCY3jquYbf/SnW794/bnHD3xw4xsPnz7w1NPPnj62/6Xfnn30kUcuXr789DPPnjx2&#10;6tqF108+8c27e27v3d66s3X33MUrTz//1Td/9lfXb9w+vH8F081bN8f/K3VzZyq/+d3e//RPvvPs&#10;mY/+p3/2y//qH33h/Dt/f/be7ZOnVv/2sdhuX73wkx//9Sjnw4+uPPXiN77w3KPXLz1/9/iJL3zx&#10;xQ9/8+OzZ6+e2HvwyJHND95/5wuPfo4bOpvdakLbD8Rz6+bNAVfN47Fnnjvwi5de+tWbV65cf/vd&#10;9//ga5//6Py5915//eq3v7p9+ezbv/vdxvbeqxevPH96883ffTjWf+bZF09u7Xnmucd//fJrp//w&#10;myPsyDjemcYs638YGz3yDr8a4Z3dZ7thELhkaB7eoGTfXU6DVMYyCDspwvYdfTgIWR6QeKejilmM&#10;qh53s2ytoq7S7Rx4e1VuR+tXd2l958E/ewlSWFVkHG3JrXK4O+s4ae9bucNOOsusXlJeOQhr4pIx&#10;d2EATpGF7erl9uqvgihS844Ybw8I3o5JR9RQZ2ooBbWH/qCAney1i7nAE4urMCfUxyJ8/KHKAz7o&#10;QVl1AT1u3LxxeHNzz909e+/tefzxxw8dOjJu0W9v31v9z5R77t25e3v82swPL10+dvz49jCgYQLj&#10;KcDGxpNPPnngw4uXzpy5dvvOrdvjbn3V4NFjxw58dPDC5XNvvfXG57/wYrU5LH7cNlXXn//il4z8&#10;vT37P/fcs7du3/zg+p7vffMLP/x//q+Nx7749GfuvXZ+++6NS7f3n7+6feOHP/rJH3/nW+N/zRzx&#10;xz8O7t67+3/8838xMg6r+vM///7Pfvnrre0Hn8RAA2BkCib29WFtt1cfUt6+vXVuPM/Q80lTLsYK&#10;4OPB7+VLl3/wL3/w61d+/dHFi9///vffeOvdQ4cObI6gO2luv//R1tc+e+Sxb3zjxy+99N0//P3H&#10;nrv/Y3ZPPHLlww/+6q9+/IVvf/fqmTf2n3psY3Pv2Q/eO/nI42/8+t19Dx384jP7Lr3/qz0nP7d3&#10;63Z9SLq9cffOnTtV7vjgdM/dfUe2z/2vf3H+v/wn//kYz4kTJ+9efvdL3/zuqZMHty+cPXvqqRu3&#10;99y4fmf/nj3Xrlw6cPj0wb0bhzf3/e69d29uH9g7ZHVnNYbxD4Vbt4b3rT6Afevcxg9/fv1Pvn7q&#10;P/v9e7999Wd/86ub/9EfbY5/kBXzqucVKBuHn3/u84M5m6+/dvbtX73/waXr167sObj965d+sm/P&#10;nf37D9+7e31jc8/+ext37qy+Spg/u36kp8AVdlSwNUa3+rP95i9fvrf/0LFjx2/d2j64f3P8e+VX&#10;r53/h9/7yl//5Bd//Htf+fqXvrTn2RefOrF6XvTIM7tPVM69+va+A8d//5uP3Md8z3DzwbPxD8lK&#10;DfXHKXtHtTNOjgWjALwMbX/sneD+k/phDyEzb6/4O28lDz5rrc+377vPA0wqkd0hyEoBuxOXS5Jl&#10;J+Hu/302fSPxnZ2pf7+L3f/1uWwFS6pP5ssLedfBeuqgijdufgctZ+EGymVUnWNvwe57parBY6qN&#10;vYuPg/PgzSw8uuq3/dWZ0eA4yaQqY2WvyKO2Avn+4HYLczQoZM5UqRW5v2EEJwu9inkf0o/9prP7&#10;1T54mFPlVXzjT+TasrHv7u1bt7fGZ2Crn94bVnBj/GD1SLZSwSD8vfHTGbdvbt06dOjw/gMH3r1y&#10;efQ7/hu3jJcuXfqLv/t355/5+p7fnXn6iSfGzfLYcmUs2B7U3Tue0JaORpb9B8ZT4XGTvfoz9gLU&#10;ipHbW9eu39y6fOXY3ttvvf323aOP37t04cye/ccf/tw3v/TsSz97dc+Nzf23P7x4fevY5qqLYQKj&#10;oe/84Xd2bGD74qXLBw/sf+j47j/c8V/wNCWcd/zk+Dvv/e7ggQOXrlx+/tlnioQIrebl24WIc+3q&#10;tYOHD33ve9977bXX/sGf/umly1dWD1m2tjfH16LXeL745RfHe9/e/ce/9NzTwzzHD6jvhNvz1isv&#10;nb2+96vf/sOjB/d+dOjInu2t23fvHdrc+9t3xqOfZz84c+ne1p0b9x564akTq3fTouDYee/e8PSV&#10;kO7d/fUv//3B05//r7//9Zd//tOHn/nSY8c2f3PlzjOfPX3i2L7zlx+6efGtzcNHv/Ld//j6hfP7&#10;Tx3dsz323T35xAsf/eY3z33xK9vjjXf3p2LGJLaGAY7wv/fZuz/48dW33tr7+ptXb29v/NHXH33s&#10;1EY1gsDG8aHNfW++8dtRw3ifeegzzz36xL6LT57a99BnTxza+5uf/+TA5t799w7c2d578ODGMFZr&#10;fkfAKzsLLxhd1Q31AHfz0PEnXnj6K5/9wzfeevv5zz772iuvfuFb3zh6YOOpyy+/f/bi0dPH/+6n&#10;Pzr/+HNf+cKzNaTxZ9+hYwf2rO45So2r+OPuY5Bu51sa8BRu2KsXe01ditHuiHmXoxzAj8oe956Y&#10;UXW9w/IV9SFQlWf+IUgkXetrDUSsXLYwrvq83XOFzAPfXJUBmzHQqod361pQfzM4+5ffkr23CmYi&#10;BocGdzxuF+ddDt/3UJwUcHYne/8Ht8LQnQhT87uC4YIVLsBztOBBvoNfQLEYDlMMxDZiRXhAYLjg&#10;HGeYu4lRjLUZVS5sjll7doO7q4/Dhn4P7rt+6+aFN9+4cvXaqOfs+Qt7vryxfevukaPH3n/n/IUL&#10;b2xujh8MOTSijaubBw6//ua7Nz469Iv3/+8nrr2w/a2VOEfYYWI3rl8f5n7q1MMlhwHFkcNHb99e&#10;PZId7xArf9H799at63ePP7154/wzX/rqb15966tf/9rdK2c/uHj7uVNHrl+98tnPv7h99eyFG/sO&#10;710VuHr72dj32zffeeapJ8Ybxvbe7ZdfeW3cF493F5gAN3ibLORpuUbzyOlTr7z6+qjwyccfHf9S&#10;t9UAV+EZZLuvyrtvvvXuo4+c/kf/yT8e71W/fPnVY8eOjtb2/uVf/5QxkBVtWy0Rd2fNwGtkf/CJ&#10;SpFyPEP/8MKFk6dOuzd4FrzxvHnz73kvX7p4+uHxGUJluHdn697f/OLyC08fevLhg6Nl3g+dBVvB&#10;Pqoeuxs42iiNPuwcJ69evnTi5Cnc5D6y+emZZ+Chhk+N7Zc++vDhRz4z2Iw8rLEqg3Q1JnvuFLq+&#10;hilQWG0sKDBTJwKNqSX1UdYya5v4db4WkI6SnLRmgWvXxjAmUrOMpMimNpLOYwLnukrZTNyAdEqA&#10;W5XKS0/KrQVQccnFEM2yZzsAwgcKNhsLCr8LIqgquP7Y7g1abyduM20UbERBwA7yvH1WYbQWChoG&#10;cunixeNH9n75of/txMPHb4+36UHOHZHfvXnz5x/8w3uHVndF47Z8/D0etZhIo62bd24e2DgwgtCg&#10;xxo1gDnnqxgTJow4eDuujveba9euj5vrceN7+vSpw4cO0lrnXu+6WF1v22Mq9V2LIYQgs0GmzY8u&#10;Xlp9Grd3363bdz7zyOkDB1Y/kLL3X/7bH8UkuoapwBT3HUdNC2sYJY73yc0DB8g9xajyGlALg6R1&#10;8s6t8RN+R4b3QdmpTVvnZLdcjVSR28t848PdVm0ff2/duT2+RX4UDb7YawUxDvXS9yadZ3e37ow7&#10;jnE3SAon5T7C9hrOiFS80f2GvIudbpyXpjiyNzcgRgUxTwJhyIB+zPh4F2FvoYqJOB1kwBesAcYB&#10;OFgPMZmyIzA+927EYAu8srRCxlyCBvFu5KriDQnE6gA+OIXxifahFuttZIy4CgMKN0WnXSAmDOhB&#10;eEZGzR4cucxbk3AEHD81sLKL/Zv7b750ePPC7vv/UNn4X2G2jl7f/3t7961+dUPtCoEUP4sekNY3&#10;KyjaN4sutZubofA4zKVwgEDDiOGTwW0GUaOsRkiHmdBUoBqKYNn/D1qAQeFm48T1AAAAAElFTkSu&#10;QmCCUEsBAi0AFAAGAAgAAAAhALGCZ7YKAQAAEwIAABMAAAAAAAAAAAAAAAAAAAAAAFtDb250ZW50&#10;X1R5cGVzXS54bWxQSwECLQAUAAYACAAAACEAOP0h/9YAAACUAQAACwAAAAAAAAAAAAAAAAA7AQAA&#10;X3JlbHMvLnJlbHNQSwECLQAUAAYACAAAACEAsKUoHmUEAAD6CQAADgAAAAAAAAAAAAAAAAA6AgAA&#10;ZHJzL2Uyb0RvYy54bWxQSwECLQAUAAYACAAAACEAqiYOvrwAAAAhAQAAGQAAAAAAAAAAAAAAAADL&#10;BgAAZHJzL19yZWxzL2Uyb0RvYy54bWwucmVsc1BLAQItABQABgAIAAAAIQCNXcxb3wAAAAsBAAAP&#10;AAAAAAAAAAAAAAAAAL4HAABkcnMvZG93bnJldi54bWxQSwECLQAKAAAAAAAAACEAwsH/U04UAgBO&#10;FAIAFAAAAAAAAAAAAAAAAADKCAAAZHJzL21lZGlhL2ltYWdlMS5wbmdQSwUGAAAAAAYABgB8AQAA&#10;Sh0CAAAA&#10;">
                <v:shape id="図 112" o:spid="_x0000_s1104" type="#_x0000_t75" style="position:absolute;top:758;width:14478;height:1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S9TEAAAA3AAAAA8AAABkcnMvZG93bnJldi54bWxET01rwkAQvQv9D8sIvenG0JYS3QQRK4JU&#10;0Bb1OGTHJDY7m2bXmP77rlDobR7vc2ZZb2rRUesqywom4wgEcW51xYWCz4+30SsI55E11pZJwQ85&#10;yNKHwQwTbW+8o27vCxFC2CWooPS+SaR0eUkG3dg2xIE729agD7AtpG7xFsJNLeMoepEGKw4NJTa0&#10;KCn/2l+Ngm106L7r07tZxnh8vhTX1VO/WSn1OOznUxCeev8v/nOvdZg/ieH+TLh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bS9TEAAAA3AAAAA8AAAAAAAAAAAAAAAAA&#10;nwIAAGRycy9kb3ducmV2LnhtbFBLBQYAAAAABAAEAPcAAACQAwAAAAA=&#10;">
                  <v:imagedata r:id="rId71" o:title="" croptop="16149f" cropbottom="2101f" cropleft="8511f" cropright="10933f"/>
                  <v:path arrowok="t"/>
                </v:shape>
                <v:shape id="テキスト ボックス 123" o:spid="_x0000_s1105" type="#_x0000_t202" style="position:absolute;left:952;top:8001;width:1145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NMEA&#10;AADcAAAADwAAAGRycy9kb3ducmV2LnhtbERPTWsCMRC9F/wPYQRvNamFKqtR2kKheCla6XncjJvV&#10;zWRJUnf11zcFwds83ucsVr1rxJlCrD1reBorEMSlNzVXGnbfH48zEDEhG2w8k4YLRVgtBw8LLIzv&#10;eEPnbapEDuFYoAabUltIGUtLDuPYt8SZO/jgMGUYKmkCdjncNXKi1It0WHNusNjSu6XytP11Gn6q&#10;I73V63BVX1J1p5nf7PZTq/Vo2L/OQSTq0118c3+aPH/yDP/P5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zTBAAAA3AAAAA8AAAAAAAAAAAAAAAAAmAIAAGRycy9kb3du&#10;cmV2LnhtbFBLBQYAAAAABAAEAPUAAACGAwAAAAA=&#10;" fillcolor="white [3212]" stroked="f">
                  <v:textbox>
                    <w:txbxContent>
                      <w:p w:rsidR="004D2AED" w:rsidRDefault="004D2AED" w:rsidP="00FF65D5">
                        <w:pPr>
                          <w:spacing w:line="0" w:lineRule="atLeast"/>
                          <w:rPr>
                            <w:sz w:val="16"/>
                            <w:szCs w:val="16"/>
                          </w:rPr>
                        </w:pPr>
                        <w:r>
                          <w:rPr>
                            <w:rFonts w:hint="eastAsia"/>
                            <w:sz w:val="16"/>
                            <w:szCs w:val="16"/>
                          </w:rPr>
                          <w:t>コミュニティバス</w:t>
                        </w:r>
                      </w:p>
                      <w:p w:rsidR="004D2AED" w:rsidRPr="00DB4438" w:rsidRDefault="004D2AED" w:rsidP="00FF65D5">
                        <w:pPr>
                          <w:spacing w:line="0" w:lineRule="atLeast"/>
                          <w:rPr>
                            <w:sz w:val="16"/>
                            <w:szCs w:val="16"/>
                          </w:rPr>
                        </w:pPr>
                        <w:r>
                          <w:rPr>
                            <w:rFonts w:hint="eastAsia"/>
                            <w:sz w:val="16"/>
                            <w:szCs w:val="16"/>
                          </w:rPr>
                          <w:t>介護</w:t>
                        </w:r>
                        <w:r>
                          <w:rPr>
                            <w:sz w:val="16"/>
                            <w:szCs w:val="16"/>
                          </w:rPr>
                          <w:t>タクシー</w:t>
                        </w:r>
                      </w:p>
                    </w:txbxContent>
                  </v:textbox>
                </v:shape>
              </v:group>
            </w:pict>
          </mc:Fallback>
        </mc:AlternateContent>
      </w:r>
    </w:p>
    <w:p w:rsidR="00FF65D5" w:rsidRDefault="00FF65D5" w:rsidP="00FF65D5">
      <w:pPr>
        <w:tabs>
          <w:tab w:val="left" w:pos="12780"/>
        </w:tabs>
      </w:pPr>
    </w:p>
    <w:p w:rsidR="00FF65D5" w:rsidRDefault="00FF65D5" w:rsidP="00FF65D5">
      <w:pPr>
        <w:tabs>
          <w:tab w:val="left" w:pos="12780"/>
        </w:tabs>
      </w:pPr>
      <w:r>
        <w:rPr>
          <w:noProof/>
        </w:rPr>
        <mc:AlternateContent>
          <mc:Choice Requires="wpg">
            <w:drawing>
              <wp:anchor distT="0" distB="0" distL="114300" distR="114300" simplePos="0" relativeHeight="251598848" behindDoc="0" locked="0" layoutInCell="1" allowOverlap="1" wp14:anchorId="5E7D1756" wp14:editId="7FF53021">
                <wp:simplePos x="0" y="0"/>
                <wp:positionH relativeFrom="column">
                  <wp:posOffset>4949693</wp:posOffset>
                </wp:positionH>
                <wp:positionV relativeFrom="paragraph">
                  <wp:posOffset>57150</wp:posOffset>
                </wp:positionV>
                <wp:extent cx="1156999" cy="2004060"/>
                <wp:effectExtent l="0" t="19050" r="0" b="15240"/>
                <wp:wrapNone/>
                <wp:docPr id="148" name="グループ化 148"/>
                <wp:cNvGraphicFramePr/>
                <a:graphic xmlns:a="http://schemas.openxmlformats.org/drawingml/2006/main">
                  <a:graphicData uri="http://schemas.microsoft.com/office/word/2010/wordprocessingGroup">
                    <wpg:wgp>
                      <wpg:cNvGrpSpPr/>
                      <wpg:grpSpPr>
                        <a:xfrm>
                          <a:off x="0" y="0"/>
                          <a:ext cx="1156999" cy="2004060"/>
                          <a:chOff x="0" y="0"/>
                          <a:chExt cx="1156999" cy="2004060"/>
                        </a:xfrm>
                      </wpg:grpSpPr>
                      <pic:pic xmlns:pic="http://schemas.openxmlformats.org/drawingml/2006/picture">
                        <pic:nvPicPr>
                          <pic:cNvPr id="203" name="Picture 526" descr="arrow438"/>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1023143" flipH="1">
                            <a:off x="523875" y="0"/>
                            <a:ext cx="454025" cy="2004060"/>
                          </a:xfrm>
                          <a:prstGeom prst="rect">
                            <a:avLst/>
                          </a:prstGeom>
                          <a:noFill/>
                          <a:extLst>
                            <a:ext uri="{909E8E84-426E-40DD-AFC4-6F175D3DCCD1}">
                              <a14:hiddenFill xmlns:a14="http://schemas.microsoft.com/office/drawing/2010/main">
                                <a:solidFill>
                                  <a:srgbClr val="FFFFFF"/>
                                </a:solidFill>
                              </a14:hiddenFill>
                            </a:ext>
                          </a:extLst>
                        </pic:spPr>
                      </pic:pic>
                      <wps:wsp>
                        <wps:cNvPr id="204" name="テキスト ボックス 204"/>
                        <wps:cNvSpPr txBox="1">
                          <a:spLocks noChangeArrowheads="1"/>
                        </wps:cNvSpPr>
                        <wps:spPr bwMode="auto">
                          <a:xfrm>
                            <a:off x="0" y="885825"/>
                            <a:ext cx="1156999" cy="352425"/>
                          </a:xfrm>
                          <a:prstGeom prst="rect">
                            <a:avLst/>
                          </a:prstGeom>
                          <a:noFill/>
                          <a:ln w="9525">
                            <a:noFill/>
                            <a:miter lim="800000"/>
                            <a:headEnd/>
                            <a:tailEnd/>
                          </a:ln>
                        </wps:spPr>
                        <wps:txbx>
                          <w:txbxContent>
                            <w:p w:rsidR="004D2AED" w:rsidRPr="0023549A" w:rsidRDefault="004D2AED" w:rsidP="00FF65D5">
                              <w:pPr>
                                <w:spacing w:line="0" w:lineRule="atLeast"/>
                                <w:jc w:val="center"/>
                              </w:pPr>
                              <w:r>
                                <w:rPr>
                                  <w:rFonts w:hint="eastAsia"/>
                                </w:rPr>
                                <w:t>参加</w:t>
                              </w:r>
                              <w:r>
                                <w:t>・利用</w:t>
                              </w:r>
                            </w:p>
                          </w:txbxContent>
                        </wps:txbx>
                        <wps:bodyPr rot="0" vert="horz" wrap="square" lIns="91440" tIns="45720" rIns="91440" bIns="45720" anchor="t" anchorCtr="0">
                          <a:noAutofit/>
                        </wps:bodyPr>
                      </wps:wsp>
                    </wpg:wgp>
                  </a:graphicData>
                </a:graphic>
              </wp:anchor>
            </w:drawing>
          </mc:Choice>
          <mc:Fallback>
            <w:pict>
              <v:group w14:anchorId="5E7D1756" id="グループ化 148" o:spid="_x0000_s1106" style="position:absolute;left:0;text-align:left;margin-left:389.75pt;margin-top:4.5pt;width:91.1pt;height:157.8pt;z-index:251598848" coordsize="11569,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9eNQQQAAKIJAAAOAAAAZHJzL2Uyb0RvYy54bWysVsuO40QU3SPxDyXv&#10;037EzkudHmXyaEYaoMXAB1Tsclwau6qoqnTSIDYdCbFgDRv+ACHYIvE3Fv/BvWU73Z00mtFApNj1&#10;vHXvOede1+WLfVWSW6YNl2LqhReBR5hIZcbFZup99eWqN/KIsVRktJSCTb07ZrwXVx9/dLlTExbJ&#10;QpYZ0wSMCDPZqalXWKsmvm/SglXUXEjFBEzmUlfUQldv/EzTHVivSj8KgoG/kzpTWqbMGBhdNJPe&#10;lbOf5yy1n+e5YZaUUw98s+6p3XONT//qkk42mqqCp60b9AO8qCgXcOjR1IJaSraan5mqeKqlkbm9&#10;SGXlyzznKXMxQDRhcBLNtZZb5WLZTHYbdYQJoD3B6YPNpp/d3mjCM+AuBqoErYCk+v6P+vBrffir&#10;Pvz8948/EZwCoHZqM4H111q9UTe6Hdg0PYx9n+sK3xAV2TuI744Qs70lKQyGYTIYj8ceSWEOCIyD&#10;QUtCWgBTZ/vSYvmOnX53sI/+Hd1RPJ3Av8UMWmeYvVtbsMtuNfNaI9V72aiofrtVPaBXUcvXvOT2&#10;zkkViESnxO0NT29003mAPwr6Hfwwj8eSJBp4JGMmBb1SreUu7jse0ApubMxQDPO1TN8aIuS8oGLD&#10;ZkaB8AFsZM1/utx1n/iwLrla8bJE6rDdRguHnojsGcAaAS9kuq2YsE1GalZC4FKYgivjET1h1ZqB&#10;wPSrLATeoRpY0JjSXFiXMiCN18bi6SgSlzTfRqNZEIyjl715Esx7cTBc9mbjeNgbBsthHMSjcB7O&#10;v8PdYTzZGgbh03KheOs6jJ45/2yGtLWkyT2Xw+SWukqBwDmHurdzEYYQIfTV6PQLABnWQdtqZtMC&#10;mzkA2Y7D4uOEQ/0BaKTEQA6R9e5TmQEadGulAwNziGiJ5IVB1A9jUEUOR36CbOIBbXIlUX80TDxy&#10;nmFxEgcRzJwk2DFNQC/a2GsmK4IN4AXCcKbpLQTZBN4twROFRHW4QJ+jahyMl6PlKO7F0WAJVC0W&#10;vdlqHvcGq3CYLPqL+XwRdlQVPMuYQHP/nSkHvCx51mnX6M16XuqGwZX7Of0DDQ/LfFTMgxsdu927&#10;YbmjB0axCX8sfvCBMl1yQO/9FIafp+dK+5uCKgaoo9nHRSDuikB9+L6+/62+/7M+/EDqwy/14VDf&#10;/w59EgVxU43dTizFxO5fSiyujkajTqoBlo6C0QxcbipCeyhubTz4dy0+khx8PkFto1EyAnl1cjgv&#10;6v0kipsF/4vkSkF2U2+cgMkTMVbcwtWh5BU4FeCvcQojXYrMOWgpL5s2+FIK4BNDx2ibuO1+vXcf&#10;v6TfQbqW2R0g6lIQIoarDaRIIfU3HtnBNWHqma+3FL8J5SsBgI7DOMZ7hevEyTCCjn48s348Q0UK&#10;pqae9UjTnFvoBW1kMygCOXcZiG42nrQ+g/Rcy10EoPXkpvG471Y9XK2u/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gsY2nhAAAACQEAAA8AAABkcnMvZG93bnJldi54bWxMj0Fr&#10;g0AUhO+F/oflFXprVpNGo/UZQmh7CoUmhdDbRl9U4u6Ku1Hz7/t6ao/DDDPfZOtJt2Kg3jXWIISz&#10;AASZwpaNqRC+Dm9PKxDOK1Oq1hpCuJGDdX5/l6m0tKP5pGHvK8ElxqUKofa+S6V0RU1auZntyLB3&#10;tr1WnmVfybJXI5frVs6DIJJaNYYXatXRtqbisr9qhPdRjZtF+DrsLuft7fuw/DjuQkJ8fJg2LyA8&#10;Tf4vDL/4jA45M53s1ZROtAhxnCw5ipDwJfaTKIxBnBAW8+cIZJ7J/w/yHwAAAP//AwBQSwMECgAA&#10;AAAAAAAhAGDTdwAcOQAAHDkAABQAAABkcnMvbWVkaWEvaW1hZ2UxLnBuZ4lQTkcNChoKAAAADUlI&#10;RFIAAAA4AAAA9ggGAAAAg2RE2gAAAAlwSFlzAAAh1QAAIdUBBJy0nQAAAAd0SU1FB+EKFxcpMO1E&#10;D7IAACAASURBVHhepX0J1GVVdead3nv/UPw1UFVQVAGFEZRBQQSjqKGd0GU7oEwSJVlZpkVbW9NR&#10;V/eKgVJMVosRRW0HHIjGZCmKmta2wzIr7VKjtAoogswzVUVRRVHTP753h957n7PP+97+z30/6f6L&#10;n/8N55579t7f/vY++5x7b5rQT5qm/Cdpmkb+xn64DX+vf20b+zm+t/3bvmJ9t52ndYD0xW2ffseq&#10;jc1tJ2SL5Yu6/cFzlxY7JzjJzE/bYP9fThrrC5U5TjGxcelnrOy7vnLu1g3Fzuekg/SsdLDw/KTf&#10;nNGrk4lmKUuapSQZ7E92FGpBtI5aEjWvr/UE+B7bWysjKmL9aXsVug0lN3z05dPHb3ripMlk8dl5&#10;nrxkMiUrpb85th6wjbIkzTtJndPruhCUVUtlkjZFUqAGLUTx5BbCti3CDJUQU1asLz5e+6iaJv3d&#10;teds2Ti9/RlJOjizm1SvypM7zugU9VTSkKvUWZJUZCU6JiOhmjpP6rKiboukruukqcjVBs7lAkSt&#10;hf5//NFa2VrFWn/nV18+nR124Lhec+BE+u6lWVad20vnjmwS+qd+T4POsly6rul1QwJmKb0vScCy&#10;SJo+v6Zf+jvYWyfpQkZCF0OIIrZ1ABZSbfBr800LXWe5NH3g68/bONM7eGw3z59fNfXFneTO07t5&#10;3V1m7ZqFooGSVQiFSd2QlciCWc7WIyvR9w19nmb8PdkqJQuyIqgNv1/Rgm1+hspAH0ZSUKFvuuY1&#10;U5sn7zmi7Eydsqpz6OVNWl88kc1vyHmQnrVRMD6OBWLBEEX8Wj4joVhIURbJldadJK3ypCKLpWUn&#10;GewhWC4RZBepQdXbEWXRlZjVhoDhQJP0ket+f+1UtW/jbLLmnMOK3ef2uv0XdfOmY0mszSVQMCu4&#10;jqsuXbiScRAsmwGZcYmEO0Tv95NIfRJ2QEIOOk7AWFyyRBCj7Ls+cU5v3TFPrGvq+ri0aC6ZSA6+&#10;vkjmNiHE2/xPYMf85y2lY7AwxfNaK8p7IhYRkgQsdxOc56lP8kkWkgVsZdFljEoj2PXVZ01lydJM&#10;Z3L67LRTvrtobj2jSJtOykzm4aY+Y/0XBWhjYFQ2MriFbcr+Viv4CLL0slpk6LK12DVJefQf9zES&#10;B60/7frakdP7uic/Y326/fy9ydLb1nR3H85JT9Ps95rn18szIbWK9SEdtArL7RApCFt0A7W2Hi8+&#10;SgxKIKXzU1igQTR9lo9RQfBk6AqhkYDjwkFnauYHW/Pbz7aQE6qmk6gf6ADwc7SAFUKhpsdp/0ou&#10;2N5CXGFdV45RJajPi6ghLtZ99lEOIwxh/2Odnt8/VhXn1E3DfDTyg0FZX7M19LUOIpCC9zcduGjc&#10;xze0okIR4a3HaDv0XUEc/av7ZEW2GVCm64MtDRmEdehTLryj/8jc6qOrirnZmVx/Ec46MP0MLR57&#10;jRbSc9qwgJ/HjKCCDg6yYjkW8v8Ypn5CwIBlKOvJrNZU8BPfcu8TuwdHvZkCNIXooYr0e2RgqwTr&#10;gzhoVCy3s/Dk75GwJAUzsx2GocR+53Hig5L9+AxIkISW0NeoYT7R095069fLtPNPOoiQXTAIvC/a&#10;Y1ABeA5EgYWp9qUCW0SMjI/e9PczRp3SmTnZigplVVCwIB6M1tQB/ermra8nTtqtgmhHiACLAoQW&#10;+qeeHJkSz6+vUWD0VVEM5WiamzI0OX2T8/N/4Hb0ejiRtb5hB/zoN0/YvK44cHeep9N2QMiqMWaO&#10;BXA9N7Iq+ixCHhMC4oSkPtjhvFZiH88esqqgWEhCU8CvmVUpXaPYuGMEojgwPLme9OgL79mx2Kx6&#10;V8nzGYWGZ0hUBvqqKoIHqEyLRKVWFn/xTCyQ8z6HsS+Mj6ZLGn9HlcOQDaiVrjMrlIWSterh593/&#10;lbopvs0DQAi1BXUVBgeswlq4o3+iL6Gv1kTo5cEh2Wk7+SsfOxYVxbJPorZ1kDYcoC/x69sGW/6I&#10;UHIvxj4kFfSBNvpXK2F8Q+W2oamiIB58z1talM0kY1Al1rVwifkPnpgH9qKLf7mwMFjz2qpJZ5Xx&#10;2ixolYNKVCExE1LIITeEkMEz9YWumx/6H1RyEJTngt6SyzIZtChawgqw4aK77x40U++lTMdhXSem&#10;DA2IYTYds76qbWOK0D5D2KB5H5KVvIZCIDJ7gK4lBCuIYBkCfFAdvVh97n1fqJLe1/EzPR61rJZC&#10;tOBg8HhMrNX3RNEUsut5JyC/Z18UBvXvsQ/1bVEeQsYSTEx4+9mjzeZL6ya73QZ8ZE0URqFnMxP1&#10;VdvWCVNTlczBUo9XIfQvz/RlDARPREmAaGgIZQRLNjH6P+kNNx5arPOLScg51aL1Y32P/mIDNyoa&#10;0zY3LprvzcvMbiShD+Oh70dCjCccsSCaNiaAhV+MhA4/b/vt/Wbyz7EubskEfRS1j0KjfylU5S/N&#10;2NXCsYQCCcmOd0TANhxbAogRxdo3PvCFft37O9sWfRhJQ9lShY3ltE5IgiiXAGH+qceg1RA9GhPl&#10;HDgAdNg2YokpQTU/u7v/jiop7kFSUaHU59BiSAZ2gHr+agmqaH66pm21T1SOnJumGIqA6HQJTY5M&#10;FoMnWmzzpY/ND8rOu9DCbQoJ1M8DgnQPSUaiwKKrVtt4Z8OZ9qczCiXMkMnE6LZNIPQVKwwN5lyN&#10;bcqAihJUVowwUGixRJ/L8k5FQQAfY62bYG7qzuNTtVjcswPB+IWQthB74Npnr+nk83+ieSr6GQqJ&#10;OSxaWBXjhKFfnh34wpRaRMdS17wWoQnGMP9USwfmtqQQg1dbPFRFaGfrZg5c3C2KSWyP1tb2mCDH&#10;XECOobUHLQ3akILx2sI3sDeWLNQSMX+xn41pk2ZFfSn2FQvKNlOxFhTr0r+SC7iQ/gXS8BbV41D4&#10;QD6Ea7XkCIu2CWphGWu361vPPquT9E9FyKslkc5j1rPH1CWdgZfHoAaj8FX4I+RH2d+JGVjbBsm2&#10;YB8jHGw7lR14KwqugXnkZKB9hZYODv22ptm4ZfIYkqSSRj9KZuK7NI9DJUouilCKdTQuPHD7a655&#10;bidPBxdhx9a3VVBMwtE/w3l5tk6rtmox7Mf68DD+uRwKLcljqbKJzRImYkSgHcdCgv3uLZv2/CEt&#10;Wk7x5zFCwJPHkmplW/G5peF4AmFAoRgZHZMIPK/CU5Rkw8RKEI19n9b1m1VRaCGrVRywVZK0pQkt&#10;C2gRhcEfEWbzUjc2v3aotVakXO3YWhQHg7TOnz/8rXO21MngpXZQCH0LRTyPWpTblAviUaF6jkqz&#10;hlDfk2o2pHCZ98vgLhbj4UD/hbWY1fxMdtc7aWVcFs+VLZFA7GxBB2N9X4iCFy61YATlTO7DBnwc&#10;B9dEtdjEtRlNtmVMeEIVzmIfYWEt1cnL1+n3mFBbq2OfihoUplqgzJ+WxDBO6vc4dbLsqn4obXn2&#10;4GPnSLKNAqiQCF20KjLVnu+eeBJtZXgmf69W09f4Ho/H8IFC17Q7AskGFYQoQgXouez3+F5WeO2P&#10;DQtWaypkr55/X15QNPJwwlmBxqYYQWB/fO6m4mVZt0qE/oTug7DXz6VvX9nmmMgFMC4p+j0KVL4A&#10;iLZpzA4GlUGh4WWoDMxYMKHGQWPKpYriBcyYNdDyqjA1iGVkUQD7os1+YrQfYywcJB+z67pTXpAl&#10;g2P0xDHm1c8sSWhfEowp80hpp5KFMfq6to+xr6x7hjJlFUiK+y4H1fIZvdVa7D1/tqqz7z0W3Thw&#10;YTC/1oCf62CCry4wsbiKGPqvcgD6PJKT9EnHqYL1fIgcUWwM85bCEb7iMwKD+mwVXgetxw1TqOFs&#10;XQeP1hDCMWmZZU50CWR8JaRlsxNGO6SfoehkMR2DnGrwoW+c+kJa+j8SCURPaAekrGlDA7cvudbp&#10;NxJoiFElqaBK+5gQhHN4fgzjgLVBsWhTjpYNEY44UP1cNbg63/N+ZDy0HCoGB4ltFAX1ops16I+L&#10;ZfSfh97I5x7yCkUUHJGk/XGv3CaECSQW6+BDWDqHniiaM0NHPkTEBBvCkYHi8kReV3f98T4z8j/K&#10;PwXilAzxVId318nOCWVFWO9T6A/z3aFyRIFgFZ1+hWQbnTo22ADPrz3vJBqbbNfidjbzsAysS13S&#10;VgRg6cg3qd4im+n4n+wB5Q0DZFGGLP/ynlDezcSblmhvmhSfPJwD3H3eqgYYupkv89MXUg9HprJw&#10;tFCdntyzLU1rmkAMF2XQ4hivWLhAOL7sHWBIAjo4ujPIcRwySEwO/GlDAZs2+6QFbyygMKLxjYWU&#10;A7yu3A4Xjw6fqPvvuU9X8Pc/yJ44aGwzXSy+OCOY4ZxLlYQJsevLWYgFEZLgcMBWJMuo9SgNcp+J&#10;/znrccmCNxkE2OXcAcvoFjllZcnPjFRhPAZRpt/KlfL5WED1pTYWReH3/v3xM3VzcL2uyamjK4Mi&#10;tFXFoqigZWepwRytNfBuXUmzuCX5nd9QkJD1KHrRvJAURPuvxXIdUgALyZUyVhzvzXY2cxvvxIgC&#10;dr/TYjgnHJnwWjja9+lk5wNFlnUUUioYwtIRi2NC8U+faThrMIHQLxeUeLcub+LRDa4sIFuWPuO9&#10;ZklJbWhNIpnlrZG8J5Rn54X8Evs7S2v9xZ9Dx6HcIONTIZAVlwlGWufvu9m+S2z7IVM65tMfySI8&#10;lFUhwmxckvCE4SzrLcwvOelm/6OV3IzTN9roWu7v3VsuFHemJCRbVYRj9qVN50xKqiAVTt0ljAMh&#10;aL/E7+ptvMG9WWuhjNZ07ObJQ0sGujVZyIEGPOsElJ3x3ucEqryLl0MEkQsLWdN1D7TRtRnU+V/M&#10;7++8mvbA9BOqtjVczqeN6Bm1YyG1OGyJUvPf6PIZZh1q2X3POvkVVA6YsCFEyWgYYD2Tgd8JAXJo&#10;4Go7byonJTi4OqHZHxmaIpiHJ++mr6vOHRs+fsv1R330tw8dqNZfyFDlnbwZWZiJiIXkcKLQR+Tp&#10;OMNcLgZRhR8fmKWzV+J8z8Y/x2bDitjwZE4MgWKfLtqQMOCzFSYT3rU04F2BNHjyQZlZkHBJVTRL&#10;df432s+x237+P+YXp76cDfgSAvqefLLmSwp8iV982ocSNZAkCzGIYrBWCPayheMx90SFWJJRYpHF&#10;S4lt7J80GJr31aUjHmVRsSZBU4I5C8aDJuhVZXP3kR+/6atole17fv2O/qHs8WaRBWRL0vDJ6g0r&#10;RkRxm/EUVaSK0emSCmN98ZefO2KKPGRiWebuzx7zS2VY15dnSx6CwNMRi8ZFl83Q56wEIRGaJxbT&#10;X1ZLqJBnfpGuUkrWnpgtERKYZUkR9YCx71wAQ54KObLbUDvCjvn18YfPXM67olCbmN1Le/g6nIiT&#10;ZoEnbYwj6yk05coVNiQPTNIxx57CjATRqiz2PrSv/CS6iCpx7ZU/2zc71zmtWaCeSciUr3Yha5LF&#10;XZ++hKiks2yvGjYIVJvN/idkKcxYrFIEcjJDUN+jATNMSeuSvfA2SCIVRzQ+yWYrENwkPrJvNdnn&#10;zvjCzcyR4UeVxh8cefWttw4Wpq+tSUjxVxJUwoqQmDskkIzCsi01qz/fdOiiqAkLFw2mI/EHZuYu&#10;BjqtCqVzUOYdurqBh60raRk1YD8iaIrvDZKyn05+GoWzPMHnXHvVLX86mC/2ZHQBCBOOxE++zkfc&#10;wPmiuIkKphaygjw6ffozCVKS+1gfDMJpGct3zhCU/JIZk8dPO2iUJd20yMVAJha5+Ii0z8FdGDTr&#10;/MOmq27cbUkMkcJjzdO0OTBYdwLtDZ1nIdnybE1haZjlLIuDiHvudGZq/3uZmJA0+HNlK+vYQiI+&#10;4LuTUWO+YNFbjq2q8JTUTNYC2QL8l/7rTH8RrYeMbmPu0z71k/1zS6teS4ulNV8QqZkQVvfC8pni&#10;Fi34zQsSKnvO08rRqB4QzqIz1oCEAoppPiwwsTif41DhshRHKhzw2azspc5q8kv+V9edWz7d+9mN&#10;mP6hAhVlKPSmq3/5v8uy97WEqgMcZgTqPiYKVNEhsTP+/BUXrltF6ZlcWKUzB/Q5p2mYR/sZgaSk&#10;6uw87yNLKXNKVdYLLYPhsMAJNsG1THv//UMfEtKXHxt+ULFIercftuZPy7Jzd8N5LhGWZEfeKCOm&#10;sZnA/GDzSTYcqBOrT4q2kVwyyvi5uuytJTMCFtZbk+EpInCKRb8up+Q+soW5TucfkQssquz4tO1L&#10;PvTj8lAz/dJkUOznsCH9+XAx1gd73fl3qr+hxoLDe+sNfc6FB2ctnvJwbONsgq8z0hk8hwQ3D+Tv&#10;+FcCe1p86diP/Os+tJ66C/KCZXv9buvHbtw535/4D9VSVkt85H8KUXRqfV1f3mQT+dx5GA6sBnVS&#10;q1aUfFMSa06oSZOUM2oiHWoq4hXeeiR4JtfjUrsq+4qFJFrQjhEVrq511NU3X1/V3b/lwB8q3kjH&#10;Cj/+bMfxR66jhfcJtaB+pwKjsHKyIJxPpMnvqjkX54SI/DRK4Kkxy8//lpLswX/eccutGMzRBwNi&#10;TInRMiy3e+BA+o5+WfxaZiWsSmQmNH+3d/gWNT92FBhVyiK+vCcOzdbzdRWGHF0wJZZhS0q8c4zK&#10;iXGAJ6dXDNUqv/KCb8qEaWQBdCWBEc6qkDO/eMugn+RvoNi6P8wmLDT4fTefP99aSd87Id3USEiI&#10;fcoLoBlLzX6gmYpnzUqunvY+ySkbB3n6blCn/6QDxLHEIBtzJ+uXR13164fn6ql31HS9VduEl8BQ&#10;vVVTHlxriDm8my04/8vZYpzJUJ6oBSWxDBOST6zlc46LZMGlJvvp5k/d/Ahay1oO3yPi0OL4mtts&#10;uuoX36jT7mdEQAzu/PrB7528ZqIYHDlqMReXRFuwIVwmqd6/ghA89SFHd9UyrpGxlV3uqTMHFbbM&#10;8itXgiIiCS1osyjrk2sevvnPQqBHOKwdzG3AFVW1mnYocc7PntV6bp7nEuyahFOBXF7KcclPqbwP&#10;SnCnxGeqM/9/bP8xIfCzNra18M2/TfmRWm9Ei/n06dYnLBwUdq7qTO8YpmwlLj1weOC/IpQvQXM2&#10;4wtLbFHJQ7PODas/ctfeNoEsw9t21vewvSpNruG1+E+b+Qstpvl9sConzEIuPu6JEL6uyYLQfhdH&#10;MC58DCHs6i4udaPwUTZXxCxjU0b7vg2mMcsug2hVXZalVf/VakHtLJwEVlXF+pqLSoLLg+eJK//V&#10;Ka9jWa27aMpGpFTvz/K726y0LM5CDER0IenZMMPvR1iUTzZ//fUbu52qFyswuVmD3wHvizyalvEF&#10;+xLzuDgrMwY35xutXDMMXPCn1OynW6/+zX7Lijp4TNNWYtgY6waCtBCpeksS4K0F9T3ClEODaEmm&#10;QnznAZKJ6pZS1PUWDEVeX3cRiJLgZdJ8QM+N7IeftQmPqEJLq0+OJCZq1gCVpjpF/c1CQed+Aj4u&#10;SUgZwpGJq5LR4OmCfbmIX+IhE4+vu5DVpGTBjErHry9nb4tZJhYykExikI4pSJWwzAcJWq/UDCXM&#10;qfzcKuyEIMHE31hQMTaTBwdurqu4GUKYUWjyzaUKTzpN1tuZffq+g9a/Y6ixTIlWjQlmlbbMB7tF&#10;/Sqd3FqnlZmBBD76RmcMLKyvZvFcjF+HkoQv00v1WgvAHBez7M9w4OMG2gZfHJtFGsJ8RMCd1522&#10;IW3K1epn2tCmahr7pJ3A0VmTbzMkCTgL7WsvggZfIgwWy6ofYniyELRWi7EjcoeN5QjjkUtci+bJ&#10;o13le7gUxq/FolIlc5YTI3JyzWwZ8ktee+CcVGjHsa1aV4u7dCytStdX9246hHC0VhrnU+NgbVM1&#10;R4AQ6LO8txU1ozsVtM3I7gZeX+AsRpaj3ZKWW0TxJQr+3t8xROeEMmfsTX6J6y6oZfSb2CBxTPi9&#10;jZUITY2PIxDtZP3n6No7lt5EQC0BSPHWCRdiHbMlWU/X3l1ZXndV+Dkh+yER6ML0lg/HUqqYZVAw&#10;/D5GPNYn9f3IpnTC3AuVOUOgDAzqbmGi1WoerW77kDSNFyV9oZd9Tq0XyoRsvbKsNv/uO49hnI2F&#10;BbSE9TWbucSUgMeH+8lcfjnVlJPBaUgw3NnwvY91nEBzisZLXn7xRGblvC2LSxEcF33Z0NVFHavy&#10;LoqqU+xNvyUl3vCDMBv3eZtfYp6KIUStHG559B+fedyGJFtYK4PxP9Y3dDVWA7sr5jr/y0Li7YnI&#10;zxm1msahZSntfKZN420C2M9RILQUZjEjLKpYLSa6x/CeFWU3hIJWisOuCam9aErGFTKOf67gqldG&#10;u/V39kvnvwTt+onFuU/YQen5Y/lkTBltjGvJJ5DM0B/6RyvBWCYbxhm/1uAFrHlNjwM3F5h8yYLh&#10;qavmrortCKdpqsVTPnvHbBtj2rjYZmmbqejY2ggpbOXqpNnxCM0gpAzQlTWczw1XZrOU7jrIJQsO&#10;EaFqxo14uuQCfAgxafZEG63HoNY2YEWYQtIKjIritiHQ52n/ZMwIRqZLfLFFiGvO76ReRX9lOUz2&#10;fbLv6RzQz+L5vU/KF4vp69u0H/O/WNsYg8ZIClk6sGhZ58/tZG5RVVMzEZJnPjL94UH7wpFYRksR&#10;brpEJTryQxaU/Xjoj5zNSLWwKq5GlkMLrcSEMctjX7HkQL8XypRlsmSwVVM0taTTmBuKLqjwe54G&#10;8W9FswfOXtwWLFfG0B+Xj/p1xKaeP+bqnz0aEwpJDaGqn+MxbQQTdS3/oYzo5Nc+Z2OnqKasueW9&#10;F5ADvCtQ+HKELwdygi0WZssLk/r6DHuilhjT9IAlkZjWx/kdCsGvY+SC0NT24oNHrBrILD4k1uZm&#10;OEPLcLB3fuamSPRK9qm4vFPX4GVLss4qqN9BMXUHWmScz+HAbUoW6wN5QwXHv+KDebK4SQ9WIQNc&#10;hOfZ/aSMS9LxrgkBrUCz6jNe+XMW2JGKCw1De8wlk3LHktiA8bwxWOJgrS/GkgD0TZGF/1ekS0do&#10;cq2xUE4WKmhOSAncEsC1UkbvOYvhWYOfQgU29TsUSQ/V44OpwKAxaGHmgd8j5Cz9o+DBGFp5h7/i&#10;g3nWOVq1p3AcCfpeMFyG5vBQEcHw7qSwXO2h6ardTinENfuf/+kbDtrBoh8h/etrGybQP2OWQyER&#10;CTIfHNSZXEFmHV+1yQzq9n+6lEySa14S4807XODlO2gBJHVqxX3SV/ueivbt+XEslqBQ2HHj9o5E&#10;FszLY+WNv/ZuxNGZUHwQ5x1Lrhzvbn2ZcpHJrznwIGTzj2dUHWDem7xTB2EHjf6HMEXrYoy0gul7&#10;m/4hCgSiFMuERXHBRQ/WoO8mty7Au20hfBynbc50urtXNy2EWJpk38OBjMsdY1aMEQvG6ZiSVEGi&#10;9OuuIwN2sqO0IyQZZ1W3uKJVbbd53FmV/c8VlIY/YZ8MfV/SXS339bb8VE9oBdCjYmHDWidmfWyD&#10;foznyU6duPiIjFZLhv7mshHXoZ8+MUzD/E5Xk1z2EoK7HOQmw+H4Jp1/2l9dL+sPaAkrGELMfmf9&#10;11qvrW9VarYmeWA9biJVmIaBam3Fk4hWs2WblknPLPyyrHkCjBsEtxazwq8EY0QE9m/JiN8XRbq4&#10;nhvhduXgpLDCLQQkwd5vj/TXN4RtU1KUcnvSRKsSO7InYsHdWiwmcCweIjpsH5aMtM+iW++d4LuO&#10;W63JwHRzgWdS/qyUq0tox61McP0+afZHvobWX5uk95ioOpMPxjRswxH6DCok5pv6mf2LZIPnJIYo&#10;jlCT64BHBuB3VDBZym3WOef0uahaXXddqBb1go26WvoREkEsFFgfiw3cwty+j6FEBc7KQSYCWj8I&#10;RV6/DC0JNocSvRKM/urGclvqUEEG0xt/jQMep32EXAx+MSJCQmqLlzxXXTeOudzgmU85ufZVa3rH&#10;aZqEBF15lTZ+ayWXCOtqcGe2+KsYyShi2gaNyo4NPKaAtjCSdZoy3O1VTR1zZrxPi0CVgeoT6rDq&#10;5JHgkoPs4Euv+Alvdw0/OLC2ASGMbWyzfbURDUKWihTZ4agx9AmXlQQvCjHPbclyxSfdShlISifI&#10;xKBI523+F1MADtCSjr6PjTnmv2TBfk/DhAoXtCvzOyeMwM/HPslkOF2TAO6yHJ1RDLVaRatollSs&#10;eyAfxLgB4R3CGSQS1iVoN35HAr1l0kC73q9UCa42w4ko49EvrcE18HxSJ3Am+18QZpZwrFWx7TjS&#10;iUEX+8LXlGz0uzwQTJLxtd7H01VjeN1BBXC6EoF8uV/roPxZleb3W20GGNsvIn6qlraQjPXZ1h33&#10;URRZ2uNLR9FfgjXZUu4bXw6UyiGtRfg6qHwzzDPRQlWa3Ysntn5loYgI0uMQzjbW2fetLNqvu5Kq&#10;8QEjC55+4KJ1KUfw//xSNc8ijN9ZSNGVY/daRhzHopbBrcLbEgD0w5jS6KLHwchMHhsNB+QFk2kS&#10;hwhPPN653Yx+eHkb272amH5g3KBQABQOoRkfy9A1YqizcOU1wWA9SzZiPZ0y6XTJMyiDUzOYkbjD&#10;oYU49pcTL95u41SMQW0YUKEskVjBLYwxbOB5M7rz+Wb+QIkFl66H+2LcLkKZ6cmM3vmgHOd3UCiB&#10;yInqZPaiK67ot4WEGFFYZcTaoJ/FiMUqxY9vdEcFakZe+3oMH6xQlHjIpTnvp5bxaCHg0DjhLJvi&#10;wK0vjygOpGrzZ22iyOBJjpPDpyzDnRSuqbso3y9b+5io1x8hRJWghKyqUnYxxTQ+zi9jVmwjEatA&#10;VBpakh6LQnfN8YFeD9JZvcJVl8DY78IVLWxBfzkpKkVg0SQHx0FOz4ODt7SvCmqzoFWgVYRakirb&#10;wyxmuSWd5ZzP+Q1AmoP6ya4OVuqmvuxIq9V088zhjxUWhbGCjbO6ZU2EI1oQz1fwQ0SwXIhfuhUl&#10;+NEpEU+R9AsfP9EP026xGINizEqWDe17K7D11zbIBwtmeXek4IvwcTsJh9cK6kHib4RV9EHUAy0c&#10;PonaVc1j31YQFT5mQVW6WikGf2yDY6Ebax0Kg1FhwkA4ovkAjh1gvNSTYmWu7EyKamJM3IC8NwAA&#10;GK9JREFUh/EKhUTBRpTskwlUgLWaDQ94bpobVAu4+ccOTO8dH1iWLKeVM/FPv5aIWusszT+s/twW&#10;LqygNnSMIILeYHsbShAtVnjyQXqMJM9uDGm4gQ2XpEegI8v1w936miTwZ/x6kWBvIWoHjNaLvcb2&#10;ar22MNLWtzB6SReYIROqBVWjo6X84VQJ1+PxeG5fZUOIttG3tRiSlFrf+mnb+5g/ax9ZkS48huym&#10;1kALDJ17uO9FLYrtdZCrqn1SD7V+hcqL+U0MtjHrrMTG6GYF7Z+mm+zwJczDAQnU9Jp3+jzMFvSe&#10;Sz7rQZiiMLoiZf0vJpQOxrLnuFjZBslYXxndzWMB6RedVDGvcJRnb3rfkwG4nT8jyuE3g4wetgpK&#10;QJhaaFrCsCQxzlrWTy1q+D1lVUuyAhtzavxMoKh3/OGdJFIadNIJ0/qHinJfFT0Td5wgMehaBGnf&#10;dmwIv1gYwu/5NUF0giy4MLL4IoPjAfOWEU7H5QIIuhcFV9AIuiW9x7X8cCJvTQuvlSBlB6XCtllP&#10;UYR/285BRadarnwWSrXJc7CsGzneIBj9SQcSmFX2v8I6IR2LYQgHE4MyWi2gRHdtwMH2u5jViUWb&#10;x/UYy4xDCLC3aR10WJqIwUWh2UZAMU3HBIq5jO3TKifmk9mg6Ya5mwoUZvKyLuFWevk7fcaShYj1&#10;n86Se+gkElKb71h4tvmntrM+uZI/Z/2ykquVRQBPIkNWlbku/bLzMWOS9fi5msSmertnu6bPA8kT&#10;F3ZUSMvM+h4hhYSBQiMD2+PajkGCIwrJwzMFuWOcvAbIwmNoQ3jwAqj/YUgZpO7mctY6aGm0sP3c&#10;Wt8KYkMJWlfHo22KflM8vgpm9KNa90VdH/ukPOPW0oLF7cn5+Pl6QnZO4UCtn8VCEx4TEzrGzrEw&#10;EuBDL7LZQ9O7EQaoeRm8F0ZDh96VXAXVYI9wmxid0OP5woa8tjiHfttmOTRCjK3VohIZ7j20fjfP&#10;KLAzhaHDMjWXX5cM8ACywm/t8mFF2yvT1lmxaujHIzWBICwyIloLrYSaiSElZmXrFtmr33PDEi01&#10;7LIQwkDurMRhwpGOkE10euVLGVkqywGxASBRxMhmxNx8Kh//xhHMOOHdZeZJcx+yKA5MBGWB/AIg&#10;s6cuUQgEfKGJj1FG7dA1LjH6xoG0CWpj20pKsCRnScZfAVo8jB3pQEUYX5TiPE3u7ckmHLmkyy+A&#10;skMHsspnLOyQcGKC4vfoQzF/s23R6iiHGEA+yNxanlpDB+D+urjnLOl9EB6Bp5YbmdXnaXg0kfUp&#10;6wo6OIWihTZ+jgSEgmMfqhx1IWfBZHC/QhTJAQfDzxPjdUTOR8WqUFXD2b3ks+VgMjZQ+xkSjQ7I&#10;DtYyfCy8tDGyGE0EG2SPqAVRUDmZ1l/gWdOu7XDBhk+K2RBtsA33IUWNWjKw/hODGh6P3+vnqLSY&#10;oALR2cHMTjw4wEqEc9fIycHsfu6qclrRkJKxDx+OYcNPnqxGmKul2kJDjHAUgvg3hgDbDs8rPsgN&#10;dh287cF+yft3TdmCEzm1HF2w6xZ1nU9qOVEg7Se84q/UiBbappENY4O0CtU2bZQfax87xrK3QPTM&#10;t9MqaJPeEXNiCfBuuz39lQskxHKpL19oh5LDssX5u7SefOSq88UPVxowktC4tpZsVGBLYtbKw4ec&#10;pvlv2nxEHJ1hyrd/1nq+j41SpzFzRdJZ3n30vs2o4XFEMO47O2Drhyho7Ltw9RndHOQXShbcEMuB&#10;msEwkzKo5e4O9KuEJFbUlM5bLetkz2yLd9Y/LZvicbYPPLZNWETO0IJ1c5cKxn8l2IeqmQQGNycU&#10;sDpr8sAwREjHUsPh7DZ/pvVDhVkb6aAlEZIWjsi+sb5QCSEnaQaZFGv1Z2RRVEiELz9wcBTBqN6P&#10;8FQ4qpBUMz8R+9NBtZFPLAGwMRDhGrOsRYIYTA+6/kdHbB9UfC8fZz1c5XU2YxvSzfU9RGV3pa8E&#10;qKVHquJNshWhYgO09R0ki5hglh9sf6g4fC0C8sFvu+amQdVM3KSw0w5FCGrFgV0GAfFPrij3j6oM&#10;0PX10U5dr7EMqbCzPqjWt75nrR1DBH6GCg1IHIFWk/7AMpor6LoFTxaOdg4FqMqjEvhRQH4qFU7A&#10;4SJPN9iYpJZps6ZtbwcfE8C2sclEeBwDC5bl5S+wJiOv3VKmCNbIw5v42jq2JP2yIFrh9lmPu6CZ&#10;Ljmrmw2WDGKDiQlh4RuDbJuSRgymmYx2WKWdh0RQ2F4ZYKNB3Gcz4oukHtw4JK8FytRjU/YeufwP&#10;trQFYhTCMqb1NySXGBlZ6GL7IYsSM/7wHx56tGrykTv1uA559kDleo59ZEmBLZuWICrPe+DcFK4a&#10;5c9yustwN2nOttnRSn4WIxuE5kqx1Z4v3DiOO7noerpfXdq7YQQ2kmBTfkmCMYtyutZwXkrCcboW&#10;ZvS+HR+rCCiW9p9mIWP9CGFsSUnbWhRYJWEfeD4Zi3VsEuE61QJOgcT3JC+VWx341/Se7xwNaxou&#10;oLjZB331PKtx9Cd9HVOC9U0kP0skMfJRuZY/A7RavF07D/4lUyHe2UQv6NEkdOtmn9nw5bteIB9G&#10;wkCoRZE14QaQMd9p87U2mKLQmMGgoqxilj0S5bA1T3+kpHtL2hgkUyS58IwhSrN7Sttk5tDx8VHz&#10;UVaFr93Qw9U2tFlCrWZjomVHJSBrtRhssY32O3LzRm6Qv+yni0k6dQOe2A3SCZSRBZk9HdkwyP2k&#10;2MWTkHTLQLNm5pFt54QLTxCKVoHjYmAMktoeFYBKCxDFE6lW+uWUPApBTa8FJ9lq7/1PUzYO9pqq&#10;6d5vVQctlubT5f6XqRXRj1CBy5W5vB5q+8C+ECWWcEZ8MGgqW7gFNRpCgCxsOqJhRpUiFG+y0WDj&#10;Y6WmdRJT0+SNSAIWcpZ0ViITa3nrx8tcy5qf3//L4P6dtGt+vw5GBipXwfCNN1xumpIPypTJx0Nt&#10;w385DnKwF4vWixIq9McKZH00Np5Y+MD+0Lo2hIzetIpdiEZ2wQV8XcvqL/LJsAgs9VGGpMzuh4Wn&#10;lKyoRWI9mawfUvuiqaWMH2M6VSD6Jr62/mXbxZSDvsmvow/U4AOzcu6z8tfvA3Wdyx1zyHou2EsM&#10;JIE5o9GTS2YDP1VTrb733cfL5UOo6XHUzu2sj1koIrqwPb4WVNmT6vt9xYbdstHeb0QIeWYgGS1G&#10;UVrWHZbzZSC+fMHHFnSN95qZta+x2tb348KCZVaELyoIYW+tHGoy9kSbX3fzfFlNfE98yueZDq5c&#10;l/EZDUNVHs3s8lJ8fLpo0pcv8ry5FAXUgVp/sVZC5VuFxCxs4RmFKPpFP5/4C4WpmJvnfmxBHwuz&#10;giiGhOU0TsIFB3hfR9UBiB+WCydbC6IFLHPiQNUiNpSgQayi8LuRZNtS7LqNsw/gzgr1Q7YiZzOS&#10;2ZCA4oe0Kq/1GlGSn9mLgtJmpNIdE9b6kYUaWhCNoO1iUJdzxzQZtH/W9oUymblRTy6diH/5ClvO&#10;QrIV3dxQLk7jCOnLGJp402HTO//mVSch3Y+zqCUKa8XYmEfG6DuPkox12KJYdTHdoz5sUXZle18b&#10;5akT3a2XZxmyusZkI2fi26zw7MOxoZT7D+x9n9Uy+ljMKuOg1+avKKj4oIWGdd6J+V9vJ7gRUl2u&#10;6YpQPBfkXJMsSX6ouWnepbV7jpX+VyfG3OdEPXsuCmFjoLWKHYdVjhLVOKUJRBHDMQilFPT72br/&#10;GWAr5QypyDhL6qoS/5WnPLrQEjYI8Wxf9nknkzFqVwVjXLNcgJbG121Eo2MIAupBbdo4uH7mYkIp&#10;jdlv7ZKck8MF56IkDBEOg9WV9P3Nr/wKlAjAhJM1vQe3nbrV+p499zjL2DiIylGhLKwDRC0NI4SO&#10;fsGN9GiadH8o07OAflsXC5cS2Uhmw1bsurChG2VdXipJdzpdNh+JWcMK1aZoFKINwjbErAxRpnz6&#10;7efrL8MShiQsZEHa+0p+yKxK/Mlk03GVNS1UuefEu7y0l1fihwghtKDVviUebItKQMvavqMko76I&#10;vnDYr974eRJjVoWUkxMcaVVKYJrTzN4Vojhk4HZnv3lPNvo1RfVi2lkLP5Zs2oJ+G7Tt5/b4kIuq&#10;5DZMaAf5hz9czw+6N+t7WcKWO8ZpTHQJOAf+tOcC/XBnhi8tNk324MvOugQthedTxVq2RVjb8IAC&#10;IUkGUozBpQ1Cc/3JP6R5VBUOlrI9r/b6+aHME3l24ZN0z7Bu2Ztu0kK10jX1/stiWreQs9C1qLLk&#10;FFMOtxm5z/ZKMDjuLffupAggFx/rDih5rpfEQ7akS8QZovzrlrRd9qNL3EVSH7dj26apNks8FR+1&#10;x1qDYDha9rBvK6TV7FJyGGUkKceM4eApm6k5o8k9XHmWQTNAWXny2YzmplIZSLecaClfB2VZEAeP&#10;nLASVDWEjJTuYxa0HW047/7vUWq2QyEh9ReZYfAE2JX3Zcbf9esUAtuhJVng6WbuQzHKt4SzEqLa&#10;2qNRorMJjImqaRR0oZ7+nMQ2v72LYcqMSs91I5Ip5S9nNRz0JavxO6QCZJPq39/5/rMOQ2LD123h&#10;AcnGHtumjJEZ/UrBUztd8/r7/xvdwGqPdCrxkJNvDhn89F9mTL+WOOGsOCw7DrdkTqzryewixpjo&#10;Q7GBxxKBNr8M06Vx2YOlX3ajxarzNT55WE9UK3Lg93NEnl1ooNepk/PJJJks918eyzlxoKgA+zkK&#10;juOzClkWB+2BsY64w/k96y+jO9/tFev48CCVNmZV8keeFHPNtCZ2Ddc8+WU3FrrbzL/qnm1Pl22X&#10;KghaDtFkLRp736aAsWEilgJpR5svvXl+sel9bXhZAYcDFopnGSQUz/DpESLZpKunCtHoLmFemKFl&#10;4LWddache+IgrRAxONv21nrCE0+FOZG6EcqDwdbLaDLsbg7H8Y6LUTyb6PAs360h0n0T/Q4p56uy&#10;FK7/qsVlQR+JJCawTcxjlkPDjMRB7RyZ08Yr7PDIi34y26SdzynZsKXcypOGCy7vE2SnfM8+8LtE&#10;nSbBxeDluz526kaEKI4BxxFj1liaZ48PyXYMjuofaGULnVXVmr8qy/RxOV5mEd4Hc3rwEDOqtyjO&#10;7nXnhuSy/fTfjWPNlRgVBYqhMUyXbIyxTh6jYVHABb/rLzS9KyVD0Vm+QJXJhSvfDppMNtyHlvhD&#10;bacafHDbtmHpBGOwVTAaYaVYCeTl65mh9jCsZmsjG0KUllEJB7+z+Z5eUR8v193z5YYlSdYnpuG/&#10;9LBFvunc4Enekio49ah2cfBQNf2so/7y5tst3dvwxAeNC2cxxh9uxvNFJdvBSh2qVvtN779weqqF&#10;X7qfGSXcLuhLAs4Ew0ttcnGXr4L7En+RlxdbBMXghmTXRkbLmLQNBm0+ie2t8Av/uOX7WVa9hi3k&#10;nvNJe38HXdqkXvBDvN2Dpw55xPgFDLY43bd74ZGJYzec+r4f0lOzXVxUa40L4rGxWHSNPOzbUnAb&#10;JFAw9M295doPkBVLt3fGhQ3OTWv6lRRO7lrmyo6uZuMsm+fJ5Kb+zpdbBoxB1lq6jYT082gctGa2&#10;dI2Co7Bbzr/tt3WWXq5xMeX5IZGNJOJ+Upyv9r1rOdGv/VODv4zBEgWKhS9LSnasy3ZZ2KCOcEHB&#10;sGO04r/effKnBlUxr5v0RED2RV+3yamcoYFemNQvt00kC2ds/+iZshrcFhct6aD1UNH6mv+uaEHU&#10;CGoY4YxKeeX7/3mubOg5uDxQiYvMPAxFX04k8fLDXNWNf3TBlNsW9cLbEabjLIrf2WwG/XBZLmq1&#10;Zy0YExIHxe3XnvfwDxfK3rdcX24q5fJUXv6mUuOEmzbJthQ/p+Sctpf233rTx85eb9nSxjzrd0iI&#10;1qpjUzU78HG+aBWxp+y8s+THbsvCKKVsfO8hqd8w+VDPq4ab/NycUu77XGxJDsjzf62ftwlt21pr&#10;RksWlmrR31RDsfiI7U646L49+wYz5w8ZlRdJObvhgmOZFJMkECfink316ppOtfjuy//gD+R5UBgG&#10;LHTHsSe2DRBFGMRMbjuMDcA6+lG33/V9errd37pJrpthMNmIMBzzp3RLipsE8+fdvDnqba8+cAkS&#10;xTgrtYUsVc6IBS1+Y7DQA60FYyyWXZHUu/Ys/We6JT5dmM0w5EWaiqZQ7H1lkpMVea+by2x4R4fb&#10;Pj2ZLr1TFW4hh9C1FkbDaLtlLNpG/3giSzQYqyy7/d6l+w70y8nnixVlQy1vJiIheTMtCZutchU3&#10;uVxP7vHGFzUOTt/70ZNehVa050CrtsGZjxkbJjAU4AmsZcdZlU++7vwHbpkte3/trlbjuOjgShlM&#10;QrezISvqZJhrpjILIVNW/xWt1RaPtY2Nkdp+WaC3g7VatDAYF6vQ6mvLh7ZRiWO7W6BhqJZkP55d&#10;kICrXBHZXbLgfDTPqxc/+vEzz14pLraFMR1n1IJWiHHaaxPQQii7KKl2zx46mdY2qFDDMwu/YEqh&#10;o6AqeEb+yAmB21UsOzOyVc0hSd9sbB6n1GVxEB0VzfxUIdl2cnsibveMP9p3cF+5gX2r5ODPPkkP&#10;sBffKzguyrTKX8IgU5LBSx77xOlnWGKJcUCMI/izZWXDNpNbf7CsiWHGKk2P5WO2XHDbv8xXEx+l&#10;hwI0KZc1ZCmcK+IkJN3SXGb/smDKF6A0eS859JGYW8TY1RKcP87fr8JDIRbA21gSySb2uo18eHAH&#10;vr3phm5av7KpiFHo+YWytYYe8VAdcA8sdhfr0586q+a6q5931LtuvgWFskRn46G+jxZ+0RoYj9qy&#10;hzYFWKsjOh6t1r5O7uTMaZwvMQqbTvP0yq8US+ys86nqwCexL6vMccQXHlNrIWYdORbYrf+1Wd/6&#10;B78/mYpVu+e2voJ4k6rjvrTB5QxOxLsuw3EXRYsfvWDXZ3//hdYXY8mFbROqarEsRkknliHY78b5&#10;BIYaJLKnveXGh+fTdefRkx3mebahFfCcCGd4lTezaJ3TWsY1iJRx58PvnvIKrwpprRYLIdaSKJRV&#10;1oY33PnjQT79bipsDDjLESEJqhnlqa5s45i1aQYnPf6ZM2TfqRqjTUg8fzTQx1gQBbHQwEFruxgs&#10;1QK2/Zpz7/1y2ay6ktb2axGS54l8e8SOmyxL/po3aXfw5DWWE1B5sVDRujZhCeWpag3hiALFfBrP&#10;seb8+y5bLLtfkCvaZDE1TToznMAO96AWRXPU49c8Tzb1qZLwfJZJvaGGhd9/S4iIBd+YNtvg2tZ2&#10;7/VHf2M6ry5yz/il6xDpbsHVrC8Wy3MukkMzex9ak10x3CBolYd9Rye8MdpXreHfNjjGhLeDwPeo&#10;hMPPf/RNgyT/gSQAXOYQqPqLot1q1WF7NjxDrgiwgT2GmGU+2BZMrTCWOFSopxpuMJZZhV516/Zz&#10;55PejW45vCKouhxVE/KJdOmS7Z8/PWxFafN3/nzEB3HQeFLrj7adVUrMDy3Fj2PfD36wKR984pVn&#10;95PpW9z0iueN/gpwl6t2prKle6z/YZ/BIDHoWP9YKYBb50brWDJQhl7J3/n7H21LiueedtwveunS&#10;6bwUMDhI2flAn3mYNnPVzLM2vevW37XB36MpTjJPhTDGdYyQbVNAGzmMwJ/AefA7v3fTRLZAQqa0&#10;QsWPZOEQyQXkLHmyd+zkcX/yY7mvd8wwIVVr8wk9SDuIxRr0TwsTjHmWFNBfrU8DxJqZ3z5w5mIz&#10;9XMuHmcz7vERggSKkOv6O9/TJpxr43+sT7RBd1xsiwmP7WM+bn09Nh4+rr68yQ4+5xnf7TWHXlfy&#10;vSHneJeDPJ+7WZyb2Lzxz+96LDbmkStf0Io4WBQeCWecBRSilqDG+bxVEJJI+qGknhnc88aFetUn&#10;8h5lN0Q8/qLpNJlOf/6tC2kO4jcWoZLCGj3CzMIVYRZrp8LgX8ua+J2F9IggMMhlA6YN8qvfcM97&#10;F/MN7+uudts4OXxM5fNbn//KF/yxJS4Zt2W1mA/FyCAGVYVgjK5jAqLvrARfe74D3z3l1Z1m7/fL&#10;J/kWKUw52Rw9LW/r6rfvGnnmYWvZ0A4WhWyDnY1LOChEgR6P54iR3Dh/X/PG3/2vhXzjWcXaalE2&#10;OuTJdF30PmGNsWyXBfqOvlaotEHLEgO2s4qJ+aAV/qnAm49Zf+5vf3Go8/Rn11Ppbln7T5o377z2&#10;uW8yYWlYk4kxmmXXWKz5txLHSozddo6YxfncO7539vpVB3d8N+svvahJi0O7siNPPOGPb9zB3wWI&#10;rkQe1q/aQoJaG+GKqNBBWkhif2iB2GubOGx5/U+euOqe+85eKtZ9knLX6Q3JHqnhhJ9x8QvhaSFq&#10;oWj7aYNqDNJ4bKyfcX0h2+7+u1Mv2X/tMXNPfukYt8rcBpcYTNrgaqFjj0UGtcK1MalFjA0BVgnY&#10;z+N/f+ZpWX/22kG+6ryQybT5n+04FjJsqmT7QoFjAq70WWwMsT5xbA995dw1WXHgov8Lyv0LSp2H&#10;tvoAAAAASUVORK5CYIJQSwECLQAUAAYACAAAACEAsYJntgoBAAATAgAAEwAAAAAAAAAAAAAAAAAA&#10;AAAAW0NvbnRlbnRfVHlwZXNdLnhtbFBLAQItABQABgAIAAAAIQA4/SH/1gAAAJQBAAALAAAAAAAA&#10;AAAAAAAAADsBAABfcmVscy8ucmVsc1BLAQItABQABgAIAAAAIQAwQ9eNQQQAAKIJAAAOAAAAAAAA&#10;AAAAAAAAADoCAABkcnMvZTJvRG9jLnhtbFBLAQItABQABgAIAAAAIQCqJg6+vAAAACEBAAAZAAAA&#10;AAAAAAAAAAAAAKcGAABkcnMvX3JlbHMvZTJvRG9jLnhtbC5yZWxzUEsBAi0AFAAGAAgAAAAhAHgs&#10;Y2nhAAAACQEAAA8AAAAAAAAAAAAAAAAAmgcAAGRycy9kb3ducmV2LnhtbFBLAQItAAoAAAAAAAAA&#10;IQBg03cAHDkAABw5AAAUAAAAAAAAAAAAAAAAAKgIAABkcnMvbWVkaWEvaW1hZ2UxLnBuZ1BLBQYA&#10;AAAABgAGAHwBAAD2QQAAAAA=&#10;">
                <v:shape id="Picture 526" o:spid="_x0000_s1107" type="#_x0000_t75" alt="arrow438" style="position:absolute;left:5238;width:4541;height:20040;rotation:1155274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cZPGAAAA3AAAAA8AAABkcnMvZG93bnJldi54bWxEj0uLwkAQhO8L/oehBW/rxPhAso6igo/L&#10;Hnzswt6aTJsEMz0hM5r4750FwWNRVV9Rs0VrSnGn2hWWFQz6EQji1OqCMwXn0+ZzCsJ5ZI2lZVLw&#10;IAeLeedjhom2DR/ofvSZCBB2CSrIva8SKV2ak0HXtxVx8C62NuiDrDOpa2wC3JQyjqKJNFhwWMix&#10;onVO6fV4Mwp2ZtccbqNx+heff7br9nv5G68apXrddvkFwlPr3+FXe68VxNEQ/s+EI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lxk8YAAADcAAAADwAAAAAAAAAAAAAA&#10;AACfAgAAZHJzL2Rvd25yZXYueG1sUEsFBgAAAAAEAAQA9wAAAJIDAAAAAA==&#10;">
                  <v:imagedata r:id="rId73" o:title="arrow438"/>
                  <v:path arrowok="t"/>
                </v:shape>
                <v:shape id="テキスト ボックス 204" o:spid="_x0000_s1108" type="#_x0000_t202" style="position:absolute;top:8858;width:1156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4D2AED" w:rsidRPr="0023549A" w:rsidRDefault="004D2AED" w:rsidP="00FF65D5">
                        <w:pPr>
                          <w:spacing w:line="0" w:lineRule="atLeast"/>
                          <w:jc w:val="center"/>
                        </w:pPr>
                        <w:r>
                          <w:rPr>
                            <w:rFonts w:hint="eastAsia"/>
                          </w:rPr>
                          <w:t>参加</w:t>
                        </w:r>
                        <w:r>
                          <w:t>・利用</w:t>
                        </w:r>
                      </w:p>
                    </w:txbxContent>
                  </v:textbox>
                </v:shape>
              </v:group>
            </w:pict>
          </mc:Fallback>
        </mc:AlternateContent>
      </w:r>
      <w:r>
        <w:rPr>
          <w:noProof/>
        </w:rPr>
        <mc:AlternateContent>
          <mc:Choice Requires="wpg">
            <w:drawing>
              <wp:anchor distT="0" distB="0" distL="114300" distR="114300" simplePos="0" relativeHeight="251643904" behindDoc="0" locked="0" layoutInCell="1" allowOverlap="1" wp14:anchorId="7C4465C9" wp14:editId="6701BD56">
                <wp:simplePos x="0" y="0"/>
                <wp:positionH relativeFrom="column">
                  <wp:posOffset>8110220</wp:posOffset>
                </wp:positionH>
                <wp:positionV relativeFrom="paragraph">
                  <wp:posOffset>89535</wp:posOffset>
                </wp:positionV>
                <wp:extent cx="1247775" cy="2002155"/>
                <wp:effectExtent l="0" t="19050" r="0" b="36195"/>
                <wp:wrapNone/>
                <wp:docPr id="352" name="グループ化 352"/>
                <wp:cNvGraphicFramePr/>
                <a:graphic xmlns:a="http://schemas.openxmlformats.org/drawingml/2006/main">
                  <a:graphicData uri="http://schemas.microsoft.com/office/word/2010/wordprocessingGroup">
                    <wpg:wgp>
                      <wpg:cNvGrpSpPr/>
                      <wpg:grpSpPr>
                        <a:xfrm>
                          <a:off x="0" y="0"/>
                          <a:ext cx="1247775" cy="2002155"/>
                          <a:chOff x="0" y="0"/>
                          <a:chExt cx="1247775" cy="2002155"/>
                        </a:xfrm>
                      </wpg:grpSpPr>
                      <pic:pic xmlns:pic="http://schemas.openxmlformats.org/drawingml/2006/picture">
                        <pic:nvPicPr>
                          <pic:cNvPr id="353" name="Picture 527" descr="arrow438"/>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21257349" flipH="1">
                            <a:off x="295275" y="0"/>
                            <a:ext cx="445770" cy="2002155"/>
                          </a:xfrm>
                          <a:prstGeom prst="rect">
                            <a:avLst/>
                          </a:prstGeom>
                          <a:noFill/>
                          <a:extLst>
                            <a:ext uri="{909E8E84-426E-40DD-AFC4-6F175D3DCCD1}">
                              <a14:hiddenFill xmlns:a14="http://schemas.microsoft.com/office/drawing/2010/main">
                                <a:solidFill>
                                  <a:srgbClr val="FFFFFF"/>
                                </a:solidFill>
                              </a14:hiddenFill>
                            </a:ext>
                          </a:extLst>
                        </pic:spPr>
                      </pic:pic>
                      <wps:wsp>
                        <wps:cNvPr id="354" name="テキスト ボックス 354"/>
                        <wps:cNvSpPr txBox="1">
                          <a:spLocks noChangeArrowheads="1"/>
                        </wps:cNvSpPr>
                        <wps:spPr bwMode="auto">
                          <a:xfrm>
                            <a:off x="0" y="942975"/>
                            <a:ext cx="1247775" cy="278765"/>
                          </a:xfrm>
                          <a:prstGeom prst="rect">
                            <a:avLst/>
                          </a:prstGeom>
                          <a:noFill/>
                          <a:ln w="9525">
                            <a:noFill/>
                            <a:miter lim="800000"/>
                            <a:headEnd/>
                            <a:tailEnd/>
                          </a:ln>
                        </wps:spPr>
                        <wps:txbx>
                          <w:txbxContent>
                            <w:p w:rsidR="004D2AED" w:rsidRPr="0023549A" w:rsidRDefault="004D2AED" w:rsidP="00FF65D5">
                              <w:pPr>
                                <w:spacing w:line="0" w:lineRule="atLeast"/>
                                <w:jc w:val="center"/>
                              </w:pPr>
                              <w:r>
                                <w:rPr>
                                  <w:rFonts w:hint="eastAsia"/>
                                </w:rPr>
                                <w:t>情報</w:t>
                              </w:r>
                              <w:r>
                                <w:t>提供・支援</w:t>
                              </w:r>
                            </w:p>
                          </w:txbxContent>
                        </wps:txbx>
                        <wps:bodyPr rot="0" vert="horz" wrap="square" lIns="91440" tIns="45720" rIns="91440" bIns="45720" anchor="t" anchorCtr="0">
                          <a:noAutofit/>
                        </wps:bodyPr>
                      </wps:wsp>
                    </wpg:wgp>
                  </a:graphicData>
                </a:graphic>
              </wp:anchor>
            </w:drawing>
          </mc:Choice>
          <mc:Fallback>
            <w:pict>
              <v:group w14:anchorId="7C4465C9" id="グループ化 352" o:spid="_x0000_s1109" style="position:absolute;left:0;text-align:left;margin-left:638.6pt;margin-top:7.05pt;width:98.25pt;height:157.65pt;z-index:251643904" coordsize="12477,20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xzwQQQAAKIJAAAOAAAAZHJzL2Uyb0RvYy54bWysVs2O40QQviPxDq2+&#10;Z/wTe5xEk1nNJplhpQVGLDxAx27HrbW7TXdnkgFxmUiIA2e48AYIwRWJt7F4D6radpKZDNrVQqTY&#10;/Vtd9X1flfvixbYqyR3XRig5pcGZTwmXqcqEXE3pV19eD0aUGMtkxkol+ZTec0NfXH780cWmnvBQ&#10;FarMuCZgRJrJpp7Swtp64nkmLXjFzJmquYTJXOmKWejqlZdptgHrVemFvn/ubZTOaq1SbgyMzttJ&#10;euns5zlP7ed5brgl5ZSCb9Y9tXsu8eldXrDJSrO6EGnnBvsALyomJBy6NzVnlpG1FiemKpFqZVRu&#10;z1JVeSrPRcpdDBBN4D+J5karde1iWU02q3oPE0D7BKcPNpt+dnericimdBiHlEhWAUnNwx/N7tdm&#10;91ez+/nvH38iOAVAberVBNbf6PpNfau7gVXbw9i3ua7wDVGRrYP4fg8x31qSwmAQRkmSxJSkMAcE&#10;hkEctySkBTB1si8tFu/Y6fUHe+jf3p1apBP4d5hB6wSzd2sLdtm15rQzUr2XjYrpt+t6APTWzIql&#10;KIW9d1IFItEpeXcr0lvddo7hH/bwwzweS+IwoSTjJgW9Mq3VJhqOECu0ghtbMwzDfK3St4ZINSuY&#10;XPErU4PwAWxc7T1e7rqPfFiWor4WZYnUYbuLFg59IrJnAGsFPFfpuuLSthmpeQmBK2kKURtK9IRX&#10;Sw4C06+yAHiHamBBY7UW0rqUAWm8NhZPR5G4pPk2HF35/jh8OZjF/mwQ+clicDWOkkHiL5LIj0bB&#10;LJh9h7uDaLI2HMJn5bwWnesweuL8sxnS1ZI291wOkzvmKgUC5xzq385FGEKE0Fej0y8AZFgHbau5&#10;TQts5gBkNw6L9xMO9QPQSImBHCLLzacqAzTY2ioHBuYQ0QrIC4MwTobRmJIcjvwE2cQDuuQKx6AO&#10;SKPTDIuiOEmg1D1JsH2agF60sTdcVQQbwAuE4UyzOwiyDbxfgidKhepwgT5H1dgfL0aLUTSIwvMF&#10;UDWfD66uZ9Hg/DpI4vlwPpvNg56qQmQZl2juvzPlgFelyHrtGr1azkrdMnjtfk7/QMNhmYeKObjR&#10;s9u/W5Z7emAUm/DH4gcfKNMnB/TeT2H4eXqutL8pWM0BdTR7XASivgg0u++bh9+ahz+b3Q+k2f3S&#10;7HbNw+/Qh2ocYVzdTizFxG5fKiyujkZTP6kGWDoKzjJwua0IR1tbO/+uxSPJgaZAbeMoHIPwejk8&#10;U9STUXLuFvwvkisl2cCpcRi74I7EWAkLV4dSVFM68vHXOoWRLmTmHLRMlG0bfCkl8ImhY7Rt3Ha7&#10;3LqP3wHSpcruAVGXghAxXG0gRQqlv6FkA9eEKTVfrxl+E8pXEgAdB1GE9wrXgcwLoaOPZ5bHM0ym&#10;YGpKLSVtc2ah53eRXUERyIXLQHSz9aTzGaTnWu4iAK1HN43jvlt1uFpd/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va0zjhAAAADAEAAA8AAABkcnMvZG93bnJldi54bWxMj01L&#10;w0AQhu+C/2EZwZvdfGk0ZlNKUU+lYCuIt2kyTUKzuyG7TdJ/7/Skt3mZh3eeyZez7sRIg2utURAu&#10;AhBkSlu1plbwtX9/eAbhPJoKO2tIwYUcLIvbmxyzyk7mk8adrwWXGJehgsb7PpPSlQ1pdAvbk+Hd&#10;0Q4aPcehltWAE5frTkZB8CQ1toYvNNjTuqHytDtrBR8TTqs4fBs3p+P68rN/3H5vQlLq/m5evYLw&#10;NPs/GK76rA4FOx3s2VROdJyjNI2Y5SkJQVyJJI1TEAcFcfSSgCxy+f+J4hcAAP//AwBQSwMECgAA&#10;AAAAAAAhANtmABVQOAAAUDgAABQAAABkcnMvbWVkaWEvaW1hZ2UxLnBuZ4lQTkcNChoKAAAADUlI&#10;RFIAAAA3AAAA9QgGAAAA9Ptt+QAAAAlwSFlzAAAh1QAAIdUBBJy0nQAAAAd0SU1FB+EKFxcpMO1E&#10;D7IAACAASURBVHhelX0J1GVVdead3nv/UONPTcwICGoxqis0IMtINIku4wBUIR1XZ+lyWBjistPR&#10;JG0EcUWiQRN6xWWLmkDiFAaxtVuXdhKTxtgtMphC5rEUKIoCav7//w136L33Ofu+7+537qvKX/z8&#10;793pnL33t7+9zz7n3hvHcRxVVRXhj26zf/UYPIc/84+9RuOC/kvoWHstvQ62rddv6w/vv+v6980d&#10;u/zgqZ0iPzcbjM7pL2Wn0PGTwtmOhRoKdZ63qQAosD0fz2Vh2gSc1saP/2LrxlMXHnsVnX8+C5Pk&#10;0blJXs5FwzSKB3E02FftELUfSqN6jHbEdtx2Fo9Ha4eOa7MwtnXTTVV6Zv/8047Idm4uo86vziSD&#10;8zpVuTkqkyjK06gcJlFcpFE1oL+jTpTvy6N8MdmR6cUtrKxGdT8eh1YKWcoKGbISQk77su2r569d&#10;iPeeNpMun5nE5Ru6yeiCdMXja+M4icp8OWKhyN5RmsZRMaJPJGNckp2SOCqrIqqGVZQkSZRNg0RI&#10;ENzW5mfTfNha6p8+9rHs5LP/9fjV1bOnVEl5QVSO3tSJHj8zTR1cy7Ikh6bORyQBfUgy2paX9C2L&#10;yoKOoePKnDmD/lZlVC47DuDzgj7XRhIhfwpBcJrP3nX9m+c2zG8/dfXM4ORR3N3Siw68Lkn661yX&#10;SPmkcVYOWlm3RWQd3p4kqVgsqToESzqToFgNOiJYuZvOJZ8rRtmOzFoH4ReC3eEQkArHynviq2es&#10;n+32X0qaPy9Oy8tWpned2cnEDFG3ZmnttGyWH20b/1YJWagQIJMF6Q9ZrGSzksWqiPxsiQQlBSSx&#10;8zaxnP6gttr8aZqlHv7uFb3Vi/9wVF51X96Lhm9Ms9GlM8ni+oR8ATusltFtCj/+q8oLWU620b+o&#10;8scRmUQ5WZqttkTEspuURFaLR2xZsJyFoo03CDVtePs3Xr8w392xsYzmXjMT7XtbNPwfb+j28k7I&#10;F/X64kMAQe8bwRCiMOVjGJqiDBaOft15ZCg5qIwKslrFQkckpG9DCGXajwpSEh1v75+9YfXMvnV5&#10;Z807Zqr9l2XpfcfHVZmgYpjRaiLwF7bQb/PpEBGpgBgaysIriORNiDFHBwmWxKDsiySfKKIg+Ao4&#10;0Ur6vaIevPC3Jx497M6e1amW37knHl28adUOr4ylMXy8f6h28Vron43OOSYT0bkjeq4qpSYQ3ze0&#10;Ou9j6ic34730l/yu74RkH2Srah9EuJAmb7mpSn4j639/Vba0Wc2sHcFzcJuFHLIeZikKMT7esV+T&#10;SPS8GjUeZhgaVIhySEBkBbGgJHESkx9yCMlHAmCHZUjDak19J5pbLjftJZclznU/1sq4Ha1gLaUC&#10;IBsj7Vv4IemgJV0nuB8u9o1eJGEo5YqG1MU+9ZR+I8pU6O+OWmXYGe1w8pZoac/ysacRR5WhxpDd&#10;2iCFrNfGgNoeIgKVjojAflKK5QxDbMxBgYO49kmUhV/wRBXmmMvufGRxtOYLdKgMHZAs+BhkO0vp&#10;SOshAXi/+JD/y8eoIApXJDxUJtuNAzgLJud4IuHP9Xds1EJPv6+75MHfHeXl0yHNIqTRf1BwtIL1&#10;I1WOCobCaEebQjkFFwdZKKfcJHVZjQqoMK5h2aTzZmDnhn+8Y9VLSc0H0LqqcSUGa1X0URVWfU47&#10;gOegX6pAan1tg69ZMBEVY4sLkZCADqNOYIElWstCAC31xg8+Ojgw6vwqnVaGNGmpXa+rHea/+ots&#10;GHIF3K99qKHLGdj+jKwHDMs+J5YbCybHI1FY50c48cEbLv7lPfkw+2vUIvqIZVIVuGZfoPQQhEXb&#10;oAT1R72ugy7HNsfaaAwhFJ/J1Aq1AuCFMDzoxX4QPXN5FaX3o1W1oxoK9FjrP4gSG7xRAag89GnO&#10;TMrFTkMoeyyJLkKKoOhrIcGsgFu2VMWe/uzrKPTuQ6ZEBKBQ6nfIiJY8bIhA2KOi2GI8dkNF1L7J&#10;ybmnipqBUaAQq1mB+ZhjLnvi+TyafRePqKzPWGth52wGg+2polBJqhg5j1wqP5g2shk9H68jinO5&#10;2ZhQ2g7E7Sjoqrc98a2i6n4lZBnLiMqUmJGgtRq+49MxDBHSBo/jaKyGPm4tyJAc51xeODVtSJAQ&#10;g+pxD+9adzmN9LdhI+p/yJ4KSRVIYYPWUvjrX2RZHsgUSzTC9WSD/dRrq9AI6TGfwhkhqKqF0FKv&#10;fv/dS0vF/JZhHi3hxfFYJJEm67kxmu2Udk6JQqxOJQVXJ3EZTH2ON1Md13wCzhYUoUMdwQ5ZuNp9&#10;G7c8+WiezPyepf2JjpjiLVqIP2sHVSgcnBb9sa/VBOLPsT7NIWEiFFjiQPNyR23nkWVXv+3JG0ZF&#10;96s4lMFzMP6p/+l+zG4U0g0Lk6/FJWX97He+cKQKrhXgyxMcxLGfDVii79kLWZzrd29+GmHMfmBU&#10;ZI+Ejgv5LVorBFe9TrE0hq4eJ39l2DMWRhWDSqjjnMLExitrQQtLbWDD2x85sBjNXDqqYqlP6fUQ&#10;9rhNj0GFTii3ILiOXIvaeUzh3A4elTeF1OtI+oWNopZDvqfCo/l126aLHvu3oshuVaugRRCOOPJG&#10;Zepn9b98yfUA+2eJCzMUac/Vj+SnJpSQhawVUduWUfn8R/76rPVJNHir0nOtQVNGwA6h7+L1y5z6&#10;WDj6RyVbP7Ps6q7nh0KoGWQe6yeId4t1bXzdyhfeniXRjFoJz0EhsGxgiUqvXVDRh380FiJZoYWR&#10;rBAxAt9aLf6D7ZCFrNU0KieL8yusX6EiBCq+XI4CalBXi0v+mFOhFWqc2q96pMDO5n9CbiU+Kj7p&#10;y9rW30KMidZFuOy86WXnZll5ugqLcMJOYjzD9lAJJVWN0WLaD/yrikLratsqU11DsezWRizIqmj1&#10;mc7iu1WruB2vY8dnQdhyjkzlcGTO0PUUgs7aVIz1xMhJc82sFpYIs2kCIiR2fuXX5ztJ9Q5MahGC&#10;tnNIOCggn1+Q1aRs7BGFwyqFshO82fOERuYqFBeNirKSuZLW+WzLiAhD9L35lY9uSeN8hXIw7kM2&#10;wwFqrWnwK3YjhmTlR9TWsiroGOZuQkTYl0c5FQkog1SyZLe3qY5zFq9omdBnVYpYIc7fqXDFoQp2&#10;rvYDTyh6PJJJQdVjmYIyCbWyL/qztOurXjyLxNZSpXIfarYMYR+thFC125+7+RWbaL7otWhldXyE&#10;EfobUjZeu6K5bT1XLV5DbWLCxk+L+bqlIgGHU/Wc+DSKt7EIoTybLV+RxBVdZ+wE2nn1Oxy3ocCq&#10;EIEZz3PzLCn9WFirJSwHuPM4vNAUsk4HAPPXwiHMrCWt76FW46j/Voxd1odDQdbCnM8fHBwLxfsx&#10;zQqPNhx8xdIQ88TSfpQwUbdsi3m2Q3zcs7ddcHqWVqfhwFLPrxuGsoFeA0OG8ydiktHYZ2xbOEC1&#10;57KvCUK8QIoasTZCro0dsTH1Cd42Hz1+uTKbjUtWSBQMQwafJ3PZfrYULY/XxNEAhgcbftQVWGhh&#10;S4SkJQwrGPpEmlS/rhAKWRwVZ/1Qrys1HZrbxoxG4yCypH5W4micr2TjB7MOSbycwzuwUjN+t/DQ&#10;fdzAE1999blpXJ2kmlIYoq+EFIdK4HPygZsl1U6jEmorAFOGsqBa4Vy69LM94nttMEALWprnfQtz&#10;z35IG0fLY0KMylHGs9aoBuPUCQVHP8Y+Yl8a15Ta33jsx2OCegWRaq7N7+z+XlKeE6JmDKSKBo1V&#10;CGnnC/QrVD5ZhMPMBjutbiDzqhzsaTURr2BABldlNDKUGsfmgz3x/r+/4Fw65DjM8BGCKAT6iIVs&#10;scxCufQJiUFJC5WCAqJSUYHSlmdPQVWbyS2LImQ2JU9/RBYVwNhM9WF9ohETYd6djy/Y33yoUDZU&#10;IdSa1iV0e9t+YVISMI0hFLRZLcSCs9niK8fwcAEXAy1ayxKVKrOiuMbZP/qgFnvQh7FfqPBx8tyE&#10;tSiXEc9Km+ZjeGE9btvX/sNJUZYeY2GIULS+OK7auLEXfy+W3V+uCye86ofXcVHdJKIZU/4VfpBl&#10;UG4GFaGKybmyq1ieEmmFuIQTFWCyQ4557O9xveeujMvxqiEbn5AIXKfGKpIFMbz6h4cnVLaTv25d&#10;mgxTZOkTb+OJfBaSQwQvO2QF8PoS/+PacF9UyejPsp3QVC+ysfBTTVm4ZunS61STqBBMjjUIS1pF&#10;P+KbvrYoAtI6EV4rKYNSD03XUSd0Rb8ynCnJfLQySDrO8SvlsOE+iyt4llT9yXE0ptP2Jf3CAKpC&#10;hSx59xffv5omv47E47Xz6OhOi5rz8VomB0Bds8X1SAGNL6iKgGw96hgLl1D5vOzT+VRuYN9kK/I+&#10;taLAlc7XWGjRpX7cSL+QCKzF+Pvxa/7xA6TQicVw6NzKfiyIDv01aReF0WCUO8b/l08MNxWe/E78&#10;jxeK0oqgikJFQrVLFlAqz2JVtyxR/nm3sTFYDdMY8iCGEd8K2dnO4L263RIRZgvoZ1I68DOdLFSx&#10;yL7FVnMddNZ0AnPHhVRoDaWMEoZdrsxGcYer4nwd+swL2Nx6IQFH7OstiiA+UGE6MRGCnUcad96b&#10;b+A/lt5RgyIYW4JrG9TxsS/7pogsRCB/HAsp5VOWkUsMFSXRPKtDAhaL2c4Di73LI5rCKikmynYh&#10;IrI8r0yXyZDJcWAdOxF+FpZonR23nfNGqlXMteWOdQwidcp59B8GdNZwNVKLsTDOz9hmTDLSaYYd&#10;Q3BIu6ninFfpDQ9VC1/OR71vxLR4reIaC/mfgygKCCsYYPa1HhVYuFlCWRnt+MMYMIAhoE6ddI2n&#10;znD6IYj61YhG2yqQs5z3P7ICx7mEqhUSArjcUHZ271616VMXfuL2PFqcuXxwsPMCL+9luLIFJQ7y&#10;sZ5xJc75hTfan9ZRAYYGR63DV2LgDmXtaimxhFK796uCiYS1zd9JEBVS1pZw+ZxrKGwRgiOP7/Iy&#10;+btTrv7+fr7O2k/dtW+pmn99RPPiEReRyIJJSUQjEGVScpDXAF4zd4g41K+UYLZ/41dmKVOY1wvo&#10;OY0hvxdIzxU/9EFZKsIESVdbdNtZAUwgQv8MUQ7cXkAKb4vLg/IadJnjPnnntv5o9gMVTUZWBFu2&#10;IJ/DAsr6FLperVxCDHlpc+2XCmOJZE26+/eIpBrZDCau7rMWR909AeroLj3iVXZOMB6i1BkJa5w1&#10;T10Rf2M40t+i6n3z6M9tex6F488/fPTuL45Gs7ez9dgvGZ4MZQfNcbZSp2RoJfxcEwR1Lk2XP8z7&#10;bB3DxhdVjmxX67BAHJt4gTXniRLjXMbi0ismYVKNMCQfmxCndD+rDIzI2npLVKx9dPCGUX9mEBMS&#10;hHjo1haFp7Zf99XSuk27yqsoTc7ytepjtbP6RaByvIckKsQdzwRCFmE/4RhGvxqEFZYS1KVmSceS&#10;z5Vl9v2N1/7kXhUK/Vx8/9YHh2TZM8p+WiTkm+yfLoNxI3oZwErbflSAWtIOqlWeOOnMo8nha+LB&#10;xHicnbtRsdK/+hUlhpLrVbxcl6HD1C9LyzlR9pk/rwoioRhiEruS5PMNBED9RAXd8Kk7H+kP5z9J&#10;KVrFvscWZwTIHAEUZetO45ACBTxixcHfp7ud6nKyhUsNZZ8WaIzjGxgkmItQLkFm35JikC5QI8FZ&#10;MKX/vMqeWHPtPd89FMlxHzZ+5s6rikHnrkhyUM+0ojxQtHVaxC0fm1aL77WJsqZaogQvVG1Fn+XH&#10;MoTxnfdW06xERgh8HJEH+5pYjD+n3c/HXvXWXUJkt+aOe8+LBtmLHPBjgqWsNPKzRgLLECRV4J3f&#10;3zDXzaJZpFjMIR0rOZ9zsHQUnyS0DJ75gtMvusfGQdIRC1tPhioMVxmcOobMR1W+b1B83foaCoWK&#10;57bTH8V5P1r1drLcSHJRSck8a1MHGrmltVC194jjURPYsGq2UcuQlItuEpLckQXlVIrXI7MWfcN+&#10;sFr4jIQFZI1H6cxNJ1x3z7OIJMySMBVEt9lw7f/9UVHOfqEg/2NC0iSK26uXAeMJ2sBcd/h+/oxD&#10;GkyScYGLsJ9A1GchLAQThfczjUXcqEu1yP/UchwCouxLE8qF4QUyMVqQPy98+u4PlqP0LvY9vr1T&#10;9rPlbA5ZW4d2dKLRuzAL0aR5LKzjGefErnYoo28mD/I5Lt0pFDVwS1zzGQkLl7KvJJ3n1lz7kx+1&#10;Wc0SjB1u8f69+ze9ocrTvWo96ZONI6qV3X9/wqosHa7U78qmGMhxnxuX+eDM/sYDTp64lyA+HuII&#10;RNnn2D8YtlwYSrJriJAl7cY4Ow2WaEn+fOL1/7CvX618L90/l2vponWWJ+sW6/QC6lcIXZdtuNGw&#10;JMHeakwUfHMsr/uXhJhDpA8LbnypYzJOpN2oYDRKv2eHW21WtHEYrbjxz//fraMy+xtJCHSuwGKY&#10;vw9GvUs0y8Y0a/x57IvOD131yqVWtI9uCq6HIz4sSIyToYoPunTsMOrcvem6Ox5DKylZWfhhLA71&#10;mbcd8dlt7x+OsnulTN+msV7W/48aEG3DeuFai9xpzSHFSnwjOlO+S7s01ZJRgVjV5ZMs5KDKrkHX&#10;aOu0+rb9q4pQouO/yzMr31zE2aCufulJvPOBL527speOznBQcyNQ1ZpY0/uQbOO0h4c0QiQutslI&#10;2ftTPcTh3SyU/PKQhMoIdG/X8ij6MUIQyaOV7GBOEY2jfTz2mn996mDZfZ/Qnb3I3ttOPqmXHHhM&#10;NarJqGrH1RzdKEEKOkz3LCQTBfnaaJGUss9n+joc8ZDkRJdzQSab0Sj+nwvX3fuWUAxDdITYEZXQ&#10;duxEbskH5nl2ijgk1iPMssLxxX1xR/JIvomIrEn5niSxnGbxgNVbra4g8yiA9vXT3mcw0bUWbLMc&#10;QhBhbJUwcYc/H9zLhhehU+PFBKY8TPE1SEmQvQBS7uH6xoBZ0kOTJHL1LR8DJcbRNcjfZpbKbSpQ&#10;iDxCqLLhAUOC5YKJ9Ms5WP9ii+W6PuEnJvgwF7BdBUuqiZwv6uwNs5XMuPiSOYcB2q9pWB53vrf2&#10;+rsIvO6nrdPWmhgHrdWQmBqhQC/+9G0vOyJJ8rXoZ5qluG2ujOA65DovJQUevnDhh9ZuOZZkaV1o&#10;4NKCWNvXS4Sm4/Tj2HHrdyEWRytZOIcg3FjjzAesyg4cqYM3DJi1yX3gdiUVJyznFlwnYQGKZWZT&#10;Z1HHnpzjuVGABHE/tiufHz6Kwtm2LFzVTRB6FpLWyo1Ve6yNcpieFGdCgQ2oyHhNwMfwc1bxFnDE&#10;QbGN64iJPByC80fazTfI+rm3xAdvFjZPsnsW/u5ne7WNENRQmLY4i5C2bsT7Gj7HG9Ks80br3ONy&#10;got3qj3+yHGNBZBgLf7mhh2csXCJQcdydYWKFFFE2R+jYIdrQWtdJTrsL36eEI4mqi/E7B/n3XSR&#10;p8sp3dAiFcr3aRfXE31q5YjG+Rv7IP+VKhh9zrLlO1HrId+z/oWWtPCzENbvjXL6zpteviJJRi9F&#10;Z0UyUW3rjIyMev3AVLJ7mqxwZQdffuBAT8Kr30m8S7KDqz99n0AyFOPUGlYAhV2blULQbRRaszI/&#10;VieAQmmN28Yk4v1OiMNDkjN8voODhfRlPE3ThD25/EDnDqPe51z9y/2ovx2KUELQbbNmnVlhsM66&#10;/WPUOvwXR+A6LeWmf7V7OlNDmSKPgOuY533PC1XnoqSUXr/4jLVKG3lY6KLC9RxUirVew+eKqCdL&#10;MFRALHDWcJFUigecY7Lg/JInJ1xsc9u14izjO8lPXEx8dFTuR+iFMow2odAQ1s+sYBLEEff09Jlf&#10;QYH4AppfSrXYF1V1glEm1znrYMKgsvZ4dYIrNYiATCK+KjaI4odedf1dcuuRzSZqf/Zz9HhMCJKI&#10;MIR3wzh4Yh4V5+HORg3Ql88L9jO5GmccjizkrkTqsgxnfPB2lnOMKR2hf8XsOpm5CWUfbWlVMJEA&#10;BaCQeKy0oTvv/dpr1p6y4rHd2oiGA3eQyw8lxeI5NoYeP/tHJgOziMpqVKHxkxJ1ZZmHCJxIu1pJ&#10;kRf5muvuqx89gkq1n60f2dQspCAbmwV1euDR3V8chQRSTyY0VtR5ipcC6zifdDMtbBEtM7h4Vi+q&#10;ITmpADQMpUs2J2yzVEgZaoiQYHyd8U3wSXycWkv9rG7IJ8tu0YyvlEj84iZ5psUNe1zGL7gjYUsJ&#10;8LISi8duZedhC8e23NAeZ2NbyJI2PjYIhR589pLmcgv/xDReT+Jrki5ndGShkxviVzKH7efhfGYi&#10;sziqDNJi0Zv9dAhuVutINNaq04jFxssalgLNJDpDmVKhqjCtk2YSIOVEWAqrdBRn+PSZS+aSY9bC&#10;u/11XaUs89tn93wLO2CThJDfheCmx4UyFRvU6/SLqssvQ62J5FJm8AvKmCj8eI4hqGu3OCuReW2d&#10;svLxrC4vONZa3Hr1A5x5ys+0TofSqNC2aULqPqh+JWcpc2oRtj6oHqQ6j3Oxi2FH3aYALuHBFcnk&#10;Z1xAcrXMYRk/p/uwoyEhQxY5lJVDVhfj8Ik///oFa9OkWK1mVd8TxqxX3rn0yonnMg5JnAdunKdT&#10;WLXF/NQWX3+UzX0rlJWgwCH/CimizQ/tsfxdBqsLyQ4affs7M7j7fiJVOsSW4kGsZP9uRM2/Badc&#10;OkvDZMKJsYerBnBXf0iqF7sLX22Doip0GvSm+eM00hHhVvQSWflqczfupJIJ+x4XW3XKV1iS0agL&#10;ZmSAyipyGYzOkdNofHnzp753H1pJBQ0Jhr5k6T3kr20xjrdLaY+0fnTScWkS4tvB081j+0VyAk1Z&#10;NshDHV8TceU9l3r5KFgzJW3b0yZEiPaR8Q6HeNr8VoK4SJiWR2rpTrUlQdAve5ARtY9v6msy9OG1&#10;yDIK94VX72e6Wo+vUUSdZ9AaqLyQT9nOWthhrEQECBuYlQ8+/Rodh36msBLLyeCUAxibxuWYMjNK&#10;1iv6bt5NFKFrkL0VRXN861iafUcFQsXZ9rBzepw9Zpp/WdRJ+25jfrxeXC2ojClAkykqXjvsRt0y&#10;yciZC697FNb0scsPGGoh6Mginb0ZfSVE9ZYwph2DisLz0KL6WeJcFqcn6Eka4xoDVRm++BVAssSC&#10;NcLLMHgyn3JIDvQqmPc6N0deLh177e1Sn7RatwmDJQsLORSE96GQFsq6X3yOYpysgNWDcCZV/MbD&#10;U9ItKao64nD34bhVO+hLei1K015s8zdrLf1u/cZeuw2aIV9O/uXGE2aojwuqXRXQhQDHoHW2zxbw&#10;2b+U6fwIW5fVS3D3A0lREIW4kAXafKmNVdtIRAXHvqPwyZlHpBvIgyYUOcatL5l7odzaRleLlEKs&#10;j498ATseLJL5h7FjaEULQxR4GiTtNdS/LWydUYblRj0AC7C8TcjFs6QMd/xwRhiTVyv4WRwRsLao&#10;e8akWK6T/mMb9bf5oYX3NCXoPutzem3qw/xG65whLbrSOVuKgyMnzD4lq1XmArkMeH0++vzcMY0p&#10;YYTRoQikLVRoX611Q6RCt1jnC4h1PkjDgfTWV7FkYoqtIbD0RSH2OTGpIyM9l0+j6nn/1Ctvfgjh&#10;gv6AcMKOogJCFjmUUtBQyWB5cY1eJHQxnECUPJLTLy4f+FxS58aR7USIqtxFS/X5ocLB8VuIBbF9&#10;ayFr9QmSgA16bNJNy1UW/zo/4Cwie/38Ni+gcdaU+W2pPuuUlVuSURNRSkuVTIhArSIxhOg9xKgh&#10;8rAEg7Iko7J7pGqXG9cYJ1rUWUi5ghPC3XfiRge65B2t54I3jeGKQgaoCHlsx8YztDx2OEQw1hjW&#10;inpO0ov8I3X9EY0VejqW04lHv9xCY1xzQnJsNdFwlD3c5h/T/BBdRC2F2+x+FdRaXww1TOfqW8ZQ&#10;09qxJsW7PLLOTuRmBT+OA0jyhYdx8mDIOiFooUXRKiE/CzG59Xc9JuvG/boK3DixntjXuTZXiJUH&#10;HnOck3kshqornmhcVIiOOqvuR0gdDoVb8sHveC3LuhYhKmxGj99fn8Wjxk21vFMrXa5k4CCnRMOJ&#10;swjjsxOxpLOh+GleVOX+Vd2fHwqWbURiFWERhbBGhkVl8Ocsi3h5HT9dV0fTPqXyRR+pZEnnnZBS&#10;1svpPRxa7eLgXt8f52ifwvjy5o//YDeSSVsnLAzbBAkJ3EYkqtQkr+bX6RdNvybMzsMbGWVzzYSL&#10;r5wg+zs8ZKznfmt4RnFdWrDWa4OUDeT2miHIomImjMNIK6thTxlS/Qa1pPuY9lNPILhqr1aIQpPj&#10;Xhzttz6CjavGUSC0gj02lFxY1gwhgx7zXwQXsLlOO+vUqxtkWQb907TL+yZfGEvvhFRZ9oRKspZB&#10;rVsfCrGkjXfT4qS2RTf6ZyvwYuPyAueQ5FucZUgZz70HQMp9/nZNEcoLrB0U4knTfVb7+D0EzZCw&#10;9rhp0LVoEFLMo66kX/qDkyE6T6APYHdVrnG1S1nSQpDmRSaesY6wQUihUiz87DltCsJroJKo/+Mc&#10;C0lBoMhHelbUfWI1KS/4Ubr/iwTQiasn22g+tL2NdPCaeIwlD2u1MSypjKxfcA5c5JK5OV/d8gUi&#10;/a6Dd4U0+lxexDt1e1s4wA5Zf7I+iN/byAgNAygcE0YImlp1lhshBJbuKOm8/2v9q8h69TrKNq1a&#10;H2sjDNvpNj8MKYijd810k5BxkHVWcfN0bv2WzyfdeGgiznXKgby4QX/Qeggv3G+t1RYOQr4b8kUh&#10;tojumMJSHjaC23W2Rzrq805+1pYSkC4Q4MZ303uV0DJtxIBWtTEPGTzEruiP1gVUgUk+oudn04/G&#10;MgtNvYjUmf0ty5pj4vwCjgNXD4cylgsFX2tFa3l7zjSr28CNhhGZZrLBLu2IBmMbTxTPOj2Fmgpp&#10;f+mEs+U5vm3MqB2254aUodex4Sb03cI80WeSo8W08zqcqTvhq1qqDLUqapceTBQdd/vn62li63cI&#10;N6t5JA9UTJvQtdK97+N38bkinpH27Q7XKR8DHS3WX2uo+hoJn1unaHTOrVu31NfUjoXgvSOUpgAA&#10;F+NJREFUhsLY/aH+hITU40J+ScJl7mlgHkZNx/ZsqC8Y8WUHbBj9T65RRouXXnprYRsLNR4SSBVt&#10;/1oC0T4jtC3Mk260LAEXL8afNb7VncI5gHo/ZTETkyCjISpIIYuCtBGNKlj/WsuGCGQa4dAU25zU&#10;FhVWTQ3555n4oiu/UIujuBwjr2gaxzm1Jo/OVVFWSOysRYvtOCptGhzbYM/Xp8fB7n8WO8GfdYzG&#10;TiZxjJJJpXqNZyoACul8r1dDHKFjO4udmga5aVa2lkaFOUKJ5mQbjsLroqw/2g+yxU48xrNOLBfi&#10;NxpxSRNuSbMWrBUCI/e2Y6xPoSAhiIeUQEnG6Nk2zXEoYOjJJIgsuIFlQtC6XliUAu93DJEK+qCN&#10;gyHSsda337HvqgBFCZX85/qW/cYTIVofcZcMDXP0gnqOXkstop3RBkOdw2NUwJAlQtYMXVeP43Uo&#10;9dSuzRz4+chykxHfp0hW4eljWaDtfxrVaWDTto4hs9ljQqyK/bGfrfKCcS4vlnfZE1kQHJE7a7jH&#10;U8kEjn+hlh6nFxbGpUcfhlgR/a3NAnZ7GwqsYPgdiSrrJdGumsbBp7QwxHZjspBJf3peMlVVaogi&#10;nLVjmIDjflQgsjMKFIpZoWNRaCsYWjDJ43jicTh6AhOKWIpDgRfQOvA4bLgULk/SVVde6VcK0IVs&#10;HGrrGFoWIYs+aENWmx/Xii7LmRcs/lX79TPJkQHlzc/+/Yr8OOH6+eXeF2lR2OkPUZc0flBL9rMV&#10;2LLmoUgHQ1HIBXR/8uhzm4RQtKSHmUrdiCbNPo9uzOFx573AvL1Dny/xKdnhsuA0AgopKWRNbasB&#10;y2t/+KM9RZnJyFmFtI7tshBZNuR2kZD1pAgIwjGRlbTtlN+StWT42+ZncjkI6mhVhR1uC7FqyO/4&#10;nOTmm+l5MnHyNDKeNiiBW/NH/343t3zD5ZyaivG5ak0W/CXLT6ToD4cbsyw821hX+xf6ixaUtV9E&#10;F9ttONB8UjrmHnjhZnDIx/TdACqUXAOYdk9nQ70K0ApmyQItgWQTYtcQ6YTIp+6rMFyUbtcNahGk&#10;dAneAh8vIL2fBjuCeSl3akWxb9521PqEhZdl4bbzQ75lLa4CyzLgtCpl/hqxqxMhfp5Yni3Jzxai&#10;8RFZenL816DpUXVUyA9wm7aHf60VrK9hH1GgkD8LqqTBshTLOes4IqjzSP/+UraaCEXZCS8ZZl9E&#10;n6h9ji+SRbIKUK+HAkyj/TafU6WoH1sXalOU+NwwT57BoYr6kEJU0q76HRyQhsmMqvuO59Pt1LL8&#10;I2Qpa40QreO2kMANlPjBsbaFx8t6y4PJ+l9KXdLfIzcOkryNzcnC8QHucaeFPvLUv3hEHmbk6yxi&#10;9Woo68nQcsieFlLTWBGvgxYLKc7uF8sdv/VOKsWluycwLVMDDEaeoPMDWi+sFsbq9EsMxeGBfDNK&#10;V6tgbWyGnUNrIgTVRZB8LPFY+ON+t1KWUv58lNSrD/RiotE6O+EwwEk0109YDBJEcs8x/DhMSKhI&#10;q/ruEvQHK8Q0/7N+Zv0Xz0WLoTLH989l0Z0Sxzw0a6hI8HYWEVDK7A6vbvMleDdWbyTIdMjaEJm0&#10;kYwe2wZP678hiFsBnXt43yiL+N/wpAaZMIOyxXjmmH9ZYEimRSn83HK/ZINEXYsatGwWonhsO8R+&#10;IZijG4XaqO/CyqP4cdUQVricTwkIBY6a7CcdV9qTF43ALKuzY7Hqn696beMZ0egLllCsRdsUg4Hd&#10;8kPonPr+uXyw8skJc/tRgHRMbroiaPINPLxGyo9w5ByJfz57IUGzNM1O3p+fiA1ay4QgaJnRWqPB&#10;BbAzdF4NS9555G/f/1wZ93Zr6aD2GWZJWQ/l4pkL3vSVUjA3SvAjBTnBtcgX7vZyuR8v5GchQa01&#10;p8Ea/Tl0niphXO2hM6gY9H1kKb2ILgpgqzmAUmgQ/3OVZxfE6dHfIrUXsqpePY1ArA/ZuIgC2HBi&#10;uQGPxTYbj6NLss4PcBgjF/Udx2CO4UBh6eqV48U2M0n/ZLRcyBKh0IB+1eZjVhgbFrTdDBsdVckj&#10;M1AeEKJwU6p0M6AjFPY3P9UvVT5ZqY7wc9kqrbuKJHkO/dj4ZoXQ75YD7HYbIhR12mbjEZCLiyk9&#10;yEwealUPRtWSbK2KxnUOmi54p+x3HoaNMroYsVrflk1YWE3rJO4LKcXCWdtsxDk+6OjffuSFPEp+&#10;gZpUn5LRgOSSHNOcoHSHU60EmSvwP9L5uFpQISwk2zppGdR+1+vZ8zGAI2fUoUBPIAG+jkUi9TuO&#10;dSXfWkx4EzLhM/nmK00CfElC0i8ZNiVrfv7HF0imYn2koTxwA4RdQ1FSFB7Dv41JrZDOQ6DIkxcz&#10;P+BtVkCpjnnraF5ZkRU1iCsclGB40uTIeHhhwx/9WFE7cSi6x3MPZf2QbzdCAR+QR70nsR7i1M6/&#10;nFfymx5cCpYSJKUq5sMDTkTKKZKijX4T/Q5han3J+h1aIQRXy6pqJLTwhHB/tW3LMwU/mxVmSKWD&#10;UoD1pMLDIB3nsZB+5K6ZisKwV47ORHghPC0RtDGmCmkhh9st9FWhDeF449VXX11WnbkbLdMJ5JlU&#10;6AkVScbDHWdFXobpnhroRgZide8eZVGsRzhZIrAu0XZsiDBCcEeDiGuh1Aqbohh9xZpdapWSKLuz&#10;xIocEiiB1lqmCqlQJpE3IKSstbBtVKaF6DTftALh98YTuOvG5kupY2qJfcykbvpK/I9+OSykHTd3&#10;p9CUkoS3HG2f++XVvybPEcNGrYVs51EJ/x7SsfCsH1KNllr9G0/tHha9JxpOKkkzjwo4kNNNuDyg&#10;0So0hwf6UWU43+Pbq+lRWPmSPJt22o+F3dSD/c4Qe2I7ouy2+EFx6mO6r2ZPXyiSRFoIRcZuMkJA&#10;MlFBeVtWLb7ZkgV2HjsZsiDCuk1JyMLox+0v16uyf9EDkeVcWNCxgUvH4q6biRUL+H96bpoPN4Us&#10;YTtq6d6yNUJb+xMKEdjXOohbvP509SO7RkUk72NXZ5cRDaddHLy5WEQWEysSg2qc407ImLAO+NER&#10;qCRtR62pkNTvuL2hVN8P3NZmab1Ggy2xExdeSHelJiuua1zM+5K8willIfmXW6VfuQ/eZSz1j3yM&#10;Z5665k3nhDqK1rBxK0RAoW3T/LUWzmqMO9Ov+n/VoGUPyZKEE8Gk7OAt6Z/KIccz+fh8kHPtlf2d&#10;v2Ot18aQhwNhRNO060w8Ox1peN3qE3fRHdNFIz6xj/FIh8d1JKD4HPtgRqGB3xXHU8o+ia6tWA7e&#10;Yjsd8he0wjSGtVC2qNC2Gs+UtRpJLrydhqirPqfw0WCtgnE44NetS7mBgrn8+PEdD4/4Rwq1ZSQV&#10;aHt9hKK2YQUMsWUoDFgBxfdDjeKBew52r6Zpq3pdlE4h84wBEwn/ckDnRDrS2wwZllye8HVMKuTO&#10;3fORNzSmtbBdDBXoVxbKIQvZMIAWb/icNoiOfsI776MkOq0fJVdbR2DJVWiqeOryRA7sMDLn7QUV&#10;jrIsSY7pvvABhGYb7ELbLZEoe9vrofUFNSEHNtakB2avuhK1y5BLZCzHSbQbKZTsewxRgKNAgyvR&#10;9C8txi/mU4vYzuh27Tz6uiW8Bg/QiSHrN975iAcgS/7lvQ99liwiK2CVDaUwyyOC1IUFeXErBXNX&#10;QHKLAqRy5idLaA3SGqtIKwTCDoWxHUefs/saKRhayTaOFzl429EPpkn+snquXN6ERMIMyNEGXXry&#10;NpmNn0m0RPS6TNNYsi6TVequyo/v399bdezxH7vjmUZ4mQYd2NcWBy0BYZ8nfK7NQZeyoy/nuzrH&#10;cOBshaeQ2XpcV/FDoq6/FUYr035GNiWMzJajP29oNpBQt6Vl1lrID4gAc31XwQpFertt+dtHvkgT&#10;6Ataz+RXqtErY+iFd2w9+h3RggB61mWxz79oy6+qrW/kJVpdkz7Qia/Gh9e59A79DT9j39qsZ5lX&#10;4d14u0uIfTDOLBUzX6sDKCdb/HJkDgESzF2mwkWjZMYl0fXkiFTEuOhUJs8e2EAv6nPCoJYtI6qA&#10;+LcNwSGYC5mFqNdaTL8v5E/+Z7oFfHkMES43UCgQYmFSYWFJEAkJfiG4XxfmajDEnGuO39KGlFDn&#10;UREhRrQWR6W1vrgZMa3CJJfKS09/Wl9QirScdrkpZVkQwLWVnrOajBhkJDFOy2bz5WusQtGfQuj5&#10;91gRj50oELX5np60s3/UFZSxyF0kOgrgebukSwGdwwJDk2MeCajTXboQjv92s/LI5z986kobp9qg&#10;GgrYNuaFoMvnNWoomJlYf9DvJ116530Uuu4bN8rB3NVUeJTA/idFJGJNEUBGCK7mqT64Z+Wm11q2&#10;Q8hZfwzBta2veN2J8ZyFRYhm+/n8xzjxr0lDl3PwyIDKfq70wH43tq7OOXCAXxXtFWiiVWyICBFM&#10;KIxYBjX9H4cClFo/I0yRlQ5+c+NDWRafKhqXLDmTV2nHwx4FdH5sHQVxGsdXy36dGDxShG/03Vus&#10;OeL4T9wha19sG9aKbd+tr6KgwpYh4ghB0mqtX83Sa2foKQ3+RglOoCUk0J3n/KJlgaf4nUvDdH5B&#10;hGEiypY3Hwp+6JdtpIOWssc0np2ujmmdHfGtn9ddsv3LReWXMmopj+K4ZCx+msu9bMKtYVFS0eJu&#10;ryr/LNReKGiHDBDyUetC9RSWFaime+8b+F01XqTJtfSwXHcXFy/k5romvwyEWNOVIWg0ME+PavVT&#10;ylKR9qFhNs3Pf/yT52wMaR473uZToe3WCI13YSGlon9ZeOiF17z1qf9Okj2kt7rofALHPXkyJC/Z&#10;J9aUHw9NGaF7AWeqwfkWmqh9S/E2oOP+EGynBnHLaHgBbWgxX/lZ9SNZzsFsyYUjsaBfFEd3juqk&#10;pMY+hmcvLj5l4yq2YT+HCKSN3aXvlq1Qk1aY0MUZfPtuPWZbLx2e7lyPn4bPCTQ/U53e5M5Pxyc5&#10;i70+HaMmuWF5Ggffm1ekJ6+98oHHQ+hos9w0ckG4NgaryIgqZGhbQ1vUUh73/kj9TkoOxJhMLDyI&#10;ZSsKJ0MJQksRDNt+1rt0mmCWuUPowbCFfZtaQ0EHDdG2NrT+4se/N6qy/+18y83hlfTQJq1Mc0oW&#10;zftVtdSiTkFzGJmp+n9453ujjlUiBnHscKgflh/UehPzczaehYgFG9ALHRhGv0/ESY9OcXGNS34R&#10;vZmJGZQrZZySOUb1c3yavUT5quNO2nyeZTrrS9Y6NmCH9k+M55CG27CNrKWCHrX16fsHxdwXxE84&#10;HSM4SmWaUjIe88mqI3r3p5wrnu7mF9h6dMgV9poo3DRisX1EJTUqztb81qF1v14A/7ruvvBR6vju&#10;eu2KDIe45O7K7nTfdqNwpLNFaVpc9OSfnXOCtmdZOuT3aoQ2TuD9rT6HZrZO3QaZhYv2710qVvyB&#10;QIbvM2FCkfqKGwpxUM9WuCbrUjtZkTLRZL5cukRRgEprC9aoaGtlVU6dobQ5rSUVK7SFxT/lva8N&#10;is5P60Kt1DddAYkFjGfd9JdY1xePxA+jwYfv//jWbghmIQGtj1kBa8uF6HVaLLGWU03x9q1bHxjS&#10;e07fzdwoJMJBnQRjgmFoSsVMbiXXaUqXknXTasPC7KNvaYNgiDAwhIT6NFFxtli2jSl0Qv6n+9Zt&#10;feJ+mlP/EzchyZbiX5i0nPczRbBIjgVMy+GH2ixnM5k2wtHjastZ+g+daNmszbK6/ReLa64b5N2n&#10;nO/R/ykdi4kW6ypZ1y23kpst/LComwzP/8Wnz55YhBpyDRsHMWRp/+tp4xBphOi5LR5ZC5/1n+5d&#10;PBjNvZmfzOdKDBTzON+UWVmy0gq3VlqgywL6+2Pnov4HkViQOQ/HCGiYiZlVG1PamBEFb4PMsVse&#10;uXdQ9T4qzEgQ5Pk8HsjywJZjnzyKReYTfJCn3qRRvoWsd1RbhoJxuK1vDcuh/6imQoEzJHgIMgiR&#10;F5/u/kVeVdvcfUD8NmwerftFcrM8/+MmUdxsLT0cL6lm5pL+f7HsbRGDZGLZFKw9+Sjiac6LrKVa&#10;xIYs8/L3XbecsGmus/R0WtEcbEHmo3oLv8iBV8eNDtIVlzkX88/PJLTSCx52P1KsOvHVf3T3xPPD&#10;psVcq5BGmQEpXXHflgGgX9iLIhL484Yt23cuDldexk/UkjEe+R3/k6A+70oRWGuhAu/Ccdnww5aZ&#10;JYD4pVYIzxCjy7l4gTYL2GOmWdZqFiG6+5bjvzfXHb6x4peolzTtJa+Zov+4WnaQx3b8Zgv37gMS&#10;fcdTezsvOf0TD9ZPxrE+dqhYPFFmOJST2v2hEKHatRpd2PKLNxF7/NJNnrjaprBlj3JPChO6OkkI&#10;piqPOmJF9GEbqEOUb5HTSL9CzotOioFRoWGhh76I+6x2Hxy+4jwSZVlGDUwwUimjO+5ovKfLHXXJ&#10;41wyet8tW/XlI5P1TRsaUHAJ4ki5aAXcbkkipCnLuOiz6B9nX/rDZxaH85fRHPqI59U5RBS8aKBD&#10;lus5FuXhEY8L06w67vXnnSbMGcpc2mCpcgQn/KcJczjhAFk0FK/Wb3n82/RKm88XcVEmXILnXpCr&#10;ZStdUi3z6Dxi57/R0hXVzVvo/sUwq4dClyq6IVyIgSzmQ8xoWbbtGNy+6u1Pf2hUdf6Py1KcMBz/&#10;Up93ykCWLEjTfce+8OxDfxKyko2xVpHBxLkNBuhXmBa1EQgej4rT7WsveebCvIwfkiKSLLsioqE3&#10;llT8nDVOquVehpIeZrH4u/98lXv707QfmzUFYYnUb9nwcAJ8G+mE/Gb7/iNfQ1I9J4vkfK1FrCcT&#10;l956cbz+jPWv/G9tiEA3MCQz1oZtHAU5VGw7nHNtmqSdeuqbZ525Nn72J5TBzERlx72uY5mf481v&#10;KSSiId4pq3hxVXft2vTyn8l7WvEHhcPtEwWikOmnwcFCIRSHrGZtsnDMRT/btq9YeEcuE+xutiiR&#10;vJOXXrmqGf03/2Ke/y9FhbpCiO1rd5hm6sPBd0hrhwtdhb9eY/dtJ76nFy1fHxcU/ehVVBVXqw/Q&#10;vJ88K5pfrBKNnpk5/YiXv+c7B0KZkGX51hoKxin0QQsH618hH0Visf6Mml+46IkvD6uZP6AcrJKb&#10;M3g6bIbjHtc7OYOpOhuX7rvDWi+ELAnitmHsrGVBexEbAjCTsexoNR1SCp+z9uIn/3KxWv1ntCSk&#10;iilFY3Jx02F0hhBM+bJnv7i5nvqy2VPD52wj1kqhTlkF2EBq/c7CtM2Hdfu6ix/8aNlZT4vpuAZD&#10;frdyXLHOKJzP5Uu/5ElBS1AYnvhzIxRgJ22HkQRs56fFOdxn/RM7YwPyirf8/CP9av7TTCgpjd7j&#10;OYGlX6Badp7/3MvfaYP2RBDHjh4qGLdZ2SoiBHXdhnC1jIfncba1+t7H/uswmf1TN+5zBV4py9MK&#10;g16ydMOuWzavaOMD3t6YfMRO2rgViivYYUvveLyFTxvB4PWkc5+Iy5VvffKqfrL2Kh74patzN6ki&#10;ApZp78WlL4UUrtsmcsu2YIwQwo7bjuL5NgaFYIT+Z5nWWaUqV93zwJ8O0xUf4lFEttY9AMPN1Bbv&#10;2PGlzS+3ioc+TWbbtvNICNYKNraELG4JBRXSpkyF21gh9G6Ob5/2OzPFCzcUlLnEtHiVlzoOi2z3&#10;Qu/Yo5N33954lKVYXi8S0pptQM3dFhIs/Yf8LMSU07aN+xVVC2+778ZBdtRbOxweuMBL/3pZsbCz&#10;WPqIhbT0/VAQQ0uFspHQ+Ye6ZggZ03walcp9OHDzSWfH2eKd1T4KDCW/87UcDIYHT1r/gT31a0/r&#10;UGA1h7Rs/UatidA6XGuEwol23PojWgKVym2t3Pr4z/rV+tPS1SWtyaUCLz2lt9td+WWroEaGYp1b&#10;ScSaPEQaFt5WCdrBNkjbtm1YsqhZd/HPH3oh3fyKeD55WBbzJNFv7rrxrPcYpTfXOFvnn0YGqnX0&#10;TeykDQ82+Fuisj7aFl7wOg9867dWblp88OvZoE/zEtlyP930iiPfdcf2YChro3y0Ykj7IT9qO+5w&#10;2gghYZov77rxjKv2/M2xxZ4bTvpuo10LvzaSaPOtts4eyi8tdA/1PdQO9un5v33V1n03Hrd/3w0v&#10;uXSCLdHcIZZEGIYsZR0/BFsUeFrCYP0coT9N+dtvfOVpc9XSjcujmXdMrbhYAdtg0ZaqhVj4cFGB&#10;/hYKE9PSw8e+8Guru7PFpf8fOkjEGv0O/E4AAAAASUVORK5CYIJQSwECLQAUAAYACAAAACEAsYJn&#10;tgoBAAATAgAAEwAAAAAAAAAAAAAAAAAAAAAAW0NvbnRlbnRfVHlwZXNdLnhtbFBLAQItABQABgAI&#10;AAAAIQA4/SH/1gAAAJQBAAALAAAAAAAAAAAAAAAAADsBAABfcmVscy8ucmVsc1BLAQItABQABgAI&#10;AAAAIQCk4xzwQQQAAKIJAAAOAAAAAAAAAAAAAAAAADoCAABkcnMvZTJvRG9jLnhtbFBLAQItABQA&#10;BgAIAAAAIQCqJg6+vAAAACEBAAAZAAAAAAAAAAAAAAAAAKcGAABkcnMvX3JlbHMvZTJvRG9jLnht&#10;bC5yZWxzUEsBAi0AFAAGAAgAAAAhADva0zjhAAAADAEAAA8AAAAAAAAAAAAAAAAAmgcAAGRycy9k&#10;b3ducmV2LnhtbFBLAQItAAoAAAAAAAAAIQDbZgAVUDgAAFA4AAAUAAAAAAAAAAAAAAAAAKgIAABk&#10;cnMvbWVkaWEvaW1hZ2UxLnBuZ1BLBQYAAAAABgAGAHwBAAAqQQAAAAA=&#10;">
                <v:shape id="Picture 527" o:spid="_x0000_s1110" type="#_x0000_t75" alt="arrow438" style="position:absolute;left:2952;width:4458;height:20021;rotation:37426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cLFAAAA3AAAAA8AAABkcnMvZG93bnJldi54bWxEj09rwkAUxO8Fv8PyhF6Kboz4L7pKKRSK&#10;t6YePD6zzySYfRuzG5N8+65Q6HGYmd8wu0NvKvGgxpWWFcymEQjizOqScwWnn8/JGoTzyBory6Rg&#10;IAeH/ehlh4m2HX/TI/W5CBB2CSoovK8TKV1WkEE3tTVx8K62MeiDbHKpG+wC3FQyjqKlNFhyWCiw&#10;po+CslvaGgXL+9nr+Cw36SJqL3xcvQ35jZR6HffvWxCeev8f/mt/aQXzxRye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P3CxQAAANwAAAAPAAAAAAAAAAAAAAAA&#10;AJ8CAABkcnMvZG93bnJldi54bWxQSwUGAAAAAAQABAD3AAAAkQMAAAAA&#10;">
                  <v:imagedata r:id="rId75" o:title="arrow438"/>
                  <v:path arrowok="t"/>
                </v:shape>
                <v:shape id="テキスト ボックス 354" o:spid="_x0000_s1111" type="#_x0000_t202" style="position:absolute;top:9429;width:1247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4D2AED" w:rsidRPr="0023549A" w:rsidRDefault="004D2AED" w:rsidP="00FF65D5">
                        <w:pPr>
                          <w:spacing w:line="0" w:lineRule="atLeast"/>
                          <w:jc w:val="center"/>
                        </w:pPr>
                        <w:r>
                          <w:rPr>
                            <w:rFonts w:hint="eastAsia"/>
                          </w:rPr>
                          <w:t>情報</w:t>
                        </w:r>
                        <w:r>
                          <w:t>提供・支援</w:t>
                        </w:r>
                      </w:p>
                    </w:txbxContent>
                  </v:textbox>
                </v:shape>
              </v:group>
            </w:pict>
          </mc:Fallback>
        </mc:AlternateContent>
      </w:r>
    </w:p>
    <w:p w:rsidR="00FF65D5" w:rsidRDefault="00FF65D5" w:rsidP="00FF65D5">
      <w:pPr>
        <w:tabs>
          <w:tab w:val="left" w:pos="12780"/>
        </w:tabs>
      </w:pPr>
    </w:p>
    <w:p w:rsidR="00FF65D5" w:rsidRPr="00CD7ECE" w:rsidRDefault="00FF65D5" w:rsidP="00FF65D5">
      <w:pPr>
        <w:tabs>
          <w:tab w:val="left" w:pos="12780"/>
        </w:tabs>
        <w:rPr>
          <w:sz w:val="16"/>
          <w:szCs w:val="16"/>
        </w:rPr>
      </w:pPr>
      <w:r>
        <w:rPr>
          <w:noProof/>
          <w:sz w:val="16"/>
          <w:szCs w:val="16"/>
        </w:rPr>
        <mc:AlternateContent>
          <mc:Choice Requires="wpg">
            <w:drawing>
              <wp:anchor distT="0" distB="0" distL="114300" distR="114300" simplePos="0" relativeHeight="251705344" behindDoc="0" locked="0" layoutInCell="1" allowOverlap="1" wp14:anchorId="48C98D0B" wp14:editId="7734C20C">
                <wp:simplePos x="0" y="0"/>
                <wp:positionH relativeFrom="column">
                  <wp:posOffset>1328420</wp:posOffset>
                </wp:positionH>
                <wp:positionV relativeFrom="paragraph">
                  <wp:posOffset>127635</wp:posOffset>
                </wp:positionV>
                <wp:extent cx="1426926" cy="1047750"/>
                <wp:effectExtent l="0" t="0" r="1905" b="0"/>
                <wp:wrapNone/>
                <wp:docPr id="355" name="グループ化 355"/>
                <wp:cNvGraphicFramePr/>
                <a:graphic xmlns:a="http://schemas.openxmlformats.org/drawingml/2006/main">
                  <a:graphicData uri="http://schemas.microsoft.com/office/word/2010/wordprocessingGroup">
                    <wpg:wgp>
                      <wpg:cNvGrpSpPr/>
                      <wpg:grpSpPr>
                        <a:xfrm>
                          <a:off x="0" y="0"/>
                          <a:ext cx="1426926" cy="1047750"/>
                          <a:chOff x="266701" y="0"/>
                          <a:chExt cx="1426926" cy="1047750"/>
                        </a:xfrm>
                      </wpg:grpSpPr>
                      <pic:pic xmlns:pic="http://schemas.openxmlformats.org/drawingml/2006/picture">
                        <pic:nvPicPr>
                          <pic:cNvPr id="356" name="図 356"/>
                          <pic:cNvPicPr>
                            <a:picLocks noChangeAspect="1"/>
                          </pic:cNvPicPr>
                        </pic:nvPicPr>
                        <pic:blipFill rotWithShape="1">
                          <a:blip r:embed="rId76" cstate="print">
                            <a:extLst>
                              <a:ext uri="{28A0092B-C50C-407E-A947-70E740481C1C}">
                                <a14:useLocalDpi xmlns:a14="http://schemas.microsoft.com/office/drawing/2010/main" val="0"/>
                              </a:ext>
                            </a:extLst>
                          </a:blip>
                          <a:srcRect l="14419" t="23915" r="15197" b="3987"/>
                          <a:stretch/>
                        </pic:blipFill>
                        <pic:spPr bwMode="auto">
                          <a:xfrm>
                            <a:off x="733425" y="0"/>
                            <a:ext cx="902335" cy="710565"/>
                          </a:xfrm>
                          <a:prstGeom prst="ellipse">
                            <a:avLst/>
                          </a:prstGeom>
                          <a:ln>
                            <a:noFill/>
                          </a:ln>
                          <a:effectLst>
                            <a:softEdge rad="38100"/>
                          </a:effectLst>
                          <a:extLst>
                            <a:ext uri="{53640926-AAD7-44D8-BBD7-CCE9431645EC}">
                              <a14:shadowObscured xmlns:a14="http://schemas.microsoft.com/office/drawing/2010/main"/>
                            </a:ext>
                          </a:extLst>
                        </pic:spPr>
                      </pic:pic>
                      <wps:wsp>
                        <wps:cNvPr id="357" name="テキスト ボックス 357"/>
                        <wps:cNvSpPr txBox="1">
                          <a:spLocks noChangeArrowheads="1"/>
                        </wps:cNvSpPr>
                        <wps:spPr bwMode="auto">
                          <a:xfrm>
                            <a:off x="266701" y="542794"/>
                            <a:ext cx="1426926" cy="504956"/>
                          </a:xfrm>
                          <a:prstGeom prst="rect">
                            <a:avLst/>
                          </a:prstGeom>
                          <a:solidFill>
                            <a:schemeClr val="bg1"/>
                          </a:solidFill>
                          <a:ln w="9525">
                            <a:noFill/>
                            <a:miter lim="800000"/>
                            <a:headEnd/>
                            <a:tailEnd/>
                          </a:ln>
                        </wps:spPr>
                        <wps:txbx>
                          <w:txbxContent>
                            <w:p w:rsidR="004D2AED" w:rsidRPr="009601BE" w:rsidRDefault="004D2AED" w:rsidP="00FF65D5">
                              <w:pPr>
                                <w:spacing w:line="0" w:lineRule="atLeast"/>
                                <w:rPr>
                                  <w:sz w:val="18"/>
                                  <w:szCs w:val="18"/>
                                  <w:bdr w:val="single" w:sz="4" w:space="0" w:color="auto"/>
                                </w:rPr>
                              </w:pPr>
                              <w:r w:rsidRPr="009601BE">
                                <w:rPr>
                                  <w:rFonts w:hint="eastAsia"/>
                                  <w:sz w:val="18"/>
                                  <w:szCs w:val="18"/>
                                  <w:bdr w:val="single" w:sz="4" w:space="0" w:color="auto"/>
                                </w:rPr>
                                <w:t>消費生活相談</w:t>
                              </w:r>
                              <w:r w:rsidRPr="009601BE">
                                <w:rPr>
                                  <w:sz w:val="18"/>
                                  <w:szCs w:val="18"/>
                                  <w:bdr w:val="single" w:sz="4" w:space="0" w:color="auto"/>
                                </w:rPr>
                                <w:t>センター</w:t>
                              </w:r>
                            </w:p>
                            <w:p w:rsidR="004D2AED" w:rsidRDefault="004D2AED" w:rsidP="001D61D9">
                              <w:pPr>
                                <w:spacing w:line="0" w:lineRule="atLeast"/>
                                <w:rPr>
                                  <w:sz w:val="16"/>
                                  <w:szCs w:val="16"/>
                                </w:rPr>
                              </w:pPr>
                              <w:r>
                                <w:rPr>
                                  <w:rFonts w:hint="eastAsia"/>
                                  <w:sz w:val="16"/>
                                  <w:szCs w:val="16"/>
                                </w:rPr>
                                <w:t>・悪質商法、</w:t>
                              </w:r>
                              <w:r>
                                <w:rPr>
                                  <w:sz w:val="16"/>
                                  <w:szCs w:val="16"/>
                                </w:rPr>
                                <w:t>架空請求、</w:t>
                              </w:r>
                            </w:p>
                            <w:p w:rsidR="004D2AED" w:rsidRPr="00430788" w:rsidRDefault="004D2AED" w:rsidP="001D61D9">
                              <w:pPr>
                                <w:spacing w:line="0" w:lineRule="atLeast"/>
                                <w:ind w:firstLineChars="100" w:firstLine="160"/>
                                <w:rPr>
                                  <w:sz w:val="16"/>
                                  <w:szCs w:val="16"/>
                                </w:rPr>
                              </w:pPr>
                              <w:r w:rsidRPr="001D61D9">
                                <w:rPr>
                                  <w:sz w:val="16"/>
                                  <w:szCs w:val="16"/>
                                </w:rPr>
                                <w:t>多重債務等の相談</w:t>
                              </w:r>
                            </w:p>
                            <w:p w:rsidR="004D2AED" w:rsidRPr="00430788" w:rsidRDefault="004D2AED" w:rsidP="001D61D9">
                              <w:pPr>
                                <w:spacing w:line="0" w:lineRule="atLeast"/>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C98D0B" id="グループ化 355" o:spid="_x0000_s1112" style="position:absolute;left:0;text-align:left;margin-left:104.6pt;margin-top:10.05pt;width:112.35pt;height:82.5pt;z-index:251705344;mso-width-relative:margin;mso-height-relative:margin" coordorigin="2667" coordsize="14269,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rICcwQAAMkJAAAOAAAAZHJzL2Uyb0RvYy54bWykVs1u4zYQvhfoOxC8&#10;O5ZkybKEKAvH9i4W2HaDboueaYm2iJVElaRjp0UvMVD00HN7aN+gKFqgpwJ9G2PfozOk7NhJ2g22&#10;ASJz+DvzzfcNef5sU1fkmistZJNR/8yjhDe5LESzzOgXnz/vjSjRhjUFq2TDM3rDNX128fFH5+s2&#10;5YEsZVVwRWCTRqfrNqOlMW3a7+u85DXTZ7LlDQwupKqZAVMt+4Via9i9rvqB5w37a6mKVsmcaw29&#10;UzdIL+z+iwXPzevFQnNDqoyCb8Z+lf3O8du/OGfpUrG2FHnnBvsAL2omGjj0sNWUGUZWSjzYqha5&#10;klouzFku675cLETObQwQje/di+aFkqvWxrJM18v2ABNAew+nD942//T6ShFRZHQQRZQ0rIYk7W7/&#10;2G1/3W3/3m1/evfDjwSHAKh1u0xh/gvVvmmvVNexdBbGvlmoGn8hKrKxEN8cIOYbQ3Lo9MNgmARD&#10;SnIY870wjqMuCXkJmcJ1wXAYez4ld4vzcvae5f396X108uBTK/IU/jvgoPUAuPcTDFaZleK026R+&#10;0h41U29XbQ9y3DIj5qIS5sbyFbKJTjXXVyK/Us44zgEg43Lw7uc/Afch4o4LcI5bwTCiVzJ/q0kj&#10;JyVrlnysWyA64Imz+6fTrXly3LwS7XNRVURJ86Uw5ZuStZB03/IXB7tIQSX3WPYIWI7BU5mvat4Y&#10;J0nFKwhaNroUraZEpbyec2CYellAWnMoBwbOa5VojD0TuPFKG2QOssSq5ptgNPa8JLjsTSJv0gu9&#10;eNYbJ2Hci71ZHHrhyJ/4k29xtR+mK80BD1ZNW9G5Dr0PnH9UIl0xceKzIibXzJYKRNI6tP+1LkIX&#10;IoS+apV/BqhjYfHD0E9scQkGiQ8yAuj8yE9iSqDIDJJRjImBJUZxk5f7JO0T4TKsQVNkvv5EFgAO&#10;WxlpsbmnqXgwCAM44E4be2ElXjAYwAjqKva9aGgle9AFsEZp84LLmmAjo7yCODS3h7BrCM4FvJ+F&#10;7lYNfhuJZHGjrofbutqlDGvZrFhyohikeDDyPatnxO542mM5jgbDEHI87I3H07gXhtNR7/ISWpPJ&#10;LAkH/jCMZocc65IVcv16rnPQYvH/0+ziAa9O04vawUR0MgITyx5cTXqvCrCeRi28mB4r6lZuADtu&#10;e6x8IEtXfbff7W5/293+tdt+T3bbX3bb7e72d7ChHlgidSuxCBOzuZRYVm0edXuvLigl1yVnBbjs&#10;asPRUufBk1h3VJGjMIiT0NF5T72Tmh55YeLK1r9zT4Fu/ot4WlaiQNZZ0eBTgE8q5ZQ5X7pIQE3H&#10;s6qGrDOaRCCOE9KytBYGXhiVqDM68vDPOY+wzJoCeMBSw0Tl2uAzchxuEd3xAFtmM9/YO3J/D+p0&#10;LosbgB9KqL3o4AUEjVKqrylZw2sio/qrFcNbo3rZAPoJlAh8flgjjOIADHU8Mj8eYU0OW2XUUOKa&#10;EwOW10U2htqwEFav6JzzpPMZeGpb9r0ArZMHybFtZ929wC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6JXt+AAAAAKAQAADwAAAGRycy9kb3ducmV2LnhtbEyPTUvDQBCG74L/&#10;YRnBm918WGljNqUU9VSEtoJ4m2anSWh2NmS3Sfrv3Z70NsM8vPO8+WoyrRiod41lBfEsAkFcWt1w&#10;peDr8P60AOE8ssbWMim4koNVcX+XY6btyDsa9r4SIYRdhgpq77tMSlfWZNDNbEccbifbG/Rh7Sup&#10;exxDuGllEkUv0mDD4UONHW1qKs/7i1HwMeK4TuO3YXs+ba4/h/nn9zYmpR4fpvUrCE+T/4Phph/U&#10;oQhOR3th7USrIImWSUBvQwwiAM9pugRxDORiHoMscvm/QvELAAD//wMAUEsDBAoAAAAAAAAAIQAs&#10;LJjjrP8AAKz/AAAUAAAAZHJzL21lZGlhL2ltYWdlMS5wbmeJUE5HDQoaCgAAAA1JSERSAAABNQAA&#10;AO0IAgAAAFFndaUAAAAJcEhZcwAAIdUAACHVAQSctJ0AAAAHdElNRQfhChcXKTDtRA+yAAAgAElE&#10;QVR4Xpy9Z5Qk13UmmJmVWZlZ3tuuau8b3Q3CEQ1H0FNDK0NRElcjSisdnVlpV6OZo5mzP7RHOjM7&#10;Rzs6GllyjCiRI0ocUiQliBqCIuHRAAE00N676u5yXd5nVvr97ruRt27fF1nkbrJZiIx8775rvu8+&#10;Ey8iov/9uSvzq7l8vlQuFjtbk/WJeKRSSdUnY5FIsVQul0t1iVi5XKnga7EUjUZi+H8URSpl+rVS&#10;KlfyxWKljP9VCsXS8moms17M5Qvr+UIB38uVIkrh13IZB5BQrkRK9IHAKM7HYnWxurpKhA4gMxaL&#10;4W80GotUyjiDetFotK6uLhKJoAz+h+LxurpYLJ6oT6AiVHECi2gql8tn19ez67mi+6DFWBSaQ0KE&#10;xUIIpOEvf9BKDMY4c0hyjH+iL65wcADh0B7m0qdEHnAaRvnY6RODupVSAXrFE0luBUVZJkmKkSzU&#10;xhkWjg+Mgj1oG5bU1yfx/3g9HdXVJeri8UQ8DtsS+E88moCZJJA+kACv5kulQqFUKJWgPmyohwbR&#10;Cv0hRah5NEJNkg30H7gRJ7k6gkAS8uvlYml9fT2Xy2VzuVI5WnBh4pAhllAPyiegS10cTeCccxS5&#10;z7kNvkdQKFLxRAJiyUtoCP8pARaIbxnhcPBwsUeQKMSIAiGJBEIZ9eEACQCqwSI7nLclZFESRJGF&#10;YwmD5BkXWRYOTUhH95srCBRRSXYFYSlWh/8mYBj0j0bwFSfJHvzPIQFyWJozFwViCAW+4v/0j7wS&#10;AUlQPREnKDoX1SF+cH89Ipio60+t796108khp0F3RHFlabalrevu+FikVARo+oeGM+MjLZMjdfn1&#10;VDRSH61Mr+UgOleObGlM5iuRHABVn3473hFHO/v3b1ldK+cWl3Pr86nIerq5Pb3Wc+Rw/OUfTMwv&#10;Z/bf3zs1v351NDc2lX/q/rbeDmIL4zqfXSsVi9H11fVkFzC1ujSXjKen5lYAXeI59CuVE7EEHJBM&#10;JcncSBQAKBSLuXWQGiAjFpHX4gkOAayCp4iITr7jLYHfeZcIhFbq6uLphsZkGjkEDok7QEaB17W1&#10;tZUV/FtZW80gN0AaYCKMdPSLImIQQ+FyjHdhAfgIvoAhtcu4dv/lGBM5q/ykA4l6qYxogUKQV8wu&#10;FTNr9YlUc1tzLA5vg0W5UjEPVRmIBAHKRwWwglBYF4fNyHCQnqiPplJgAQGmvj6SqK9LNaTTqWQy&#10;HmlM1q0tzjY1ppuaWk8cfw5AvP+RJwvFxNT0dF1z01qW6NCQThYyC10dbbnMcv/Q9vpkkhlBzg/s&#10;iFw5f7Jvy7bmlo7VlaX1bDGeaGhs6ikWC2trmempu1NTK7F0K7JqvlQpRdIlB2aoC7sSsQjxE2aA&#10;hAHfCdxIICBIuZSvr0+lGppgUT63ztSkrFws5pErc/FypK4AmTiNBBBFOCjWxCJHF86eLuh1jkhE&#10;DE5g7i8VrtIviBj/yokzCKELVjWDBEnQkYJBRGe4RUJWACJkfLAOASfiAVf4ilLc9xAggAR8jYHM&#10;xG0EBqeJpRDi0jFlVepWYvVgJ2iZIPQ6JLjeKxKZmV9EYXgIWsJdYG1+Pb84Op4qZZGCb9y6k25t&#10;zy+vxCbG6tbXStFIoVKejTe2PPWhuZNvtY5cy4GfYEqyMbKtLZ6M1//VqYWR2/MfGazbPVCfipVa&#10;G5NTY7lz19ZOXZnZNVzf3py6PhkZn848vL+5FEm1pCNf+i9/9PO//GuJZHp+cSxW35zJZRtbIo2N&#10;6Vih/s7IhZkbN7t3P1xfThSLcfgGCbahqbGpuakeFHWuyq2juwaes9m1jMuyZdgECLB38H+mJVDm&#10;osj9jEtsLvOl0unm1pZ0A5GU2AoPUW9WzmTzi4src7Pzqyura5kM9dWux+DgSbfPyYUBQZKJOo6x&#10;1HuDlPQrn+e+jlM19574D3X99KuDBTIfEmakXFgtZeoyyVSipS0dT6RQtVRI5nIZCARqAWQ0QjWL&#10;5VgDdfuoC8yDwwBhfSpRn4yj8wRiYEwqXY9/LU3pxlRdMla+eOPWwnykcXj77NgVqNP25LFoQ2Ls&#10;yp2BvYcXI9lcNtvV3HD5xtX8NJJ3vL6SaWpquTsx2tDQCLLkspmWtvZCIZ+dGx9duvvBj/746ZGz&#10;S4sL7Z1d01Nra6urza1tK+M3ulo6GjrSS6u59UI5lmxCwKAqlImUcpXCOpGRKBp3gxrqoYBGJBG4&#10;PVJBKmloae+EgatLixjDUKPr0Xw+sp6gzBGJg+3RfKEINvFAhknOEXf5ls9T2N1ginzOZ/R4x3GS&#10;zpAbOXCOvUxXwomDR5CVyNWUnlyGck1U40h1XatgHg0BqFukj+sqA/TxoIB1I7FOEzLWwQZfHd7c&#10;0Ib63gghEEMYjOYcGMDbQnH1yo2xumLmsaO70MLpq7eQ/lLx8lo2P9yWQPJcy+ZGJ2frpmZyly9E&#10;F+cao6V0uTg3sDc3MbY0N7vw9mtr5coSxrNN7YWevfFSoZxeKqE/3t7Vlkpkk+ix47Gbt3Kvvf31&#10;uYW+HYPbU8nEU/enHr+v5fsnVh7c1Vgfj/xv//Lfup6lEk82LM9PQst0ugH6Que+/sHp6Zm25oZi&#10;xfkLXojHG4CatpaGxhRCHYzQCuBnjoi0upbP59zYg/pON+Ak+5mNwYiT6USQqEP/AEw0NKZTDUl0&#10;Mcl6NBsBz1A4m0+1NsTbGxPLi2nws5Av0OCK0ywIyp0wOz0YTTFa2PM8LuIeFUOmACJwvRtfUSrk&#10;gRoY6mjvhi7IFxiHlov5xki+GaPTZKqxBfpx7wti0LC3WMC/6nCZe4kAWBBF8a5PJhJJjHLZQPwP&#10;KbYpnWhvbUrWldva2xD49rZmDHfj9cme3t7l5VUMUdtbWwGufDrZ3t62c/fexobU7NQkwAGH7Ny9&#10;Z/ruJLyTXV2G5c1NzZ2HDs/NTGNUlkzWDw1vRWIbH7uNHnr33v1zM1Md3T0tXb3NbRgwo/+sAwkw&#10;KoUayHmRShFdCGVP5qdzICKKDgH/AMc0xaKpXCquN9WDh4V8MYs0CcuRd0HNeKroRss0kOEM6zrG&#10;IEW6sWsQCw4Uj8mFx+6Aic2hc+NWqgLXBRx2o1muUu2NY+io3bCWsrMLXxDcoOt2oxkepVMIq30o&#10;8ZBSOYZFNEJ0ZKbpCVzhmiAh3Je6fpJSiUupJIXmIchc9D3WUGlsbGrH19tzBfztHdiKHiVSzPbV&#10;p3OrS+vlyv6jD9Qn04VKpuVdD1ZWF1Oxcl05vwduvvJ6V7SUetf90VKlrhBdq0sVWlqjf/yNUx1N&#10;DTQzKRaHh1rT9aBU4s7NlUoJHdz69l19/Vu6XZeC8QkMoJ4KASDkufkkJnzwN2IGLTH7y+bLK+gU&#10;iRqY9lDCw1go2ZBqbmlMpZIwhgcm8OB6Np/NgqJrGAshAcN6N+dxLqsSszonZJaRF+I0okol0wA0&#10;+Qq9Fxp2AyMMpSsAxepqBuNb8BNNYKaFWMDvGGAxPtjpTn7QhTp6MgiYivQdIQmg4NKnK08Uo1mW&#10;m0G5cXIwSaZhailfxvyT0keKuscqVojRxOuN1t2Emc+QZE5DDv0bCQo5qKGxoaWpoT4ebUzTQsB6&#10;NrO6ugK1kOey6wXMseFizBTcGCxGGSpCqKJpAmzBvNTByOGduyMYWB0iuqk1ou36tApm7Jhk5Giu&#10;gZ6eRwc0eaZ5GvDnxiYMa565IdtCPcingQPmRgmacLjeD+6PQq31TH4dA6RsloYvboxJKxXUoW1k&#10;RmYaDHadYRDuIIfy1Kk6wGHlgxBUeVutHkQQ0t3UKRjNBuBxzBS2u6gFKbU6NnaTKZcyMEBw0xmS&#10;gKzH7VAxXoagk3SKgMZAcBNLN3JzRrkxGLnfdcZJeK6wxidRGQClsXSUZqeoyB0y9fq59XKWJmLB&#10;2AwOpPGZG2aVyhiL1CVSke6t0T/8+ik019yAGSLlAjcHCxIbS3eAje3Z1p5Oxdcza9CZoF/EBI9a&#10;opUY5wdHYIouzbBicbLOWQNUpWiuSOmWeihXK6AoQJYroP+ksY3LSzyqDIYbbojLHhTS0kwImIAo&#10;cpDzC3mBZ4pR5AuMnNFzAihu1uPWJRz3Ao+r9MyIcXMEGBiAwHHGrUu5dRAOKr6yWzlunKchnjMD&#10;FWamVUfONMVl+x2xuSLXIgHufxvjMU4vzjOcnqh3SiTcHJRGTG7UzWpEYF0eXMojQyJTVJfT3FiR&#10;Oz3XVgBRN4wMJtuMeFbAZVv3P4ats4hX1LijC/SksT0hkjsWcgXNRJFvaYjusOjWS2LoXckEonex&#10;jGwL/+ehqFu+CpxWXbJhqx0jSQf+lX0utGENRQ0uf2/4NiDqAuHMrNJPHM61KFtV40idRpW0Lu/Q&#10;JJNGBHB8HQXdzT0DDauaUwbk1nlQzedp1upG4+RzLKe5UTP1yG7GjjIua9HKEBwF8NN/XH/tSOvA&#10;EI0RXAtALE3ZaZmTBhpYoKB/GIzQ0AMaHvvNE9H6Bm7SOcy5wyVX16eTEojGPzsU/cS7W3YN9Wj3&#10;BS5QEwaYNzM7P7kaLIK5HERLMrxi5pYB0dnW8ZwBTUBFzFuqHRQ1RyOrqrsdmig/ydAlGATL9CCG&#10;mTr1V+xBYALOopknDOXOixoiqUAeU4gC4NYYqqwP8hmYimrcS7i+MQCBgyap4SJEFaEyI0xgJGle&#10;qOjaom8OeRR4CK/ijEnB0pwgspnxSkyj5QfqmmjtgQZOblbMEwpohsAxq9ykWpY9A9xU0RMYVeUn&#10;jwl5YEkpICBJFIMOLE9QIHg9PrCaacwkDnxLDoYtzpdES/wQ9B9u8MledV0B1vlpxZvHLNWP638Y&#10;+u4Ul5fASTCqTNhY4xXCKOAFKZL9KTmIpbk+uZoF1PAn8My942QOqwu4G8puzD7c2NiNQJjDvIJN&#10;9jn5RE5Xl5czuftmJhPhXcioJ6a1QOQ0EIikOCQHQ2UUoxzmFh8x3HQL5whHGWPP2fm1ueX1jlYs&#10;S9TFM2vL5dWl5nR8z1Dr1GJudCqDVtub6hvro9lceWmtUIlSdPOF3iRmxNVcMjU909zUiA8K4+QK&#10;FhuamthBUKW1kWZTUDG7nrlx9dLC3Ox9Rx4Ym5rYMrwNIzSXz4IEidXfCObO5fLM9N1UMtXS2gYa&#10;z83N4C+mScBgEmN312lNjN7B2gZ64c6uLueXaGd3j5vfUw/JOC/XxTA4eP31l1Flz76D58+ewun9&#10;hw7fvjWyuDB/4L6jroeP9PT2Q47rk4M1Q4wprl26MHLjSk/fwPC2HZ1dvbPTd1dXlrt7+9ZWViET&#10;B9lMZnlpsbWt7cr5U5m1tXc99GhzSyvjlWOPz8I8poETsBfF0IdgaHD/g+/GihEp7HKKC0jpzMkT&#10;83Mzu/cewMAVXf22nbsxQ2d9ePwMY5YX5ybHxzq7ujFUaW1rh2fGx+5gaQdLbTxPFipSUi9XZmem&#10;2js6pZ8EGGZnp7u6uyGNloKcqow2J5+GnVUcE5p5EOsymhuN07J2kKGYmTwWJRDzlZXq6jp3KdVc&#10;k4CHo6kkUd19+NdgTd6dca6452qKSOAEyvVIYjU7BEI2Ugx5qppuXPK6Vya3Us1oQdfKXQKZVm1F&#10;JEAA8jKZ4IJEozkeibgzDDZOXnzZDK2DcyyNm+YBDs+SmfBkg/udL0TxhAP1aZXXjfdQLBmPFsvE&#10;WGqzVMbIBAuIdybXzt3MbBuo//5bdz/wyGAcl8LQWc7lIq/PL3/i2MDj+7pPX198YE/b118Y+/ix&#10;3r99dRJpv8wzHIcJtIPJ/4m3T/f39/Z0d62urW0b3jI5OVW3pS6dSrFmKRoBUVdXXC/duXEF9Bjs&#10;7+tsb1uZn+nubGewOlGxCpZXyqVbI7exYnHw0JGbV85hvcEthdWX6iKgQUvT0Pz83JmTbz/87mP1&#10;dRVAbWzkGuxsam5eWZzdf/Aw8TO41gSbY8try7duXG5tab2diI3fvoFlksG+3nMn38RBd2fb3clJ&#10;yB8e7MMAmfpzt2YIX5WKsczKfA6pKt9WyCxHii2rizNNzS3Lc1MtLS3nLp/LroBQ09C5NDAwcuVC&#10;NpvZs3t3T1cHGVLtlHCpaezmldWVlcEtQ2OjtzOZNUzOGx57HCurDHU4B/AtFMqzd8cmxkeHBgcA&#10;kezKUrSYa0SseN04woGvNPZ0L85ORUv58ds30/V7X337B0889V5kmeL6av/AFirBQHapvVQpvvPG&#10;KwcOHMI0FVmBZ/Lw20J3z8VzZ/sGBg4ffQDcZgQF86gIjzsojaLDDvhJE0W6MBj0Qi6dUSGCqYNY&#10;MFcPJmkBm9womgcU5bgDOgS6joI0dGmB5wg852S+yWIso5xLMtUdi9xFb/eRDAheSGG6rFzloUtt&#10;waCgWoDPuSFuMHBwilVHPe6kpAPSk4d1crGHrrpV5zg8CnajjGoVJ9qMSpiczD1e5qQOgMeMbngU&#10;pcUkR06a94HzcGwUnefFc+dwSWpo98FEquHG5MpcJr+tnFhZT9yZXMb1Q6zQxbB8+PiBjtMjS90t&#10;iet3sz1t8b7uhqW1/Lv3t716eQny3Npi0OmBk0NDg01NDVsG+6Hi9MwsFizOnb/4yEMPsJfBTwzM&#10;CM2F9dbm5t6ensaGdGE9S+mnmMcCTzCUc/kYge9obd46dGxmeurBB96F+tN3705OjA8O9GMF8saV&#10;C339/UNbBttamsZu3zx06L5MJjM6eht827lrj9uhwJN20g3+7WhrGRwYxK+H77tv6/DQ1StXevu6&#10;0Tog29XZgenc7MwMrn6kEo3cG7i+uRKtr+vqaF+ab21pbirmsqMj17JrK4VcFgOM2emJ/fv3oQyW&#10;xhYXcKWxA50tpoad7S3pelrdcSQhKGAaMDw0tLa6MjMzjaZfO/7q1m3bcQ0IUXGZmPDh0mmppbmx&#10;5+j9rS1NWB7AMS7RYMHLJXiHBOfD5eWlxnT9zp07kD0GB/qyqytN6eTE6HJHZyfWjRgI3BXAisnp&#10;2SOH7xsbvdPV3dPR3oa8BsnpZP3a8uLgYD9WfRN10TTSG1K185MjAI3buRd1NKOOgr4EV/ydHnG6&#10;7LkxYmTN4rhsRsNU1d05H9CH+mYpH8zPiZBokfK1U7o64nCjvw0CBxdgOCjsV55eBddgHG83aGw4&#10;SW1XJVeX+qp9rOsMAy5VEyV6zCqTnfHsBErZ5ShfS3IjcQ5vUN1ZwYmAbSEIuSUDVpKnQtS6y3nu&#10;DLubhos8aaLJm+Osw20UIactO5UyrqplM2tY/O9sSZy5uXJjom5hcbWrrSN68FdexIAG6bseC02J&#10;BNbC0AQWfPGHrjVXYpinYmXpl97f/9mnOnu62lkbjJwx8eNUR6t2uTyGuy640fmFxXRjM2mDYlgW&#10;LJXAbYzrkqkUpoUEUUddSW8Us+qgnF22srLc0tIK0VjnQQuJZD26JgiHKBAP/MRfWmOk63LkAB4Q&#10;OkfQes/y0lJLayv7cXl5GVziVA3JMJA9RQttbiTDMcB/0NctLS3QFchUGm0hv4AhkNbd0wM/uJ0G&#10;NIPFnhv04aiFYTZfEmIncAihJ7wBITjAiAgL2l1d3VUIkoYc2vn5+aamJhzzrBjXjOA5iTp3I+gG&#10;3TX0GFrHAf6KB1yf75K0AzBV5ImoMwc+of0AVYHce7gEQqyupvwg1XKv7nxFIjlqbpbIF4E3RtEu&#10;IZCtBGU3VKtmh3sub3BTbkxxz4oU9y3sLoYQ/MPK8FfFlqDfEwlcLKB31QSpxQOJDQayLPfRVfiM&#10;80aQnnhKyfqwl5h/1clKUJ0796rfqBT3imw+VXTpmWEQmK+3MblNSNU+nDtVXtzBZZQI7dCpREAx&#10;uhoYjeWLldVM7o2L02NTmd1bmrcOtkUf+43ncMUNk0asFWJlDpNaSgMEdPIgBmNAGo4/drThJx/r&#10;2TLQJ/4Vn4qRfGZ5ZTWznocsnrG4AAQ5hiMsmJbE44wnpG6k6moVCZu0wvsWgrFH9bqBZFMSzr5W&#10;3g+Cd2/r7FCuKEHSX4V4rKcG68bUpRoViZYqFuDG+Ie/ajcKPsQKxhaHO/AA+831m8EVpQ3AseN5&#10;JBmMFYU8wZkqBzZgfe/okV0kMXVfnVtcP8B8E53ZMzxnq7brklRVpujjce8eJQ2pdBAFCeIKdpoO&#10;BCvMF28kRuIBjRztH42Ne/xWxYxLTxsuFcRymDRKDZI3JAfZk6YefD2OEU79RFVbrDICp6AoLdgS&#10;0agfxR9a0cVv9KOb6mIPJtkWXP+hMMoMgccsbkmTDzbG6xwt6sHV8qmE0O2vta7UHBCbuRj7V/PE&#10;ZNaquzZQiCPRU9wk8JLEyTIFeVxL52NuWrK4xEBE4QwyFK1YVvt8IadmrNZQ6yZG6TCLK6SWpGeT&#10;IEQfSRbSBQlbdBckFNVgYmC71f8gAxoNNeiFM6KJnNHVuXXFzyAvGA4Lu1hJrZWERn6S6IRSyJcg&#10;UeZWBEtywOeDEYTCmEBCQ0i3rvGAwliRpoX0e0cErKS4ziCWMSPIdhdE3EYLPXagfRTB1TWmwcYw&#10;gVdG4GQJPGqury5k1hbnlvMzc/N7t/WhU23pGtIXD3lfKxZvOAwY/9JGbpVZxbOCPAmYPiPHrK6O&#10;h5amg21KbiJf62BgpL+yZzWvQjFH/HSDeQOaUM0NS7VppiH+qhUINVYkSGGT+ISQItB3OKKOD+Yg&#10;yxPnyoU1zStH3Y0RDQvfGLnF6loG7+epI6NHoqOZpnUz4ZOKkiIFggJ3oZBJUpIHjROEXaKS8bPo&#10;wG15IabFS04WqWSAZMhcHltt7E7HU7Q+J0hg94JstPUtErl4Y6q7vXFxdX3XUGcuk4nGIyuZcikz&#10;f+P2WPfA8O5tQ9IW72HaBCSbYFtHMFgmZkGrEz+Yvnv1Tv7A4sLc+Qsnf+rgzcXIv2zrGuQAoNrk&#10;+CS2qwwNkR4cS1CUp0YbvW4VeZJ3BUPslKAHq477UR1TRAYKg0NAQ61UG0JvjQs6Pql8gBooi/Ja&#10;Q62SuEO8aQ7cpUYZyIVy0FJdYuwrLPV/aCYyJYWBWrihJWwp5ZYzMxcUjaPNgw/RBHt1rjn7leaB&#10;d0nsyEydoaoTadG5nLm1stzQuuVhkWawLr7VZvoJwvDHEKBWeb+WtG6q+F+NW8RkHCBPYc8TqmBg&#10;qT187i+u9hxrb394ELcKbO0NkKYl5/LF106P35mYxga73/kX73vn+Avjq7lSLLm9K33l+p1sJQl+&#10;jo6NAaXt7e1u2SVhoOX3BwYeXEADI8gWrChWFrY1jAwkR8tN7lIsrmW5iSz/ihPjE+Otra2RIemm&#10;aZNOOpVYz1Hf3dCQXpyfxW6Hlsb0rSsXFrOFlfXynq09uMg3Obd67JGjMxOjrX1DuZWFttZ2CRL2&#10;M6TbUlgOKeGmpzpc70xOTY63dHRj+VGjIZNdZ95CjXcuTR/a2dXYECS/izfnulpT3R0N2IrhdlG5&#10;nUwV7OSmY/YRPrgshK2B04tr8/NLq6u4sFv36JEd7I5bt2597Wtf+83f/E1UmV/Glrfi3Ox0R1vH&#10;zOLSfXu28pXATLaIeXVhfQllurtp1YclY3a2nCnl1mahWEdHB9au2GOYT6xkSvnMHM6jSldXF5uD&#10;rSHu5p7I5OQk1rqwg7WtrS2dTs/NzS0sLOArJEAO9uFgx+zMTPbWrfmHHhp8++3JoaGWvj66WYRs&#10;ySOp1QNhF27MH9nTdf369Z07d0ImLnOv3v7HjoZTtICArRq4f6gutjSZbOi9D2fidY2Rrs9tnrkD&#10;nzNQJv8CInR5jR6GkSDMYNFQ2jSqOxaJst+Qga/IFASHEtWkbIkUN4QquH8Ciy28E5M/K5NrDcOp&#10;ufNLFxobl9ZKv/AB4qcYC5THI3VjdxcnppZ2DHdPTWcuXptMp1oT6+PT04WdPQ11ifol3MeAu1Xi&#10;iebmZu5qWDff26E6h/oHJwkoG86ii7DFta6fSXUcQOd8+vSJ3flyR9WqpaUluonMrV7qYGSXJv7H&#10;t05ggPALv/zZ//l3zxx94n0H92y7PXLz3IVbqf7+GydfHJkuDgxtf/Thw5dv3OpbmP38f/3ihz71&#10;c+9/8t24Os/jjLXFye+9egq728ux+ve956mvfulPP/mL/+fWHtrEh7aoRTqgkhPjE898+5mf+Ol/&#10;zlNinMEKbVO6rrONtkDhMg/tIoxG33zjTewCfeCBBwD36zdubts6DAKAdalIEtPyN44fn5pdOHj/&#10;Mdw/05CmLABuPPnkkxwSTDZ6O5q+8dUvH3vsWCXe6BhI4zpM3BeWMvHKOpMfC7nIKchWuUL5xPnJ&#10;Pf18VyuFBNJw1bRQil26Md2SzGBLM1pfWVnFsAr6oBb4Obdc/N4PRkcvfu/mzZu/8Au/8Oixx//u&#10;+Ez9yqmXX3zuvvvu+43f+A2oAX5inWBlJfsHf/AHR458bGCgaW5+vo12xscgBPy8Nrr44pvX929v&#10;Gx8f37VrF5TH6jHdObqO27tK//cXTrzv2NBTDw1E6OqmwwrfJ+A+i4uLlGqrHyEbCpDwFO2poKV8&#10;tbYHPyChYOWZASDwRV1ONCJNQDU9PY3zsIXbYv+cP39+YmICx4DysWPHWJQohgOURzG+RMeKwaVQ&#10;GAfompDppDBXHB0dhahsNtvf3w/l33zzTT7f2dl58ODB48ePoznI+fjHP46pGbHI3XUiQzOcGXvl&#10;7srE2tpU/mLn9GSm4WOPrHc0B3mWFcAHl7t2bWl//KFtZ6/cbWio33b/kZ61PY/jwlVjy/7DRd4x&#10;0tvbI9mBD4SiOmsY6hq/aXJtbINwJlGf6XY8Y+tg3fZdh67fGduyZdiRKArXHD16VCafKO92QNPi&#10;c39bY7mpG5dhh7YP37x+A/zENpdUSxOcgf2wK7l13JAECcm6JC5P7Nq3L4Yl5VJ5emq6s7ODhrvJ&#10;xArg0tCJPuf26LUnHv/gxOTktt497OXZ2VncEdDgBrdnzp65NXIrUlht7OjFV5Dz93//93/3d3+X&#10;S4phCNj5C+dv37m9bfu2w4cOA22Cv6ZU3dEHH1xZLQ5v6bp47fZDR6iVv/WVz8EAACAASURBVP7r&#10;v56ZmfmzP/sz6nIr5cm7k4j03//d33/ip35OJIN82H8/PTMBsmGEDzZOz8yAh25mUkF1MJZ7wrHx&#10;8YOtrQ2puj3bOk9eyvc2LNO9qaurgwMDzmk0rIrHKtnVWVQZHh4GhugWxAxu+gLOM5/4xCdgCG3E&#10;iUbb2mLf+tYf3n///c888yfHjv3elSs3248clnzanSy/u3kBK+y469UNqOjyHV9vwGDs6XdvIXK6&#10;zVWCRa6LVPvFL37x8OHDH/jAB5577jn02Hfu3BkcHHz22WfR9Oc+97n9+/eTFBd34dWLL7548eLF&#10;n/3Zn52amkJQrly58vTTT//5n/858sWDDz74Ez/xE4wziQKOn3nmGcTos5/9LC4pXbhwAdahIgpf&#10;vXoVvz788MPCZDnAfOfb3/42NASdQG9UxEDj0UcfhSiU+fSnPy3ymaVISc8//zxU+uhHP4qoIYJP&#10;PPEEEhaAClajAHB76tQpmYgS890NCRhcsHW4c2dpYuXoL+5788LMzx3s/vz3Ft66uvKRB1NCG75K&#10;0Nfd8nMfP4qD4b4grw02064vzS5JHLIoJXax2lJeW6Gpa+i9MRt2zVAOoOxVqmDvejqZbGkKOnpu&#10;mNOP1hvrvg3tgx/85AD1hJXoAw89kkhRlYeeeHrXoSNTU9O93e9ZyuTz2QyE18WLu488Nrz7UGtL&#10;GwTu2LEdfzG+TSSbP/nJjydxEb2uHldk2lt6W9sCF0Dqtm3bIBDjW+y7Ru5EhICMnh7aCYz4fehD&#10;H0JmBTFQkge0CNih+w5tGdoCbfv6+mRgyTNb3O68e8fQuUt3Tp27/OGnHmC70EUj7wIT4BvCdv7S&#10;zS3b98ytZGfmFgRw2GeXW89yFiA5TU27XZcFPK7nI2W3/5QLHzl8mA86W+sfv3/wxmhjJTu5d0+Q&#10;bnjXeEtjfKizcvSjHwUT0MPAje/a3Tg3t+Uzn/881IYtXAwI+/Vf//W9e/cC0ED20aNHgqzsYlCP&#10;xfmFcdySjx7pIx/5CMpjjb2IZcN4/K1T06u4lt2CptdxkYT2V6hLte5GoPpr164hO7z//e//5je/&#10;+alPfQpEha9oU2IuJ6jiWHN2A3NAA9Dsqaeeeu2118BtbPBE4S1btsjYQQCKA7ARodmzZ8+JEydA&#10;HoxQvv71r6OhV155he4vjURu374NimrgyjFG7GNjY+gP0Psxn3kUg9CjOXYv64ZuE4jdsWMH0tPl&#10;y5f37duHkxiVDAwMyDESEJeHBEyCcO8BvmA8lY7QeVzf2PXR4db+ltvvjC9cnm2I5v/nW4X3Hm7H&#10;zXqsD6qy23kEAavZIUK2TCaLyZ0+IxpKSUM8Vl6qyK+Gt0H/GZROdM0XhivlFHYVkT3qdhYUWJxb&#10;zK5n+wf7Fd0p6niiCSuBMnh6ADa8454xnMGtYENDwyhQn8JaVids2HfwaDm/nognceeaZHQ4F9sg&#10;sMOf5uslVzGZRE/CyUbWnYGAhnTzQw89pKGDSReP67h1DG5xgGAcOnSo6tmAMxCF20FYz8ZU4uGj&#10;2JezPWiiUkHPCflM74Getp7ORxGJo4f2uZvmKSqo1dfVgn+VyjaJCjsNA+p/9viWurph/qoDQw6J&#10;xrra0v27DwvysPWXi/3Yj/0YTkpeBwpFZxzACSiDjppPgqKCSJynWwojkZa+3kc++/PYt/lbv/Vb&#10;LAebQAqJdtxl+MhDW0DxpWyhnIsmcQt18NiH4CoRJrpg5tatW0E59PzowJEjcAasAPg2sjCaVBfA&#10;4IcPf/jDrDyOkTfRuaEWmub8qEODY2Q9jCYgmQkPYn/wgx/EV2QEdMUoD56bKvgKlfATyAxgoBtE&#10;r759+3acPH36NM6jOfE/RxPUhSYIOtgIMuMksjYWCHhCjgLIXC+//LIDJC1YgI985YNuTHOMTaQT&#10;Xbs7rk+sDPW2fujB/huTq//5uezrl+afPkKDVa6C/+O+nGf+4RnMPhAUWHH2rZf+6aU3u7ce2D3Q&#10;eP7cuR2HHvvgUw9JBPlOIN8nWnltu+H2Rl3piKuqVMan5mbn5t2TY0CbusMHdjOOR0dG+dE+ycYk&#10;3AQRuL8a24YMKP2W2E0a1iZJMAikgPnK8v8/fXz5LFyTlu3V58UQo8nKWgbjCKlrRPl2+R4wdTex&#10;Ratkiv1QVdkiriXWscA1DD9W59JTf5w+9HvaOq28aY4q3v3LpdLB1i2PhPyk9kKYttjPPvFEyKVL&#10;l5AgUAYJEQnXt0tKak/WwhUKg6IgJPiPkS2KYUStp7sgLUZGwDnyAvLFwuLSyMitrq6OVgzSWpql&#10;rZHJlcx64eD2jpuTyytrOSB/3zDfy0HrScD5zMzshUvntw5v7eruwozp8qm3X3r9jdaerYM9LSNX&#10;L6xVOv73X/2s+BObdJqbGkIBZmBmQib6sCjqwY33h/q78Q8nmbpyVQqP0wBjMZzAAfjp8so9t/Nw&#10;YEQnffVJWsEBBKJtudrBP8m1bz7PBfRFMwGB5pUUlqb19a7gQs69O8hYuFaVFWBR7AqpyIrxvjmp&#10;4hvIEoSE7AQYmcssyM1xWNCqb2jnHfmCYA3ioJbsGrt3P5BU0cNUbYiIlQP2IVesPpaFbBf9pbqo&#10;YfHEMfbSqziKpRmBoezSJgeTW+VSU0ULFK8aWGscYwgNTUBONkSTE2cee+wxbSmuZmNDNc5gpKpN&#10;2+bWxuGxHf0t7DdxIO/iSqYbF9eTC6fPvnD3uZ/+yGd6Uununr5Yqr6rs7P/PR+qo3sMNha6WJQO&#10;ECNfAMauM0bpTMc4pB2eKHf1nTeuLlf6GvBMimS+UL5v/9bzV8bmZ2e379iKSU5D15b+rtZde3Yh&#10;Dy0tLtHDvjhHVufGchlaA040YD102+x0PiMXPA0O2DsCBTEG/uWdTHgex9x6sSOFJxcF5IGoQuHU&#10;3NxaZ+fOXKEDC27cLovCr3NLue52Ghlq8uNuYrrH190Rz3d+TExM4krS9m3beKmwukvRgls0FNPE&#10;ZAhZGXsjtvBlvkGaakaiK00/VWh9d6GMJyphN3oe4144hsdak3P53nbsrrynA5Rr3NBhdGJuaKCT&#10;faV9Ij7UeU1gweUNUAwmCvn1hcVlPE2qMRlZWin39NDSQNCEc52O3Xp2bWl5laadhWKsXMTDFKJ1&#10;CSwcoCfEEFRf0OJoZnCT3upaY3Nrc2Ma8xgUKBbKePaFtkLMCcBTKc3OzOGBVLifAffa40kquOcb&#10;z4ITAIj+mqLcHO5qmJqZwy1Kqfo41hqxu7W7uzO456Ca7zAAzGSzDipFVLp++cJ8ptSTjo5nI8fu&#10;P3jhzOmB4e14fB3mMm+8ge5xaP/u7XwvKx4K9ckPPnp36u6j8Uew+tC0tWn3wfsZwNLZCN4gWVDB&#10;evJXQb6xmn8yyYgw+du//ds4Oz1258b4WBkPTEnWHxxoPnlptKmrpyWdwrOvsOM71dKJByygNLp1&#10;JCesZXOCwbyCp3wvvfzSs/9ES3+4d4S1wTLDN7/xzV27d/HGqMXFhe88++yJt09g+K6JiuML5y/g&#10;ugjE8nl6+ptbqsFQhAmAO7Yw/D9+egqPPmppSmHuiotXaOL18eXsUn66UO5tcDdnOVT90R//0sit&#10;V1dzbd9+YfTR+3dz2Fjb9XzpP/7l8aN7e9PJ4MIx/4Q1yRdfePHq5at4qgjW+kZGbr96/HWsDL3x&#10;+us7d+100ydcEUlgEPWFL3wBgyWohxkIovLSSy9h4RdngFcsRKEJrJrgDNY/4Kj21HJh9eKffeXc&#10;G6em8G/fjo54447jV9MnL9xeXq28+Ma5Rw5vxaiTnv4Wjf7VszcbEpnLF85gbNbb28vmYFDKl3Ox&#10;Z/o7L72DB/al0k0NeGpYNW1NTN5dXlnBshm6AtzcxwFmkyXZ8Um6RT+fSaydSPR+QHxF+/5j0W99&#10;7W++88y3l0rxpdsXvvrtf+roG+7vCihaWX5nPdKTbEZMIaFUyK6evXhpcWFxduz2d4+/c+30y/PL&#10;pdu3R156GZPJyolTZ+OpRtyKpJF38vUXX379zemF7Nry9OXLV5aWZlZWo11dFOtzbzwXadvelLxn&#10;/RNqZ1envvyXXz9/8Upre8Pp02fGJqfz6+vd3V2osjAz+dapC7h3Ktj+49KHYBrHl0698Q/f+afZ&#10;pezkzYtvnnz7zMXRhx86AndIwnLILDY1NrgNYTTAxkOeZlcK62swaym/PDedjTSUcgv5wt3b14t1&#10;jbhQ3d3VBUzikgzcjp2xrS0tDUk85Y0ghI8e9zEJebWCLra7K+F6iCcFpBiTReaYEkFWmHoR/q17&#10;eOveoV5cXd21c9tFrDXv3jI00AsmYLEnlkx3tVPXTw9KdJPSleV1lScIDatLKxfOXThz6gwrh5I3&#10;rt/Akgbs569tbe0L8wu0EOS+Xrl69fr1Gyj89okTX/nKV77wR5//97/z7y9fusy//tt/828woWdR&#10;UPTkqVO/8iu/cmh7Y09HI07ykzjW8gVcRz43uz65XFgvlp57/gW6bb9SeeSR+/t6dt0aa/jsJ46h&#10;GJb7RkZGWM7pSxMHtrf8w/dPOiGF5194ka3AEg4uqDz/0vNINyg5Pj62a9eOyxcvYMFmfJwu03H/&#10;J4MTZjXHhk9yhmZPyiNC6IayYpGuP7nFGVzoh4z8/PnpK989e/yvGnLXuQqH5JNP9vW0JbEEggXS&#10;d945effuXSIYPwOiUrl2a/qxBw++fXHyb569gM7kpZdepufW8KjVqYc/yBovvvSygJ1NlmVVZ6nc&#10;zEX2TI/fOXHmAtYuUXB4927cldbV3Y+b4ZAd2S301xmI45tXL16+cSefX81kI3iwYGNrz/aB5u7h&#10;3XTbXqzS2zeUyeOunRT2hzJhGHY47u5qryQa+3ra21o66Xb+ZBqPJL169TI6t/bW5uDuUi5dnRzF&#10;4um+3o6u3h5cLW5pbhhoaSvUJ9aXZ25PzNHd+Z3t1R2r7Ll7ht+NLS17d+3p6Ozq6emMx1IdHa3s&#10;B9GHglUXwwNK5+Zx6QU3kuSvjc62JMq9/YN4rtq+Q0e625pw++z63GRje09DKo7n5Oh0Mzq9NLu4&#10;yjbOTEw8/73vPfv8y2feeuOtE2/+4M2TYkI1KMHIhaMQ0MfpLONnxoB2Gp/Bh2vR06jx6eju6+od&#10;YIP73G34KPfIw9h7GTiagBKpTI6N3LqTffON8d/8Vx8Obkh3Ey088PLw4fsefuRh2kYAR0cqZ8+e&#10;feLJxwmXLk7oP69eu9rb08vzsX179rDj0DsdOXoEz8pEn4ytQyiPh/p99OMfw1PgvvHczZ9833bK&#10;NKXSz3zmM3gGF1ZT2TAUm87iEWPlKPCULS/ky+99D60EwpZjj7aPXBtp63y1rX2kXPoXu9wiHlR6&#10;9dVX/9uXvr51S9c7Z68/uK/t4IEDTz/1JK/gzczNEHQacHljDhLwRDyg7sEHYHsFN6A7zxLNmCqB&#10;Q93qH3uQCrib69EKP+2GvUtF43V0CyA4jLrxGG3+yOe5CujET4Wle/NLpWd+sPzE3tLOnTuwXMlX&#10;YmjzlruZN1cst3W0v3b61mMP7kwnU+hRn64ai14azbW3tsxj0lFfD4uEG4xcyivuTi73rYLHDQpe&#10;W9o67+/qi8QSjx57dOTOZGd3W7mQf/rJJ3o6sEZdXZKgO6HIr32DW5N4RGNd7MDe+sXFme6u/ki8&#10;uLi43IxnQObX1ovR4S39Q/25eLJTK0ABqW/92AefvDu3lF3FgKghV0nHlifSHX10r3+qPZJdqOBR&#10;d/fyJ7OaefIDH7xz8zqev4rxwtzSUm9rz5VbMwcO7V+dvUuAUkNuzgLsUhy0tXf1Dpa6OttXF2cH&#10;h2JJXDMnL9jLGLhS1dXV6ZCdOHrfQcLAzBQIMD1xu0L3NNbf//BjdGcxP9DEBdo9jhzPNq2bmJrH&#10;8umeHUN3pybGRm/kYm31A+1FuiO3GRA5cfLktq1bgx0Ujoj8TAaXpl2mcAesrTCT5jvuvis+Gcxi&#10;OHzYPis+ZVPxdFpcEd7qLWQvTD7X0LT61a9dPnD0g7gVGyVxIxnmFSYBSDK4ZzaM63JYN3cPbuHm&#10;qO1qrt0AhJqmIsXSgwyrMy6phTEGbodbzhUnV/JdTYnp5dxwewNGuFwgHv99WIDjWKylVPo/RPJL&#10;L7/82vHjnOE+9eM/fujgQYHF0vIy+l7c0oN5NZ5GCSmXLl+Znl0cHuzZuWMHFFhcWsFd1E7mPTci&#10;cvLCRyspeq5Mv9Uc+ft4Q4ofw1pez8/n3jef2z4xMY4y2MF34MABNMt7/c5fn96ztRNbf0QUAQP3&#10;vtbF1vFAmhW6/RXFUoloG92dGmxRPnP2LMbDOI8VFwzD2J9sFx/IX0wCS/mV9MqfNPXug7o64pzy&#10;WD6Dg//SA5lWR7N1n2rqDi7navnShDhBDnTTfFK02ryWkE1M8M/o3sw3k5uTMhILrcDsHDZR0rVK&#10;LHQiteHgwsnjp67eKq3V7btv2yuvHB/efd9Pf+LD2GSCGDU2NMAbwDkep4iDN89cv3xj7OPvf6i9&#10;pfHE8Zd+cOpkKdr4yOH9rVu2FlaXjh4+DPDw4ghm6Vi/ZccaD+veklkgrjNUosELtrBwCSE0Dm7d&#10;ur11a3Chievgk80snD3+n+aWGj/0qX9Ng8JYDLd64oED2nh2mfjIZYqNFSCWIwJ1RLkYQ0S8zKL0&#10;eQdNaoTl8K+igEjmAx0t1oRdowVKmhA9Nb5ZApbbwU9RTENZFDbKk4oYhC+OIMUEyiD7tm3DnmnR&#10;zbXID+MMBlFslDDE3cUbOEnUM0aJD33ySEnIwcYkFFhfGcckks9LaNguCY2GFO6kb2rfid/YdVJS&#10;JLDVwnaTFHR0pFvgMoZmGqA6+jq4piHBvbSikSbhEDJIoLE4xKuAGLlgIorzs2Mjz7/6g8E9R7e1&#10;VZ59GU/SefTowb23b2ND1QDLwUIASrIC125N9nbhYR60yuhzT5RnzLBjjfcEYCZ2Gu0SoCjUFc74&#10;fmebhdZ4Rhaum/PmD/yEnQl4yokQMsi7anWUf9KUYIOleTFAd01aH81DLV/jSXtBN6chqFlXKxdw&#10;GWmRjxHLpeUVDo9ARJf0LVIEC6YWgmOuKEAX1/nYkuBxo4IzIYP0olxSvmpoiifX1rKIlB8gk3TY&#10;Y2y48arOhoLCDRipbCipUKCpzZS6gg3dlrZOHCX6CBq1vaYVkS/JjuVImEwfhV/npiZmFump33gI&#10;G27HwtLOrt17sJlN2oX3GhqC7X6ab8J5Ex1gBq8ZgcMFM5KPxEBxr5/U2LrAkFUsC977gExUwNOW&#10;8WQTvLkAjzTCrEPQIxpzFTzdGItUmsByrDmmNRAJGnZGRSNQAqlDazI3O0jrKSTULBUQs2c5cuJx&#10;34lcCtsw8EoU8ZrpcESUxqUw2UBTo4QFYiKK4S9W5sRjGqO62xHGakBrqmgK3Uv4KO7X4V1pghgD&#10;FJ2V2Etsgs6bHCbBovhcEoQwQfe02i6uLkZp4ml9DCHF8FoGCta1NySsEgujuYaioFEP3zb4iT19&#10;bqArntFWCJAka6BrxgY43vWtQcsCTZZkr5rxBXsDzdGznk6dOoPnQba3tZaxdpZMLMzNjE/O4OUc&#10;eGLdlm07h/tpuejmjZt4ncP24QHMldGLYsEBKzq0auLmu3SDpHuuFC0IuWPe3s3K8a80TFJ7HoKf&#10;qosuEAJtgucy0pVVKpzLro3dncWDtHtbG/E4v9Vsqbez+crlW7v2bOfJtAgJ6FpdC2Ec0COSeQDm&#10;HpiEM7xSYiDCvKKJe3U0wge41AvaYEcutcKjO144UccUMLdmK0OdYIVM5oFVcPHTblgN3GF38vJN&#10;TCx2be0eHZtYzZUfffcDTZhcqjGkaCuNMvo1K6SrDJDh2hIbcUA3rGGzKZILPYA38Jjh1QZiqssB&#10;UJUbop9cLEQmya8+w1oKBAJ5eYOSO9nIx2QFv9yhGn1gd3xsHHf3JbHVM57au7X/xk081qwTq/Id&#10;7bTdPEjW1U6PgxjEiOFUhVZgUTU1Cw95JYbm/Pc+U3MDk2qWLpKpaZWsUZeeq7Wea2tvh/KsRrDa&#10;XqncuXUbo6qZpfW+ttTI+MzQ9h1H928n+LPrYnWE5KoHqInqJIJ14zsWiQ5VV0sZjjKbjF/jhexa&#10;R0/f3NRUQyp55+4cXtB09PAe3OuYTtQVW5tx6X9k5A4e+0fPuMNqpLulFQtI2HjpHtJFMvhtJXhI&#10;LAllCxxlaVWkOvviX7lh/KVKahU+4IzcT0CXIihO8fr01oGum6Pzr545d+iJRzvS8ZHRu1gunZ1b&#10;6nKxDBjldLinpwoe6YxYbnSP/IwJwjStZWJX+cZrF1iOi1B1OR4PhimWZmfn0e24dxzRZRIcSKMc&#10;e/cURupn5HHM/GAu/knQJsfsfbwIMVfAYmAxh8dR4gK/e0cdPenHuZdcVD3ASdaTP+xh0sHt2Baf&#10;83khVfXBsXSv3Nj4xO6dO9nltCAsJK/umDfOFyGcetm6ILJu2h9yxvlTk0G7PeiK+dF79FKvCN4u&#10;s0YP2llfW1u+eXU5E2tZWVzGHWW0eN5GCzYcC3YIoZneeRj0JwF2nROkI5KcG+QFYkjQQwRsdzvA&#10;2ANsID3v896HQgRPCXKe52ej4foiXXJbWECGE2VYzsr8ws3JmUR9OtnY3dyUaUjiTkB60jdHHPcw&#10;uotqFBFmGp/nj86q4k8y0K0zMxQFnPFIPFXKzezat3dydHRooKdQjo7jbrr2jlil2EovOazrGabb&#10;Be5OlfC4V84izc0tGKNDDnc6AR/dm4MYQ9xLbAwVHLbo4inBxPG3OsIm1asSWHV2H6cZbG0ZGZ3u&#10;72mPFnbUR0ojYwvbtw/MzsTx7iDutQI03zu7cDjYWP+gXFHNC6xGAHS+WFK9aZMrMA3Ym01NzfRG&#10;Lpfr8F8+H0TXGSjlpfPEATYC6HxPg4KqnhweyMElk+GhwZm7k/V12EwTz62t4mVC7B8HDvqgJHcU&#10;EjOqXL1eysqQObjEqp6Fx/q7HERi8Ahf/Jfu5XPR4Q5HIAJVJd0IhgLvVS/wcuv0FklmZrVHCnqA&#10;qsf0MJgftsihlvMMCTKhlJ9aKuCdsumWpqaOVGdjYnwBM6zC2tJSe3sHayjjEYEv28vGyiiMwldV&#10;IChQHTFxFIJgVQdNhKjqgyBFmoCNHc6eZ2nAeam0iNdeufcRuGVLDiEGjy1teKb43Ynpubl5rKKN&#10;jk8ND/bSRSPuJ11Py1XQYhCRamaU/p/DLRGRLfWMXtY2evr8FUmZguMNnlTxSr6494GIqI/tV+7N&#10;c0FOZXBobThV8EfMFjP1r1JMCnN0dS3JRixBYs9VNnoPtaLIxrOGGz2DCqpuRUpq+Vjqc098po2Q&#10;fF5YKqqKIawtl5FiunXhhvDBlyYx4wNRRkzgdkWsLsY/Sc4OStKQJ4eNctwWF5ADsZqV18KNktKQ&#10;qMRg1bVEYVFPugvdX2mrjVZcUavBxxw+iZeWr4FhIq6dKVZrOWKL7o0FXRxH7NLBkJVriYc1nCwa&#10;3TY4fsa8OMQ4SiNBAMNmis6oG8ctRQCfeAQHHR3Bw0ckPFoncZzGh0gUpGqXaeHsDoGvoajgmzEk&#10;UWEJoSYZJbUHuYoGk7iYD7RfxDXctB6ZiM6+PuKZUN4aPOkWdZeuSSjhEZeyCdpRugwX06nTwF3S&#10;CpbbpWM3Q6xNUolxrwml9owwRxQW53O4xcO6dUnBBhW6rtgosBGPaf+zBA1uFiKx1llJM0EcqAPE&#10;x5LpNB6kmAYbn+TmTAhEKw6cjqZU4fPUintdtagdx1027lm1NHCFIAxcC7kMnqyxvJJp66TdM7pV&#10;bRXHht+srItxeZwX7U34Az3Usx6lpA4/1+KHWfuEEXvEWgmP7kgFyhIkKW/6W1FSR8W0gp9o16YK&#10;GzcqAcOvRo52jjid/cPWcQHdA+uMqxEpyYVbEd1wXH1VQ+A/vkaM8xjbGA9orPOvDEEtU6ApfaxY&#10;YRhijJUuyGRnKYaWZGiG1jWcGAMm0CKHXOQeF6SHBjpPcSDYRVortlc8r80Uo3Ta0raLkxnnAnIz&#10;+hCCiA4SWTQhLQqYOUhiCJTDjalqqIiXzadwoznKHzlyhPDR3ta0e8c2aHP2whXa15tuLOWzR+47&#10;gPc4yCNqsGEdx9jijHtz+JjVxf4VrHBeu34d7yPh5w9w21g5xD27V65cxUMSsHsb59kqLo+nabS0&#10;NEEz7EdnnqAuyp89dx7vYsD2KFocdp+g3StXMEfHjk1uF+XxRA+s3OAiMi5Y4UZjCMF+epSnx+pA&#10;nxs3EG68ZAFnsI7FkcBDRnALH3aNQCXsykDTOI+NrFgDwHMeMCDBw1aQqsRkiMLFYSyUY20di6Bc&#10;Hg2haVyuwIQKbsUPKM8wQnkIweuJm7Fpwz3ETUxzt0HPYjMjNg/CfDYBrsCFssm7U3hgAS6F4zwD&#10;Auex4fHGzZuQiVsN+TyO4QpIwHl8xU7J1tagPF6Ji19Hbt3CX8jBnBk/QQ7efQwNr167hr+dXZ1o&#10;ix9dxaLwXntsacQCB0xm0/ATTMBDWzpI8wqepSZRhsl4TjIKZLKZdqz1t7Ux4iEHP+GJBO6ubpLD&#10;qMBJiL195w7uHcceSY4mykP+/PwCPI6dtNhhJzeCwWTsK56dn8cccKC/H+cZr7jDG6LwSmKsdPT3&#10;9TGKcJ5ckW546+238eoQuAhukWftI77nzl/o6+uFnjCZo4OpHSYpd0ZHoRV2BUEIN42fIAr3GOA4&#10;UR8HhNg0bgLmnL94Fe+DptsP3N0a5IEMvdIKIeNXuaNpVgnoAqjwBlycx7N4+P0AEAV9sBkCm8aw&#10;o6ezu5tDAFEwDcHGdmvoxo8T4PMQPjY+Virmh7duh8LBBA/PtoA4zgRoj2+0grNwAyv+4T5W6AzU&#10;wVJAD3/5JP7iGAcz0zN4XaU+j/L4Fa/o4fK4eIMDnGGZIJV7NAHJRHX85WN6bjZNxam8tIsC9BZa&#10;ehMplcFP+AslsWUWD/ubxspzOoUCOIl/QDjE4aaQmWl6YzSBrIX40YCZeQAAIABJREFUwmo0Nqbh&#10;w6BYcxN+wnk3w1ynVx/T4h4ZKOXxJmg8Wx+tkFgnhE1278bG61XxFuAiu8jdp053otFjULLYo1PB&#10;GbYCJqM64IuRCY7Zb27fVbmtrRVzG6iE8jjP/8hFrc3QB2/6xLourHQWY4MhXobdhDMwGTv8sWUC&#10;Z/FLMokXY9NrUfFCCopa1QRIwHn8pVdFUDyjKMzeg9qgCp5kApnsVfE2NpfCLrwbBmU4OqwSCuO5&#10;BLgXj01glVAG56em7uLuGEELuwhxBMTxCDgxGefhB9wYDdLRi57LeA8NhYwu7AFRrS2IAL8Bmf3J&#10;LsIxvIqt0SyHqxDq2lrxQAyohF/xqDT2KqoB4vgJnHav8yqzCbi5B46gV++43dR8nr0B8/FCEFxK&#10;aXIRFJVQBq8BxztrsFaJGAFqEEJXQfGycOykm59DFRzzefzDMd4MjZ+ADT6Pf0jTWKMBV1HR7bim&#10;N/fwTzjvHt3Yys+LkL6aCFiJ9LW1J0plcDv6vReON6STt2/dwAtIdu7Zh5uvo+U83peOfQv9A4PS&#10;9VNfhme30A1lwVNCOCNyUkEOkKetySAHBehZddXHeejBEr0eGKK9rYmo4u7lCcbf3P+wfCQPbAHn&#10;HMNdK6cc7hD4pDSBA3x4n5OU5AIoz/L12Anr6PRyC9dNsShOVbiSxH0Xossn+VdaMaJXmm8svrFA&#10;uofGrR7Daj3Y4+Vf1Ofz4jdaGa4+8ltGa9yKS/kFfiYLO4H/oglOoGIaB4JX/3BekiyrxBf99LPw&#10;WA65wl2WlCElK4AP7funR0Xe85ocPgkTeCguwzNSCU1jBKhmIqIbDeqcqmyF8z+H6Z4ocNNIzLAO&#10;WGfNxWpZAFeDQLdzXe0cNi5Ce/SIPnVJD8fu6ersinvW8N2rnJ2XXBV2NYTPzc6AbGvZXEtrB5/k&#10;VoIr/vyyqyoG8BOU568cBUam83Pwmgx6649CL4CC6yjuAU6DHDWCXC6/srTc3gg+5xZyeeInFoQY&#10;uG5cutiUpr5kcXmts5uekScfAa7oKn6cm5vt7KTnu7IQOc92mnDi5OzsTEf1LhnNB9ZSfC3VcbkV&#10;z0rk86KPsEUOpDw8tba2ij0XoqqATysjVKFgzM12d/cwqfg8a6I9wE7nkzAB7z7iY6ml05kgkh3C&#10;JgvCjPJCKjkP/cEdHrTroGqLBH+sGJvAx+JGCYfoJtJQnqMgjpXwaUtFNzaBHcixFh7qkyIf5YEK&#10;jRaxjqvr0OMM3vtmXifFZVgrnde4Oo0z83l0muJqVkMHUVpnbaUJ3TdIuLVR7EDxDEOLDeeIi8k6&#10;lYiqEjWpKFU0ukxSdkblGzDKy2ZWlpeaWjuiz7/yg+XlFR4YYCi+c/vW7o4WPDNqy5YhbLU1eBLm&#10;iFxWV2svzQtKpIwY5mvPftRiuS2JkImTgEMcHQoRAZA4TvCqcS+B4ZDwVwErCzGQ0urJMRfTaZ71&#10;FG3FCnaFSfBSWLgkTBA0i6uNZG5XsMLWCVVEByGbZpehrg6cibh2GgsXK0QBAbGOnUlhoXAX77FY&#10;li8mCD10VpWg6xgJ3iSIpnUWK2ATEvJ5HXrctNzeQVleoq8DwQ1prmoYizQxgRsVDHDhs+cuLS4t&#10;IctgNstn1jLr0MN1zpV4e1sbOlkMi2noVSq3t7dibo3fsJJhGtDuFneYA8NJMYaL/YhfazUk1TeX&#10;4/NBlBTu+aYJFIwJWm1NM2ORySMScomNoajRRKRpRJqmNdk0HEObECcYivpCfHt1Xe1zH3C+hr6L&#10;DHO0tuIEfWA8GdroJs73YbaJK0Jt11RcTdRhdUM3F4o9Y/Um+NQ/8bGbw9M98ZKSenq68UwM7Iug&#10;ze18FkNzfvcRJ11JXdKwhrg5qb9K3VpsNIU5V/mtGJhy6zrPidONwT45tUVGK53YNKN0QwIX0UFD&#10;XNNMdNZideRYExM8PuMHOJScXMwvr3UTgSYW4kDxuW7UhECbIJoYbosafKBN0yWNBwzW5VejjFFA&#10;4KfZbvQxZYxko5Ig3PhTbBEuGLGbyPF11tJYHwMe7UMJIpj4za9/9Zlv/S1+DZ4PxoN4fuos+1oM&#10;8MkjbWgXCFJDPRvqfRNUnQJ0DtNW+SDw2aJDqOmqSc5yfH/5OphaGl6aQloxzUDtFu1Y42RpxeQX&#10;fV4Ipv0v7Uqj4lVtYCh0NmGU5rZhlLHa/+ojoRapfENC/eBXN8ZKNHV1UaNWyEw45KtwxsTO+IFd&#10;ZFCkQ6/RpUlkCIXpgMYwamGp8uc/98s4wE/BZFpCJeNjo6WBsjiCtQy1RCce4ywDOx1jAaiopKOo&#10;ZW5yrOFljDfeYTP5pE43RiXdlgGHCb+wSM5rXklD2igTPAm8KKZ142NdRRsouhn5pkqo63TEQ1Vi&#10;Qwx1Q11nnGD0l19NLEygtR8EMKFVNNNMHFlmKEQNJg1ONAA0CQWWoomw1OimNdGmiTIm0Pgqq8ds&#10;Ef5uPPmOXYBrcVgckosiWgkTVIGCZpTGopQX94md0rwmtg90nxW6UUMAKSz+4gPdlhwbPcVMEwld&#10;zI+fVljD1GQHLdMnRmjkuF1dWDvK4MC419dKHKIxF6qJH+5Qhwvo5VdTUdfSrZtwb04JacX3gw69&#10;9pUmqo6IjwFDP2Gd8TwuxuBhRbLixbVw3ZJeyXHvXkKNdhGi7dXGar8xLUM9g5N0WS+VjOOVBzhY&#10;iEZwUym275jSYqpOHjr9bI6AWsjWRPLhYugaGi3hj0GetGgOQkGvvWkA5zeqI62l6YaM97UhRoFQ&#10;aYYSBussTSvmU1eq6Lj4ANJh1WJr2aglhKJNCvz/w65WmwPq5ynf/FrslbqaqKFZSdrSkeJavM2o&#10;Vh7xNTSh16nTz1PcHEaskt1EVVmspmvQ2JSxZbAfRSen50QVPwUaTBgY1SKh2FBL9U0isYlfNLe1&#10;YtplgjMdKhQ2NhpDBAHiNYMAc9743aeTb4VmlBbuK68R42OLXedzVcv3M1QoDXTTPrtCXaTThC5g&#10;RIXml1oCtUW1yKnTR2i4DR42TyWa8Ju07hvI6uG81kfDUgoI5CQuJsuIEC6p/R9caMaGUizyaiXA&#10;YIx1hdBGdKjTQwFkoljLzlqQ9eGrBW6SDo3XxPU+63T8/GNT3gBLPGvMFF7JwSZyDIVYpp8U+LxR&#10;wJDfb8Vgzge9oEEnGuN2/yffjVo9Aa5EQfvBgEdEaV4ZPbVPWLhhgl9ec8A0wV8NpA1CanmDK+q6&#10;Rm1jKYvlFqVdw1ge34Jx8hH1gmcWY0Msn+KLrdi/fubMGd4ZKN4UI3VsfDMMYuQryzFYrEXpWrDW&#10;ftFq+IDW4THpSoSLNCNKoMY+MV9NaHV4QlXShhug6OCJK7SXatHpR+ShCZ8Yog8EN35O0dV1WI2G&#10;P6LmEgWNGZ/nIs2PaS0m+0Ikaj+UpT4CBRXGZJOzhKgaHtpGzWQtSnNV5x0pz+7ln4L1IexS0MHA&#10;e04xC9VvRNYpR1ArVcyvOtKakJrqEmPtdJ/bYoAobdznN60JI0nRgM9kDZPbdC3R2eBG628AZ3KQ&#10;9pJWXiT7OOCffJ9rJhi/SdSND7VpBoumim7OMEH/JCbo3GH8KfqH+lnT2wDXuMJ3vsmtxre6XT8o&#10;GuEaw8arBj9+vjCh137QmeKHRlAquges4mqKPPZj4y7wYDew2VGJKzC881NjSLdnQqs19hnFcjQ5&#10;NVB0CGslM59drAzL1BK0g7RnTWEffwbWvrG+bjo3+6zQ+BCSyIFBsPizlkwjTedaDS9xtTnpqycS&#10;TDIVKmoeagiKhqaAQYuhlga9GMtBMVjSvjJWGCBpX+laYqyxWmNDjrUCxkxdxrjLNC0+1GjcRD0d&#10;bsdFgBkcoQP8k+VcWiXCOdxih1vmcDeQ1k9nJvGjttxkPg1fQzkJuQ6tNj4UPaZRQ8VQB2kdDAON&#10;43RC0QDVjtMpQKIoLvKDzTI1kYy7BKPSui5g0KABJw4MzT4+pUUHyUoiTXPDr6gBoNsKDVAt/Jlw&#10;s0xNQuMHTV0j088RPuUkNMb5ofrr6BjKGdAKlhh4JmsY9Pom1yKw8bmgGgdmIZcbpf1DuD9tz87t&#10;XJPnn6yNOI6PtSMMWzTONEkkNn6AWaChjakrcNHVRRlRUqtqyOaHU3wdqpI2XJT3zTdCfPV83bRi&#10;BgrGe1q4DryoYZoTL4USQ1wqDtflQ09q4P7opglCjHNqRVmiZnzun/cjpS01v9aCogGJENU3UP/k&#10;J00hhc9Akz03wbyfZ3FG3xyDrfHUefL1TyaJDwXNFpNFNMJCyWMCLwoZaPrUkmj51ArFTa0wa5QY&#10;xGvJfjh99EvuFDnaadpSA33fgbWoJRWN+T5/DPONmZxDOaA6IwiYTBylTKhP/KiJK7TCOgWEpgM/&#10;7RpHhZop+dGv7kNfw0ATXlBtHKJdZDAQCnUf5KKVbtpXrJZzDDaEnCYQwZN/b92+g/GtZiluoeT3&#10;7el4b+4FAwjfI6FxkpBzW+xQfSzYCsWcFDYhD8182vU6h2ni6aYlinIg8ZYDHadQJIkPxTqxSMPd&#10;BFL8YEKuVTIxlkhpN3J1XctnnZhvnCZ1jZ5+eT8XCLs2gSwrrP1jGjLsYitCBdbChqghYTWh9FEn&#10;OoS2pfFp4mgU0wDTPtfnNWjFG1pscL/ptq3D/IZcnpveunULLwjk217E9aa+4YMWauLHdhp1ja8F&#10;WyK2ViS0Php52q0iRIdHY8gESZTXaoQSRp8MdbrxvtHQ+EE840ddq+SjP9SZGtyaWnxeE94oKQzR&#10;zvcV8OFoEOkzR5Cg6xrHShnRWVTV4dOijPm+z2uFyeij7eXQS0WNfH0sSurCUlcnOB1rnT5MKtG3&#10;aLM+erH2nkd0ih5btmzBJRZ+spbxLLdaqz0BnCaAFDYHQngdoVCzGWG+HDmpfSFJt5byIs2ExPey&#10;5rxBfCjb/XhrmaKkaGjSgYmczwefqEaNTeDlpwbt1VCIaz2lId8PplhoQ0ZPCT17zIQvFDDGV6Ff&#10;NaJ8dPl4ECFivk9RH5z6jJagz+tA+BgIdZHcXs91uaek/+P5K3haFB5GJHDE/dny2DtJZpxldS4x&#10;+PZtE7zygQGBKa+/miyg5YiS5qRkBNMolxflNUkMH4wCPtZ106G/6pMGx/LV1zOUG7otkzi02joZ&#10;aZBJ1ITkBtCa/CatSNPGIX67BtahUBaeGJhqZvoe0KgL5Yw+6dNSW6TTkEavj5PQ+IqHtUtr8dnP&#10;LL5pGgnMQ165xUdvxOe9RLT/dhFv0UnhBRLB041C8S0na2kWGtRa7uDzghgNMqkiRPLTkgmYdoEp&#10;7IPSAFqc5aNHk00jQMdbmgvNIMaEWpQOxZ9PdcNSn2DGDwZYfisi0EewxpkuZizaPOfqDKUrGsga&#10;IX5ERD2tiUCIPV8rQNoJWgeda0yLxi0maibtahjriGjg+RTVZJHxLVcPbvmsPvWO1ofwJNLhoaEd&#10;2+kSC5f2Pejb5qcT3TOECtFi5fhHt4Rl6oriEW5a4mTgVStNaMhqpknsDSC0WIEFHxj0yxk58F2q&#10;EabdpW3UmpsQGBjVcotJHOIxAbROWFLYh5RoFWqsgMFXw0eCMVw7UFoJlWOc7DtHgqgj5YdGW+fL&#10;1EgwCDFaadeFKhyaQ6VWVTgmbuQk/HWvLAve7yB0tbdvm4iK63XKEdf46USA69tprBU6iW0+STZB&#10;g+BVlNGc0TI1tgQufn4xmaJWbHRzmsnmfC1CGnQazgtYN0eqZpdWO1QHrYl2hYGXRpiOtc4LWr6P&#10;clNLW6q9LZjxWW18rmH2Qwnge9Jv1CQLrYCRb6wO/dUwQvzJEfF9ZSAhBehlSu49XHyrmb4dNHgW&#10;5sit23iGt7bHZHTta81J06RhgqZ6qH83oXdodMVrBnM6lbLmXFJc5gc+FEzGp6FwYbH8kRSjm5Os&#10;GWqyf1L0ZM1FZzFESGuizsnLJDXRRFCiE5nJd1LXt9SgzTRtUqEgR7cl+mvmaGPFexpsclKXlOY0&#10;RMVAKWk8WQtd0pwU0G4x/tTC/WI6g4QeazSGxkvPOVkCzzzZ0uA9Vju2b5P3C4iLTczEHQZGAjjN&#10;RpOoDL2Nl0Wgwb0INI4WN/mgkSqsbSiqRBljkQRGM8QYJdwzwTBVzFdNex80PmekusaK8bPmuf7J&#10;OI1durmjfKM0/XTsdOgla/hhMrTXsWBjReFaYNMyDaVFn809aaKpQ6BBYpCpheu0oh2ovW08b1oJ&#10;DZmpws7R+xN0u8H9ZeJ3/fBSCZtU2Fwbw8lacPfDKfHTCSYUUj80BXC8/diEOkUMlHxhWO3bywX8&#10;Yj7sxBu1iLQ5gDantPDHZ/Lm6PF/NSlAyCBuNDSQbGI45vuKHRWaHXSjBl1cRSqKq3VzhgbaG9rb&#10;OoMYcOqUFKqhQMLkGsNtjbda5NTGGvDrfCfQwkm5BEr8xMrtnTuj/A4C7lgFbRItP+VolotmGnMC&#10;HXGNJEuDktDk5MfbuNgAyMBFU13i58dVcCDlNTKkvImWGMIqhboiNMC1ko5xoA9ZP/bavbq6ppOh&#10;liDAhMYAKLQtMUdHQeBhSKsJJhA0QdepVvT0nalJrqmikabDoV2h0au5aqKgva3xoKPvN+FnH62S&#10;8F9b7QuRQMglFnEvU5T+v7i41NDYMDc7q4mrg6ShZhKG73SdIXT8RGMdGImHZpeUrIVmn/mbMNAE&#10;TDvOcNgn2ybE2wTTop6gVmc3k3d0GflJA8vPU8ZXGrWGPIZpQgONSH3SV1hgbeLux0h05pjq2Bn2&#10;am/U0lAMMWlIpwnRzU9Vfi0DVJETKlBaN1b4sTAwMGyslYPYanGUhEDePLAx/8Sp7u4uvFKur68P&#10;5fj5miaQOjY+vHwX+wDi4Bn8sX7iSiPZOE6TR2qJBC1cpz1xhM4OmqJ+KyZ9aOvELZrzPiU0+k27&#10;/k9+RAV2mhvaEB/uBvEandpXteBlvKS5oUNWy5nsfI0Zc8Y4wcDDYEMzXxCsHc7mS+BMGRMjP2Q6&#10;vnKsi/le0nTS4ZZohiajUByKo7hp/ioPtTW4wk8b75/Hb7pcLS2NeT58fftreVkotwlFJRLiIx17&#10;HUsJm5BWe03rKYDw/aurhOYL1lmj1rBF/2qU1zDVTRsOGPk6zCxQ3KWxIs4Mha9uWtuljw3IJDv4&#10;SNBZRoKrkWe8bfQUK8QQ8WGtFKAFiqVilPGYHzijmyDENGcYJXJMVg3FlY9hPqP/Cic14f1WNGyC&#10;93/evjPK92eLJayE/mo00E7x4+EH28BCJIsB4jWWLApoSuhA+oAQrITmCFGYhUj2MrGXrwY0PkTM&#10;GREbmlNqxV5ipl3tJw4pVgsrod7TGtaSqTHqh1gjiSXouGgXmdyxiQnCKy1Kq6HBI7DR+DHCNwFb&#10;LZBI9jHQFQ+EUtdnZi12GW2NhiaDOJ7RzgT8w65bHQXa3weeb9u6FSL8SzEaDb7HDYdNmtSI1KHV&#10;WcSX4FtinOJ7RDNK48lgS3PeR7kOjGBdqyeskwOTcQwttVYaZAbloTgOTRm1oCBwN1j0GzURCTUz&#10;VJqPS/+MyYlGuGDDIMEU0z7kY4MQjd1Q0ItAMcSkNl+gDsEmapusYeKoWwlljQmHCRazTyoKE+kV&#10;DziLD18VFe0dbzd2wxvlagGIRZm+QqsrYnVDurxJLVLMtMjF5K82Xgf1h3YggirRPBS1AguJCpfX&#10;oZWUbM5rxITGONSZklzERuNGfGXJWqYvStsVKspU146tlXC15/lY+5/PiKP87KnFhhZjnQ3TNHIM&#10;uH0qaj9I7HxztBxdLBQ2oScNnlltg2ENnlpGcS3mIK8ScUnan4DP6upqLcoZ70vbrIqkDWnY6Cfx&#10;FkBrnGn0+AnYV4lbYQnaVA0yUUwDxQRMu8yPpe9faXFzLvmk0vyXX7Xyxr1+0hEEC5g2OImI4m3t&#10;uCRWLuFfhL4V+Izbz2nvZjRk8AOhgyuFdTFho3G44FJ4Zcigmw5llzFcG6uZo4Pr801aNzqHpi2N&#10;WI09aVpCYzwpkBY0hnrDJCZjhVRx0Yxh2sBbhnhJSAyh5w+tra089/yL73vve/QPGtyaY9KqBrFu&#10;rFbu0WbrKEqjWnIt/2pmavt1OEMpIXE1GDWRC8W0Rq0hswkM/+oL0c4MVcDIEej4yEBGLGRWJ6+c&#10;mbp+cXH01urCdCGTRXm8u9XtCuPHR0VTrW3tA1sH9h/d+fAT6eZWnctESRNWv4zBgPGhQYt2u06j&#10;oR7TFDXGhnpPOy3U56EeC82zoU37qN4kiRg/mJL6q4arHBu/iTTuNvnKCv669/NG6P7sxsbGT37i&#10;Yz4Kjad+RIgbmtUCt6GoSTZ+7H2zfdDrFGWIJwL9mPmkEjkaZwYBtQBRK3g64/xQ233l0RyYuTRx&#10;59qrz05cOpXHzbouilHaVO0mJvRoxgr+FopF3AixMje7ND196/Rbb37jS8d+7lf3PvZeV+CejyAm&#10;lE6+7aa6eNKvrpHjA93HVa2kZkKzic8ZDBoSItNEPDTFS3WdZbh1k7YkdhQR7w0xvoZivvGSOEEu&#10;dfLIFuf1T7Q+hJu0WRXznibfEj+da6gZWIfiXpr3o6sD6bPIT6uh5UOhb1JXKHX1ydAQ1spWOh8Z&#10;k7UccY7uCjSGtOa+n7NL8xe+982xs29hsxfmFQgjOswIuku+s5dufqAWEGMa5bpfeGKYX1t78Yt/&#10;hD69f9f+ps7ueJxehMXYklY05sQc7TQ/FUq+0yDWaK5FAykfykk/ptoVxnWGPCb0hld+c7qASSKa&#10;eJtj3pjPOtTCks9npoP/cDCxNFi/vTlyq6uzQ2cREycf09pgyQ2aoiZaxgWbk98ng6FBLcqZdKXd&#10;Z1oUP/qamFQngQylqPnVj4EG9w8NZ4jC5fKdc2+d/fZf5zIr7ibBCPHPUQyFMaqlQLhr19ih6c5G&#10;QU73KPJIqVjCQamQ/6c//Q+xunhzV9/2dz2y/8kPdA/vqPXAOMGAQGQTsOr8EsphDRs/ND4rDMf8&#10;kIWmaZ0sTDj88pJDdZJiG0WfH5qgNQ91E7Us0lzw4aRZw6Nclg+daP6JjX7bt9H1FeNuw0ndts49&#10;foYTf+nEXIsGmydUA2idFPysL5oYKPga6gLaO5v4WuIaGkg56SeOTc5w+vRToZwslUsXvvu3N19/&#10;vlwB06hkqUhD2WIRVERXubF2CnKiFrpTYiyYiRWj4MM+ixXzhfnxO7Pjt9/5x28MH3nwyf/lV3uH&#10;g4ceh6bOWhaZwqGJOxQ5YlQoEjQMQl0t+VQyiAaDhpw51vE1+NGe/1Hs8kVprUwyCgV2QLx77ygS&#10;sRoqNNbl/beSPGSTLuNG2jaZRicAXYxFGY1NAgulEHtNVDehEvVCoWBynpTRyotictKwgr/6qmpb&#10;TBXRyiggvtYwCtXcd50pVsznTnz1v9x8/fsgHY1di6UIka5UpJdZuZEtOZz6z2BRAb+VMQXFV1os&#10;ctLoslkJH9SllwhACm4FLl1767Uv/atfev2bf800FoeHxs6gJ5Qe2oHGaYIWExqNRQGACYGhk2a4&#10;SW2G0lLRj6APDL+uX0Y3rUNsaKIJzxpuoqe4nYVr9jGP8KHOdGZm9ubIyNLysogTDfzYSHLyMSdI&#10;FYMFxMbvmnI+Y42/jFY6zMZ4sUrHXkNHzhvFuKK2SEdI15LzEhjDbR1InftCKWqwLvrjoFwsvPk3&#10;X7h76aQjIdERvSKYiakmmuBhLXHPLQ6Bcrz9xDHUPaEGPS1+42NUZ9K6MrgUg1SUX19/4Uuf//Yf&#10;/QeMi7XDfT0NBNnn2l3iPQ1c7ahamGHACGy0zw2ZNWC000zgNG61AobYBp/aZBNNU1IHXZoWeGgk&#10;C/dYW+0iA0JXAPsO6P1IHEPxMA5o/okSiCW9mcXtUjDQ9N1nwqnJoAvr8ybqmq46qBLI0LqhTNb2&#10;aMX8JnRuY6/5rRiWmgKG9roJX6B4WaPQR60BIssE39755l9MXz9P100wcMXIlq5xUl8XPOmtjGlm&#10;pIhLndwjwpZIFB0rYsjPeQuGuG4BicKKIu5kkce9Lsjg75nnvpNubfvQL/6aTiUGZ9pMH4scMjHf&#10;RFOcrCNrhBg31nKyUJQd6+cUHTtdwKjkszFUZx+Wfos+APzsJv7RP/mZiMc7bBovyOP6Co5pfIv7&#10;V/bs3oXnUwvW8YN4lo9DfzJMNogUzXS8tRNDwWoiyq2bbKRPyk/cunGZ4EZ0k3ymD/z0IVbrqEjM&#10;arUihTU+dOFQJY0fIOTyC/8weuZN7hdpkkm9JPeUIByxi8a3uF+XFzXQHdLYlX7iMLsDdJN0jn5y&#10;28LQStEJcvNYfKVlJcj+wbf+5vrpE75pOhDiZEFCsZDPZTM+1sXPOuhSTAInOUuioIEhSNWeEdeF&#10;Qkjw6dNAw1J+FbZLW76SoQjxg6WDronjc1Vbrdt1a0Abd6rccyx+rM5YArF83oTtR08qHEjxgpaj&#10;XWP85ZskJOcDHzSspyGMtC7lRQEJpKGNZrLPSallLAqNlhhu4BtquNglaMDlzasvf4evhBG13NCU&#10;BrA8UqUhLL7T7BOzRywXOeLyCJc++E4DW+pf8T8kY/qBqhBneUmJF3+JvaiF/vb7f/kFNwQOPjrK&#10;2r04xqj7+luvPvsn/+6v/vXnxi6ehoDMytLqwnypSC9fF8NrpadNghgaQQGh+FkfcFB0ZCWPSDQ1&#10;6/wmpLpAXYfeP/aRZsroEG+CVU4Z1YjTgjwt7NGyvMubajmG389bxvtX2lpbtME+Rv3UqK3Spmoi&#10;aYZIsMXLYrB2tHjZOFRD2WRiHRjDCuNBI7MWS4WQIlmf8bXV4A7FwY9o6frq0qm/+zIvFoB07moK&#10;9ZOSPR2vwFXuKh0HuX+VC6E01gVwYzv37rh66Wpw2lHSqR1cmUEVtgKf25fOTt64OrhrnwRUkECc&#10;LJfmRkcWxkbSrR2v/Y//FovFFybudAztnB+789pXvzg/ORaJ1sWTye2HH3rok5/pHt5uaKPD4YNK&#10;I14gqx1oUO573q+lc8omcdGI1dDSkdLVfXKGMlBOimKhHBaBfoLmAAAgAElEQVQlpfPUkJZ2g/0J&#10;eP+KzjTaxVoJTTbNcnGodpaBuFbXqC4GSPrRuUDIbOits4DJFIaufo4INaqWEFaGf9X4MIrp6qEY&#10;1aAXaRJ1khaNnP2Hr+TXVmlZFRx0O7141MrLQsEoN7iy4lYNwEUq6XSjy6G00nvg4N5HHnuoqanx&#10;7sTdubn5oqvuWnSbjRwnxRBeTbr4+qvMz3uQGo3evXr+5Le/OnPjcveuAxOXz29917uzqyulOzdn&#10;Rq6OXz7XtXVn/96DE5cvxKKx7h276+oSJt/5nvezpx8LfUYE+mRg/2sYbN6cRoXUkiCGJgLNYZN2&#10;ddOiyT3RVM7UzUlaFFC5gASrIfLkIZzZuHlFB0aKGj4YzIXmLa2ojoS4RoinsxHrp+FuDNa1/ACL&#10;8lJMRy60vJims5Icc3XtNdFNq20C5qNKq228Ks4Uw1F4/MKp8QsnMWalYa3rInFdhGed7jpKZev2&#10;rXTsJqG8pIcC+PBUE8eDW/p/9p9/+gMfeV9LSzNUPXjkAF8OddymbrYKOLzUI5jUoq+FuddPv+V2&#10;1W/APbu2cvzLf/L9P/6d6RuXUWDi8rmenXuHDj0wcfE0vhYLhd2Pvqe1u3/07OlSPte/Z3+0ri67&#10;tlzIrUMIbZAIm4yIY40b5bwhm3a7hpBE3CQUiYhwQHNSUOFndh1xDQkOE39ElA8Gg0+fQSaPGPDj&#10;K6hYzZwbXMUZ6j+Xl1dv37nT2tIiqhiqaHs0LX33ya/am9ovxrNMg1Cq+/SuYssuGBqeSGyMqrqY&#10;0MOva5ipFTbh117WAdBEDW3IZzLOYMXlwne/RkQDT9wCDzdNnV+5XF9f/+R7H19ZWb129QZPRPEH&#10;M0u+0AIGplL1x558dP+BPa4SxRghP3z00Ksvv5HP5bjTpEVd4jlxnxjv7pYgtpdK49eu4N6XeH3w&#10;Rqzl6cmX/uvv4S9Ph1A7nki8+6f/1+f+8++B2KB0z8597X1b3vjGf3fD68rlH7xy6fWXkCDiqYah&#10;fYd2v/vJA8fe09xBO9IMhTQVfSaIS40PNZz0sQmfxoygRQNMtyjYMwgMjY5viF9d41OoEQpvXbca&#10;5eC92Noi6j9RHyu5eHhCrK6OYlZ9f7bkDK5gEpJGKjcmXhMXS1LR6Ud7UHgrB/6v+gxLNiw1GUHQ&#10;oLUyYk1aMTFmhxoyC6pCgRIQ4t6reVoTPzUY1MKwW2+/sjxzF9dIwB643PWRwfbaRCL+3g8/3dPb&#10;PTM1G6zguiUFogq1HRnaOvgzP/9pDGtNsBtSyQceOuK6z2DB1q0cufsMyZmUs9FdR2LRzMry7OQ4&#10;m7k6P/PCF/79ysxdx2BOoJHtDz6+MH5n6e4ET3qPfugT7/zj13nPA99ZTIJj0cL6+s3TJ579wn/8&#10;T5/78b/9f/6vietXZeVJgOTjwbhXs1TCoUNvKBfKQImySdOGw35GEKhrnGidTZrWwfWLmcJGKy4v&#10;tXAQrMBXn0tEFE2nU/cdOtTc1KRlhRJJCmhqsXc0x7S7TRUR6+cVnPGzjqY9FzC5wJDN8EcHVZKW&#10;ziC1aCznfbqa6obe5qvWX8s0eae4nr3+yrPgA24ERIuFAs0Zg721sehT73uis6MdZJibnXPb+sho&#10;t9wXidfFn3j6sY9+4iMNDWkTe2oiGn3k0QfTqXqmpdux4Ma1pArNZqkjjtFuB/ByfnIcpwv59eNf&#10;/sPc4jwv6PI2JWwn3PHIk5de/R5upYAC3dv3jF08gw4fX0FNGphF3Lu3uAr1+ZH8evbMC9/901/7&#10;7Dd//98tzc9o5xvbBTmCIhNErmvYIgIFfoKoWvIN7U0xE6lNCGniaGDJciQpmFYkSRncauU1aN0z&#10;Nt21F+auvvZi/CKsM6LZrVohnRKMZ43rQ326CeVMsmG1JULiOO0FE1ddWFypTds8O2qfSGA0h0WU&#10;H34pZjIuGDB7+/rqwhyNI2nOSRsMqO8iEpbe9dDR3t5uN0SpLC0u4ye+ooITmGR+6tMfu+++fXXg&#10;iRNKOzbdAf5SlXK5IZV634eexk6GYDuR6+jAcSKp267gnntMhRem76LqheeeWR6/4zjGe1lohJWo&#10;Tza2dsyMXOFrAAP77rv65iu0kBzsDqSbaXjrC6uHn4KuoBJ569m/+5Nf/ezlt1439NPBMmgWxooP&#10;TVBqFdBgE5Rrb0vFWt2GaBVKcoM3QaMms5Zg7DJxlyaEdyggZGSZwftX8HwwvAJUe1BgrV0jiUFK&#10;anLqDCTYDXVTaENauHGfNkys0k1oxxkHad/pdKDTXqh8P0IaFvq4lt+1Q0LpGiSISKR31/7O4V3g&#10;FF/H5I4INNwyPLhn727qpGKxXDaXyWbdbJR4PDDY95Of+VRXVwd+osub7izSFVHLKcf/QNzDRw7s&#10;p6GvG+bQdgUme4X2Erm5C1ErGl1bXlydm77xynfxE9SQp2zgazydxnWUYj7vbp+hBaX1lRUkAbce&#10;jOWpErXrXuxDbaIQdiD+v4y9B5hd13EmeF8OnXNEdyPnDBIgQYBgFIOoREXLljWWLFu2Pntmx/52&#10;ZtZhZyzba9njGXmd5LWSJVMiJVmUKVKimMEEECDBAAJEYjdSo3N43S+Hu1Wn7quurnO7pSeoed99&#10;J9Sp+v86+RyzihAyCgZDsxPjX/+D//jyoz+USljKqyrvrEwjf1UsZbbIXGyk+abPXnUZpqmIqvbi&#10;r4wxmeYyXtvYBae46f4ynKiuDk8iP+EF/AfmV+D+Fel+KD/SDheSAihOLs8lG9Nca/GDrXQbzZSp&#10;DMmqVERlnnNgW7NcLiYzF5ZJpd6wo6H3nPsyAOICyuw4R3pJqcHmr133/1olgFvmPUs7LtSK1+3d&#10;DX9plQKcQYPLCYpI4PUb1t73wXtisQi8h19DQAKz3YHqTHqGKpRqUfj7wfvvhe4rNJqpVWwIiUzC&#10;wVuktVmsW3ZPPfkwjBKRi6DEYMLGLHMIzA5fNmkjs9PQ+jU/V/9Q+xPdgmmTI8pIHBIPHgqF/A/+&#10;+ovHn3yMLevr1BQ9JAcYhGyIZbwqQ9zGgGSsYrKUjXEr0cX4Z4zZKUg5ZTAmDpuY48qfJMxQjRSI&#10;WKpyXUqDFEyRSqGZwnBmjFQpnJLYFsCWR4ok6eprKkkAsrTSiJTKZqwv8WwBFPl9SyHztWlPKTR0&#10;dG+792OwmgeqQvPX3bhlY21dDVIJBt/hGuVZbNxCB7W+pe36/fuAhFjFmUqS6k+qPOlrsVI5d/Ha&#10;y6+/c/zt85Mzc9FI+Ff+w0ebmhrNTAyEpAvtcLERjeWC2OVCDhcVlr0jHk0v1bRvKzi2PD8zUUWq&#10;kxofxfA0wrygVTpnGTy+8eCmEqf2sFlIiO3eh/7yf1w6e9qMJXu2ICAxnRRO+CuH+bmcVCbm8IxG&#10;xRmZhRTGphlpSZFCycOxJDh9C8WANFFIi+ZBdLbBvqHf+PwXxsZGwUnDKScjYxMwDlFXk1RyMKmk&#10;0PQsy8+qkS9t3jK9GcqKSCS6ryX4PSvLVwDbM3GJWGwJEQ7PqlSlky7JLriS1hae30jFKgHgp5a+&#10;1aPvvjM/MQoUisVjN99yUzgcorrspdfPPv/icdh1sn7LhmRr2xMvnIC3K7pasZ6k2pIOfTMPJ89d&#10;eujHz6dz+Yb6mkyu8OyRtyZmUxtW9W3btnHwXbhIEtY/eLMyyECgPI4VVTraW9zMrFnJwDUxch5y&#10;h1nNZF3z7JgZvDU73AqZDPzQ2tay76brDx668cYDe3fv2da/sg9KMTU1ja002v8GbWlotEM9gP1Y&#10;8Dvld0++ccO9HwiFzcKYapUgjSLBIFVkc0Na2Xbl/EYlTvn6kk3CgLKTwRhpCoQkpMQhxfXNV5aO&#10;ni9duZrN5uLxeCQSgaRgGgWew2E8eAgChH7zt74ATZqVA33FYnF0fLK5ubG+tmaZpJUoUsuKrqx9&#10;VQCbxjKA/azCc7LSayjOL3ZOC+qTcZUSFUW5mMqcRjNm4tCs3IHRzlx6LjeXymfm4R+dnWc6+aZj&#10;v7iWUAZWBSEB2ldtOH/kWUh27brV/QMrKMxjh18bn5zuba5d0dd98OYbVvd17di86rljb2dzuZ6O&#10;FhqM8ZAUDL7y1tlXT57/xH037968trezZaCnfcemVecHh88MXd2xcfXOXVtT6fTw8AitcwAM0IQN&#10;1NfdLXWRELppqLehv9rQ1DAzNVsoFMyAb6WUzxWyGXrOZ9LQdL759gN33n1rd3dnTU0yFo3CX+gM&#10;wxzP5i0bRscmpqY9qlPTjMwKec1NTSYbGldu3s7akO6Y4SsdJT9LGynqKn76frVRbafMqOCfGACS&#10;8CyzwrwvkqWhpdgUd+jS5XQ6k0wmobKkM8FisRg8EoTQjUGzBygrHYBShNSadAAqM8WKBdD4LY7j&#10;X5laUiPst+xKRqpG0lJqSurUJp7NXlarZKNSPaUDYySjQ+euvfPW6OAZmA8sZubKReBkGXt6TiAc&#10;jUDNkKxvrGvtqO/sbRtY27pyXW1zK+7tMwOhvqDk3OFXiLj1rvtfeejr0XiMmoDZfGFqOvWJ9908&#10;dGFo1eoBMls0HP7YPTf9678/c/32Dd6J42ZUBrh2+tzlX37/rfEoOGDsB0Ka4VDwrkN7vvPIc1Op&#10;dGNt4v4P3bNn9/af/OTpCxcuQTsa96lVyuC8w0G3ubXl4M37wxF03p1d7avXDDzz5OGRa2NYHebT&#10;LW3NY6MTe67fPTk+tWXbxpWrYDGTWbVP/R1SkOu2tDT9yqc+8sC//tvpU+dw2APmb7zV/FShOk8+&#10;8PUD7/9oOBqVGGBDSzxIu6gAklq26ZXRfbEt6WoTlVNg5yIfFPAUdX1Tk/LLADxjQkuIcCxQdB4D&#10;x19/OxoJrl01AHGOHH9j9ar+3q4O6ek5b4b1UoWx8edbDA5m16vK/SiHx8xk3fkadRntKEDIrzJx&#10;28nBrzPjI28+8eMLR5+bnxyHnoLZnoespNl5gB64PKrKsNtgFnvgL8FgbVtnz+ad/bv2t/atVBfe&#10;qBKRZi699vzj//BXu6/fBXWdV/lgK9NrBUAYShniwhgpzZfCM1kXcoZuIfheLsKCiqAhWx2uJ7t8&#10;7wc/ef6FV8zBKEFg4+7Nq+94z22RKG6ZoBF/iAst0otDlyLgd4KhtvbW2dlUe3sry8ATA1xJMtrS&#10;mdyX/9c/TU/PQvOZhiSpxQv/h1nXX/vjv7j+znuVzpXrV75MEoahuAzHFBoVYxXSJMgppHLxipw2&#10;FJd6wylL1y+FOfziEVgj3dTcHI3GsPYOBhsbm8DLwwdcPu1fceF8MOh52hSXBLNLqPBtl0EKrXwY&#10;iyv1KE1Cz8t7iqUsSgCyU1NmWMZTsJHgITs3+/yDXz/1zONuuYhpBhwAK46jhLBbj+1d2MERwnER&#10;2hSGsws8P1Epz40Onxm/duGFn9X3rNhw4O6eHXujEW8ZnZIH4pavvZOcPIvjBGYixYN7tYfDqCI+&#10;4KnG5gPvzXAO6huHTBePsXt8MxU4/URRamoSUP3BMvqt29b39PauWdEJ5IQkmGwQDMq1Zu0q1oYk&#10;JzkFCk9kZoXDG1gUcfsdB7///Ueg7kw0Nzd19CQbmmM1NeBLCvnCtcuXfAEt1a7AI43FRSCFSLKp&#10;ZFUsyTpGr8SJ9AKcrHzgBCX2KBYnqHJRxOGvlKxx7wh10iGlQ4qFr8hPeOD9K1xyzlJhiL8qpbCa&#10;bH1JpXMZZJF8lcixSCRKVmrHJiGJJCVk1ds/qXJJwaTqzx178ad//6X8fAoqMKgVgTWgO6IfgBwU&#10;aXaWYM8KxkHwvJggTpJAdlShYY/CzE8AgWYuDb3y3a/UPvnw1rs/umLHXrPg2vwxHyxaOV+5egoI&#10;Y6J4L0lOHmAvlspzc+nmJpwMY4uSdYmiVBDQxExqviaZgGartD0HgxDxeKxcLt5000333X3r4LuX&#10;VvT1UJq+CpQvmY3ETBbPcwSel3J27Nw8Hmvv2LA9XtsAivJ2kxMoQZNV7yOJbYNN8YELyKhg7SkT&#10;kxEV3ljbikvSCgwhCQMlJINfcVtlyiJx+ovMvcixLoyJYq+BoE7nU1MxmLX8ZqnUWTj7YQFqfouK&#10;ZMqkINagktvDq5FKqkaqg59VGCqbAplvOpSyTJ+fKZHD3/36y9//JvSZAHIwxG26B6LtBywFkMEP&#10;1UEj8HbUkMP1qLTqDfhqmqC0dwRq3fTk+JFv/y2stt39kc/UNLRI/JVmx6BNEwxHksm4WTGHTJdK&#10;y2bz3/r2v09NpnbsXHfPXTdDU5bkJ8Jw2xKivPTyicPPvwr8/PSnP1BfVyNBXG0JB6OxGBh+7eoB&#10;+LWnF29/ZXiRO2CAsjmI6vSVtScTJ4pixEAgGons2rVtMtwE2oAxyHwmU8rnAXTxmtpoPJHL5WBQ&#10;RBJSWY0LbmNDsUKiX/5EEkoTcwFlvjZ5bJhxREUKX/As5RdsQhHpaFmC0Rl6bHZ/oLcw/DKXSr1z&#10;5kx7e7vtXVj1SllsHlk2CTUpoq82fy7rfIVRjJI52mSTMsvsJNpIZaw4FhXU8uTX/vb4o9+HH7Gi&#10;dEJwUkEQupyu2UXgmOYlTWngghyzh8vUq6bnac4kMc+mloDqFasZDGtOCYLaY+Sdt5743394wy/9&#10;NuyrpBYpQr8MB/OhkZqbm6EJDfmwPCT/6TOD01MwC+q+8cbZG/fvgpkwIgzVnF4iwWChUDp+7G2o&#10;3XPZ/GsnTh06eL0sI1dc4UgoEo709fXAr7A/hnBMGVHRuOHKiJGKosBc39JXtgI9xOZHjzz16Ni7&#10;56avDcOK3CKcbwZtjlCoob3ro7/7+zsO3sbk4QdlC/oqOWbTlcNIy0oG+kZX8KDwFNJm7M9FowKY&#10;SsH+VVmWv5IAnk1pJgBsAx8YIpdD4b4uROqOzcnaoShLFU+9V4qQZmAz295BujFVZl8vwPIo2Th3&#10;TpADEC6ff/Abr/zoIXMaHpoL16+anVl4fDsGNX/M6jmz8gbnCY3vMwv0TAOFssbdmXRsNE0w0K4U&#10;Eyc/lzr8tb+6/PoRs7rOqC4UwR6t68JaH+j4kTb5LzxMT80Gw6G1e/eDAKnZNIwDUXjwIDgeb/5C&#10;MKhmE43Nu+66FwSZnZnHxE0Y+IkC0L94LNbT0wl1LL2nVUq8DolSg4gcBQKgqzIb3jhBEo/kpBVL&#10;lAg914Qq5158enzwgpmbgU5BKAQzupXK5PCVt4+8aDtQiSWGAduIVEphGE4MAwkbGUaylxFFgfnD&#10;zFSgUnkp1vlCjiWUfkRGtAOQe+W/hEDyF1h/wv6VlQMD5Im52LYoLKsSa6mvVFT5l92b0jhpR3Jp&#10;qbxs9XFEzks6URleWVTmSMG4IO8cff65B74GNMKFdyGv5jTz7N7+EnRksBgvHALqmdoPUQt1JJ5I&#10;YnCJAUO4SMekidCHiQz0hVRMqJNxVYBTKRaPPfhPoWi0d/NuzL6u3QmFoYbt6GiHkVKyEMsGD/UN&#10;tS0r+j70n//bV77wa/X1NYw8sihVZcag0fX7btx5x3tff/KnDQ311EiGMKqmhS2ja9YMUC8Nfi2Y&#10;RfTJRNxMmHg9YwYTJ04PtFwJFgzC3haYU6IT6yWEQHKQJBqLrNu+PdjY2bpiZUNHZzxZF8RhSTeb&#10;TtfV4Q5y/khISN5KKkqcSNRJinJcfilBqLKTFFoqcbYCp8xZS9hIeVRZJERt8ZggUhvUq4ePt0xB&#10;ji7InCgOI1vlZGfM3JDaoRIqpSuuylwUpWUuy6Rjo1kyUOYuDaZ0DcHSszOP/M1fmL1XZloDvTUt&#10;UoVGLi4OB2LBjCJSAqtNHDQyXh3HiMz2K2zBmXk+GF7F9eIY0mSP1SpoPAzhsZqFrLExXCm/9oOv&#10;ta/ZFInGg9F4uWO9e/Vka3sLLoetDo16y30cZ8vmNafPXnrz2SdXD3Q01Nd6Rab/mENx8T/YIIo0&#10;BzKHH/pWIh7ZuQs3hVIVjSWp7tMHi0Pjds0qPNcGOspPH33z7XcumpnPyv49m7etHajg2sFq99cQ&#10;EkFj1uLjOSxnLx5/82w6m4dkYaj2lr3bVvd1YklNRiwJqOiOT/36XCAJvSpDdTPS6zhwpVoikfDF&#10;j4QcWUriR4LYxowiCcdVhFGemtO3vbnNOhZvKT4zupSoMimZkSkFGBCggmtFABI8QADBFuZXmpsa&#10;sWEmejK+ZLCVpSDOulClVcaQJGR9qcSlX5S5SCr6hpEBpJqUXqT5+fmJb/z93NQE1hK0LtJrBeAA&#10;JLX/oWY0C4i8WgmZhgMgqFlavGq0TMNIOD2KkEUL4P/CwTDMKELFi8UxS1jhp0AwAuvjCW3BrnXA&#10;9Ojw6e6eLmo0UrMTPiASVG4fu//2VOrilkPX4a/G63njMdVWK61H37Kuu2c6deuODydiUWqXLgQm&#10;OsO9dclER1sLBH7u2MnJmdTnf+UegEYqnX3s2WOXh8fvveU6kJKqVpINouA4RsX93k9ehK74fbfv&#10;a2nEOnB0YvqRp4+NTs3euGM9ScXZYZPBdecmxkYGz02PXgPfVyqWYolEQ0fXhj173VWrfClqm8kT&#10;wOpALcNwsrvNCgYeA4OzkzRmPEhwchSFeUlaxp4KLAslpeK4aP3q2Bs/ICzgi5xfkR5LsYiF9mWI&#10;7TlkyVWy0vnZquQ3UjuUGptEpqBULM2pdMeJ2FHAmONXLr32+CN0aABVHjShYgIjXPGYH3PIFq6Q&#10;dLFDRfu4TEfU7MmCOjJE+7MA0CHTtsV50RDeEmfmSs2hQdg9w8VcsN7S6d6yC+ajaZgXsd21odLU&#10;Ezr9NCxLlzigPi2sdG+DPWXETKpbaN0Jr+AxKoJcYQ6GIQIhzSIKMyFEZXPdTlxp4ExMp946M/i5&#10;j99NV/HA8uuP3Xvgu48cfvvcpc1rcIGhZ1azRh+iP/niqy1NtXfetNvsgkEBulqbfu3Dd/zzQz9b&#10;0dXS19nGqxrR1wcCP/3//ubN10/iInvTX6BLnAB0l0++vvuGm5TpJUjUT6wKRTlFQi6y5IlNJ4ki&#10;32dGmsS8TNwGrRRMMXB5clJezEmZsrdYhFhKIewSUma2gtR7X08jGS49irQEq4CLYfsFFkCyVCZo&#10;S87M5LhS10p4DAM1yYPfKJbh/kwaQcE6E4kHwIJxV0M/2jYFpIWBIqMuhGAIK0icBUXo4zZIMwhL&#10;5++VSsBk07CF77RQHKsXJDGGBX6G1x+4y+vycf0Qq3Hj9aHMNGtpgWCiS0+9WfjQgiFZIurNL3Rb&#10;zFevNq5SDr6fOT/41pmh973nYAxa3aauxnZvMPT+2/dlc3nSAw0FUf8WxNi1aU1LUx2uCTIDQiRh&#10;NBz60HtuBJ1QCqZkxiMEnImRca/VazYzmsEkPAApnkxy6XyRY5PByLJoOFdxVbFCAp2zUBhTuUgi&#10;MX5sepMknueqWk1+5QBKBjsKkc4MKeIHlw1VtQotMqw/JyZgOO3y+vXrqHFLaJb8sYW25bMj+irL&#10;LrMsACuLoaayloaUimYGShNKkbg4tmPj8mZSM28dfhK3Lwdg/AaxCSagFaYLB3mYGojOKTANVFiB&#10;gKiFtQmGukQJ+GsW32GF480HmpdmlhL7pXiIgemqVjbf+YFkc5t2vZBDQ3tlfhI5YDps2M6kv6Yk&#10;3tEnBiVz46Pmxs9yvLEJphY9DZv/UD+QjcX2JdXBr1/9+vcaV6zec7D10eOjcBchNOGT8WBjTbir&#10;JdbeBIsKPP5T55Myra2ruzSWH5supHLlfB5YinSHBntnU3hTfxP2mavzEyaX4Nz8PM08eeYwq66g&#10;Fq1taFymwrGpqB1Q1Tf5IorJ48sxTtyGEJFEsogVyOCkAApINvGW54jkPKOauQocpeg4ftva2trT&#10;1Q6j7dDr4Iw5vi2fZJT8VUWx5ZMll/xnJbIKWIPyQbkxiTxfM0h5fHkutQzAevul5wrpjDf5RUOt&#10;pkqkWsikhoAzb03VWCnhgAniEepS6Hx6Nx3j5CfdIxbE/8GtY6Y/hmzFzda4cs/0WCuVrk07N9/2&#10;Pq/luXisuxhrRB5D/pS1rDeqDhRFBG5EotPjV+B8vfqOTg4GNSr3S0E5ZHjuFhIK33jz9MjYZKV9&#10;54Up5+Cdu2PREJx7lMuVJ6Yz58bmnzg5un9tbF13EtMxW0/SeffHx6YTjY0dHc0d62vX1MACB2gU&#10;I5Jg387glelvHx66bVNiZad3EhKIncnm0uksZN7Z2prPFyamZ6hZASWoaVp0up8yvXLQipwSMBxS&#10;4U1yj8hDjtg3ZdtTyDeKxpKotiQSipwpM1BxR70nu8iCUP8zUFtTI6dflG+ggnE0W5Vcfl9nJl0L&#10;J7VUFpy4YuMv7o0oC1sjkqI+uTvOm4efwvrQ9CFxASz0N80YD4210mHQNIWPX6EPCQviadIFj9vD&#10;eUIamIWOJ6aPg7mmmsW6EgfnYOrS3NKADWCodpp6+g/86u/QinlVWCR/tKaUzdfVxKnlw56ViiYR&#10;k2hsitbWQQDTifWGi9Q4H7VO2faQI1SFP3zkKSecuO7ATbfvX0njOpFguDYeaWmIbVjVWrpuxbe+&#10;92pfezwKNX4wWHKdh49M3fPena2NCaiuZ6Zni7m5uqZOsxbDdWLO9g3tm9e2PvDDN+trirBTjSSc&#10;mUn19HZ8+tMfa2luhNbv62+e+ta3H85kcuB12nr6pEWWso40JYVhy0qlSe4xByi8gp8EmAKJTTaV&#10;guK2EsbXiShhuL7hpOQDyVMd70DJsUcl7S2pKM3JYXw9gUQYaUTSSXKSo9sPivaUgsyOSyL1uEzW&#10;KpidoMwRbvu5eOpNoALM6XmTf2YzO54A4A0XYXBqpxmpcFuzIYrZD4qH3FXP9fLm/83Rtbi3Clfh&#10;dnZ1UAAIDO9gWvK2D90fr6ljvklh4BnWrF5L5akyp4Jz65RHCjz0mNU/uJ+mGgbFM7b1mseiCUAm&#10;h19fPHJiaOhqMdJ6w65+b64N5jNLped/8tRLTz4LFxlCVb95U8/liQIeo+AEhify3Su7gJwgzqUL&#10;Q1/987/+5pe+/NYrrwq44xkrH7hr41Ovw/5sbzpndto2FkoAACAASURBVHbus5/9pbbmBhAuFgnv&#10;2bnlox+5F7eEBwLdAwuDt9KIbDVfJ8s8tMkpicfPypcxpOlBYpVDMqUVtGSaKi+JTEqH01cgZA5b&#10;aKfxSG9UkswEgT1ywv0rc3NzPMctRbf5zVkq/lSB62XN+uVgJJyknK+4vpRT8FVuQmWtVKmUpZKi&#10;r2OXhtJwA6pprcFIIx3Kjs1Ub1cehTJHdZiPqdZwJNZMSXmHOtGKPLoOhZqFQMXGxsZb7rxlbMzM&#10;2ZjFQz0ruu963x1JF49a58IqVUA66VBdPp+nAGQahg4OCmfgrDBvoQlTFwJjaxzWOU1NFaA4i4vK&#10;PJ+dS3/nwR9D7HC8vrERm6P0eebhx156/KnnHvnp0acPg09ob07+4NlrP3h+7DvPDD/wzMiG1bBa&#10;GKU5/JOfwfVlMFH0yjPP8RgVSVhXEyuEEtTMgMx7ezpgvz9bBwi8Z9cWmJ6FRHpXrZF2UajgKEsh&#10;RDHExgNjWHpA5eIZybbrV/yXmLfRxQqUmSqYcYK+8CNESUdMJfLG/fr7Vqj1HDIVzn4BH9UxACWr&#10;LBVplj+sQakLFZ7D2IxikjOmVYH5KztFVpYsCwWzzXnl3DvAJWIWdSrNEA7UirjwB9u7dKwzTgB6&#10;6/VMXQprhugVEtYsBzRHe5h2LPB809YNH/7EB48fPQ4XIhjSl3det/2Ou26NRqJwBh4k6UtRglTP&#10;pl2vHH2dlgTQuAv9w1GiYjH3zFOlS5ewIDRLSaNB0BDN5QpvvF469goshPB6x9WVCUZSnPT4yle/&#10;k5pPw0DYnkO3lApwiajp81Tcd15/AzeJBgLn3zoF6eaL5dt2N3/4QPvHD3Xu21SPU0cQruLCst47&#10;P/vbMIubhe46XRNSHYRE9dLIjfEp9XW1JCHJD7nDonnYCt7c1V3f3CKdtQ1fRg67MBvZjAo7ugLM&#10;Mon4Zq3wz5iRUkkfIRNRMJZgoyJzwVlI0iH9RI7Ye4YnGBU4e+5cNpuV+mKHIVHOtFHEswViJquC&#10;+foe2xfaLGLWeWCqdqN9HafMhcNLT2ybZPTiuwgyc14OhjTdThyxRMeG98sbYgDSzO4NM6JbTcS8&#10;QdxXV9uazZuwOeO9H7j7tjsPHT9yfGxkHEYsa+pqd92wr6mzC1vM8AF6F6En5g1I2SK1rhi4OD4/&#10;PjHFHo37kAE4uu/W2yvDw/knniidOFE6d6507mz55MnsM08Xn346lEjE7rjTiSfIJcOHOrFoymDw&#10;u99/9M2T58CltHb13v7+ey8Op3AyFl1SZfXuvR/6vT/A9ieu8q9cvprqbfMOo1rblXz7nDkizHFX&#10;b9+x64674USTVrGV3whpbomBadsq1Ex16+VOAsykUtD/XLt9F00F+0KOba08qS/lZGBf0EoPSAlK&#10;hijOS3RRYAlFBUu2ix1SvpHF5PQ5LlnGLGr2HiRlkLKwfXtmZnZqaorLTw8S0Lb7kSVhHflKbLs9&#10;To1pzCVXCpIal4pmB2PDWjJW+hEOqSgNX0E541evmKoFR07w8DyEMsbGDoG5Mx5rHqwWPZxjTWrQ&#10;aL7TGI/ZHI3RgnB+zyc//dFVq/ovX7r62qtvQv9w7aaNbl3rfLE8NjHzwCPPwLFdmFReX3ErIQic&#10;2XTze370g8fyRVyUzxah1mwoEY/feGP45kOwmt7UqzDi1BjZc13s7ntCa9cCwdgosvX748efe+zx&#10;w2TZ2z/2Sxs2r3z7wiydqQs92A179iRgWazrrMR7XALDVybbG3BfC2TX2RQduzwyM49H4A6s7n30&#10;H78MTYsD97zHXC/quRj4z5VrqTYY8cWxtAW/wFaA9u1rr5+GJUQbdl5XnVv1CGAbWprbU7qYU7G5&#10;yiksgyUqOINHIpM9xUJxxESLDTMpsIrC6UtCSWrI1LjmlIkQQajLAOcpNKxY0dvc3EIVK+vFlkm+&#10;kQyRypLcZrX6sk5qh32BKoYsIYdXyfqmY4uk7MexjL2CKTi1BBchVClqLoSnIySxbWbIiDw1HDbt&#10;XMzBTDB6hzQbpDotrS0f/sT7737vHbDroFAsPvvk4Y2b1n/4kx+6Nl+87459h67bcuOuje85sPux&#10;Z4/jeG8Ju6BSVMYWqXfLwdtnMoV//+FPsNoS/QWKAkJEEvFwd1ds/frI2rXhFX1BOKDA1EvMSXqg&#10;1EotK584/Jo5AblSW994x/2fgNVIG7Zvevrli7SSsa0p+tqPH9pxYN+emw88/eLgunYsa9Wdu+/f&#10;1/JvD5+YnssNrFl16La9n/vD3+/u6zVtCkwcdFMolh9/8tSBrY2kW8qamr6UyHw2/7MnD4M323j9&#10;DYwlxiXJaaNOBaCy+4akFBSAfUMuxWEKvBSXpMuoqsXDkeQkiyHLwqWwC0haksN+nJG3f6WrE7fn&#10;LrSCFjsqWWxJEi6k0ouEviwSlUG+YabZwaSOyB72X86IEaDwLZUozUzvOU0wKexOJHdFy/Fwms70&#10;IWnhjmnWYrsPWUlL23HztBlMwlt0Mdu62vobD+7bvmMTdLEo8Ymxyfs+dA9cDPf8q6du2LkBls7h&#10;NAbURS2NzU21Q1fH+lfkaV2ukofLBfuY973/4z/76v8Lst3/kfuILWRObjqST6W/hE2JUfhiVrSH&#10;gv1bo60rb7z7vke+9hUI895f/SxUlSDn9fs2nni58MCDx2ua6jvb67q27Z+YmHvo4Tc3dji710Fd&#10;ih/MEXbXxAP339Dwbz98dd2mvn07e81cLnY+sR8ecIYuzz71zJn3XVeXjOJIMv5EJqsWBgbGv/Xt&#10;H46PT/esXNPes0LBgG2hbMrFIZVyLDafLzjtRGxKc4K/IK58eaUgLYVcyqZKNiIdDW3Q+X0LvgPO&#10;T+BeKVndptBSHLBVoEgiv7LcdiEVySVjfRUnDamMusA3Y0jJcBaGtbb4AXZ6wQzfQrUDAAu5tIrd&#10;zKe7sOiP4IgrZCGuOYYLtjIaRx50kjWJz33hP8SieEEtrdoBdcNtnJhLIDB4+dqB3ZvwpXfCunPz&#10;9VuxOWwuQfFYtZhaLP/e9334pR99N59oCW68xb18wsnANRzGTRjok7cz38ySuuoCa4pu1v0E3Hhd&#10;aNX1bhLX6xx8//2P/stXWzq77vrkp6u7WAPbd67ZERucyxSn5ibLOXdVd7RhTZ053GiB7eS86hOh&#10;T9/W8c7lyYcevFyOwqmPcUg/XyiVstkVDc6vHGqMR3B7J2PDdGtRxnyh+K1/ffiVV9+AN9tuOsQw&#10;Y5Mp7yntRWVRyFnkg8S6P19YUuKKPBxSpuxLQjuuZDsDeKm4CnIqXyqaHB/yHKIZ7cf6Exwh3L8C&#10;+1d8MU0v7bIpMtiltT2WIrB0gZy1DMNWlL8qt6foTbpgmZXwrEGZiAlDoz4Ylxaym2oHGWh2lJl7&#10;EHCw23DKddramru62keGx6DrDltSQIc1tbXxWBRn6s1CBS47wjoQgOWshulmXSDNa1GbsJSnxp+v&#10;36X30Vj83t/6/f71m8P1rZUNhyrjg87o+WApayZgzYbpav3mMdbw1vRIK8Fowu1YB1dbwzJfKntX&#10;/8rN199436c/F0/g2Qv0CSVqS+FYfcKtT3jn3SyylCG/dyYgSu5u7E1uXFELLYwSNv9hcV8EDm2l&#10;qSeuwz3NG67mCsU//9I/Xh2GU+eDMI6955Y7pY1sivKvbFwVnjW2FLWUPn3t7osu1okEkk0BmxFL&#10;ccQXupwLU4A9CD8QcrxtTX0rek3TzuurSCnVs9IIuz3lRThj5VTke+UCKSPbCS3jlqSdbJOz5DIF&#10;DsZxvTfe6SRBPCcBFsma236QQub2eNz5CIyFlXpu8JZD+99z5yEzIuO8+PyRJ352GGichKNG5NSu&#10;IYO3b9N1G+vwyG8aSPH2RlINX51fkcKQQ5Xa2HTDAa/2DkWCnWvd9tWV2RFn+qozPxkAhtNkjvmY&#10;AWfv2e3eHOhZDy1xaUFI57f/7H/WNcJthYta+E5tW2XqEuWLolbPEKJCoecyKyuoFCaY2Q8LC5XN&#10;qmOIRFEwrPnrDTVXExzHmxHRZbStAA+xlbnBOZKQEk6+EPKFmYwr2W77bv7Vl06cjtI/C6nQrmgm&#10;v7L5ZBSFQzY0DRmYlhb+JRNgjQr8hL9wWj/cvUNHVDN9ly+J7Z+W8nASZ8oGlIjSuAQTl802FQtg&#10;k9zX5LaplDBJc324QRcrAY97xlEcwo25oWDl6r7bbz8AD+TODt5848zM3PFjr0P7lrSs7KHgMp/O&#10;wvUKnR3eUJwZLTbLlBa3xrm8JKS5HGGhhQY704KN3Q78CzjZa4Opo4/DykHzQZtCeNhmDQ+RZIMk&#10;Jxuo3ix8lQrE5+YeF/i5eMIDGVUuz42N4nwJrGhvb4e1vsZneQM/SF3zITxBstQM5vekJZiJhUMJ&#10;C4VZaDNff8fdsEVD4YeRoAruCwb5UqKU30sYk2JZSMlACQnWP4cnZCpUM9jYHEvB2xdvstScuGI1&#10;WZHlxCdopL308tHJyUmJdZsbZFSWWEkmfQMVUpVfRlQUYqVIWZUJpfZ9w7N4LDlLKMsl9cJCQki4&#10;dIjGMKFZi0cnmE1kOKJrvD480vbFfTfsRi5UT/GBGLfdfhC2TcNkh9mL5q1+oJYej9kQ7lOp9De+&#10;+fA3v/GjZ587hkUgNHubmXkYZQF+JJ6EoESM0S8s6o2VoG+Xh/U8BeyqhEPxZDwCZ0nFo0cmK6dm&#10;CkpvbHh+8LjR0A6nN6DqzD8SHuUH910swoVIuWwGN5FXfyL5aVwLlxAZ1tKv8MAXqNHW8Eg41AYb&#10;wQ3cb3rvB2TWCk4SVDaCWSH8E4NEwpXZzvaV4GRYMmklDBRbJF2VX7AVqwSWTkeWS+GTPBplRO6M&#10;WiI0boTt2/b2trX7roPfhq7gvVQqXeaS0oUv/VTelCsLZ7tJ/pUdJwugTOWrOKkj21RSoYwJaSop&#10;T0tXrzlExzsiyLRxvS0gZqE79EtD8Levv5cbcqRNOOV5/ab1UGVRw5WGVRG3JktWCIR86+S59Hx2&#10;/Q373ZZmmIqASs5rJlZbpFL5UmBWtUQSOI6Xx/JvvJsBvIPDqG9uiCVi3imBxognpovnp7Pbmgr3&#10;DyQbIgsbRJVRKCOobiutA8GRsywzNbOgAM0r+srFLjg3iIcSoSx4RVKpGEvg6gVOEAtrRKT9aJ6i&#10;kLFud3f7O2curN2xG5bd2mBl20nrMDekGpXFlVkl2xWiOBHSIf/qi2pFSyaejKigKwulnu1CqQA8&#10;hAsh+XwTc0FBAFsaYF2+j4DBJ7NfKj+pDiWE7RelImQ5lymY5KR0BzbHJObIEr7qW6ogELh71Rrc&#10;IAZNWtwJBp4sQIdoQhQzSIsr42EECKpK2rq1MJ/hug2NdQBBek/t4QVIVQerAK+wQgsE69+8ta6l&#10;PTN/tgE6pXiIJtQ/C9vilRptlqI8sLInXf7RlcLgXLm9Ate91DS0NtEgMBLefOad8HCwCUpzcqZy&#10;/q35jU2RXU2h9Q2ww0VvwWcPEuhYUx45B0f0LjTpzc5vTDYS4eEJJDOoKBIp5rKpkWt1HTgzR8NU&#10;8JegxqqgygFerdy01X365UMf/Jjar6PcsW1xaU3brDbMJE4YFdLBySyUehdUYU3mqaSkiVWOHNIX&#10;hNJrMBoRbdiFwRc0q8c1qjc+RNG4quWYvwjNVJYchUsrBSXppb+Uvyo9KrfKvyq/oBTBBmCSsITS&#10;HkrsFWs34HEJVJWZjihWgaYCYWXBDJ5ZFW8qlup4D6QDCzympmZw4IQOAanWn1RSiE4DRa3AIsc9&#10;8vD3G1tbPvb+/RisuiBECmMrhMQGWsJ+llfHi8cmi5fmS8BtkK0SjTe0NbFKvTrcdV90+vJ4+Diy&#10;JV8JvDZRPDFZao7kbuuKXd9mJiirszoLWg3FQj0bnaunaPIGs8SVn2fCW8xwDkSgHWqez6qExyYC&#10;gxfmAoFkS0skEjUj3l6/lB4oCi4ebuxef+f1DQ/+cM+td9gmkHhQFlfIkZZliNpUsRmi0pF4sOsh&#10;xq3i5FJ2kWSRAFauh6Iv5X+Jeujpqv6dQuJhCvAe9q/A/SuUoiye0ohNOc5PZqyEoK+KllKtymbq&#10;J5veioEsNr+XLs2WUJqEnzv7B+qaWuAmdqoozBIF0IaZwDB9Kmh6FAvFsbHx/r4e9mUUvbe3e3pq&#10;RjomFqmaGtZCW7asPXNm6NrVsZ37t+G+ZmD4zEiwayOsdpU2VqWjr7CG/bnR4tPXChmo5GHg1EQB&#10;6qcrYTj2APuF5kPWHXeSh51VNNODYzk40IqWnS4637uYPzJR+thAtCuB9zuxzB5wOteVp4adNK74&#10;xZ+guoWLy554PLxmbbClzYHT/XDfTKY8OuJeuRJoaYkduiUeCs1NTITb2iDf6oj3wl5TFL2hI7xm&#10;b3PF/dTv/xEst5Clk6Zh+CpnKrFhQ0jClVOWhZI09oWlxIxKTTpNBWA7JLNGUUZalumjyCIRTv1P&#10;eIOGo/NvodfVPzAgacmMsjOTSf9c9yaVq5LydQTyJRnDzsI2yVJGYpbahFS5QwAYmVy36/pjTzxm&#10;ak1zOJ8Z9aC9KlgHmvPgT54807eim6GPsIZ7dVsam5obabyEjs9DZVaP56H31PT92Efvoh6EFzgz&#10;U06NhRq7bCeyoK6AM5arfOt85koWdwNismKzSM6JpJ1Ig5vHQRqPyc5D7uaCWRIstYelMKugLs+X&#10;vnyq9ImViR0t3tpaoY2gs+q6wJnDbiGLE56QxLZtwbmVxYsXy1cuB8x0J1yoFG5tcw7dEohBUx+d&#10;VzSZLKTT8Je0QQPNOB0FJW3sCq7aa+aqnJ233C7JQOKpNwxCm0u+VrbD27iyEcveUyLE9gsczBZb&#10;iefLSaV8G43LM4KUiZ3+QiE/OTUFq9LYopLoMhtVMCWl4hIFZrEUV30LLw3GjsfXR7AZJPdkFJkv&#10;i8Eice6UDgXYefDWoz99BAZbgJQ40OKYsxTMtAkeamLqoqOvvHHo0I21MJtSfUNY3LRprYc1boOY&#10;ti6lT5vC4EPNGHxJE4mQ8tgFpxFOjl0YSFuktEDg5HT+O0OFXMlsBqdmCAnspRO8GqhvcCZpQAoG&#10;n3/srh8KwgzKohOrcWS12v6Eh6LrfHswX6y4e1qjSr2heF159Q2BCy+5JW/sN9TQENq2zXM5MGJs&#10;ljcaWVBqeIgkE8Vsjtu37J4CLf3BlbvNIcDmUyWjQhQLYKNOqoIyVaD3JYYv/SQ2JMwkNmzISRQx&#10;0nwJb5NNId9OnLL2/LU38E/3Vi4MqSLmYOfKlStXRkfHpILs1JX6FJfsXyl7SSRyCcSHpYykrMXJ&#10;yvTZazLnlR9dJrBtZo67df/BZEMDxKXtILgE18hJBDOrWOFWhblHH3saw5gPC0DejQrIWcAbnJEU&#10;a+7kECilXE6NVuanqFPHJvTkDzjvzBS+NVjIFr1+HaXMY3gU7FSluTrB7bzi9BwOrjIlWLjdTAng&#10;6d9xHhzKnZujG18WjAIRQ7XNzrqbYFWgSQQb0l5hDSVprkjW4VAtx2twAQalg7U07Vyvh9NPPFIp&#10;czMqFIqkQX1/UhaXklO5JE8kzOiZwkgzMUQl8FQ6XLSlSMiQ5vSlNaWGbcRyp4CCSUV5w5BwO2N3&#10;V/fAQD+HYKBIgUgXdnmUKAxT+72kjXJCyyeylKnYzEpxvkJK89jZwZtkbd2e2+8yVx2ZDSsYyFRW&#10;ZmMnbAKFA8Hg1QsvvHLm7LuEUQ+RYpiHzU96YA4Tyj220znXZioHH6avEHoYQ5TsRN79lwtZuPiF&#10;TEhx5fgBBRsONNLw6ZQb+6G7Hs5yMMWH3Lx95ByR5IGv1CuGBccPDubzpqAMWdJMMNHorjtYaVtJ&#10;O+ikl2EGUPFZqywhMLOQK5QLxep5DwuuR6KTbccpMI5ZGAYJA1dZVmlMmlWVSHJM4lCKxAKol/zV&#10;5q0CHockOX8uPk0A/FddhgUvvDV8hBA0PNx3D1OgsK1dqtvOWJZKsYtA6VsqeCmRx8kqOPrSVVqO&#10;0pHRpYSsC6UUpVCWk9WnAtz+0V+BM1uhjsAZA3PmLY2XmYFcrDlolUIuh8eOENYJ9LL49JLflAsF&#10;rh7pJf1aDsWAA8HtdwdWwFp5/CyK5TjfHcwWvFbtgltkdlEu8HfajUFLFZ4fc9aWg9F0uTKSKV7J&#10;lmeL3oI7jkImJ73BM7Tepwvu4VFsx7I5SEL4GorEwv27ApturbTAXQ8L91ASt8nvKGqVisBMPCYi&#10;DPvW4tGTwy+/eeUFCKVoxiVl5SuNLW9oZhGjn2WWKPJljlIyq4JTYIQoYHBIhTr+SraTBfEVxk6W&#10;rcNZsGVByTTpjEjDGT+x80DxwVYKB1DUsqW02atEtwNwOdkGLDRDXMYi8TiwFJ7lofLbRpXvV6xZ&#10;t+vWO1596nHYEA2qwT6maa2BimDm2LR4cVFRIh6jcV1PLdXZP89aotcNHMidOFGZngqv3xBYvc4p&#10;4aHPFCvY0OHU4bBntYHpiYcCO+4rY4ULKTi/0+M5mx/kB68wU6xMZItwumVvTTQbiBSc8KibOOF0&#10;nprOTubhRBZzip/jdCSj6+qiVLuyHmRtDFkeHcvf2hXnA1cVSoKJBuhDVspbnfkpuKehAkO7hawD&#10;XVPXLbqlmVIqXcq1FOugUwr+HZYuBXCexZwK6gSeOvPd11KnN3dd/8v7/mtvI542JEshkS1Ry3ZU&#10;TJB2l6jguDKiwgbZ/Rdk7yJ7VDFDkkuRGHK+YPb1OEvBnihKf0lUGqeAj3c/0tXhq/V1uABVCscW&#10;VSSRKJceVJJEMYG1w45KZSStpYjESdk0Zr3bJFQZKfMolrLk8P7Dv/2fTjwLPUxozZbDQTgR0xyr&#10;aU7uQ4UFYEKv1NDUAOSkqU6pAbRh9QIFUnEJAo0MO/Pp0tEj4Rvvh/OzHDgVvpAvT1926lp5rQDz&#10;h0oE85yPD3tMXqxtaJQGzszmJgt4fBnU6HPFyubGeNoJPeEOjOWKE7liX20UnAf0WKEinSuUT83m&#10;NjYk8M4wYX4GCjxMFZ2r2XJ/ctHOQwlHjBiKuvUdgfoOojF85vMTX3z0M5dnzneEGv9L06cb2urx&#10;1K/qB5QzU5o7l70EL06PHv+jf//Ires/ct+232hI4HUvvsaSBmLxlFNWKLKTkuVSoLXZJXWuRLL5&#10;rLDH4e2I0o/IX5UAjE9SNaVPmOGQ+JV+WNHbW1+P4wG+HoK5xHBUqlEycTCpL5Uyk/AX9J3SZr62&#10;lOnLwktdS19LQip2QeCu/lV3f+rXsPtJJymbw6jNJDEux4M3sNgWjr2CZ7oek1af8opTHNQ0DpDe&#10;IBXTGVwhWCkXv/lXpeHhSkOP074S7n0INixcWS3dEwgGddos1ODVSRpvqsZcaTaeK3UkwvtaEgc6&#10;a4B4M8UyUPRdt+lkqPNSprS2IdFfE+1MRvvqYpsa43vbkpua4O4wb8KDlsjSP1peS88np7C5rlwt&#10;G0gaHcIUSnPvXHzoG8/95tXZC7C3Lhco1nc2ADm9ZrGpt3Er9pVH5ksZXNmPy5fdx0898H/96ENX&#10;pk5R9WAbiwTgDwWw0c9QZPFsIFEivthjiy/FbRaAISQlkZxngaV++KU0qHQENuRUjhSRWYrrE6am&#10;ps8U821tbdw5kZi2HY9UrnJpyzgMaW9JYOYMJSWzY9qzjqR5pAbtZ2mApdyEes9led9nPn/i8DNX&#10;L5yFN3AbEizExcP7cPUfLCUItrQ2wUI/OSxO6ciunWGoGXQtFIIx7NhD9VROTZS/+eeleDK0eWt4&#10;+95ABNejK9cGUQrlMvQJMUsx2EipwdL8LrhNl9bIQfM1HkiEE5O54tO1q6byFVhk251EntC4HzER&#10;710ytyHCh7qObD4qAviR0yn3bpq8FS0CwoDUPCR8deLI2cvfy+anT40NhoK4ODTn5ufK87FgAy2s&#10;gg+MpD09c/zVuTO09J9UAYHnctOvnv7LiY7rVnXfW5/sxy4DbbtdvCSGscF44ABLuV22tcStzUBJ&#10;Wr/SofC+aJc2Ulks4wskTThlrhUW1zf4O6mBq0hiAioITiWG22DzuTyPc0jOcEmk81DMYVEojIzO&#10;z2xpmY4KT2FUFCWMCsCUpgc2oZKBvRQ/KJmljWHZ92/+2V/HkrXQrdpx8HY44wfBh8d54PqZ1av7&#10;IRfqMLDA9EwjRsQE+uCsTCLhJJOVeCxUW+PAgnK497K7y21breDCkp9NlWDkln7lDok3gmpqJzr5&#10;C7IDatWGAy3x8DUnOZMrrqqDTdLeDi8GhNIwS87vQe5rmcpkDoemlVlZn2CTUjnz+rl/fOvCP+fy&#10;MxO5TLrshYfhoMHcNa+pb8Yiz6QvPjj8OO+Jo6oANNNWA2fTB0cmj7988k/eHvwmLEySY5UKZkp+&#10;hjWpxRchilqKOTb3qHQ2HiQIfekqiSdU5L3mBNmgsmhSchvYEsOUHDrUtrbWPbt3dXd38ciBBL0q&#10;mEQVK4tzsjOQJWRmksQyFym3jRIOrwwjNaW4zYnIXFg8aWMpIT/3rl77m3/6l8FIFEZff+/vv1Hf&#10;2mZO78OqYNuW9Wx7mQ57N4IjcRU2bgfr6h2oM2vq3Fg8AItvtu+AzZaBulZpv4WCBJyjE3iBGk16&#10;mJlY/EdH15pWNi57MIcJ4nvwrzXhAAwJdddEvWthTFwKgCuKaRzLzORwmvQeu8omY0j77Rnv/iIq&#10;mlJmsZQ+eupLI1PHSIGXZqfMaZD4D76enLvAip0sz//d5YdM5xj77dXWLNp6TQMOhplSu5dGn3np&#10;rS/mChNUUKlPVot8SfKwdRSomGaS1TbwVKGYNopjkthSG5y4lNBGoEqNYkk0qnRUh5Pp7bW/KLTN&#10;TLswShTJSV8ppbKUM5PEVqKzfIqKZAOldFafclpMG0pE+RQ2tnJmnAgEAJ+/6+Btv/HFvzz92jE4&#10;reePvvn9/k1boPpsbWtat2YVVmt8mJBRH5GBCODNJ9LRO3DVdlc3VKGVWAwOKQpu2Bjs6Aj274R5&#10;f19fkym576TKsH6dSC5LzSik4pBdsV6F8eRQl39/awAAIABJREFUALfV0DDy4tNV2CdSgpQmt3JZ&#10;+Wexv6s1XNV2+cS5f5jPXqo2q52xTMo0h7FBAQV5e/5CCRsWbqZS+F9D305Xciai18Cmh2Q40lvX&#10;xG4Lksrkrx07/T/zxRmJYMUZNjfbkcnMNmWxJTa4XIrYDFSpFhtptiOwfRazlEWSiasUJM+lnMY5&#10;LkyDMelYPOx/wls4f6ixwRu/lYBmIWyvwGmpn2wWKVJxePWe7cTstbWp3lAULoyvB5GmVaJyXGlF&#10;Sem9d9yTqKl959jRG+6+77/907e/9qd/sHLNmnAYjufzahtWAnft6IFI4vVIV69xWtvw2CxYZBNP&#10;BAb2OnC9p+jascbg4dRsEY/4xGEVz2yUoAQcxeVc4CeYCmIE0HupCmIjlV3pvJp14NxcOVuuxM3R&#10;ZxJ58Hxp9IWpFIzreFHzpeJsHk4/ws6tmZMrTxSnz6YvrYp3AzmHc7gKDYLSdJ1nmmBwc1s3rsdf&#10;vNAikx8/ce7vr9vwn0PBuISTbUdFVF/DKUesEpR8lmX0BbbEsNK8jTcFeE7clyAKqxRXGYhzhPfe&#10;vDOdP+S6F8nMkpYSr1JxHEaFl2Ek06SKbcYy0xR7KQUZXpZfSmubh1Qp0cbycIJ2GJkX1EjbbzxI&#10;GojEYp/7718qTV4qnz9qVs/DhCgO4rAManyI9I61HHQU6/Eq61A04ay8LlDfrkRlGeDh1CxdL+19&#10;UGDHyZbdhNniQmmShNwBZnNyROYqOwvKkfOV6dBL2AQzmCpubMTluIuh7F4eexKHsc2aKkgwD+uD&#10;3HJdNFEbiWWKhfkinNtQfnLyaK5cOJe9QmcCVktETipQH42trPdOPDJv6GAnTG1m7vyFq4+uW3E/&#10;u0gFdxtd0mRcLvVSMVyiSzHE1y9IrCq+2V/tvKT5fCWRmZKKqCOA7S1z+As1juAt8lO2drg1LNVE&#10;hVeoYjTwrxxgsYG1P2b0sE45cTsFVTxbudIwTEVFcqVTqX0BJg9VDBSJZn4ZmB2BEU/gZ7FYLOQA&#10;1YFINELHlrLSqfikVSws/IVh39Z+p3tjIIwVhe0mvJCBwOkZWLvuXdRJdoJ0pgulRMJb3cUVNQOd&#10;8vW6K4tHaFkk0gCLBM9Mb+9lpXJmrrKpadEUPGSRylxMpS+bNiq3nINbWnu2tvXA5DDEnciln7l0&#10;9kTqNG4gMNt+aC8eWQpygSX7O9pW4E3Q1aEdri7Mgzt47Wc9rTfVJDoUwKQhbJQrjLGJbYTYaLTx&#10;JgkjlaYUaAeT4Lex6vurckAUi5w7e15uHGH7dm4u9fwLL27ftpXtR0G5qJKKUomSDxKg/F6pmD29&#10;KgkTxoPpEpNXnJrUuO1flSSSDFI10kgsgJSE9UVSYYezXHRSo6jNUDACl2XC9stUJpfJwaBNom9t&#10;tLbWzc7BlSqwvMbDZjheidVghQmT+1B5ikU8Xu65VGXotQActGeGi66ki7BPBXBPLgxNYM5ugE6p&#10;d2iDOKIBW49Ul9LA/OKTO4lnNEnL/hcLQh1f80GKVutVeD6fwhOAseMoBkhHJuEGQY/MVHXXxWI7&#10;2nv5GIQmGPqCNRtmmKcrWbe6qW2uULiSmp7IzUMWEGVlfXNPvTlRXjRn2FmYPaiFwZHHt6z8lFS4&#10;DSdVSVARlI3YL9tEUpCTyGSEyDA2tn1RxwLIRGTFo7Atw3N23C1XvSSYTjP7P3HPLVxy7C1ckOZh&#10;RjFFOQNZAMkBSU5KSsaVz7ZybelVLtI7LE9yZSrpGkjaZQygcoFJ/cGZTFtNvFAOxNvWxcfOwIJ5&#10;iA5nDtXW16RmUiWYbOhaF2hspwUMwCqTPN44hDf44tmY5rQCsTwLAQqXTp8/4uTmAzOwRQzHNs/P&#10;4YqlhdyN9mA6EVbSekd1Vl2sqi1Vcegrq5p7sGBg01T2jiMhvnFFCrMsuVIlEV5w5JDCZOqkxACq&#10;zoz38Fo3vCPNZAet3JXNrb212I7d2Noxlc28fO3dQrG0q7OfWm70YWE4WYDftYmj63s/FIngTYTy&#10;w5RgKtKDxBuHZ1YwORXJJcF8kUZYleySSJBMk3BSYWymKAmVa6Cak9gHcbnxDw1deI/1J6wc2r1j&#10;K9tJFUOpjAu/lLi+WqAy8E+24nytwiXnvCTsbMEk8XzNppjJRpIqo0zpDRAM5hX/649Pfv2FC1t6&#10;Gv/mE3vWta4p1vfUXHk1lIa5AScYDtY21qUzlWhdEyVu1tVXz0OgM0Sq0FTFr4wPBbKzeAg9VMsm&#10;18vzOC1CCwjgQMuBwPxAcKbBzdycLM0Fu952Wk2317Mijb6wxyWBGf2UFzeT6BmolCkUozE86os4&#10;TIl41gkGr2TKa+q9zhC8LJXn5zJX2XasLoq4oDRKIRBoiCQ8cDuB5njy9r4Ns7lsDBv/aEDWqidM&#10;dfoFZXYzozNv9LbdaJi/0Mb2xZgEmCKqDC+BKimnwthfpZnsBBXqJBttVP/c6MJJVcfSRF8S1Ir8&#10;5CM3WXFSRAV66ck4e7tIrBHFE+WffP2QrzZtq9j89FXHUhqU5FTlpZ9g7OeFoclPf+vI4ATcMhZ4&#10;/erM3V9++ssf3/P+rf2zqw4kx88mxk5DAw4Oj2zo7w3gGeqLPj9XUc74eSAnzmpiXAQmnPoF48Jt&#10;gez+wJUd7nCdW6AGajkBZBh5wl31uLOaGsnEerSXmdfx2FLt8lFx+BAgCknGzeHpKN75eihhlSRY&#10;ZNcdSlfW1nvB4c1sGhbQeiPV5OaJ8BL6xkcEKiWc7YxXJ42o7PFwJF4rFuWKbrmnYTEQPTp1vKcV&#10;Lk1aOHJFgcoXAAo/0gAKnL5Ik+EZmeSPJDzUG4lhlYsyunIfNuQgAGRl7ICbMUzxvT3DxAIcLIJX&#10;cP5QU2OD1JotupJSskj+JN2kLKevW1KKsFltg56gJmlvE9X2ZPTm50aUZP7KSxf+0w9O5LFT5jXn&#10;5gvl3/j2saF7Mr9z84Zs+4ZisiV56ZVwOe8mvMFJzoUN41tqVNf8RCA3BzUaihSFJbKBTLGcKM5+&#10;NjS0yRk3TUwgQ5WBxlR7nSuPuytpqMZOXwKFxJDDpCxGrlTKVYJJc7URFZaC0d9rWWAj69admX9X&#10;Ao4D80uTKbZ4sXoEZx9eaJyzr/e8idiiQe1qbqLT82TqNFywFgjgkSsKFSS8bTupW0agMjQrainr&#10;c4DlscdScab8xjdl6Q6k5Epm1hKZgzXDftCbN4P7sxsa4Lhxb/pLGdtXZSyWFMXOXsaV6KforHf7&#10;J1I0w4hz4ZD0ICPaP7HS5U9SSEqfMcQiffGJt3/7u6/lihjPzEbSkQpwBE/lTx558/9+7A3Y3VKq&#10;bZtfc6gQbwrVwQkGHoaUYThlWRzMcuoKVJ7esHq0ppJPhy++8gXn2ObKKN2LRivs0bWaf9izxXPj&#10;vXapVB3Zkt5wcajhSlKx1SHYXMnJFnEjDpuPW6oQ+Frau0vbKNaZy8DIrRn4pzOTLLeIP5ljjUBF&#10;cHInrekjqlPWyqzyK/zKXSp4LpWzs/ODthtV9lUJSgBInbC2GQD8RkZh00urqQC+zCcxlE5kkX1h&#10;SVE4rnSjnBr9yk7TO7+PfS1pVnGPi0EpcjZsMEkeGZiTslOQGuTsuIS2vlReKqS0K6tG2kZGVygh&#10;A0hd//PRd//7o2+bs9C9viNuQDETJWYTS+Dvnz0LXPnDO7eUwon0ypuciBNj1Sx+kCkvaAOGe6av&#10;kS8ETFfgiJPBV8K0q6N6uDNkRg1UFuwttxMqVGAENzXJkDT6x4UlQnKhSADiMCywniuU8jFv0xI7&#10;aUoBAszCOiDs+pI2gJ9XOXdJOcrLa+ji4YDEdmqkecxkhUtLSUKyhPQQDIQmZt9pql8nu6AKS5Sm&#10;whIX3IaEQpGNXulxZMpSmdKeks9LcVt5BMVJyWFOmXTLKmWxwSjIz2vXRiqlQnNTE7tVCq0g58ux&#10;BcxVIU5vlPRLJaU0LhXKKSsmSyoqECiTK/e2lAwsKj28enX6dx96FebgiS0mTY8kqBRzSRC8/Nsn&#10;3mmIR/7jzRuhWpsrV6DnFTFrWllvtmxcWCc3F8ILyGjLSCUwjqel0MQGmESec02GgDpq2on9pLwC&#10;rrPCpbPVRWGUIFGUrUvkpLLzS0wE2pC5EjQIYLZGFpkEJtNn4Q5iF+d34VOq5PKFKW6FclKkRjEm&#10;DIeb4xZ/mAsAQWnZkOqjSiDSM4VhE1NBUtkhI9iixU8kqvzLqbGGbR7KArI2JAAUiySMFU5ULInG&#10;pWxtU1QmospCqqAPKZZg4L2C0LB/5dy58yWApKAWGdiGuGKUVBaBSWpTFobURGH4PUeRb+jZl10c&#10;XSUiicHR7TThDVtOWZcShMmMz3/nWKYA3TCaEoHiVEkKd2mbC+3NSzwD5U9//NZ3TwzCXAuEyOJ2&#10;Dl0Ps5DK5HD7GP1EY3a0pZvH77w31TXuWJEGgn88NTCUN2c9V1feUHaEddKVZCbnWEUevhhO52GV&#10;Qyzk9cO5VUxxMbrr5M0hmhArkx2vuAWGC2uY9MY1NtT/Zj+Nd7Q3t5YpEW6XsenpJeXIJiYhZ+eG&#10;2ChKmZKBjEClVZtjkqUKeIxGlYgUgDWspJIQkiiV5uYoCuGUL/+FB6MiOuYJVILX/ZBmPJ8LT7Bz&#10;5d577u7qglMePd1JoW3KkRysDqkvJqckmCqzVA0Vj3XHSUltKr4xUPi9Mp4UT4qhIGsbBvT2wImL&#10;x4bwND2a1eP2La4EMGviPRZWG5C/99BrRy5NQrjZdO75F88Z9i5yAba9kfFz3lGJ0tLcbaMUyEj4&#10;HAh+aXbly4XmYdgCVl32BT94s9Wma0rPtN8a62HzTHcTUfcV/oxi5enApu0VtbjvFFc+0AoHEx4v&#10;zSLcGL3AYyY/SieMEYaYloxCT8+OO1DXPNDQ0lW7cP4GyU9/KbrkG20row83rSH9fBEWH6cVKyTo&#10;JSoUAWxrSg5IGCgWSRgrSFOalCmDShJSZkqmtH0HI1zR0kY4K4qlRT7i/8V6SFVOVUj6lbKUCuL3&#10;HF5qQZaTI0rgKhCr9ClNlaCMYv/EuFdgkiW3Swpnkfz10+cMB3CwG/+JkSH8Sh1zqDC8y+0DuWLp&#10;17999HIqk6yJ/90/PZvHinfRhyQBHsCRAqfGUgDMuXy5kkkR3r3Wc/UQBuYY/Qpxy4HQg4EtwzWr&#10;mqLh+XxpJIMrkzDB6tFkVKIFMi/ulVQBB8eglPMVZ09LTWMsDKGrJFzozlEKgAa4AJuMPJu+SLMd&#10;nB0DiJTPjVhYM3Rj98D+HtjRunBomAwgm9+EdzYE16Um08p8esS2C5PEhhwntQzwbHRxgoxMBjDT&#10;hiAnochMo+hSTmYvRV+KGhxM4VCWQjkCb9zv0uUrqRRsGlrIWKZFWSrQs4i2Y1DK8uUqs04KJ6lI&#10;RbX1xYmztMxeJZJMjYSUAThlfv/ypak3L0+bLiHdKgiLhPBHw1M8oMR7EJsbgRyjM5nPP3CsWCqP&#10;jcw//wJUoV4Dhk0OD8D83/nBq9u/+JMXLsGJeYFyTSu1ZgmnNBTEb+ArzWrOB+NfcXcdr3TGgs62&#10;luTq+vj5VG6+aFbhVXeBQnSKSCnQVxpk8n6CeqkCawYD/UlYlhCAtijlSH8pKdpZChE7E7C0gpDn&#10;ptKwoQw/ivxMTu5nwhsv98XrYGRHlEECy3HNGWteG0G2h0GydA75qYwl8WP7ZQ7M3FCEZCIthVgF&#10;jOWj29xjsskHSVSJNFk6kod7CgqcJJU3+kfzK2wJTkVKw8+KDyp7qQ4OKR0Gs11BWdFYui7bwUj0&#10;2+lwUtKn2OmzqCin43zv1UveXJ75gUZiqLXAIRcKQgtoDBmOnh/7k8ffyheLD30fLvZc8KyUY6FS&#10;/p1/e+0fDl+AyzmTMZxwzrau9RK3ugmUEUR72235a3ffBaeJ2tjgHftqY7uak5fTuGFEmlkOLXB5&#10;WXsgH4wBJuAmhsUX7yilIVBc94Z2mH5EWMxlhmfTF7hDq9DGpKICskFlE53CIMIWb3ZDV1LdnSd/&#10;QuzBCHMR/OOiDxObsCSRoEJKnfjamnTCyJGp2bS39SNhvwyHfd2EJAILwDbi1MijSeEX5s1YelU2&#10;0r5yGwvmF7W5L2d8I/oySuqOVc/2kNpkWPCDzFpKSxDhIthq5WQBNz87g2vf7Q/106RImC9Z2vvr&#10;/ONz5wZd5/Dhc2Pj8xwSssuWSr/14Ktfef5dCJkvlr/+0rsQrZRoyras5upFYW7GjX7X2fK1yvY5&#10;Fy4a8/ZhYxjXrYuG19bH5mHuFdWOLXEeVyK/UO3pobRe3w+WxJtE6Ct3CBn3RCH4u6YutK8VtrZW&#10;hidfeuX0X5TLOe52cmDSpyygNAE9M+soFqUPz5R1uVKEbi18JZEYuPSQs/gpoaIsy+lTGMkBX77Z&#10;oFK2loaQxST8sCRLkVMGIFwx9lhCypFRR+/h8HP4rzkRHdc2y/EzrCLg/uzBoaHxCVxQShGUDWTB&#10;FN9UFJbJjiK1yVJydF+FMq9k8Vg2thYJLGVmGCmLsmrYEmzXwcm5wbE55qEtLdY/BE1DFao56aup&#10;mgIjm/smW2ufeQbWwVCtApONxV/911e++uK7GMb0KL/54oWzEykIkGnbCMsbqq3aqrbC0SPhVX/l&#10;3Piq20XXlnChuGqCh66I01ZKdZemWspzSbeIxTesqHezqyrj17lXWgIZnKYwm63hQ2MwkpCUMucO&#10;hOmvDf/q2qTj5t44/89vXfhqoTjHKmU8KPjaOCF7KasxgYm3cPQJNHFJKgYJxyqWYNfLIlcogaTM&#10;R6jglwpUUnssA+tTMkdFtIEkMS/hx7JJFkgNLM9kqRlWnRQMnml9n/vaa68fPHiTdGZUPF9SyVz5&#10;WZl/KWUpiVlElSZnzWLIN1JfMl8upMxdUdR2BPTmxNUUnCmLF+YibqC3SZd/mhqSQIBvcHlkdYzT&#10;a8masSLzCQUnt/b99MrMR41/S+VLn/iXV356chiow9EzxdLv/fDEDz5zIBIKz/XtrRt6MZKdhvX0&#10;lXhtsHWl29zbXQjnT6WJ37Kpg2gOBNYWrt2QPdNdno6bhXQhuP8vGs06ielgAlbtJp28uZIbLiN0&#10;zjktPwhsmg4kaA+adGFUcVHi9H5PS/hD/dFi4cpLZ/8hkx/hvWM8CsWBiRKkMUqEmM/IYdZxMK66&#10;KTu4/CEchFraa5TBAyVO7AW/wINSCioSaYpCCoQKVL6oZjjxrwqxCicUTAWW/KRMlcz0RkaUKSyP&#10;edxUTPfbt7a27LtuFzy8e3GYpVw+Mv3KGdtCsEfhYJygVI0vjdm0nKwsp1SKHUC5N2lIW9oFkRz3&#10;xCXgCVZ6tGgA5yRNjwhToK+GqiZBb71CFQemkUa1QSD4rYvTO56/8MldKz74zy++cH7MIzOEwBEm&#10;5NjR8xN/8Ogb/899OwKh6Fz/jfHseE19YyhaZzaiOQORwP39sYcuFuSGT1N8556ZI9vzF0O49wRO&#10;qwzF4Ax7nPJxEsFik1tgoMMDtIrXO5Ofd4/+beDGVBDODVu0HkDCFw7CLpWKH19VNzL58sl3/6VS&#10;yTM9bGcnraz0LBkiBzzYF3BXtlQqwKYftjukQ5IT2wsl2Irgg3JGkXygZ4kHhQ0JZuYPiargrZLl&#10;lBmKHMUmquIkw5uFkTku9SuJJzvkqBbYw6iKxGn5lpxS9w1jSym1wGLZ8rEArEEZRjoCyUZFexZM&#10;oUoRWBlGeoqTY7MoCZmbNhPQbgyvwsRS01fvvalIPA4j8bzWLzz9H9878ZdPvXN1Mg2LUone1K+g&#10;MHDI2NefPw+V8Z+9d3uoOJc6+725SiEQqYnWtAZj9eFE8/ZY43xz3U8n6oJ45gDOYULgm2dPbMm8&#10;GwhD9e7G6qKxRIxy9yofGsWtXiYPuQC9m9z8QffCv7vroTA0EepxHhdXwEUy7pVM8XIqt7ohdP7y&#10;Q0MjPzM88c49INqwuhgM/J49pkKhqpnZHASbUhnGuUuRsJmSNTGJmURRLIGLi5uk0SWvpHGl7VQU&#10;FV36Dpve6lemtCy7xLbKV4a3kSwdhPxVkYV+gpc8JMGB8f4VsB3Mr8D5YCQ9Y52+UkwJdGk5tpMs&#10;p60vNrCvguy4Chx2eaThlV44d9+8ZMoe5aCYAef8KIzrYNVJNaepLY0n4okZ6nBWOenp1AT2BKg2&#10;gwFfw9M5r6kMSXjtW+5WYSLQEX376vStzcO/OwCny4fgkOd8fg7HUFEId1sgWAzveCqwH+danUBj&#10;MXXdPBwggq3u+pb6UARGY2nmZ1EHlesokgfYuN6dhmXrXj+zOlOSKVWuZYvX0vlsxY0HSrsD3xka&#10;OWUKt3DIGDlyQgyxyNYbkQp+5c4tt3hlPSCtk8nPy59I/9y1Zuwx8KQpJdYZTr5Al2Cz6cdIVhCS&#10;5OdYSgAFbOawEkM6CC6+RONiiJq9F+afUc7CpCuk492f3TfQJz2BjK/IwzLJjJVAS2nNQ7yJKb2A&#10;h3UxxcoJcnaMDwUUjqtCso2lnFJ46QhT+eLwDLSsCPC468tE92ZQDMHMLKg3HoQTpJgstZS8wFRP&#10;VmdljKOjVfVy7JdiYWVWcY8PTn60NWWmHzE1oxxTCeMVL5WdhRPJyvxPY3cUnMjmNIz6YmpNbU3U&#10;OPTOI6D9n4JFENHjjBEmBsOlVTlhAeJEvjyeLc7AAglclOjEguVfrX9gbRQ2kYXg9kR4CeLSsBJT&#10;TqJCqZQbpdzDJKupTqmn50CgUIQFvVmzb87s2RP9IwoDEWkHDOHElz/S3DaKSACOq4RXP3FgRoii&#10;n2+lIuGnoKUqBs6d5JHYUxJWre95K+7DwwOujze1woJGFDeUmlRhbHFleMlb5R1toZcprbQKR1zK&#10;t3Hh6UHyUGXBKptIF2B1jmnTmjoEDv2pnjfhTRt6g7TGrfCAUBVk3hAusg7Hlqo4rg4ymWBeV5ai&#10;mMGnu7tTnxxImbUPBpSmdmYOhMKRnW3J/lb34WuB6cCKQOl8c1MtLC+gmpOrSo8kXtsbW7BUZMwm&#10;GDrjtqVLlZlCeRrWzhUqBVjHD+vX3cqqaOHe2Oj+xHhfeCDoroZEC25htjJ1JXh5qjxhiOIdsVfl&#10;m7t2xQcvDP8YPJVED0kLH1kHmhaZh8gFMMCO19ws+LBoOJaEzraokyk6JRUOwQkMi6zESTEbGXIS&#10;aTY3bEqwbm0YcFIKaYpjhGf+KHhL1nFI6TI4NZkIQ1ThFhsjUH/Cz+fPD1ZKxa5OPEBN0UaCW/FB&#10;uh/6yfZ5rFNmAieiNMIpyDLIHJdKnFOW9lOKY3UsZdrL0xnYJAAHSeCaIY+iuOrdcIlW3uIFLIa0&#10;+I7ee16tOmhUrSdNhWn6e9V8KTwm6JkNDr9uzn75ulFICeYbGBNQkZo6JBxpXV/XdyCcbGkMBH63&#10;CSY7486p7mDenLhFo4g0wlFdA4Qp0Moh6rzBlJpTms1faysNfdZ5bbBQO+zWXw3WXgvWT1TqPtkw&#10;8ZHkCKxJMgiAqyvwgpmQC5u2ezoDPWcqp4YqF3Bv6oLXD25d/amW+k3nLj8MaXNbl0mlcMlNYoYT&#10;ZDGfhXOoA421reEQjldJ10kJ0ptYBO8vV/yR6dv8kb9KuNpEUqyQZLPRtTz2FBe4pEoYCU6VnSQ5&#10;a5Ib/+SzIAr2P1tamvN5vPFDKUJxyUa50qOtHTuFpdwJM4qKxF+VIpTxuMwyIyaqzEtqx7bT4HSa&#10;5k6qdWO10ygGcr2zhLxxWsQYjvp4283ogSoBLxHTTqYVSF6G6CmxZg6src9//carteZuRy4v+ct4&#10;+6aa3v3R2nahzKB79W0gJ8GaXAOvZceGKA3/mISA4XBnaDpzNV9OgTnhGOwad74nMm4si9tTGhMr&#10;YsFaxIEZLoJINHRUTTCwPrxpsjKersxTXtFI7dZVn2lv2jEDbWwcV/IqOkYSBZNdX6rSeagDVv7m&#10;CrlkrDYShk2y3iA2/Qpx5eAQvKlLdDHWSWvK9UvEq8pjKfop0/vy2a4tKGuVnRRJEozllDIwhhWt&#10;bAG4CkWA8L4Ikz32P5uaGtes7Dcav0gyKVYoGkjnRwIxE1RcKSKXjREpC8PpsKzyDQtAWbPumK78&#10;3peHrBElD8e6Op3Fn6qVpOl7Vu8jwUYvgtsrI02TVC1HNaPXETUVKaZpalpqq7KoXnUaCAzUFr5z&#10;4GprDH4y3Vr8PyRZjrdtrF95KJzw7mVh2ZAQU+YcgypeueNHG7jhK+47C4UDDV2BtpXRutZwMV3I&#10;TJQyE8X5sUpuupgerxTSkGA0VJMI15OGISK3VKXbBjkbK83zLgxWOY3Jge3rfiMeQ2cxl75CA2QU&#10;i2BEBKMHCbuqnivFEiyfCNbE4dAx48LwfM9FI08SPOBc2pt20TAVvbfRKJEprans7ssBElJSTnFM&#10;wYN/temgKh4VwAa2TMrmMItE6YBKYWabLIv9T3jLjRZZAC6kdFSSkJIeTD+lKVUS9atUlrKK1B07&#10;UWlO3zLLRHzVDcdKX75wdmZqIhqNJmvq6hqbmlrbh2fSpnoxcyrUh6z2NAzfvJrQa9N6YTySGpEI&#10;UtR7NBMwponLtSu9hR+7ksXv3nSpOw5NVvxqNqiE4s1rk30HYnVdHpurDTwPoEAJ80QGI/sR7ZGZ&#10;cHNuQ0eguTdY1+ZN54A00bpopCbeuNKQGp1LMT87f/5niTTe88kpsH6YsZBgySnPBWcTlWh7qbFh&#10;Ojh7/FuZZHMw1ljMX2116/NlON63WIG19GYQiZrZEj9MXbJONBJTAJBTCORoKHd4TsRb6mu8cUpJ&#10;sOXhLlEq4cRIs2HMuLVBq6QlPbOnsBHli3aOojyCTFyit7rVjzLyrEyODPuf8HZw6GJLM54Q6Qt6&#10;KYRdAFnIpcjpy0Pln5Yp/FIKYt5KT8HP0qtR4oV87ujTP5mbxmMBEOswjAkH8EVjjdNw+5+br3jL&#10;DKgLSplSr9LrUlbnWrwpE6EuT0JTxaAAxjKGot7GUZJqLBP65RdXbG3Kb2vMb2jIb+xu7t9wa31T&#10;L8XyoohmFSUbWrPfvfJmIDMLfMb2cTzlcifLAAAgAElEQVQeSDZUEo1uXVu4phFb1sa1SCXDmJNR&#10;L5IzO3Uhdf7xUD4Tr1lDHVRadU08p0lRajzDQ6m9d6B0cyydKWYmK+U5p5TLp64Eg9cSjtPjtmMT&#10;F4/0cwtOsRAo5WDBTwAWHBTn3Swcc8I9T66ZeceZ3cXStHHddT3388Hz0nbsc7mA8o3NXgVCiU+O&#10;qFjH2UlWy5Q9MAjT2OiyE5FhSHhbckVaZgG5Bu9+e9i/whq0xaKkWaEUwP7qqylbIMlDlpiDyV9t&#10;18VZKz/CsZaKQuFPHnspNYnLjGmc0zRdg5VSaX9NqnFj5I9Px3JlqtZMCxZnO8wSIlF/VneBeI1N&#10;GrkV0y3eLAsq1+t3YqMO8zbjQHAOyrnZwLnZyL8F6szIrdPZ+Maa5vMbuxu2dDds6mxY2ZLsrEtG&#10;zWol0/I1URP1gbX7MS9zpy3Uz1DpwACOufEQWsluGQ65zqfdcCxYAyNK3uociFjKz85eeDI3fgrG&#10;fWPhZvIy5Js8seCAcugWFnDVDlq0pS/Rvwe2b5tDqCuBSqGQnXZzM4W50VJuspwarXVqQ8Eo1ntw&#10;EiicqlkuuoHKjDszGpzMOHBP+DzStzrFIh+42pQ9VXavwWBs48DHe/D824VBkKUopFiqcL9MLMUW&#10;TkeCWUa3Yc9wlVC3k7VRalOD3zCPeJwMLW46ooBSHB8iPUrEMxtZdOV4pASKgfIrl/bn6ppkUkKr&#10;l6qQyvHYzGTz08N8anb08hCpg3pNHlJNvltqi5/pd/7u3bg3RFSdLKFj+zCIacFS1egx1sy1GLEN&#10;KvG/C1ML1fHbaiu3OnrEYSA40AW6vsMzuefOj2MaUJlHws010ZXNNRs66ze016zraIB/K5qS9ZEQ&#10;rV1CsWk4p5itTI8E4L4JOKqzDCflYvblSCLY0hdoXuHEkumRE/NDh12o5CBmKBSN4CUL2A/0qO84&#10;tS1Oz2Zn8JhxRgG3vtPt22EOUaJOWsgJJmJ1CaeuO9a6wQUOn3nBKcAwlfHUcNoQePdwHJ4TTmOn&#10;OwDyA0UH3fNXy5epHW6DhE3sPWBa4e6WfSu7766J4/EdCoSKQvSr5INd3ak31bIszIssTydV66js&#10;FERVAW32yje+KYsCIsJMkwv79uEIXrcDH6w/R0ZGL5w7t2XLJlCrJKqvim2SSCXKZ1bEUkqUztJX&#10;9XYAFcz2GqwF24rj166A14cAVEbuxZEi4M1dbaUfj5Qv5ZBy+Kq6+BZ1Rg2b6tIibrgurNE1Ybik&#10;Xr0q3vB8DBsVckH56S9+gBHhYqkyNleAf0cGJ82SXZgSDBxa3/bI5w5ByCgcHQQ8mR4uTV1x0lO4&#10;2br6MZ1BF2pRZ/i0M3IWLoooZS4Db+G4r5qe3TW9ewNnXwaO4VZsatnWtQbX7i/D7S/mthi3pT/Y&#10;vwNW9kqfSMVBd1bMuWdfCFRX/6BnqS6axTD4jF6vNlC72dkGPuCac4WQwLUlj2lBMK9n5YSaijUd&#10;tVsbohuD6dlyJeREa8ORpDSccsFMNra7RCOThw2q2GWTf3kEqlwWjLvYR0ghZRib23YKVFUQGikd&#10;/krVKfIzHo/XJGK1NTWVyrjtXaSUtofjLKV2lpeM1aR8G1FLZqECKHLK0jKSyDYyERYmMz+HKDEa&#10;oQYeYchUjWZoxnHvbi/+4xCen+XpgcZmeabELDDy5PeGZ+mN13XkQVYaKjJRzdogWoHE/Vgj00If&#10;1evV4KgxjRUbybzilirOmZH5DPSNy5Xouy+V5yacShnb52LrvVeQBXfgBoulhkhXKdzuNHSGV+wK&#10;xGuwxqsqJwBDSqv2QmZOOOo2dgfaBkL1OPstP6xGF++JeTlUwD1rhCSuHtlA9JL+9gdWDlcuE9Rk&#10;p4kERrxVIs3FumanPgDdiOmrqZlhkw42RorgV+o2dO98L5WITaxwz+aWBSeBlwopoxAkKK4qteIw&#10;AdIOJmHPSlCoWz59VTQqLH+opkR+gsrg/pX1a1YpiVksKZwSS4qufmJ1sJZtv+irI6ULX+2opFgR&#10;vqKyCWGjBi9/U46GEoQ22d7m0j9dAmCh6aoWxOPViE2GNgstNyK4ad7iAdZqnS2mafaFemTkkWGz&#10;TYZbuRKFXl1qXnkjUpgt9O3ysIUXHuBSwwh1iauggQcyJD1wi538XAgWHM1NuG8/UYHbDTtWO+ND&#10;biTmNPWGWvpoQDnQv5PBSg8SbfAMEz+VoVdD2VnsEcBwMSRo9pNyXgRoqfkInAFfJQBEZ/1HnHBj&#10;JQl1Zk0AagJvkJyUitJWKrPj6dnpbGt/GzFNsUgWmYVUuUvU0U8KYxKlkpk2OGUWnIgvGn0Z7ist&#10;vVSskSLBT7CtjIsPSqb+pzfGrTgmSygdlaKurwpUkVjdnLc0qmSLdGAsgC2YkmF5XXtW5JFYWlxG&#10;wKJmmGlnwlc46qcp6k7mseLDX716zzsCryqPt8jWMJCJZKphWjlUHTwzNSHVk4vWD5msKf+FStWU&#10;0Yw2mQ+deGS+wvoevMUEMQwXb2emWC2sN6lA6lozaSlzZ3yw0rs1vOk2D7KCTwou0tCY0ej54MxV&#10;Wu5bTjaF4rXOJJ5LRDJQXuwa6H3OzdH+FFJyqBKoKcWb3DoYcTa+xRvp4L4WoC89X5idzMHgdND0&#10;rLk4km/yWUGOCsVSSWfhC2kPD3IKjXQuZkdVgp5ReAC/SjOZF4sheWgLoHwEdwHQUuaD7o/avdT/&#10;BJXB/fbNTY2SRZyZXVolk/qqlKV0QeZXJZFvKLz8qPLYCTJeKXFbI1Su1NhFDEAE4CXm1TEJAjRU&#10;h91xd6oAXVCaY8T/84JbbwWfmdhE6ppa1atRaXGCWZoLj9etajn27mR1gtBUd969m0ZYrLzMxhdv&#10;jnQhKRObGtumWjYsTsbocl6gL14J4a0WMmE8SFWXs/LEiacH7gFCBzHh7U9i3Up6SyMuwCs9Gbh2&#10;GhED+cBFpqv3uldPUbsCYVMFE8/QwEs4/GvUvRYKJWKVSE0xWF9JJirxoDmKHzWMa0AMn2kgrVLJ&#10;zhdmJjPQBSbGGzE8C0qUM2BYTqMQzUn5xgbSMr/60kwpyjdrFrIqPJfCzn/hDcXybFc96oVcAPUd&#10;6C98sH0Lsw1wvz19X8oPqbKxA5MP/jYWvUGVPvOK3i9XINFQYUmUSHbunCD9RF1B4hjpxntPyqIK&#10;qhJoDsOSWGrK4lsjWLWWEzGpr4g/mdYvhafE6xPRRz+3/7FTI//nD1+/NksLJ7FuxTDVcSZTVRpt&#10;0/YXU/kayHrLdHk8CYL0NsaAl3BuD4730Ol+QmPU2qSBH0hK9q5N+tj1LTd0hRs6bGMtZTIsDZwJ&#10;OvgaTKRg4ypeF1xzgxOJl0KxKF6bjeuEsfI0/g6zjiWcREMlGCnXN3YEV7eOnilOnKeGGYpqtGj0&#10;6A2HQMRctjQ9ni7AsZ+GrjhAgtx1og2tvwgSJB8keyUquLwysI1kRU7flCVWKcBS8PMVQPkaxXz4&#10;StUDJUsfesb2LRXDphy/XKZ4Sm6mGQNI0kmmw86DUpCA4yhScfysHqQN+FlpnBIEjpBTksHgmYdz&#10;6acIeHlT13kSVrcsi7kTPi2BliKYBhuGp2X0lRu6Q4n5wY9vaLv7v9z+vw8PfeXFCxOpnCmk+b/X&#10;szVcNc/kBqobXOCbtxqJjzLYvqIZRomgag7DMj2yinDAWH2ZTrDJnbwJXVtkkorVuq0D4c41EhNS&#10;+UppC6orpGH+1IFrv5t6wt2bSm5gdPhaIlyHh/9i3e+5OfPgBpr7Ar1b3VI+f/VY/tJLjlskalIr&#10;HtsYNGYO10DAIX25ItSZmXk8nB5UBkGQ4Y5b297ft/d9DZ2rGRIKXVwEFlKRRALJxsAylOaf7JTp&#10;jVS4zFTiVootYenLZxEAm2PUwTJ5ebpC49H+FZhfOXvmHbjfHjVYdcO2LviNKieT3oB/YUBMFXUp&#10;nSpKS3WwF5FaUHpX3JZCqiLEahsDMNu+uI9OX3lYBQBTHzWsM2JRvvi3ukSBh3C8B2riej1Vz8ft&#10;q7s08/YbcBaBE4p8obX21z/c/OTF0nOXSi+NBi+l48A0rBtN3buwJbqahaEe1Tne1hm3XD60DgZX&#10;4Rr4+VB+nlrw5mR3cgpOBeY821eFWlfCJTpOIRd04ZIjrIRd2CkCxxpFE9hq9/hMnsRrqvCDUpqn&#10;k1hdaPs9NIw8MTWTy2Y7OjoikYjb3l2Zn3Aysw4s9YOkwhGYqoEB4czEO/ODT5egSVxdyUTpL9jX&#10;7D2eGkvPp6BNATKB6LAUCdf6xxpa+/bc1TywozqfvNC0kcxhkigjSkAqxko4Mc1UwW3IKV/mG17F&#10;4sSlMpUwyhWy92HeERThA8tuEQe0vg/mVxrqemF+xXUnfEnF2dgP0hNLEVkUJaLtERWlfcMrjyAT&#10;kQIsFZfet6xYNzb6MpQZ+2/Vnc2e86YhIlOAehjQqA5RVDuc3qIizMtMz2Ppqs1Szz1VR4Ygheva&#10;4Fgfs3DcKbqlqXBm8q5GB/5BqvOV8Pm56PlU9FwqPJKNDaYDI4Xa2Xwoi9cVwh5pnJ6FTKk3Zrq4&#10;lZa6+J3rO+KhQDiZLPasyw8ejjWuDifbA7CEOpp0YMwmCRdDmkUmkbhjOpnwqZ5ZRo7ftL0XOyZW&#10;qaSrVKbRUiibzY6NjTU2Nrb29nq+IxwNNnQ58M/4L8i4ND8y8+YD+Sk4Q9QsS6KhNfzNyxTbrnBg&#10;2nhmbiYPg0ALCIYZ32i8Z8cdXZsP0DUuaAGr9Wj7EYlSyssX+uxeFXnsqoKVo1yVimjjf/nw8tf/&#10;v7Eva5Lkus6r7tqrurt6756eHRgQEFZiISASlEwSskSKCkcozBfZ4SXCL36WIvwr+OoIv/rJEQ5F&#10;0GE9OMIKUrIAmaICpGiIEIHBYIDBTG/TS3V17Ut3+9w8VV9/c87NApsTYFbmXc75zvedm3nzZiYb&#10;4/fDiwDb5BEC2Q7r42u1Bbm/ktR5wGpJ05KPNPoz6Yp7NQhO0a1pP80kvx9xGvODJuhg4Xh+cDLu&#10;hfU0QtzJtaiQa6WQXCQ+8RWtcHzyLzmqp21hfnLslg5rIq28PEbSPmhm5P1dsggkH07hkmvbxICZ&#10;+ez5K7Xeq4thnXoYTZJ7pGe58iBba8zMn17UBvmlo4uqLO0ZjkTc8q2x0Z31+Y2y3FXpn97/61Hn&#10;cfW3vldcvOXR4z0gdGLUJXcNlQ23DJ4iqv398ELg69fD2k9DTe1i1G92vni3tfMLORuQewFcRhcA&#10;S5tyTttp9k+Pe6PB5SlxMCuXW3/+m9df/b2cTErTTA+sSsu2htxGQp60aobuN8r0+6Ei5hJ3YZJF&#10;lIRMe9hjtAClSIPhtRHhu2/6XdbxJaiUDwOp1tcTPFYXm54We+ZBFBet6FHwDigEHnrew7pNC15U&#10;zNpIXs7EJjMWEq9Sbbm2tnm888WwG77Jo/MrEsaFQjgBnVwNjudXxncxn3zwmqd8MDlUy/SOH+zL&#10;Gl/xJl/Iyr9KuVgq56rVcqmUK5SCYnFbInQoEh9085nuamZPbvxddMME0Gy+nCvV5MGWXHUtX1nt&#10;Hhy0RJxng8rG86PWfl+W65WXsvmqPLCi4QTI2J5Cbo6yj6webTab9XpdTmiLxfBlUz9uXFwMW4/e&#10;7zz6v7K0KFB5MmyO4yWnrsmbzbqdfv2gM+ifhUdHJ097yusHF2+9dPPNPyrNh6kgn455NENaZ4IZ&#10;7+CR4VXacMdM4961HcYnrVO0wIAbCfjM6Mls1ME/tfD4/SbyfXt5fgUi8ZClKYf14N1GNvLqjeZj&#10;BgjGmEzmy/he2Fq/HcqfX9TWr5TnFhbWNg8f3Ety2HiImA9vl5tc+00uAnX+ZnyWOJlR05YvVwsk&#10;I9UwMzuQM81kwnY0PB8Oznr6wc2LehhLZzOFYq5cLhRL+WqlWCzn5KesuZ2cXKvScvI82OjscNQ+&#10;7B58JCYkkg7/bT/6eeJsSB/ZXCVXrmXLK7Pl1fLmS/nCAqc3JhkA5HzqE5lSU57UlxPacrkswyYn&#10;VuhEeu8d3T29/xN5shR6YEUlqFwM+2eN426nFV6fHfBM/uS0e/7KnWuv/+H8+s3JEzZjPRiDfxO+&#10;wTyjYcNJ46mXltHkl+Y7bYGLAQcvb6N5VOQN2aaUfXm6LhEfP79y6+YNHT9ZY+B9VEtRU8ZhoEsI&#10;06YXKiIRlZmniHHM1IJV3BHYMxZhUkgWaoS5x2SeU/GW5CnXSauiz6TAuKnx1eZ4imjszuVtkrH5&#10;45UJFxenF6WfdK/+89L4y/AwQ7uWpz7kvoL8S4CScxZ5E58oNi8nw/KvUilWKvlSuSgvuQ3GhCvY&#10;oMRw43M866vnaYHxo0H7/Kyfz1Xnr1zPF+WyM1h8JuuM5DxpJNey4ztpeo6toDGNDAv1kChzMBhs&#10;bm5KLRMpdbzf2m9+9uPBsbxSzJ7sqIV6I+n4sN05Her7V5JrB1l3cFGorV1/4/vLN1+EMllX4Bjz&#10;YUo0UcykBp+DUMBTBVxiNDwPk6Q5nsUFhj4L+JRnanlBqTLlv0oP/e+lR7o+QV698/DhI/kKqI8Z&#10;4qpw+FTEpmObseOKHFTEg+GAmLUpxppRNm4z+dA1dnJHehrPZWDeuJjcX5kJi9j0puYToaIIqXqN&#10;CyD0j1pP/+C52tnpQbdxLINoOF+dfP5ELddkqZO3Ml3S6fTlX3IPs6Hf4ZQ1XsVyXuQqA2wi2kJ4&#10;LXVo5FJmSVNyHjnsPP5Q3pOQLS8XqmvZYlXyjqpLtCp/vV5P4pvM0MjjJuGSWE9ZEUoFWeaB5Gpz&#10;dXV1fT28LYFdCwaHk4FO64t3e7u/PBsNDRm0fKiSmTk57rRO5ANO5zI3O55Lk8mqcvXaa3+w/uxb&#10;Oh7wH0fZS85IRW02JIzuTGOgV4ivzpnCoMTWmmIKI8qDokYUUWulLt834U4DXsfHJ8NqKV8Ib91n&#10;CbEzrAGz30uXdQ7WspKNihhxv208558mfkao3FQwSb7Dnnx9HcXMnU8tX83Nymspe0nmUsyTm4rJ&#10;H27oYfWPPm4Wzn6TJz+SgW5vVPns6T/+d6/fHA37nZPD5sGj04NH7ePd5uFOu3Eoj5tKtpQqKlqe&#10;etGnUhMxzfYb3VZzsrYhM1PMy4STDK25cqVcquRKJZGZTBoNB/XPL+qfTfQ/ky9Us6XFbHVV5JoP&#10;/12tlGXiWB4KCXIRucoK3pOTE/mv2Ck/5SUSMnsvl5rSws2b+o4bdfQyAUkOae/8ovXg3ZlRJ7xH&#10;JaxP0LUWoGOY5Wqe9BrHvXCFHh5JlZvICZfy+a0X/9nWK9/Oyn3UCYpG/OjR7Gcq6yGWBLajO0Ew&#10;5joaZJKjZXgNEfKGSQqGwEYCUQeVdUa3SgPdrxKVFKoyTEiV5DOJkxyQIBltcDdwA76ZziAbDxzD&#10;oShMgZs958j5LGDlR82iR8Ah1WXsSFaZj/90SFF79E9BkXsa4aRTblNOri0n07XJHctkwW2gu94L&#10;CKd0yZRwcstRjZQCP/zx3T957Wa5VC1uVhc35J0dOhhnhv1uq37QOtw+PXh4erDTOt7tN+vJs86W&#10;fNLOJJWE75T1+sP+YNRsShSTz7Rm5Lmz2WqlVJLz4VK+XJWRNl8q5s+GnbNhO9MMK2aDSyIWuVAt&#10;1rKVlTC6Vlby1Y2Fam0mV0sWGIbT4U67vbKyIiodGz9RQtKLvHvh8+anf3neOQh5ShpMXs85ebYm&#10;OdGWNXptWaMnX+eWMTPgGboOnzPMrtx5TYbN4txyAI5maDkorBkjDBZkVB5GmUwtFYPhT1Q2MADu&#10;M9NYTiwwbw+z2jQVVT54jgEDF5jKRu0uzIlvbq5/5enbUu5nP/8A1ypRRLBTnfdS5BhzC8ZPBoXD&#10;wG2yULlfY5gxCVh4QlTnw71BdX5yhjlGQd0BQIVcpiOL0hFjFZ7GO3D+crkPTw6N55ASu3+90/jz&#10;//fo37x+a2KPnqvP5Arlpc2b8k81Ju0Oep1O46jx+Iv20W7j8cPm0W6/JYodhQvj5AoZ873gjdp/&#10;dnbRavdPm121XNqX84NCMVuplMqiVflXKcjMk9wlHXWP5WUlvcO74e218grcXF4+J5FLJodny8vl&#10;+fXszHJ4ZE0+J5HAozYP2gey3mBw9EnyLcNLBCa8Dx+D6HcGJ8ddmQDTBYqhYngp4Mz81a9ce/17&#10;82s3QuHJrSwOKLZ9pjayNHH05Q1nwIe0dqItwB7DLpMCDI1ZyZ5vX6ogNlW3JawSRB4Cw/xtkvEv&#10;33eo4YECwXjWHlvm7fCaiY6uvmVWF7rwnnOkzVCJaHkoq3ML5bn5brul9zzlT1NXoLumGwVodraU&#10;LJQL96RwDZycwSaVQo2xWnVQHA994V5oGGQSHcr/fvjjj3/w8rVyXs+Tn8jloI7sL5Sq+WIlGWM1&#10;32X63Xancdg62m0ebDcPtxuH2/3miZzKhpWwk+5wZq7K1HQzGoX3+HU74dV72ppcx+YL4Qq2LMOs&#10;zBtXZZgshPG/dzrsNwcnD8RFeTNawCpXypYX85U1mRDOVZaHje3W9t8LHNJ+WJI/cSG0GXCQN5tc&#10;HO2ftpv9meSRlPGLd+Wu1eLGta99f+nac9A5sw3U0ixp4qg7EW7d4D2gBwf3MkaT5oyotBa6g2FG&#10;2J7eLFp44W1mO9lBbpCdYnvEmCSC4V1rOkWfJLTLubewPl7O5vD9FZwNG35H3WNbjXveaF/YREiB&#10;hifGAFAkzbA0oaJfGY42b9z+/KNfCS90qESP+gRGWMSXEFFW3yVnbnghtV46hbsu4f+TjJZsJDuV&#10;veOPnemLi8IA+8HD+v/4cOdPvpqMIfaK7lKuMA+OF8tz8m9p85buEcNGgzDGnh5st452ZIxtH+/3&#10;23VZ64oHWcA/XNBKs8nAe9HvyXTxMHM0zrnJ26+zcoNHxtgwzFYKZRlmZUQ96w8aO/JP3cHSXzxZ&#10;B1rLB45O691T+cDMucyjZcNJbUBMvtq0uPXqH6w/8zV8ZEldQ0V1h8XjJTHlqIdRKQHfDXO4d5AH&#10;9qAub/BRVOcuOFjsGrfvs0NU29GmkpL0CIve/5Rd8vyK9oGzYZPJPMOgE/Tk3dM9UftYnOjLSJTj&#10;5zMQkOXAeIVzAJ5+/qXt+5+M5KEJekUlp6Rw3igr0eRSKlA0mfLRMXb89Nn4qajLN2iOz3mTAWQ8&#10;jRRufiQFzn74lx/9y5euFuRDjsp6urRjqxgKZqGiIeYVSnPyr7Z+Q0uKjcNep9s8FsWGmScZaY92&#10;O6dHF/ImPVr2BHkjBHqqLBeKzWGveSpzOeOr8Xw+G06MZXQNY6zMGIlgZbI3n+Ss8Zm/9CtXq61G&#10;91S+3yKL5cPk8/g9D/IN0qsvfmvzxd/NF+TrDJdTrPCFCQBno3ozrAB/WOTgm8ENLDI4R8tzRKJZ&#10;w+jWJBfftfEL8jZx54oTG8IDBvqosBzVN8VoaCRe4fpTpuDl+c/VlWUWGKcB1phxxvRnkoeJlqY6&#10;Dhuqs0Q9d1mcRvBGnJw1eFuxKJYqb377u//4d39zUj/iNvVEVd+usNOVj9LrqddkVNQJId01Xig/&#10;fi5M9+gj2HpFPj7jTcZe+abo//xw+wcvhyFUfQfhALVHDGw2eQ1YyQBVKM/Jv8WNm2MRyjyP3A9t&#10;HJzsP2wf7chEcet4r3t6NBx0w/kp9Qv0YJJs9GXyqT+Uh6THPcpNpkKuICufqsVCKTcnui3n5ZtG&#10;xwftobyDNFmDPL4az+VW7rx+/dXfL4b3Bl4uTDOsiJFyck3rLqaMJg0nmfesMd5vKMoIQ6tR/YAw&#10;zFuuEmU7dkYzjtGRcpud4j3JsDHmifYbbqv1+4NBIScqNdVgGSekKVgbFXksmKYcBuZKtH31AfKe&#10;IkIjV+ORVFxcXXv7D/+4eVLf2dsLl2vJNK4WCxd1FxfvHefHz3CPn5++fMWmjqWTU9knGDaO9+T+&#10;ss7HfmV97ubSnNckiMWHDFwsYEMm02BwWRJtsSwDrPybYCULGHpyVnyy96Bd35NLWRlsRbHhfux4&#10;qUOAVP5wT0XPKcIYK6ughmeDwbDVks/1hpwi07Fry0uJMpPT/DAVdrF444Ubb/5RdTm8VlvzmU+I&#10;CBy7nEYz3m+kYrIYWjOUAIbMItZPdL8nKpvNVQyBuVg0z7J5pmuU10stjYKWl0Do+/vCRjJllF1a&#10;WhrJLD89X+azODrwacYrM81cz8Koqn0CVjKlOex1yDnF41hbXjk4Pr4YDH7dyr1/kHtz8UI+uCDq&#10;vNfN/vl2IbkKCE0GxCZntvqizclNlHGSS7QR3hafPGsymWWaycyXcn/6e8/9p+88V558K9ozAxbK&#10;IZPjDSaIhWEwJyP4iJ3ZfGlh7dr82rXkKcygoOFQrlsfNx8/ah7tyIlx63Cn1zoJT6WNvzk5fq3h&#10;ZA5/PNoLQ8L5Q7jzGdZxS1Plla2bX5cHNe+oYXrRzlmDeRw1ngVmRMVQTEHGSNTwyuDJuHm+aWi0&#10;L27HWIIyKOnHEq1uJM2hwVHuTqWI3vWQ/IX338qP+fm59bU1KfH5wz2jPfTHdE/LKKZLIKj2Gc+R&#10;LaaEh6ukZUGUMRSJKpwjoZedB4Pcf75f+S/Zma3S+WL2/KNWVsYXfFLl8t0I1vrkBC+ZB9IPN+j1&#10;g8yVVIu5//D203/2nWevL5b1XR46uLAap5PJJ9oovZguhgFP4DY+6Q77ZO3Q4vp1+TcpcHE26DXr&#10;B4lWt+UiVsbYXqt+Nry8jtVBNfmTVHQur6u/8cb3Vp6Sr6Q8cZ3JlPXaABM8cZnQJv9yZNNoacLC&#10;xcAHTzyDf5p5U7JDVALRHtM07GMKWeogpD/1maAwbQDBGCZFic7k4PIsUc7uJmbePTBMNzhsgIkb&#10;idKdSeMlwXCTUIPjcvn2sJ15KE+GJlfnysbxrc5J9MYjJ+7mqTiTP53t3KqV/+3Xn/qPbz91c1Ee&#10;EBv/GWJFbfB04UincdrQ1/jO4edOnwyEPH5Zlls7tfWwFD554mR20Gu3Tw5ltVMyXbzdONjpNY8z&#10;8lH6SvXKy++sP/d1WdGPlUN+hFP6FmoAAB73SURBVEkbgqKi9ZGNVtedOGSaSkt8TEVmlwkNDnmU&#10;PN98ymAhsMCwn7vztJcuYD/udcsCr0Cpmdlw+1obxfMrOnHE0TVSMYc87jCC2/nSLGI0aSjrA2nQ&#10;NHAgNibe3I4cEmdfv7WytXi80wjfLwtQYbgw85CTG/TJspvxS/qS85iZaiH7zrMb/+qNG999bnNO&#10;XuT15DxtNGVwmDnAhmr8U7c9jIYTBjfjPvfFjNdG9DPBcj+2kKx5uvb8+GJz1O/K/djKwlKuJN+k&#10;0IT0RPZhq6IU9Jaz5EAhk8vANMYQmICW6JHb4QTH4vRd+BTjUYL94I9vB73ANa2F9o3a2X4EVzZk&#10;sfTWlc1yudTt9Hb29sfjpzy/AiO8VKKJxCvTjwMggSHWFFUb3kQznyEr1Ahko0TnRKPNyinus2vz&#10;f/un7/zZj/7hLz7YkTPb8RysXo3oJQGWzsiuRJzJOwMuri5VfvfO+vdf2Hjn2c2NalgcFw0Ahyea&#10;9UJSmCzQMWLmn16Z6PE35BwncgMFZzeLbWZGlk/ItFPYHw2w28kS8szxemBCM0RR1nmcDWieMFGF&#10;qNWehyC/hystxNE8kpZrTKylLm71ISgARDbC/G273dnffyzr47kEdxBNkD5TcqSMHQYIk1dMv1Eu&#10;ekpxd2lU5sxk5IHX5Nxaqv73f/+ND/Ya/+39L37yyf6HO43+4Exe1p7cxkzefBme7Z65Uqs8s7Hw&#10;/Ob8a9eXv3Zj6c7qvHwnCOH0G0x6r0wtzwML09qMCV75nJK8aqYAiH6jWuN+GXBvWzQDsrZhITMB&#10;KBlGGQl5I1GeHWctcQtGe6jCGxCbl6gJlpe3IVVU518qfhiva4aSS6TkJl/yvkRwI4yf8khuq92a&#10;6TzxPJfRg0cwjQRs/RQaMeJfmqvAdT8OA01DYqW+7IS3vC21arXa48e9XLJ4QCbKXt1aevVfLAk2&#10;3eHZfqu/3+43h2FCe72UX6oW1ytyOzBZWzr+G8OLLMZq9NSEg2wkJylTXaML14xcGS6OJXuKhGUC&#10;N0WBhrLMfh8g9tFHx3MgygQ2ngntRchYAXMjcsPYNH4a4qFlrzqToaaAYNTIecroP5popDrm4XgB&#10;vNQN+pR1IeVSWdZtKV4mMIZtPvBp4oF7XjmeSXA+6qpvIQ2sKJVNSLQ1edZR/uCylpFbUdVC7vZS&#10;9vZSxaRb7XFiyRPRN6CbkLDY0sjBWBlaGBaicd5vclC0iilveMmdcoiZaj7LmPTEEBkQPCbIPpyJ&#10;zLa0z10wSaLym9Kp4W3UnihjfTh83bRcMAUQdl8fVkkmHMOdLL0jqndcwtba2urVq1s3nnyfRRo0&#10;0bSKzp7sdTKboP0/eYsMeH1pRpiifwTPWwX+oYzRG1OBbeD9CgKnrTS6sAEmWobiPv1p74aa2GNs&#10;M42rhQhWNGpwgfltEhx7amTABqtVzHUOvYEOhwxoUQS08HRHAEUUHDYbBQzrwKUpUlcHOeiMFR+F&#10;zfCI8WFhM0pRG7BKBJKWPWF9H5SqzgMg/DRuczGEynCLORTVM2vGt+9Jho5Y/9HwwwXgyGSCYQyo&#10;6c6XMS1M8chAz01h26hFf3rVIU4+5THnTEWjOjSCTqPlvQHRPZ5Y3hfuMU0DBmGmnM8gBjfEwrgW&#10;jTKrgnHmfGGomJY7jGE+Xkw8lgPH0YQSxfjkVnbqz7AsRNcP5fKzcn9Fvr/C576eFiYfmJQQdcCI&#10;BGU4ERgqsOfMqmgxr1uTZaYL0vho2OYdjHKFEyqzxBAIgVc6Mg/4p6GLobtJoOAcK9aECRAZYKPh&#10;M8mCxaCHTF4zjfhwG6ZyvFA4Ld2gMEPHXbBrpmufhrxtHhCvH+YPo8112UfDUo6FcYcJoKTVAqLB&#10;Qb//2f1P5Fusxcr8+OnEp54Kz2ejEDvjBeOdNzLwYLEPiDSH34t/esYyoCC1K/u5rue0aZmR4ozg&#10;tQEjo/iYWJrCxiTD7KgwUMYcjRrGZTiOHgplQ9Q8w35fBukDNrAjHFADu2EquwZ7DIvS9huRa1Po&#10;mmXAmBjbfGYBUFP4Y3rx2YdhMZSO6khbwBNUWOWnS3DlULi/srO732qHx/DlAV95T9TR0ZG8RWp+&#10;fh4WMyKIkFcpi8Rs46fn3BSlGf81YFGyQlds8xQKoinYYyhrouWNNB6lZTEY7I0xeYFb4Fo+i7HA&#10;PLBeMKY8N26yuOnLxBrIG2cN5lFHTOLz+chH1rfDzjLBEB3jDgyDbHwG8RrjRhqNhr5dTQ1WIYXv&#10;WVcvl4j5PGKUyWZASkY++uifzgwVisUXX3ql3xts7+6F+Vt50q9crsjhbrcvHS8vL4tEvcAMn3yv&#10;DJPJNGnkY+WjR5MOTBlWlMm4xmfFlBMqx4kpYspMSQHRNGzUG03AHJi0IHnhRUGW9qPJkYnCdGfv&#10;PLYm68GX6YnYIxbNhowkGuQeOQ96iRrxcBdKA59QwFLmhgmodpQWZcZcbj3KCw2jAoO1Jil4uprs&#10;4EOgLNWrS1yLjjOCuoG9SBXMAIOy/mSjUdgc0mIMGZf0JGOFe7dZmUal3BRr0nShUWEbornfmI2+&#10;fES940yLKTzg6LKnbCH2q0egtW4YN/HTBA7kMEkdvgAQ3mMyBf+EMVCIwVN/+uDCAGOh/jQOwllu&#10;jdml24yMUVHUX7/T4MOWyDZmZLhxbsQwCmH1AE7RCPNNp23R3eV3NXASrH2woUwgSIgdMzuNSrk1&#10;jhzMMgRlPUQjjdgYdXkQjYx9CDl34KgB3bDHVzHZwRAReJr2md8cIbMNbL3wGAfOO6ZHViBHLSoh&#10;oxN04XvnqHkyRBOKCRA3zvabYlPo4V1DlmG0TdyZeGjcqF1bxnMjPn14XzSgAB+0NzyHhrVHEzgl&#10;m4pRtsP5rfHERMLTi3MDpzdWi98P09kBz6QoHaPCgwx8I2qh5x+g8XH1xpvCU8yGJSZCDBTbg5bT&#10;sk8at+CRJwHY4OPN5hlCGKCmIGYamWI5Qs8ua/TZL7YEh4wX3lokAlYC42mkGE1q7EuURbDHrOZh&#10;DnNHXpYIPQww2MJTfTOYPmwstcLH6+hx0DCYSpLY39uTT+KwshmIqCCVB8gNUUpphjBN4SfYbFzl&#10;Aj5yJsZpsWEqR8nk8UVqiMobgMJsds3IO0o4gwMANNI1oHHLHHXTOxsfjReaRchYMIw5O8jMY/sZ&#10;XjY4GkqjGdMvLGdxeglxI+YoeKiQGiWkmccAehbpUR4/fYpRoDxEbJ7v3exJ5oTCO6WSD6hf3mjR&#10;lsfnt1e2tubm5tCTNuFdZc9Rxvtm8DLmsp9p1MR+06MJIdBRRk5nthE2qkCNRtJRiqCMkathDzfF&#10;MMIvNtXwCSRj73yK8bV8xuFEw80yNQ3toF7TvtEYg+ltQyM+Lqai4YZvyssSZQyG6kia+H0yQnnv&#10;KZA3y3o4+kxdJERjgFeQl9V4Hd+TXz9CUML5rdxTuXv34ytXttC6ahXQGBUZELWkL89cZDYbchh5&#10;6FEujxD6nfDW1AK+HqCoU1O4bsIAazkroXdP7rSWEQAuAAfNTvQFdwy2HlKA5nmp8DJihnbAH5H1&#10;oWTlm21un4nBPZooeIKx/QZDtAMvGB+TpExaiUrRpwCAJt9xMxkkjYQMgueMNsKcAbY4hdapWXkm&#10;e2d3L5s8mC0vHgr3P+X/5Ovl8qbx4XCk1dQsdBMlmUeNw4wgeaqZ/McOG0KgLvMPrnIX01luIgr1&#10;+hSY5hQrUGlhTDUSVfSiaQuHTMyiivVs81TmpMAK9xbCchAlyhiPsFcgG+/TCrdvJDqFS1EEeCfS&#10;cRReY0ZUJCaOgBdYGcBxnxNdc1j9NosZoHl8zB79qTc/5b/ytfJ8oRD26JtNOt3O1tWrJyd1c3MF&#10;0GhP0Uzsc4+nlBFPmrmMkVGmoZ0KzCQ2xExNVeONMmGbkRNKGh8NY9Cs8YipYGyDeJBNvLbTMGTh&#10;sR6Y8dodd4qOmMSGrIBaHTTVDWsN57wyGXlT2KDBuHk6Md0Ni4x+2B1GGMh4ccISNGUqshco7EPg&#10;ucemRmViyBblv5TBPc7RaHj/008++zT5LK20vlhbXFlZlfNbnyaNMAy/oVvA4e3TPQgGthlx8J7b&#10;N9HyaAJQZgzXitLOSM4ojVWtpnIi4NCm0ctE1DOS9xgXmF7YhsEsS8ggCgvXNSWNPVzdeORzkEHD&#10;pBWU98h4N7kpMMQgg7Big8mDFjg9GfC9csBnhUj/0kLmaekpZ0DwmHjQ4IWPnQ6Qclb7eH+/02mP&#10;n1/RJjB4mj5YWpyEtFaae0YnrHzWPIpxUI0yPRe1UxNOiMfE1RCdbYanrAFT3nRkiMWWsHo50QA0&#10;bRktGDdNtLiYMc8LFbwx8kN3JoiIHceaBcYxMn59KQJREpvGWSfsDveLuJsN/gkJseMeBIOY74UL&#10;IC7RgEY78sFCMXbcU1F9Mc+vSJW3vv62XHXKofH9z73d3bn5eTmAG6Pcllcsc85w0YTHq4g1+aVI&#10;TYfDCMywyqAGj7y2px9CcgHLPZWRFFj/piMvMy+PKXmH9czpLE32TC9DF04TsHyK7D0+rPAoBTk0&#10;DA6DySqdgq1PkZCo8TFKJ8NeGMCOR8OXZjYnCGxzRDwg/igTW9cMTaQ3I19nlbec6GuFx2+t3tjc&#10;5CW/Xn6MkUZ3ukE+2IYiyHxcEs1GxxajfAw4prARrcn3HBXDchCdW4CoOK3ATp+quRhnLs9XkInz&#10;iK9i+jKwM8UNawEXd8SBQ1NRiDgukMF0AXBuAs4IkxGGsdwnYu7L883HxevQB9RQSAtM6ci0wFnJ&#10;IMn2G2GjFwiHMVGT8OSK/JIPnH92/97u9iPZCM+X7T/eb5zUa4s1OfXVs1zfgdnD6EzJ054ijEjU&#10;jTSJctLi9A9LuC+IhI8Ca+w0eS4aLXjH1iK5eFaBhR5GjgrbAJ0Ya+GyqcikYcawtn2AGEBPXJ+q&#10;oonGaCCaZE10TL8GOp9fDGeYXdy7oTj7jhB4p9RxdMGJic2Oxtr4zsGKksREE32BGBNLwlAp2yo9&#10;HUjDh5MTJQR9ypnuYDBIPj94+bVtk9TZAnDChMenEA+owREZxeQwQ26PXVoG8eH0TSFIvhH2CKYa&#10;ETLDvFC9I0wIOMLUMQXAHmOAgdd4yv2y+NMUJWW4imEkQ8T9mnSQ1lEaE5ijadowIeDkxb4Yq6YH&#10;y4CA9ORdY6uMzsFVgMPUMqRCVjL2e2R0AR+AVaG+8OJLelEaxLowvyDrh8KXlt3jLdorwsC50Cf1&#10;aEoDD7DBULLU2W005TkE1AxM3LtJnGlDQZKh7IM4XjngLicXThmMj7ZpIoc2OVosS/iC6oY6xk6Y&#10;hL68IwpUlB/cuDGD5cHVgaHJuT6sJr+w72m6NemAbQAD0Sxja7yL6pCjph55MHUP+uUocDTVWYTb&#10;9M6NRPMFukZJVZxeeaI1zAFJR0G7cpq7sLAgn0iSEnqTFMHwEeKOjblMWY8U68pnIF+eQTRxNfmC&#10;s4aWjJKGScBs86SJVtdONVroxfOD63JJYxUMYLb58Pv2OSKmL+0iWoDBZHKY1JOGG1rm8szmtP3o&#10;F4WjxDUSSpMxCyMaQVOR9cAyY8JgG3W5EVPLKJB56Ls22KIj34gc0tNabUQKPHjw+cOHXwTpqoLl&#10;kw+yyo8nb01EUdMIiZVsUIZ9hmSwj7uIZj6wzRjDqBkZMyHSchgL1fiV1rKPIqcb5YHvego7tTp7&#10;zQFGpkMiMOUNhvBC7edaJnmZTv1PdoRzB7MN5iHpMA3QO9IN5M0NGtDgIJOeI4UCUc1wBjECMJio&#10;VVHuAUbOU3DtSzMLYGELOadwXHi/CFBPceVPr0Lrx0cn9WPpUb+fnZFXNhQKhU5n/BkS4Mj0ZQIZ&#10;HsNnrsi4RIlowmyUxvnGcJe14YVtlGNizBTheJj0hlrqhfeXOWcK+PIsEt+R6cLwD8Lg6Gos2X6v&#10;EGY8MGEkDeG8pwbbaF12LWp5tGvmFRcAB2DMlBSGQ9F+DVyGBmnphts0kfJsYQ4wDtGShrRsM26u&#10;6IaUlPebhMV9+n5N+T85xdX6PurIJVNSTtQTb5ChaZT0niWcloCIoY4PJ7IDhzwqZtgJivvARxNE&#10;GnUM701GMLkPvDH7f5MYR/XD3TEpTdaAetPkoXXTkjL4bez0SZb3cHAN09gez3tfGOV91mBPTUzR&#10;jpZh8M0hziBcWDWCitE8wjznZpkYrDX1RZWpA6m8AEx3hvdr1uv1k5NjWZXrWej3IDBTkpYhqIEe&#10;7vlYerKiLgORZidTnP1HR56jhsGe8VHRcni8mJm7vrohloeRScz2MEeNPAxdPP7TGRPFjYnIYxGa&#10;YjvTeMLwKhQcCwOdzwVAz4vQtBzNI0ZIXMVscxTSiG0s12KGUaYd777u8aEEMnIzRQrs7uxkc9m1&#10;tfUgWdnqdDpyy8XkS62DvzQiGvnxT4SEA4xeoqAbRhpQkMmMkMBXpmaUNNoCpwbDGxw15OAqntBG&#10;sT5yJhGY/G2Iy32xtLDNkUJTEIypwv5G0wGjh3FDu8BPg5LnGWxGSQOyF7nJGmCa8c7H2uPDUWOS&#10;cKTgC/vLGva4eWSwhyNoWMphMsZzsLQWT97KHr0WffjwwdHhofwMz5fJye3K8k15jyC+nYQocrS8&#10;VKJ+MgOQKrhBj8j0AABibQRtKqfNURCdA+MzCNfyCEbFz2qPgu6d9dJim02D/JOZZGKBFrA/CkIa&#10;sWAkw8hWITomjkZLacYzSXxGY+WYTMENItH4WHuRR+nExdJS0hQEDHmAj1E4k8304qPjpWTyiHJb&#10;Ffvqa2/IQBquP0XDtdri3FxVjrVa7f5gdNJsa+u4Q8p4YYERq5/5aqIC+KTBXq/X7/XUDl4TrNX1&#10;RhBuBwEjUxK26fk6/jSDqs84lWcIpKTBXavofjUJBqg9OITGtUH4CBu82VCIISWqwFo2DP1qnJgB&#10;Bgf0qGWMJcATG8zjqKd82w0RUdu0fQ29bsN4QKEYKjhRGLUpkApEAlBay6ChVUxYEXQefLiMes2W&#10;A0+Dm3EQP7U8QFN/GVVGgGOKkrBcK3JTsF8ODYajhdqi/JMFCHKHRb5qKSXl+nMMxS//6Z7M3Mpg&#10;ur6+EYUMiPOGUS/bxHYzNWX7tHl65/YtjqLa7UlvlONtAMNAC/QFYwCKiSKrmuPhia5tRgPP6Btj&#10;9GfUNSQIsNyoFD2CXnCQY8ycZqzQLPxSWrB6pcGzs5GsGJM3lOdzeeCGmIJP2IAgOUegX59VcSjK&#10;fu0IbXIGAYnRtQEKsYNfCDdvGPcVAU4NSDecDpBrsMGu8U7gzwzRnZAxYm0yjk0QM5lP7n0mqw/q&#10;9WMZKSUulUoZFMrlsrm//Zu/zucLGxubomAOkkkA7LPYzcLAeCVlZFzmVAH+hfKZjHTPFAR14Dy7&#10;ZxBB+kAZBp07RReIvdZl5mEPsODkrWajvIEe/SomAM38hBneZU9Qrqvl+SxAj3JoORwob4Y4sJm5&#10;ImWOjg7lCcP1jc2VlRVOJQoXc449ZXu8MWwhlGByh4Yb2Va7g3gwXiHuar/JDogLrFWDOdMBHESH&#10;G4E4Ob5Gk2wVM8QMlbAZPfq4sMEmHWvLcgdFyvz4f/+v3377dzY2roDnsiHfp82++dvf2Nne1vV9&#10;QATAwVCETRWoEuWogMQMCiCQKrLmt9vrQ0gQj5EWK8eYpDZwR8jobHkaagZodATGsNcIubSMLK7b&#10;3irgwJRCjscAy4OGhgr2s84NCQyDWRvYVsMUbU5G3LWWSYpl52uLQgsJB2xAfJlh0KSBVN00ACLW&#10;UDUYouUBHXMAmYh3kqmXqQoRiQrSnyUhyXIo2RLO74gpnyMgZcM1hosxh3dmoNbYMcF8upEyoim5&#10;5rx9+2m5BoSFQWI//fmvioWCYmRyp8YJYmBhgArAEfEDdiAZVHF62pRVSqAygofAmPSvWECTHH7A&#10;geiCiKxhgM5jAjsFiJHY4BpnFlAWG/CO42rGVbTJ0WWaqlUGOm+Sdsr2sAuAF4IBwrBNWcLUZJMM&#10;e7gYKI6dCBYnF1AQHvHJCKzlxKGdqmEYMUw0tVM0hfLMOk6pnIyMAVHGAjHmPwiPQLBKuVlmMvvi&#10;taBuAmcmhrz+Vj7lXioWFbr+oJ/PhbueY1h29o8Uvl6vmysUw82XyeXsE/S6OB9dzGRnEjQvLoaD&#10;gS5pODsbZmZyclU76Heyxeqw12m125VKZa46pxYDl8FwUCwUsXOvPirmLpYXQmoIkT4bnrba2Wy+&#10;Wq3IJLOcdXc7bZlQvsjMyJeaxD6wEPyQU2W5gJKfrVZTjuaL5dnMWWY2V0zu7SqhZb+8WVRu+eYK&#10;BfFebJArLj694dSgtfBf0yOow/pBLE1mgQhNhgYRGRkkPs5onGUM+6HVaKZn+yEM7GRG8lEoGfnC&#10;i4FFjvI+LpwvWITAhPvVwmCFImC0ZLIbXIANGmhtZzgazna3y80fyesHkt6z7cV/nSuvolnTO6gy&#10;5uFk7oDFqUHkcU+jI8SSpQOyLdOrIjDINZq7u/1+V9bnzc6uLC1yFLQWeDgcjU4aDXngTK5CK+Vy&#10;rtlqS9+PH3322c7j1994Kyf4XJzdu3u3WBGlVGvLK7v3P9o77d/aWNyrNy8y2Zde+C2Z+G2eNuV9&#10;C62Tgw/+4RcX5aXN1YVf/+qD4UXuxtXNjz75pFKqvf3NbyytrR08vLdz2HrttVdFwO1Wszo3Pxj0&#10;u93hh7tzF8P62y8uNltDRflw+979veao33nmzu2/e++9p59/pd943Gi2e7Nz3/3ONzlHImtog/Jq&#10;33f/z1/tPri7euett15++p/ufvrGV1/86Xs/vfns81fWV8Xz5u79X22fvPLSy9VSvtU8lSogCtQF&#10;dDR4SPNKLx6s+KeWRPD0p4EbLWtfRopoH/1qMVY1euSmsB1lldrAPDY5F5Z4bbD7LBU1lcsrq5As&#10;UNiAFi1jcDOSg8sqPMafYcRRbEhFSeul3qdnmeynJ893ut2N0iflwee7jYfnmVmZgPnqq2/s7zzs&#10;93utTu+FF1+W1uRK/Pjo6Nbtp+WVecdHB4eHBzIXIz/V01Zj7+Feez4/OO2Omo3TQqlSLBYWV9e3&#10;Ntak01ar9fILz8rGr+/eHwyGBh/oWd05rtfffO2lu58+OGmcYhhQrDTiuiGviX/mqZv1k7p8UlDe&#10;p5mT1xDJ2HXUGixVSzuPHpw2GgtLK4VytXl8mC+UxJNmp9Nrd+udyqjX7g0zsieQvnk6m53NleYW&#10;Fmu9mUq1XF6qzQ/zi2ej/trmrbNhKzt7ISXrzU6lkJGBsZDNCFjyJs/7+7nfee3p7YN/lA+03ft8&#10;7/rWkoaqPxwtLa92G4diT19SyMlJdjjsDQad4Um725VxG2OF0kKqyGsH5TWh59Jlu3XS6uTqx+3G&#10;UrPZOmm0Wp2OLC9uH+/3R5laaUbeDiGnDTPnA7FBJi0x1imPObpoPO2URgsAU+YZSwVlkBohOexB&#10;VLQi/ovhXd003IX+wXtUZIVA52my4R7VHc4sGLF9OybRcEVGktMWW6j28CkMxlvOwuo1hlOmPuca&#10;tlM9anc6ucz58Gw2W9q8GLZGZw8GI3ldSCZfzOeys3KSKLxtjjr3LvJXG41SsTAzm22328fHR4tL&#10;S/I1wYPHj+V2xuaVLe0lX6r0O4+rtfxs5nxuYX5wPnvarO989mnxW78/lw+i+tnfvy+yv3X7Tv2k&#10;wVip/Uywdqd3ctpqNGSQu5zxQnQwPhfy+Xffe+/Bgwff+vY7cjGY6/UHsmZhY31tdua83R1dvX5D&#10;3Hzw6b3VrZtnA3ktbmFxafki35u5mF1dXW0PMlJeAJZsIVML/XZjprg0d9EfzhRry+urW7ebj78Y&#10;ZjrLV26LMhezxdWV5f2j1vlo0B3KCXC/ly+sVgf/9S8+GraPawvlV56Zl0bUspnZ/NHujujlytzS&#10;a2+8tbS49OnHH9aW15Zm8/KNN+lRnWcO9Xv9bK4nI/Patds3nnqqOLdc73Rfeem53b3D69e3zjIz&#10;q1euCcq90+PZQnHmfCQzU2JDuxMe02HSQ3LIahg/mSVIEKwrmKSGISTMQtiMocaMCRxIrQjBaF8s&#10;CZY3WmYlm7EXMkbL4DcgRTtcl+WBTtER5xQGU/drX9w+QDODnu6HMlGLMyDXRV/aDoOjtsmVV39m&#10;VC0OWkcfS7gz1eYgXCYVjvb2CoWisLfV7m3v9j6u776+vCwtyICUyxfkn1BRXpy3UFvK5RNRJPa3&#10;G0eZ7Gz9pFldXO03Gjdu3eh1Fo8r85lBt3s2K+sFrl29ItPgD7d3q5WyMEAa1AdREsPGkdTtSqnw&#10;s/d/KcXkwlCu4BiiBLTwiQdx6vDo6Matpza3ru7uH8zLqoS/eu9nJgFrtFgMYB6S4iBobXxFi3QI&#10;oBlQtVFaOBuNZPxMymjkLl/x7NXChFBLzKgibcrIKcmPB0C2EyznEI6GQzmN8SpSA0BT+K57/Oku&#10;DxRwFtVx1NCUh1A4yGyGltR4uMyxAIORZbiYoTWg0/04yupC5lZL+OSC+zX4c7YyvgA0RI3rglps&#10;A1Ikl+Tqalg0saI7HUvPz86y50c3ar+QWZEg197Zo843M9nxx6aRGX0y1XZgHmBhMug2QiCF5ZEv&#10;uQqtlEtqG+d6JglYyqcVPitp9Xa7I23OVSsyqfv/AeEKllGAarvLAAAAAElFTkSuQmCCUEsBAi0A&#10;FAAGAAgAAAAhALGCZ7YKAQAAEwIAABMAAAAAAAAAAAAAAAAAAAAAAFtDb250ZW50X1R5cGVzXS54&#10;bWxQSwECLQAUAAYACAAAACEAOP0h/9YAAACUAQAACwAAAAAAAAAAAAAAAAA7AQAAX3JlbHMvLnJl&#10;bHNQSwECLQAUAAYACAAAACEA+I6yAnMEAADJCQAADgAAAAAAAAAAAAAAAAA6AgAAZHJzL2Uyb0Rv&#10;Yy54bWxQSwECLQAUAAYACAAAACEAqiYOvrwAAAAhAQAAGQAAAAAAAAAAAAAAAADZBgAAZHJzL19y&#10;ZWxzL2Uyb0RvYy54bWwucmVsc1BLAQItABQABgAIAAAAIQAnole34AAAAAoBAAAPAAAAAAAAAAAA&#10;AAAAAMwHAABkcnMvZG93bnJldi54bWxQSwECLQAKAAAAAAAAACEALCyY46z/AACs/wAAFAAAAAAA&#10;AAAAAAAAAADZCAAAZHJzL21lZGlhL2ltYWdlMS5wbmdQSwUGAAAAAAYABgB8AQAAtwgBAAAA&#10;">
                <v:shape id="図 356" o:spid="_x0000_s1113" type="#_x0000_t75" style="position:absolute;left:7334;width:9023;height:7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wLTEAAAA3AAAAA8AAABkcnMvZG93bnJldi54bWxEj09rAjEUxO9Cv0N4hd5q1hZFVqNUobRF&#10;D/69PzfPzdLNy5Kk6/rtjVDwOMzMb5jpvLO1aMmHyrGCQT8DQVw4XXGp4LD/fB2DCBFZY+2YFFwp&#10;wHz21Jtirt2Ft9TuYikShEOOCkyMTS5lKAxZDH3XECfv7LzFmKQvpfZ4SXBby7csG0mLFacFgw0t&#10;DRW/uz+r4Fys6s3+qzv9tGVbrf2RzWDBSr08dx8TEJG6+Aj/t7+1gvfhCO5n0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wLTEAAAA3AAAAA8AAAAAAAAAAAAAAAAA&#10;nwIAAGRycy9kb3ducmV2LnhtbFBLBQYAAAAABAAEAPcAAACQAwAAAAA=&#10;">
                  <v:imagedata r:id="rId77" o:title="" croptop="15673f" cropbottom="2613f" cropleft="9450f" cropright="9960f"/>
                  <v:path arrowok="t"/>
                </v:shape>
                <v:shape id="テキスト ボックス 357" o:spid="_x0000_s1114" type="#_x0000_t202" style="position:absolute;left:2667;top:5427;width:14269;height: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kq8QA&#10;AADcAAAADwAAAGRycy9kb3ducmV2LnhtbESPQWsCMRSE74L/ITyhN01saZWtUbQgSC9FKz2/bl43&#10;q5uXJYnu2l/fFAo9DjPzDbNY9a4RVwqx9qxhOlEgiEtvaq40HN+34zmImJANNp5Jw40irJbDwQIL&#10;4zve0/WQKpEhHAvUYFNqCyljaclhnPiWOHtfPjhMWYZKmoBdhrtG3iv1JB3WnBcstvRiqTwfLk7D&#10;R3WiTf0avtWbVN157vfHz5nV+m7Ur59BJOrTf/ivvTMaHh5n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5KvEAAAA3AAAAA8AAAAAAAAAAAAAAAAAmAIAAGRycy9k&#10;b3ducmV2LnhtbFBLBQYAAAAABAAEAPUAAACJAwAAAAA=&#10;" fillcolor="white [3212]" stroked="f">
                  <v:textbox>
                    <w:txbxContent>
                      <w:p w:rsidR="004D2AED" w:rsidRPr="009601BE" w:rsidRDefault="004D2AED" w:rsidP="00FF65D5">
                        <w:pPr>
                          <w:spacing w:line="0" w:lineRule="atLeast"/>
                          <w:rPr>
                            <w:sz w:val="18"/>
                            <w:szCs w:val="18"/>
                            <w:bdr w:val="single" w:sz="4" w:space="0" w:color="auto"/>
                          </w:rPr>
                        </w:pPr>
                        <w:r w:rsidRPr="009601BE">
                          <w:rPr>
                            <w:rFonts w:hint="eastAsia"/>
                            <w:sz w:val="18"/>
                            <w:szCs w:val="18"/>
                            <w:bdr w:val="single" w:sz="4" w:space="0" w:color="auto"/>
                          </w:rPr>
                          <w:t>消費生活相談</w:t>
                        </w:r>
                        <w:r w:rsidRPr="009601BE">
                          <w:rPr>
                            <w:sz w:val="18"/>
                            <w:szCs w:val="18"/>
                            <w:bdr w:val="single" w:sz="4" w:space="0" w:color="auto"/>
                          </w:rPr>
                          <w:t>センター</w:t>
                        </w:r>
                      </w:p>
                      <w:p w:rsidR="004D2AED" w:rsidRDefault="004D2AED" w:rsidP="001D61D9">
                        <w:pPr>
                          <w:spacing w:line="0" w:lineRule="atLeast"/>
                          <w:rPr>
                            <w:sz w:val="16"/>
                            <w:szCs w:val="16"/>
                          </w:rPr>
                        </w:pPr>
                        <w:r>
                          <w:rPr>
                            <w:rFonts w:hint="eastAsia"/>
                            <w:sz w:val="16"/>
                            <w:szCs w:val="16"/>
                          </w:rPr>
                          <w:t>・悪質商法、</w:t>
                        </w:r>
                        <w:r>
                          <w:rPr>
                            <w:sz w:val="16"/>
                            <w:szCs w:val="16"/>
                          </w:rPr>
                          <w:t>架空請求、</w:t>
                        </w:r>
                      </w:p>
                      <w:p w:rsidR="004D2AED" w:rsidRPr="00430788" w:rsidRDefault="004D2AED" w:rsidP="001D61D9">
                        <w:pPr>
                          <w:spacing w:line="0" w:lineRule="atLeast"/>
                          <w:ind w:firstLineChars="100" w:firstLine="160"/>
                          <w:rPr>
                            <w:sz w:val="16"/>
                            <w:szCs w:val="16"/>
                          </w:rPr>
                        </w:pPr>
                        <w:r w:rsidRPr="001D61D9">
                          <w:rPr>
                            <w:sz w:val="16"/>
                            <w:szCs w:val="16"/>
                          </w:rPr>
                          <w:t>多重債務等の相談</w:t>
                        </w:r>
                      </w:p>
                      <w:p w:rsidR="004D2AED" w:rsidRPr="00430788" w:rsidRDefault="004D2AED" w:rsidP="001D61D9">
                        <w:pPr>
                          <w:spacing w:line="0" w:lineRule="atLeast"/>
                          <w:rPr>
                            <w:sz w:val="16"/>
                            <w:szCs w:val="16"/>
                          </w:rPr>
                        </w:pPr>
                      </w:p>
                    </w:txbxContent>
                  </v:textbox>
                </v:shape>
              </v:group>
            </w:pict>
          </mc:Fallback>
        </mc:AlternateContent>
      </w:r>
      <w:r>
        <w:rPr>
          <w:noProof/>
        </w:rPr>
        <mc:AlternateContent>
          <mc:Choice Requires="wps">
            <w:drawing>
              <wp:anchor distT="45720" distB="45720" distL="114300" distR="114300" simplePos="0" relativeHeight="251561984" behindDoc="0" locked="0" layoutInCell="1" allowOverlap="1" wp14:anchorId="3E054B82" wp14:editId="6C2E8B85">
                <wp:simplePos x="0" y="0"/>
                <wp:positionH relativeFrom="column">
                  <wp:posOffset>7119620</wp:posOffset>
                </wp:positionH>
                <wp:positionV relativeFrom="paragraph">
                  <wp:posOffset>71120</wp:posOffset>
                </wp:positionV>
                <wp:extent cx="1276350" cy="647700"/>
                <wp:effectExtent l="0" t="0" r="0" b="0"/>
                <wp:wrapNone/>
                <wp:docPr id="358" name="テキスト ボックス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47700"/>
                        </a:xfrm>
                        <a:prstGeom prst="rect">
                          <a:avLst/>
                        </a:prstGeom>
                        <a:noFill/>
                        <a:ln w="9525">
                          <a:noFill/>
                          <a:miter lim="800000"/>
                          <a:headEnd/>
                          <a:tailEnd/>
                        </a:ln>
                      </wps:spPr>
                      <wps:txbx>
                        <w:txbxContent>
                          <w:p w:rsidR="004D2AED" w:rsidRPr="006609DC" w:rsidRDefault="004D2AED" w:rsidP="00FF65D5">
                            <w:pPr>
                              <w:spacing w:line="0" w:lineRule="atLeast"/>
                              <w:rPr>
                                <w:sz w:val="18"/>
                                <w:szCs w:val="18"/>
                                <w:bdr w:val="single" w:sz="4" w:space="0" w:color="auto"/>
                              </w:rPr>
                            </w:pPr>
                            <w:r w:rsidRPr="006609DC">
                              <w:rPr>
                                <w:rFonts w:hint="eastAsia"/>
                                <w:sz w:val="18"/>
                                <w:szCs w:val="18"/>
                                <w:bdr w:val="single" w:sz="4" w:space="0" w:color="auto"/>
                              </w:rPr>
                              <w:t>いきいき元気</w:t>
                            </w:r>
                            <w:r w:rsidRPr="006609DC">
                              <w:rPr>
                                <w:sz w:val="18"/>
                                <w:szCs w:val="18"/>
                                <w:bdr w:val="single" w:sz="4" w:space="0" w:color="auto"/>
                              </w:rPr>
                              <w:t>メール</w:t>
                            </w:r>
                          </w:p>
                          <w:p w:rsidR="004D2AED" w:rsidRPr="003546BA" w:rsidRDefault="004D2AED" w:rsidP="00FF65D5">
                            <w:pPr>
                              <w:spacing w:line="0" w:lineRule="atLeast"/>
                              <w:rPr>
                                <w:sz w:val="16"/>
                                <w:szCs w:val="16"/>
                              </w:rPr>
                            </w:pPr>
                            <w:r w:rsidRPr="003546BA">
                              <w:rPr>
                                <w:rFonts w:hint="eastAsia"/>
                                <w:sz w:val="16"/>
                                <w:szCs w:val="16"/>
                              </w:rPr>
                              <w:t>（高齢者向け</w:t>
                            </w:r>
                            <w:r w:rsidRPr="003546BA">
                              <w:rPr>
                                <w:sz w:val="16"/>
                                <w:szCs w:val="16"/>
                              </w:rPr>
                              <w:t xml:space="preserve">講座、イベント、施設情報のお知らせ </w:t>
                            </w:r>
                            <w:r w:rsidRPr="003546BA">
                              <w:rPr>
                                <w:rFonts w:hint="eastAsia"/>
                                <w:sz w:val="16"/>
                                <w:szCs w:val="16"/>
                              </w:rPr>
                              <w:t xml:space="preserve">等 </w:t>
                            </w:r>
                            <w:r w:rsidRPr="003546BA">
                              <w:rPr>
                                <w:sz w:val="16"/>
                                <w:szCs w:val="16"/>
                              </w:rPr>
                              <w:t>配信</w:t>
                            </w:r>
                            <w:r w:rsidRPr="003546BA">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54B82" id="テキスト ボックス 358" o:spid="_x0000_s1115" type="#_x0000_t202" style="position:absolute;left:0;text-align:left;margin-left:560.6pt;margin-top:5.6pt;width:100.5pt;height:51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uELwIAAA8EAAAOAAAAZHJzL2Uyb0RvYy54bWysU82O0zAQviPxDpbvNGm3P7tR09WyyyKk&#10;5UdaeADXcRoLx2Nst0k5thLiIXgFxJnnyYswdtpSwQ2Rg+XJeL6Z75uZ+XVbK7IR1knQOR0OUkqE&#10;5lBIvcrph/f3zy4pcZ7pginQIqdb4ej14umTeWMyMYIKVCEsQRDtssbktPLeZEnieCVq5gZghEZn&#10;CbZmHk27SgrLGkSvVTJK02nSgC2MBS6cw793vZMuIn5ZCu7flqUTnqicYm0+njaey3AmiznLVpaZ&#10;SvJDGewfqqiZ1Jj0BHXHPCNrK/+CqiW34KD0Aw51AmUpuYgckM0w/YPNY8WMiFxQHGdOMrn/B8vf&#10;bN5ZIoucXkywVZrV2KRu/6Xbfe92P7v9V9Ltv3X7fbf7gTYJj1CyxrgMIx8Nxvr2ObTY+kjfmQfg&#10;Hx3RcFsxvRI31kJTCVZgycMQmZyF9jgugCyb11BgZrb2EIHa0tZBT1SIIDq2bntql2g94SHlaDa9&#10;mKCLo286ns3S2M+EZcdoY51/KaAm4ZJTi+MQ0dnmwflQDcuOT0IyDfdSqTgSSpMmp1eT0SQGnHlq&#10;6XFilaxzepmGr5+hQPKFLmKwZ1L1d0yg9IF1INpT9u2yjZpPpkc1l1BsUQcL/YTiRuGlAvuZkgan&#10;M6fu05pZQYl6pVHLq+F4HMY5GuPJbISGPfcszz1Mc4TKqaekv976uAI95xvUvJRRjtCcvpJDzTh1&#10;UaXDhoSxPrfjq997vPgFAAD//wMAUEsDBBQABgAIAAAAIQDvA+R83AAAAAwBAAAPAAAAZHJzL2Rv&#10;d25yZXYueG1sTI9BT8MwDIXvSPyHyEjcWNIM0ChNJwTiCmLAJG5Z47UVjVM12Vr+PS6XcfN7fnr+&#10;XKwn34kjDrENZCBbKBBIVXAt1QY+3p+vViBisuRsFwgN/GCEdXl+VtjchZHe8LhJteASirk10KTU&#10;51LGqkFv4yL0SLzbh8HbxHKopRvsyOW+k1qpW+ltS3yhsT0+Nlh9bw7ewOfL/mt7rV7rJ3/Tj2FS&#10;kvydNObyYnq4B5FwSqcwzPiMDiUz7cKBXBQd60xnmrN/E4g5sdSand3sLDXIspD/nyh/AQAA//8D&#10;AFBLAQItABQABgAIAAAAIQC2gziS/gAAAOEBAAATAAAAAAAAAAAAAAAAAAAAAABbQ29udGVudF9U&#10;eXBlc10ueG1sUEsBAi0AFAAGAAgAAAAhADj9If/WAAAAlAEAAAsAAAAAAAAAAAAAAAAALwEAAF9y&#10;ZWxzLy5yZWxzUEsBAi0AFAAGAAgAAAAhAHzEC4QvAgAADwQAAA4AAAAAAAAAAAAAAAAALgIAAGRy&#10;cy9lMm9Eb2MueG1sUEsBAi0AFAAGAAgAAAAhAO8D5HzcAAAADAEAAA8AAAAAAAAAAAAAAAAAiQQA&#10;AGRycy9kb3ducmV2LnhtbFBLBQYAAAAABAAEAPMAAACSBQAAAAA=&#10;" filled="f" stroked="f">
                <v:textbox>
                  <w:txbxContent>
                    <w:p w:rsidR="004D2AED" w:rsidRPr="006609DC" w:rsidRDefault="004D2AED" w:rsidP="00FF65D5">
                      <w:pPr>
                        <w:spacing w:line="0" w:lineRule="atLeast"/>
                        <w:rPr>
                          <w:sz w:val="18"/>
                          <w:szCs w:val="18"/>
                          <w:bdr w:val="single" w:sz="4" w:space="0" w:color="auto"/>
                        </w:rPr>
                      </w:pPr>
                      <w:r w:rsidRPr="006609DC">
                        <w:rPr>
                          <w:rFonts w:hint="eastAsia"/>
                          <w:sz w:val="18"/>
                          <w:szCs w:val="18"/>
                          <w:bdr w:val="single" w:sz="4" w:space="0" w:color="auto"/>
                        </w:rPr>
                        <w:t>いきいき元気</w:t>
                      </w:r>
                      <w:r w:rsidRPr="006609DC">
                        <w:rPr>
                          <w:sz w:val="18"/>
                          <w:szCs w:val="18"/>
                          <w:bdr w:val="single" w:sz="4" w:space="0" w:color="auto"/>
                        </w:rPr>
                        <w:t>メール</w:t>
                      </w:r>
                    </w:p>
                    <w:p w:rsidR="004D2AED" w:rsidRPr="003546BA" w:rsidRDefault="004D2AED" w:rsidP="00FF65D5">
                      <w:pPr>
                        <w:spacing w:line="0" w:lineRule="atLeast"/>
                        <w:rPr>
                          <w:sz w:val="16"/>
                          <w:szCs w:val="16"/>
                        </w:rPr>
                      </w:pPr>
                      <w:r w:rsidRPr="003546BA">
                        <w:rPr>
                          <w:rFonts w:hint="eastAsia"/>
                          <w:sz w:val="16"/>
                          <w:szCs w:val="16"/>
                        </w:rPr>
                        <w:t>（高齢者向け</w:t>
                      </w:r>
                      <w:r w:rsidRPr="003546BA">
                        <w:rPr>
                          <w:sz w:val="16"/>
                          <w:szCs w:val="16"/>
                        </w:rPr>
                        <w:t xml:space="preserve">講座、イベント、施設情報のお知らせ </w:t>
                      </w:r>
                      <w:r w:rsidRPr="003546BA">
                        <w:rPr>
                          <w:rFonts w:hint="eastAsia"/>
                          <w:sz w:val="16"/>
                          <w:szCs w:val="16"/>
                        </w:rPr>
                        <w:t xml:space="preserve">等 </w:t>
                      </w:r>
                      <w:r w:rsidRPr="003546BA">
                        <w:rPr>
                          <w:sz w:val="16"/>
                          <w:szCs w:val="16"/>
                        </w:rPr>
                        <w:t>配信</w:t>
                      </w:r>
                      <w:r w:rsidRPr="003546BA">
                        <w:rPr>
                          <w:rFonts w:hint="eastAsia"/>
                          <w:sz w:val="16"/>
                          <w:szCs w:val="16"/>
                        </w:rPr>
                        <w:t>）</w:t>
                      </w:r>
                    </w:p>
                  </w:txbxContent>
                </v:textbox>
              </v:shape>
            </w:pict>
          </mc:Fallback>
        </mc:AlternateContent>
      </w:r>
      <w:r>
        <w:rPr>
          <w:noProof/>
        </w:rPr>
        <mc:AlternateContent>
          <mc:Choice Requires="wps">
            <w:drawing>
              <wp:anchor distT="45720" distB="45720" distL="114300" distR="114300" simplePos="0" relativeHeight="251589632" behindDoc="0" locked="0" layoutInCell="1" allowOverlap="1" wp14:anchorId="50AB7097" wp14:editId="5C0B33AF">
                <wp:simplePos x="0" y="0"/>
                <wp:positionH relativeFrom="column">
                  <wp:posOffset>5909945</wp:posOffset>
                </wp:positionH>
                <wp:positionV relativeFrom="paragraph">
                  <wp:posOffset>61595</wp:posOffset>
                </wp:positionV>
                <wp:extent cx="1457325" cy="926465"/>
                <wp:effectExtent l="0" t="0" r="0" b="0"/>
                <wp:wrapNone/>
                <wp:docPr id="359" name="テキスト ボックス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26465"/>
                        </a:xfrm>
                        <a:prstGeom prst="rect">
                          <a:avLst/>
                        </a:prstGeom>
                        <a:noFill/>
                        <a:ln w="9525">
                          <a:noFill/>
                          <a:miter lim="800000"/>
                          <a:headEnd/>
                          <a:tailEnd/>
                        </a:ln>
                      </wps:spPr>
                      <wps:txbx>
                        <w:txbxContent>
                          <w:p w:rsidR="004D2AED" w:rsidRPr="003B197A" w:rsidRDefault="004D2AED" w:rsidP="00FF65D5">
                            <w:pPr>
                              <w:spacing w:line="0" w:lineRule="atLeast"/>
                              <w:rPr>
                                <w:bdr w:val="single" w:sz="4" w:space="0" w:color="auto"/>
                              </w:rPr>
                            </w:pPr>
                            <w:r w:rsidRPr="003B197A">
                              <w:rPr>
                                <w:rFonts w:hint="eastAsia"/>
                                <w:bdr w:val="single" w:sz="4" w:space="0" w:color="auto"/>
                              </w:rPr>
                              <w:t>介護予防教室</w:t>
                            </w:r>
                          </w:p>
                          <w:p w:rsidR="004D2AED" w:rsidRPr="009F7BE4" w:rsidRDefault="004D2AED" w:rsidP="00FF65D5">
                            <w:pPr>
                              <w:spacing w:line="0" w:lineRule="atLeast"/>
                              <w:rPr>
                                <w:sz w:val="16"/>
                                <w:szCs w:val="16"/>
                              </w:rPr>
                            </w:pPr>
                            <w:r w:rsidRPr="009F7BE4">
                              <w:rPr>
                                <w:rFonts w:hint="eastAsia"/>
                                <w:sz w:val="16"/>
                                <w:szCs w:val="16"/>
                              </w:rPr>
                              <w:t>（元気</w:t>
                            </w:r>
                            <w:r w:rsidRPr="009F7BE4">
                              <w:rPr>
                                <w:sz w:val="16"/>
                                <w:szCs w:val="16"/>
                              </w:rPr>
                              <w:t>応援隊</w:t>
                            </w:r>
                            <w:r w:rsidRPr="009F7BE4">
                              <w:rPr>
                                <w:rFonts w:hint="eastAsia"/>
                                <w:sz w:val="16"/>
                                <w:szCs w:val="16"/>
                              </w:rPr>
                              <w:t>）</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ちから</w:t>
                            </w:r>
                            <w:r w:rsidRPr="009F7BE4">
                              <w:rPr>
                                <w:rFonts w:hint="eastAsia"/>
                                <w:sz w:val="16"/>
                                <w:szCs w:val="16"/>
                              </w:rPr>
                              <w:t>塾</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65歳これから講座</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出前講座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7097" id="テキスト ボックス 359" o:spid="_x0000_s1116" type="#_x0000_t202" style="position:absolute;left:0;text-align:left;margin-left:465.35pt;margin-top:4.85pt;width:114.75pt;height:72.9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tQLQIAAA8EAAAOAAAAZHJzL2Uyb0RvYy54bWysU8GO0zAQvSPxD5bvNG236W6jpqtll0VI&#10;u4C08AGu4zQWjsfYbpPl2EqIj+AXEGe+Jz/C2GlLtdwQOViejOfNvDcz88u2VmQjrJOgczoaDCkR&#10;mkMh9SqnHz/cvrigxHmmC6ZAi5w+CkcvF8+fzRuTiTFUoAphCYJolzUmp5X3JksSxytRMzcAIzQ6&#10;S7A182jaVVJY1iB6rZLxcDhNGrCFscCFc/j3pnfSRcQvS8H9u7J0whOVU6zNx9PGcxnOZDFn2coy&#10;U0m+L4P9QxU1kxqTHqFumGdkbeVfULXkFhyUfsChTqAsJReRA7IZDZ+weaiYEZELiuPMUSb3/2D5&#10;2817S2SR07N0RolmNTap233ttj+67a9u9410u+/dbtdtf6JNwiOUrDEuw8gHg7G+fQkttj7Sd+YO&#10;+CdHNFxXTK/ElbXQVIIVWPIoRCYnoT2OCyDL5h4KzMzWHiJQW9o66IkKEUTH1j0e2yVaT3hIOUnP&#10;z8YpJRx9s/F0Mk1jCpYdoo11/rWAmoRLTi2OQ0RnmzvnQzUsOzwJyTTcSqXiSChNGgRNEf6Jp5Ye&#10;J1bJOqcXw/D1MxRIvtJFDPZMqv6OCZTesw5Ee8q+XbZR8/T8oOYSikfUwUI/obhReKnAfqGkwenM&#10;qfu8ZlZQot5o1HI2mkzCOEcDZRijYU89y1MP0xyhcuop6a/XPq5Az+wKNS9llCM0p69kXzNOXVRp&#10;vyFhrE/t+OrPHi9+AwAA//8DAFBLAwQUAAYACAAAACEALcbuXt0AAAAKAQAADwAAAGRycy9kb3du&#10;cmV2LnhtbEyPQU/DMAyF70j8h8iTuLFkgxbWNZ0QiOvQBpvELWu8tqJxqiZby7+fd4KTn/Wenj/n&#10;q9G14ox9aDxpmE0VCKTS24YqDV+f7/fPIEI0ZE3rCTX8YoBVcXuTm8z6gTZ43sZKcAmFzGioY+wy&#10;KUNZozNh6jsk9o6+dyby2lfS9mbgctfKuVKpdKYhvlCbDl9rLH+2J6dhtz5+7x/VR/Xmkm7wo5Lk&#10;FlLru8n4sgQRcYx/YbjiMzoUzHTwJ7JBtBoWD+qJoyx4XP1ZquYgDqySJAVZ5PL/C8UFAAD//wMA&#10;UEsBAi0AFAAGAAgAAAAhALaDOJL+AAAA4QEAABMAAAAAAAAAAAAAAAAAAAAAAFtDb250ZW50X1R5&#10;cGVzXS54bWxQSwECLQAUAAYACAAAACEAOP0h/9YAAACUAQAACwAAAAAAAAAAAAAAAAAvAQAAX3Jl&#10;bHMvLnJlbHNQSwECLQAUAAYACAAAACEARRqbUC0CAAAPBAAADgAAAAAAAAAAAAAAAAAuAgAAZHJz&#10;L2Uyb0RvYy54bWxQSwECLQAUAAYACAAAACEALcbuXt0AAAAKAQAADwAAAAAAAAAAAAAAAACHBAAA&#10;ZHJzL2Rvd25yZXYueG1sUEsFBgAAAAAEAAQA8wAAAJEFAAAAAA==&#10;" filled="f" stroked="f">
                <v:textbox>
                  <w:txbxContent>
                    <w:p w:rsidR="004D2AED" w:rsidRPr="003B197A" w:rsidRDefault="004D2AED" w:rsidP="00FF65D5">
                      <w:pPr>
                        <w:spacing w:line="0" w:lineRule="atLeast"/>
                        <w:rPr>
                          <w:bdr w:val="single" w:sz="4" w:space="0" w:color="auto"/>
                        </w:rPr>
                      </w:pPr>
                      <w:r w:rsidRPr="003B197A">
                        <w:rPr>
                          <w:rFonts w:hint="eastAsia"/>
                          <w:bdr w:val="single" w:sz="4" w:space="0" w:color="auto"/>
                        </w:rPr>
                        <w:t>介護予防教室</w:t>
                      </w:r>
                    </w:p>
                    <w:p w:rsidR="004D2AED" w:rsidRPr="009F7BE4" w:rsidRDefault="004D2AED" w:rsidP="00FF65D5">
                      <w:pPr>
                        <w:spacing w:line="0" w:lineRule="atLeast"/>
                        <w:rPr>
                          <w:sz w:val="16"/>
                          <w:szCs w:val="16"/>
                        </w:rPr>
                      </w:pPr>
                      <w:r w:rsidRPr="009F7BE4">
                        <w:rPr>
                          <w:rFonts w:hint="eastAsia"/>
                          <w:sz w:val="16"/>
                          <w:szCs w:val="16"/>
                        </w:rPr>
                        <w:t>（元気</w:t>
                      </w:r>
                      <w:r w:rsidRPr="009F7BE4">
                        <w:rPr>
                          <w:sz w:val="16"/>
                          <w:szCs w:val="16"/>
                        </w:rPr>
                        <w:t>応援隊</w:t>
                      </w:r>
                      <w:r w:rsidRPr="009F7BE4">
                        <w:rPr>
                          <w:rFonts w:hint="eastAsia"/>
                          <w:sz w:val="16"/>
                          <w:szCs w:val="16"/>
                        </w:rPr>
                        <w:t>）</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ちから</w:t>
                      </w:r>
                      <w:r w:rsidRPr="009F7BE4">
                        <w:rPr>
                          <w:rFonts w:hint="eastAsia"/>
                          <w:sz w:val="16"/>
                          <w:szCs w:val="16"/>
                        </w:rPr>
                        <w:t>塾</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65歳これから講座</w:t>
                      </w:r>
                    </w:p>
                    <w:p w:rsidR="004D2AED" w:rsidRPr="009F7BE4" w:rsidRDefault="004D2AED" w:rsidP="00FF65D5">
                      <w:pPr>
                        <w:spacing w:line="0" w:lineRule="atLeast"/>
                        <w:rPr>
                          <w:sz w:val="16"/>
                          <w:szCs w:val="16"/>
                        </w:rPr>
                      </w:pPr>
                      <w:r w:rsidRPr="009F7BE4">
                        <w:rPr>
                          <w:rFonts w:hint="eastAsia"/>
                          <w:sz w:val="16"/>
                          <w:szCs w:val="16"/>
                        </w:rPr>
                        <w:t>・</w:t>
                      </w:r>
                      <w:r w:rsidRPr="009F7BE4">
                        <w:rPr>
                          <w:sz w:val="16"/>
                          <w:szCs w:val="16"/>
                        </w:rPr>
                        <w:t>出前講座　等</w:t>
                      </w:r>
                    </w:p>
                  </w:txbxContent>
                </v:textbox>
              </v:shape>
            </w:pict>
          </mc:Fallback>
        </mc:AlternateContent>
      </w:r>
      <w:r>
        <w:rPr>
          <w:rFonts w:hint="eastAsia"/>
          <w:sz w:val="16"/>
          <w:szCs w:val="16"/>
        </w:rPr>
        <w:t xml:space="preserve">　</w:t>
      </w:r>
    </w:p>
    <w:p w:rsidR="00FF65D5" w:rsidRDefault="00E81195" w:rsidP="00FF65D5">
      <w:pPr>
        <w:tabs>
          <w:tab w:val="left" w:pos="12780"/>
        </w:tabs>
      </w:pPr>
      <w:r w:rsidRPr="00CD7ECE">
        <w:rPr>
          <w:noProof/>
          <w:sz w:val="16"/>
          <w:szCs w:val="16"/>
        </w:rPr>
        <mc:AlternateContent>
          <mc:Choice Requires="wps">
            <w:drawing>
              <wp:anchor distT="45720" distB="45720" distL="114300" distR="114300" simplePos="0" relativeHeight="251651584" behindDoc="0" locked="0" layoutInCell="1" allowOverlap="1" wp14:anchorId="34CAB0D1" wp14:editId="5EEE1F82">
                <wp:simplePos x="0" y="0"/>
                <wp:positionH relativeFrom="column">
                  <wp:posOffset>11265535</wp:posOffset>
                </wp:positionH>
                <wp:positionV relativeFrom="paragraph">
                  <wp:posOffset>201295</wp:posOffset>
                </wp:positionV>
                <wp:extent cx="1235075" cy="429260"/>
                <wp:effectExtent l="0" t="0" r="3175" b="889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29260"/>
                        </a:xfrm>
                        <a:prstGeom prst="rect">
                          <a:avLst/>
                        </a:prstGeom>
                        <a:solidFill>
                          <a:schemeClr val="bg1"/>
                        </a:solidFill>
                        <a:ln w="9525">
                          <a:noFill/>
                          <a:miter lim="800000"/>
                          <a:headEnd/>
                          <a:tailEnd/>
                        </a:ln>
                        <a:effectLst>
                          <a:softEdge rad="25400"/>
                        </a:effectLst>
                      </wps:spPr>
                      <wps:txbx>
                        <w:txbxContent>
                          <w:p w:rsidR="004D2AED" w:rsidRDefault="004D2AED" w:rsidP="00FF65D5">
                            <w:pPr>
                              <w:spacing w:line="0" w:lineRule="atLeast"/>
                              <w:rPr>
                                <w:sz w:val="18"/>
                                <w:szCs w:val="18"/>
                                <w:bdr w:val="single" w:sz="4" w:space="0" w:color="auto"/>
                              </w:rPr>
                            </w:pPr>
                            <w:r w:rsidRPr="009601BE">
                              <w:rPr>
                                <w:rFonts w:hint="eastAsia"/>
                                <w:sz w:val="18"/>
                                <w:szCs w:val="18"/>
                                <w:bdr w:val="single" w:sz="4" w:space="0" w:color="auto"/>
                              </w:rPr>
                              <w:t>民生委員</w:t>
                            </w:r>
                            <w:r>
                              <w:rPr>
                                <w:rFonts w:hint="eastAsia"/>
                                <w:sz w:val="18"/>
                                <w:szCs w:val="18"/>
                                <w:bdr w:val="single" w:sz="4" w:space="0" w:color="auto"/>
                              </w:rPr>
                              <w:t>・児童</w:t>
                            </w:r>
                            <w:r w:rsidRPr="009601BE">
                              <w:rPr>
                                <w:sz w:val="18"/>
                                <w:szCs w:val="18"/>
                                <w:bdr w:val="single" w:sz="4" w:space="0" w:color="auto"/>
                              </w:rPr>
                              <w:t>委員</w:t>
                            </w:r>
                          </w:p>
                          <w:p w:rsidR="004D2AED" w:rsidRPr="009601BE" w:rsidRDefault="004D2AED" w:rsidP="00FF65D5">
                            <w:pPr>
                              <w:spacing w:line="0" w:lineRule="atLeast"/>
                              <w:rPr>
                                <w:rFonts w:hint="eastAsia"/>
                                <w:sz w:val="18"/>
                                <w:szCs w:val="18"/>
                                <w:bdr w:val="single" w:sz="4" w:space="0" w:color="auto"/>
                              </w:rPr>
                            </w:pPr>
                            <w:r>
                              <w:rPr>
                                <w:rFonts w:hint="eastAsia"/>
                                <w:sz w:val="18"/>
                                <w:szCs w:val="18"/>
                                <w:bdr w:val="single" w:sz="4" w:space="0" w:color="auto"/>
                              </w:rPr>
                              <w:t>福祉委員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B0D1" id="テキスト ボックス 360" o:spid="_x0000_s1117" type="#_x0000_t202" style="position:absolute;left:0;text-align:left;margin-left:887.05pt;margin-top:15.85pt;width:97.25pt;height:33.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0QXQIAAGsEAAAOAAAAZHJzL2Uyb0RvYy54bWysVM2O0zAQviPxDpbvNG222W2jpqulu4uQ&#10;lh9p4QFcx2ksHE+w3Sbl2EqIh+AVEGeeJy/C2GlLtdwQPVieeubz52++yey6rRTZCGMl6IyOBkNK&#10;hOaQS73K6McP9y8mlFjHdM4UaJHRrbD0ev782aypUxFDCSoXhiCItmlTZ7R0rk6jyPJSVMwOoBYa&#10;DwswFXMYmlWUG9YgeqWieDi8jBoweW2AC2vx39v+kM4DflEI7t4VhRWOqIwiNxdWE9alX6P5jKUr&#10;w+pS8gMN9g8sKiY1XnqCumWOkbWRf0FVkhuwULgBhyqCopBchDfga0bDJ695LFktwltQHFufZLL/&#10;D5a/3bw3ROYZvbhEfTSrsEnd/mu3+9HtfnX7b6Tbf+/2+273E2Pik1CyprYpVj7WWOval9Bi68Pz&#10;bf0A/JMlGhYl0ytxYww0pWA5Uh75yuistMexHmTZvIEcb2ZrBwGoLUzl9USFCKIjte2pXaJ1hPsr&#10;44tkeJVQwvFsHE/jnlzE0mN1bax7JaAifpNRg3YI6GzzYJ1nw9Jjir/MgpL5vVQqBN6CYqEM2TA0&#10;z3LV83+SpTRpMjpN4iQAa/DlwVSVdOhsJauMTob+13vNi3Gn85DimFT9Hoko7W8VwbPIrudTuLt8&#10;JYhh2KA4GfcgmHyWFhT1IvZyunbZhn4mk2OnlpBvUWMDvftxWnFTgvlCSYPOz6j9vGZGUKJea+zT&#10;dDQe+1EJwTi5ijEw5yfL8xOmOUJl1FHSbxcujJfnr+EG+1nIILVvfM/k4AJ0dOjAYfr8yJzHIevP&#10;N2L+GwAA//8DAFBLAwQUAAYACAAAACEAA3WPvd8AAAALAQAADwAAAGRycy9kb3ducmV2LnhtbEyP&#10;y07DMBBF90j8gzVI7KgdivIiTgVIbNigloq1Ew9xaDyOYrcJfD3uqiyv5ujeM9VmsQM74eR7RxKS&#10;lQCG1DrdUydh//F6lwPzQZFWgyOU8IMeNvX1VaVK7Wba4mkXOhZLyJdKgglhLDn3rUGr/MqNSPH2&#10;5SarQoxTx/Wk5lhuB34vRMqt6ikuGDXii8H2sDtaCZ/dNz73b9OveOdiPuRuu28yI+XtzfL0CCzg&#10;Ei4wnPWjOtTRqXFH0p4NMWfZQxJZCeskA3YmijRPgTUSimINvK74/x/qPwAAAP//AwBQSwECLQAU&#10;AAYACAAAACEAtoM4kv4AAADhAQAAEwAAAAAAAAAAAAAAAAAAAAAAW0NvbnRlbnRfVHlwZXNdLnht&#10;bFBLAQItABQABgAIAAAAIQA4/SH/1gAAAJQBAAALAAAAAAAAAAAAAAAAAC8BAABfcmVscy8ucmVs&#10;c1BLAQItABQABgAIAAAAIQD1y40QXQIAAGsEAAAOAAAAAAAAAAAAAAAAAC4CAABkcnMvZTJvRG9j&#10;LnhtbFBLAQItABQABgAIAAAAIQADdY+93wAAAAsBAAAPAAAAAAAAAAAAAAAAALcEAABkcnMvZG93&#10;bnJldi54bWxQSwUGAAAAAAQABADzAAAAwwUAAAAA&#10;" fillcolor="white [3212]" stroked="f">
                <v:textbox>
                  <w:txbxContent>
                    <w:p w:rsidR="004D2AED" w:rsidRDefault="004D2AED" w:rsidP="00FF65D5">
                      <w:pPr>
                        <w:spacing w:line="0" w:lineRule="atLeast"/>
                        <w:rPr>
                          <w:sz w:val="18"/>
                          <w:szCs w:val="18"/>
                          <w:bdr w:val="single" w:sz="4" w:space="0" w:color="auto"/>
                        </w:rPr>
                      </w:pPr>
                      <w:r w:rsidRPr="009601BE">
                        <w:rPr>
                          <w:rFonts w:hint="eastAsia"/>
                          <w:sz w:val="18"/>
                          <w:szCs w:val="18"/>
                          <w:bdr w:val="single" w:sz="4" w:space="0" w:color="auto"/>
                        </w:rPr>
                        <w:t>民生委員</w:t>
                      </w:r>
                      <w:r>
                        <w:rPr>
                          <w:rFonts w:hint="eastAsia"/>
                          <w:sz w:val="18"/>
                          <w:szCs w:val="18"/>
                          <w:bdr w:val="single" w:sz="4" w:space="0" w:color="auto"/>
                        </w:rPr>
                        <w:t>・児童</w:t>
                      </w:r>
                      <w:r w:rsidRPr="009601BE">
                        <w:rPr>
                          <w:sz w:val="18"/>
                          <w:szCs w:val="18"/>
                          <w:bdr w:val="single" w:sz="4" w:space="0" w:color="auto"/>
                        </w:rPr>
                        <w:t>委員</w:t>
                      </w:r>
                    </w:p>
                    <w:p w:rsidR="004D2AED" w:rsidRPr="009601BE" w:rsidRDefault="004D2AED" w:rsidP="00FF65D5">
                      <w:pPr>
                        <w:spacing w:line="0" w:lineRule="atLeast"/>
                        <w:rPr>
                          <w:rFonts w:hint="eastAsia"/>
                          <w:sz w:val="18"/>
                          <w:szCs w:val="18"/>
                          <w:bdr w:val="single" w:sz="4" w:space="0" w:color="auto"/>
                        </w:rPr>
                      </w:pPr>
                      <w:r>
                        <w:rPr>
                          <w:rFonts w:hint="eastAsia"/>
                          <w:sz w:val="18"/>
                          <w:szCs w:val="18"/>
                          <w:bdr w:val="single" w:sz="4" w:space="0" w:color="auto"/>
                        </w:rPr>
                        <w:t>福祉委員</w:t>
                      </w:r>
                    </w:p>
                  </w:txbxContent>
                </v:textbox>
              </v:shape>
            </w:pict>
          </mc:Fallback>
        </mc:AlternateContent>
      </w:r>
    </w:p>
    <w:p w:rsidR="00FF65D5" w:rsidRDefault="00FF65D5" w:rsidP="00FF65D5">
      <w:pPr>
        <w:tabs>
          <w:tab w:val="left" w:pos="12780"/>
        </w:tabs>
      </w:pPr>
    </w:p>
    <w:p w:rsidR="00FF65D5" w:rsidRDefault="00FF65D5" w:rsidP="00FF65D5">
      <w:pPr>
        <w:tabs>
          <w:tab w:val="left" w:pos="12780"/>
        </w:tabs>
      </w:pPr>
      <w:r>
        <w:rPr>
          <w:noProof/>
        </w:rPr>
        <mc:AlternateContent>
          <mc:Choice Requires="wps">
            <w:drawing>
              <wp:anchor distT="45720" distB="45720" distL="114300" distR="114300" simplePos="0" relativeHeight="251634688" behindDoc="0" locked="0" layoutInCell="1" allowOverlap="1" wp14:anchorId="703BB968" wp14:editId="3E44BC4C">
                <wp:simplePos x="0" y="0"/>
                <wp:positionH relativeFrom="column">
                  <wp:posOffset>6414770</wp:posOffset>
                </wp:positionH>
                <wp:positionV relativeFrom="paragraph">
                  <wp:posOffset>213995</wp:posOffset>
                </wp:positionV>
                <wp:extent cx="1559560" cy="571500"/>
                <wp:effectExtent l="0" t="0" r="0" b="0"/>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571500"/>
                        </a:xfrm>
                        <a:prstGeom prst="rect">
                          <a:avLst/>
                        </a:prstGeom>
                        <a:noFill/>
                        <a:ln w="9525">
                          <a:noFill/>
                          <a:miter lim="800000"/>
                          <a:headEnd/>
                          <a:tailEnd/>
                        </a:ln>
                      </wps:spPr>
                      <wps:txbx>
                        <w:txbxContent>
                          <w:p w:rsidR="004D2AED" w:rsidRPr="006609DC" w:rsidRDefault="004D2AED" w:rsidP="00FF65D5">
                            <w:pPr>
                              <w:spacing w:line="0" w:lineRule="atLeast"/>
                              <w:jc w:val="center"/>
                              <w:rPr>
                                <w:sz w:val="18"/>
                                <w:szCs w:val="18"/>
                              </w:rPr>
                            </w:pPr>
                            <w:r w:rsidRPr="006609DC">
                              <w:rPr>
                                <w:rFonts w:hint="eastAsia"/>
                                <w:sz w:val="18"/>
                                <w:szCs w:val="18"/>
                                <w:bdr w:val="single" w:sz="4" w:space="0" w:color="auto"/>
                              </w:rPr>
                              <w:t>介護・</w:t>
                            </w:r>
                            <w:r w:rsidRPr="006609DC">
                              <w:rPr>
                                <w:sz w:val="18"/>
                                <w:szCs w:val="18"/>
                                <w:bdr w:val="single" w:sz="4" w:space="0" w:color="auto"/>
                              </w:rPr>
                              <w:t>生活支援サポーター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BB968" id="テキスト ボックス 361" o:spid="_x0000_s1118" type="#_x0000_t202" style="position:absolute;left:0;text-align:left;margin-left:505.1pt;margin-top:16.85pt;width:122.8pt;height:4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paLwIAAA8EAAAOAAAAZHJzL2Uyb0RvYy54bWysU8GO0zAQvSPxD5bvNG1putuo6WrZZRHS&#10;LiAtfIDrOI2F7Qm226QcWwnxEfwC4sz35EcYO22p4IbIwfJkPG/mvZmZX7VakY2wToLJ6WgwpEQY&#10;DoU0q5x+eH/37JIS55kpmAIjcroVjl4tnj6ZN3UmxlCBKoQlCGJc1tQ5rbyvsyRxvBKauQHUwqCz&#10;BKuZR9OuksKyBtG1SsbD4TRpwBa1BS6cw7+3vZMuIn5ZCu7flqUTnqicYm0+njaey3AmiznLVpbV&#10;leSHMtg/VKGZNJj0BHXLPCNrK/+C0pJbcFD6AQedQFlKLiIHZDMa/sHmsWK1iFxQHFefZHL/D5a/&#10;2byzRBY5fT4dUWKYxiZ1+y/d7nu3+9ntv5Ju/63b77vdD7RJeISSNbXLMPKxxljfvoAWWx/pu/oe&#10;+EdHDNxUzKzEtbXQVIIVWHKMTM5CexwXQJbNAxSYma09RKC2tDroiQoRRMfWbU/tEq0nPKRM01k6&#10;RRdHX3oxSoexnwnLjtG1df6VAE3CJacWxyGis82988gDnx6fhGQG7qRScSSUIU1OZ+k4jQFnHi09&#10;TqySOqeXw/D1MxRIvjRFDPZMqv6OCZTBPIF1INpT9u2yjZqns6OaSyi2qIOFfkJxo/BSgf1MSYPT&#10;mVP3ac2soES9NqjlbDSZhHGOxiS9GKNhzz3Lcw8zHKFy6inprzc+rkDP+Ro1L2WUI5TZV3KoGacu&#10;qnTYkDDW53Z89XuPF78AAAD//wMAUEsDBBQABgAIAAAAIQAWcjYQ3gAAAAwBAAAPAAAAZHJzL2Rv&#10;d25yZXYueG1sTI9BT8MwDIXvSPyHyEjcWLKOAuuaThOIK4jBJnHLGq+t1jhVk63l3+Oe4OZnPz1/&#10;L1+PrhUX7EPjScN8pkAgld42VGn4+ny9ewIRoiFrWk+o4QcDrIvrq9xk1g/0gZdtrASHUMiMhjrG&#10;LpMylDU6E2a+Q+Lb0ffORJZ9JW1vBg53rUyUepDONMQfatPhc43laXt2GnZvx+/9vXqvXlzaDX5U&#10;ktxSan17M25WICKO8c8MEz6jQ8FMB38mG0TLWs1Vwl4Ni8UjiMmRpCm3OUwTr2SRy/8lil8AAAD/&#10;/wMAUEsBAi0AFAAGAAgAAAAhALaDOJL+AAAA4QEAABMAAAAAAAAAAAAAAAAAAAAAAFtDb250ZW50&#10;X1R5cGVzXS54bWxQSwECLQAUAAYACAAAACEAOP0h/9YAAACUAQAACwAAAAAAAAAAAAAAAAAvAQAA&#10;X3JlbHMvLnJlbHNQSwECLQAUAAYACAAAACEAVzNaWi8CAAAPBAAADgAAAAAAAAAAAAAAAAAuAgAA&#10;ZHJzL2Uyb0RvYy54bWxQSwECLQAUAAYACAAAACEAFnI2EN4AAAAMAQAADwAAAAAAAAAAAAAAAACJ&#10;BAAAZHJzL2Rvd25yZXYueG1sUEsFBgAAAAAEAAQA8wAAAJQFAAAAAA==&#10;" filled="f" stroked="f">
                <v:textbox>
                  <w:txbxContent>
                    <w:p w:rsidR="004D2AED" w:rsidRPr="006609DC" w:rsidRDefault="004D2AED" w:rsidP="00FF65D5">
                      <w:pPr>
                        <w:spacing w:line="0" w:lineRule="atLeast"/>
                        <w:jc w:val="center"/>
                        <w:rPr>
                          <w:sz w:val="18"/>
                          <w:szCs w:val="18"/>
                        </w:rPr>
                      </w:pPr>
                      <w:r w:rsidRPr="006609DC">
                        <w:rPr>
                          <w:rFonts w:hint="eastAsia"/>
                          <w:sz w:val="18"/>
                          <w:szCs w:val="18"/>
                          <w:bdr w:val="single" w:sz="4" w:space="0" w:color="auto"/>
                        </w:rPr>
                        <w:t>介護・</w:t>
                      </w:r>
                      <w:r w:rsidRPr="006609DC">
                        <w:rPr>
                          <w:sz w:val="18"/>
                          <w:szCs w:val="18"/>
                          <w:bdr w:val="single" w:sz="4" w:space="0" w:color="auto"/>
                        </w:rPr>
                        <w:t>生活支援サポーター</w:t>
                      </w:r>
                    </w:p>
                  </w:txbxContent>
                </v:textbox>
              </v:shape>
            </w:pict>
          </mc:Fallback>
        </mc:AlternateContent>
      </w:r>
    </w:p>
    <w:p w:rsidR="00FF65D5" w:rsidRDefault="00A10000" w:rsidP="00FF65D5">
      <w:pPr>
        <w:tabs>
          <w:tab w:val="left" w:pos="12780"/>
        </w:tabs>
      </w:pPr>
      <w:r>
        <w:rPr>
          <w:noProof/>
        </w:rPr>
        <mc:AlternateContent>
          <mc:Choice Requires="wpg">
            <w:drawing>
              <wp:anchor distT="0" distB="0" distL="114300" distR="114300" simplePos="0" relativeHeight="251713536" behindDoc="0" locked="0" layoutInCell="1" allowOverlap="1">
                <wp:simplePos x="0" y="0"/>
                <wp:positionH relativeFrom="column">
                  <wp:posOffset>12503150</wp:posOffset>
                </wp:positionH>
                <wp:positionV relativeFrom="paragraph">
                  <wp:posOffset>213360</wp:posOffset>
                </wp:positionV>
                <wp:extent cx="1562735" cy="1085850"/>
                <wp:effectExtent l="19050" t="0" r="18415" b="19050"/>
                <wp:wrapNone/>
                <wp:docPr id="118" name="グループ化 118"/>
                <wp:cNvGraphicFramePr/>
                <a:graphic xmlns:a="http://schemas.openxmlformats.org/drawingml/2006/main">
                  <a:graphicData uri="http://schemas.microsoft.com/office/word/2010/wordprocessingGroup">
                    <wpg:wgp>
                      <wpg:cNvGrpSpPr/>
                      <wpg:grpSpPr>
                        <a:xfrm>
                          <a:off x="0" y="0"/>
                          <a:ext cx="1562735" cy="1085850"/>
                          <a:chOff x="0" y="0"/>
                          <a:chExt cx="1562735" cy="1085850"/>
                        </a:xfrm>
                      </wpg:grpSpPr>
                      <wps:wsp>
                        <wps:cNvPr id="114" name="角丸四角形 114"/>
                        <wps:cNvSpPr/>
                        <wps:spPr>
                          <a:xfrm>
                            <a:off x="330200" y="0"/>
                            <a:ext cx="1232535" cy="1085850"/>
                          </a:xfrm>
                          <a:prstGeom prst="roundRect">
                            <a:avLst/>
                          </a:prstGeom>
                          <a:solidFill>
                            <a:schemeClr val="accent1">
                              <a:lumMod val="60000"/>
                              <a:lumOff val="40000"/>
                            </a:schemeClr>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AED" w:rsidRPr="00C655EC" w:rsidRDefault="004D2AED" w:rsidP="00C655EC">
                              <w:pPr>
                                <w:jc w:val="center"/>
                                <w:rPr>
                                  <w:color w:val="000000" w:themeColor="text1"/>
                                </w:rPr>
                              </w:pPr>
                              <w:r w:rsidRPr="00C655EC">
                                <w:rPr>
                                  <w:rFonts w:hint="eastAsia"/>
                                  <w:color w:val="000000" w:themeColor="text1"/>
                                </w:rPr>
                                <w:t>地域</w:t>
                              </w:r>
                              <w:r w:rsidRPr="00C655EC">
                                <w:rPr>
                                  <w:color w:val="000000" w:themeColor="text1"/>
                                </w:rPr>
                                <w:t>ケア会議</w:t>
                              </w:r>
                            </w:p>
                            <w:p w:rsidR="004D2AED" w:rsidRPr="00C655EC" w:rsidRDefault="004D2AED" w:rsidP="00C655EC">
                              <w:pPr>
                                <w:jc w:val="center"/>
                                <w:rPr>
                                  <w:color w:val="000000" w:themeColor="text1"/>
                                  <w:sz w:val="18"/>
                                  <w:szCs w:val="18"/>
                                </w:rPr>
                              </w:pPr>
                              <w:r w:rsidRPr="00C655EC">
                                <w:rPr>
                                  <w:rFonts w:hint="eastAsia"/>
                                  <w:color w:val="000000" w:themeColor="text1"/>
                                  <w:sz w:val="18"/>
                                  <w:szCs w:val="18"/>
                                </w:rPr>
                                <w:t>地域</w:t>
                              </w:r>
                              <w:r w:rsidRPr="00C655EC">
                                <w:rPr>
                                  <w:color w:val="000000" w:themeColor="text1"/>
                                  <w:sz w:val="18"/>
                                  <w:szCs w:val="18"/>
                                </w:rPr>
                                <w:t>課題の抽出</w:t>
                              </w:r>
                            </w:p>
                            <w:p w:rsidR="004D2AED" w:rsidRPr="006609DC" w:rsidRDefault="004D2AED" w:rsidP="00C655EC">
                              <w:pPr>
                                <w:jc w:val="center"/>
                                <w:rPr>
                                  <w:sz w:val="18"/>
                                  <w:szCs w:val="18"/>
                                </w:rPr>
                              </w:pPr>
                            </w:p>
                            <w:p w:rsidR="004D2AED" w:rsidRPr="00C655EC" w:rsidRDefault="004D2AED" w:rsidP="00C655EC">
                              <w:pPr>
                                <w:jc w:val="cente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pic:pic xmlns:pic="http://schemas.openxmlformats.org/drawingml/2006/picture">
                        <pic:nvPicPr>
                          <pic:cNvPr id="366" name="図 366" descr="\\src-fs1\共有フォルダ\Nagoya_Sghared\home\●企画課\イラスト集１\00_まちづくり\ｲﾍﾞﾝﾄ1-50\ME-3.jpg"/>
                          <pic:cNvPicPr>
                            <a:picLocks noChangeAspect="1"/>
                          </pic:cNvPicPr>
                        </pic:nvPicPr>
                        <pic:blipFill rotWithShape="1">
                          <a:blip r:embed="rId78" cstate="print">
                            <a:extLst>
                              <a:ext uri="{28A0092B-C50C-407E-A947-70E740481C1C}">
                                <a14:useLocalDpi xmlns:a14="http://schemas.microsoft.com/office/drawing/2010/main" val="0"/>
                              </a:ext>
                            </a:extLst>
                          </a:blip>
                          <a:srcRect l="16899" t="-215" r="16015" b="9338"/>
                          <a:stretch/>
                        </pic:blipFill>
                        <pic:spPr bwMode="auto">
                          <a:xfrm>
                            <a:off x="590550" y="482600"/>
                            <a:ext cx="647700" cy="584835"/>
                          </a:xfrm>
                          <a:prstGeom prst="flowChartAlternateProcess">
                            <a:avLst/>
                          </a:prstGeom>
                          <a:noFill/>
                          <a:ln>
                            <a:noFill/>
                          </a:ln>
                          <a:effectLst>
                            <a:softEdge rad="25400"/>
                          </a:effectLst>
                          <a:extLst>
                            <a:ext uri="{53640926-AAD7-44D8-BBD7-CCE9431645EC}">
                              <a14:shadowObscured xmlns:a14="http://schemas.microsoft.com/office/drawing/2010/main"/>
                            </a:ext>
                          </a:extLst>
                        </pic:spPr>
                      </pic:pic>
                      <wps:wsp>
                        <wps:cNvPr id="115" name="左矢印 115"/>
                        <wps:cNvSpPr/>
                        <wps:spPr>
                          <a:xfrm>
                            <a:off x="0" y="339725"/>
                            <a:ext cx="329565" cy="412115"/>
                          </a:xfrm>
                          <a:prstGeom prst="leftArrow">
                            <a:avLst>
                              <a:gd name="adj1" fmla="val 57704"/>
                              <a:gd name="adj2" fmla="val 75048"/>
                            </a:avLst>
                          </a:prstGeom>
                          <a:solidFill>
                            <a:schemeClr val="accent1">
                              <a:lumMod val="60000"/>
                              <a:lumOff val="40000"/>
                            </a:schemeClr>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flipH="1">
                            <a:off x="285750" y="431800"/>
                            <a:ext cx="85668" cy="2279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8" o:spid="_x0000_s1119" style="position:absolute;left:0;text-align:left;margin-left:984.5pt;margin-top:16.8pt;width:123.05pt;height:85.5pt;z-index:251713536" coordsize="15627,1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68G5BgAAYBUAAA4AAABkcnMvZTJvRG9jLnhtbOxYW2/URhR+r9T/&#10;YPl9Wdtrey/KBi2bQJECRISKl5XQ7Hi8a7A97sxsNmlVqUnaqq2KUKsCD+lFpTfRqhKlD4AK+TFd&#10;wuUpf6FnZuxNskkAgUqRChKbmfFcznznnO989tThpSQ2FgnjEU2bpn3IMg2SYhpEaa9pvn3maKlm&#10;GlygNEAxTUnTXCbcPDz95htTw6xBHNqncUCYAZukvDHMmmZfiKxRLnPcJwnih2hGUngYUpYgAV3W&#10;KwcMDWH3JC47luWXh5QFGaOYcA6jM/qhOa32D0OCxakw5EQYcdME24T6Zeq3K3/L01Oo0WMo60c4&#10;NwM9hxUJilI4dLzVDBLIGLBoz1ZJhBnlNBSHME3KNAwjTNQd4Da2NXGbY4wOMnWXXmPYy8YwAbQT&#10;OD33tvjk4jwzogB8Z4OrUpSAk0arN0Zrv43W7o7Wrm5+fsWQjwCoYdZrwPxjLFvI5lk+0NM9efel&#10;kCXyL9zKWFIQL48hJkvCwDBoe75TrXimgeGZbdW8mpc7AffBU3vW4f7sU1aWi4PL0r6xOcMMAopv&#10;Y8ZfDLOFPsqIcgWXGIwxcwvMHv3y5f3btzfX16Gxee8aYOZqzNT8MWC8wQG7fdCqVCyIZ9PYBzKn&#10;4nj7QDa+OGpkjItjhCaGbDRNCJs0OA2xr0ISLc5xAd6C+cU8eT6ncRQcjeJYdWS+kXbMjEUEmYIw&#10;Jqmw1fJ4kJyggR73LfincwaGpb/UdLcYhiNU5sqd1IG7DolTY9g0657jqY13PRsv222ANnvHTDgh&#10;TmFr6V6NpGqJ5ZjIe8TpaRJCOEOkOfqQgy/G+ygg+jjvwAuoDeXOISA13lsj80Sb8/lyKVE8NF5s&#10;PckwfeHxCnUyTcV4cRKllO23QQzu0otDPb8ASUMjURJL3SWV6r7yoRzq0mAZYplRTYw8w0cjCKE5&#10;xMU8YsCEEJHA7uIU/IQxBffRvGUafcre3W9czodkg6emMQRmbZr8nQFixDTi4ymkYd12XUnFqgMN&#10;tnO0qzquV3XgSTpI2hTC0YYakmHVlPNFXDRDRpOzUABa8kR4hFIM5zZNUTTbQnM9FBBMWi01CYg3&#10;Q2IuXciw3FpCLPPizNJZxLI8gwTw1UlaJD1qTOSQnitXprQ1EDSMVIJtI5qDDwQ0PZVFuAH/c/aG&#10;1h4menqVg1ViICHUlTJ5pj0SxC4MspK+b9SN4kgsq6IJd5ZGpYvzEZZkJDvbpFbx/YLUNtf/NFQ3&#10;IBwDkp0OZ7gUcruz+dEfD77+dLR2ebR6XdWKDzonUY8uo3MLvT44O+j0aUI6f1+9dP/uysOv/nr0&#10;683OaPXH0dr10eqd0donj9c/3rr7Rceyzo1WNkYr349WfhqtXBqtftbZundza+Pi1sa3WxvfbG18&#10;aJc8q3NitlQ5dD7ryQgvjNWmg+8iPEfxBW6ktN1HaY+0eAbUJ10r82H3dNXdde9uHGWSBWUOnI1E&#10;X/m8iAv5MIccbj9Rc/fxmq7nMxQPEuBPLVAYiZEAdcT7UcYhehsk6ZIASPp4AHGNQRwJKLkZi1JN&#10;1xB5wNeKN6DyKQ3xnlNrWVbdOVJqe1a75FrV2VKr7lZLVWu26lpuzW7b7fdlJNtuY8AJ4IHimSzK&#10;TYfRPcbvKxhyaaWliJI0mh4VXQDzgmmAqPqrTISmREjaCnEhC46UWbZfq9eV1Co5NlR6QM72Ldnq&#10;QvJXKkpLwArBiMD9wkeFH7SDJbUb3SEUHsAGQYapNJ0QGF7d8kA9yJLp1hyoTboygZVKavhutSor&#10;qlQaXs2tQQnVBFlsU1TDPOclv0EEMdGKBWEpuGVe60p19gQDyGqr818GD+yr65IkhHwgr1QF/ec+&#10;ldJvNugRgyGIAceD0plbpTl/2/XbrTwIvIrvQhD4pVZrplpy3Zla6cgRaLXbs3W3YvuuNzsOAg61&#10;jQ5PdTkG1ghePA40cHv8L5NLV2GVWNCVKvGlCC8IJy1WN2/9/PC7a5sXb4DkUh6WBgCbLRQatRAK&#10;hU6cEKiVSr0KikS5sAidilP3fDhBho5rO/nG4NEDQicmoWgxRofboSIjohfkNqLgPOR6mMRQUUEx&#10;GR5EppKHu+c4O+dUPUjsPDZU8KnUK2JW5dxrBfc/U3D/uVzLhdm/INmwYK+SaHtJLDZWWg9+/+HB&#10;lTvw4lh+fPmWbgGf+TL/n8xnRggV+K1CsOSv3k7NA/rQlbFi1yYrY83zfXjZl+zmONU6MJ3m9wPY&#10;jb2Cb5K7am9eal+/FG6/fWvh9gwvha8p5WW9B6rvU/AZT9Xx/JOj/E64sw/tnR9Gp/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BF1IuIAAAAMAQAADwAAAGRycy9kb3ducmV2Lnht&#10;bEyPT0vDQBDF74LfYRnBm938scHGbEop6qkItoJ4m2anSWh2N2S3SfrtHU96m8c83vu9Yj2bTow0&#10;+NZZBfEiAkG2crq1tYLPw+vDEwgf0GrsnCUFV/KwLm9vCsy1m+wHjftQCw6xPkcFTQh9LqWvGjLo&#10;F64ny7+TGwwGlkMt9YATh5tOJlGUSYOt5YYGe9o2VJ33F6PgbcJpk8Yv4+582l6/D8v3r11MSt3f&#10;zZtnEIHm8GeGX3xGh5KZju5itRcd61W24jFBQZpmINiRJPEyBnHkK3rMQJaF/D+i/AEAAP//AwBQ&#10;SwMECgAAAAAAAAAhADoWGd2AOgAAgDoAABUAAABkcnMvbWVkaWEvaW1hZ2UxLmpwZWf/2P/gABBK&#10;RklGAAEBAQDcANwAAP/bAEMAAgEBAgEBAgICAgICAgIDBQMDAwMDBgQEAwUHBgcHBwYHBwgJCwkI&#10;CAoIBwcKDQoKCwwMDAwHCQ4PDQwOCwwMDP/bAEMBAgICAwMDBgMDBgwIBwgMDAwMDAwMDAwMDAwM&#10;DAwMDAwMDAwMDAwMDAwMDAwMDAwMDAwMDAwMDAwMDAwMDAwMDP/AABEIAJsA6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JytLnPQ0jU6g&#10;BpHNFDDJoBxkUAAbIpx5FNGcdvxpQcGgBjHnOf0rg/AXw38PazoU91eaDo93dS6jfl5prKJ5Hxdz&#10;AZYgk8AD8K75zXO/C4Z8KP8A9hG//H/TJqAAfCLwqR/yLPh//wAF8P8A8TQPhF4V/wChZ8PY/wCw&#10;fD/8TXRbty00ts/lQBz/APwqLwru/wCRY8P/APguh/8AiaQ/CHwrn/kWfD//AILof/ia6Ez7eq+1&#10;c74z+L/hb4dPGviDxHoehtMN0Yv7+K3MgHUqHYZA9qTklqxxi27IcPhF4VVf+Ra8P/8Aguh/+Jo/&#10;4VF4V/6Fvw//AOC6H/4mpPBvxN8O/EO0kuNA1zSdbhhbY72F5HcKjehKEgH2NbX2nce4ojJPYJRa&#10;dmYR+EXhX/oWfD5/7h8P/wATSf8ACofCp/5lfw//AOC6H/4muizzxRuwaYjnB8I/CpP/ACLPh/8A&#10;8F0P/wATSn4ReFAP+RZ8P/8Agui/+JroxgCkPJoA53/hUXhUn/kWtA/8F0P/AMTR/wAKi8Kj/mWf&#10;D/8A4L4f/ia6H7xpVOBQBzv/AAqHwp/0K/h//wAF0P8A8TQPhF4VYf8AIs+H+P8AqHQ//E10eePS&#10;kHFAHOj4R+Fc4/4Rnw//AOC6H/4mj/hUfhTP/Ir+H/8AwXRf/E10lJ1oA5b4Xadb6Vot5b2tvDb2&#10;0OpXSpFEgRIx5zcADgfhXUAfNXP/AA9P+gaj/wBhO7H/AJFaug+7QAuMNSDJ9qN9AGTQAbto4opA&#10;MiigBTkDtRuOaDwvNG3PtQAbqAM/0pVXbSH/ADmgAJzQDk0AZFDDA4oASQVz/wAMDjwrJ/2Eb/8A&#10;9LJq33yKwfhYP+KUf/sI3/8A6WTUAdAOTTLj5I8579aeV/Osvxvry+F/CGqapIN0em2st0V9QiFi&#10;P0pSdlcaV3Y+UP2+/wDgptpXwAh1Twj4W3ah40WPynuRtNtpLMOrHnfIAR8mMAkZPG0/kr8T/ilq&#10;fjTXrzVNY1C71TUbtt811cytLNIegJY5PTAA7AYHAp/xb+Jlx4x8X6tq91M011ql5NeTSN96R5HL&#10;sx+pJr6Q/wCCWvwQt/GGieKvFXirRdL1DwzdJHa2o1S0jmhlaNmMkgEgK7VztLDvuB6V+fZhmE60&#10;nKW3RH6tlOV0sHStFXk1q31/4B8V2fxS1jwL4kh1XQdU1DR9UtWLW93Y3DwTxk8fK6kNz0OO3Ffo&#10;x/wSp/4LY6h4z+IGn/DX4walDcXGqOING8QyqsTPOfu29xjC/MeFkwPmwp6g1J8S/wDgn98I/jXq&#10;bXXg+OHwn4ps3+2W0lnE8VtI6MpBMDAK0e7aD5eMBhzk1yn7fH/BPLwr8WBDrnheSz8L/EiB4b26&#10;XT4zDBqmXG8sVAWKZiHKSNgMwwx5LKsDmMqNRcl/MjNMFRxNJqaV+j6o/XuGTzRkU4jjNcz8FbTV&#10;bD4T+HIdcnS61qLTLdL6ZAyiWYRqHbDc8nJ55rp8Yr9CjtqflktHYQ8LQBuFGM/SimIULRj8aM80&#10;mMmgBQOKCMU3JH/16Xd9aADODQvLUDrR0NAHP/D7/jx1D/sJ3f8A6NaugbrWB8PRusNQ/wCwnd/+&#10;jmrfPA9KADb81CUL+dKBx0oARvmFFB6f40UAAIK80Dr+FHy4o6NQAp4OaRe9AOe5o60AAPyUZ5oP&#10;TrTWcKKAB3Unr/8AXrn/AIXuv/CKSYP/ADEb/wD9LJq4P9pj9sDwN+zhokw1zxJY2OsSQFrWzWM3&#10;Vw5P3T5SkNtz3JUe4618L6V/wWC8aW2mWsNjpOiWzRXc1xOGVnjuVllaQrgncpBY8hunbPNefiMy&#10;oUHaoz1MHk+KxMealHT7j9RPNH94Vh/FLRJPFXw217TLfHn6hp9xbR54+Z42Ufqa4H9kf9qLTf2q&#10;/hiut2kP9n31rJ9nv7IuH8iQcgg91YEEEj1HbJ9Wk+7z+orrhUjVhzR2ZwVKc6NTkmrNM/J/xN+z&#10;N4F8Yf8ABOlrzS9B0258QWehG+GoW0Q+2nUIlPnIZcbyBKJIyhO0AYAGAR9R+FPDFhB8OtL0n7Fa&#10;rp6WMMC2ixBYVQIuFCgY28Yx6V45b/DPWP2fP+Cl/j7wSt1O3w3+IGiXPjDTrKQboobyS4gS5RDj&#10;5fnklO0fLtaMdVr36JUjgVVG1UG0D0HavzDG0ZUasqUu5+t4XERrUY1Y9UjzfRfinZ+Pvj9rng+4&#10;0dFk8FmG8t71p/3jSSQKSyx7cquy4KbtxDYkBA737X4mWH/DTNp8P20W3ZdbtE1C7u5J1ja4J3xh&#10;VjxmXCQYZg2VBj4IJI6DRPEdh4svNUh0WSxm1axZ4JY5D5bhlOOc4Yr15GRzXU/CSwXxT4s0eQR2&#10;s0yS7nlhG5V2HLhW9MqR70YX3q0LLdpGeNvToz5nsr+mh9IWMawWyxru2ooVSWLHA46mpieev1qO&#10;LIHNZ/inxVbeEtNFxchtjSLGNoBZi31P41+oSkoq72PyWMXJ8q3NQNmnMwC9qri4AjVs4XGc+1Z8&#10;HjXSbi9+zx39rJNuChFkGcntTlUjG12gjTk9ka3mKnU07zV/vVy/xS+KOh/B3wRe+IfEF7HYaZYL&#10;ueRuSxPARV6sxOAAOSa+Gvif/wAFpL5bm5j8L+E7a3ttrpDPqFwZJW67XKJhV7HblunWubFY+hh/&#10;4j17HZg8txOK/gxuu/Q/Qtp4/wC8v50CVcfeWvwR+NX7RPir4xeIZtU8Sa/qWqXUhJTzZ2McAJJ2&#10;xp91F56KAK5Hwr+1B43+Deo/avC/izxBocgkWUraXzxxzFTkeYmdkg9nBB6EEcV4/wDrFDmsoO3q&#10;fRf6oVeS7qK/a36/8A/odEihsZoyDyOa/ND/AIJz/wDBaq4+I3jyx8C/FqSxhvNUZbfTdfVRDHNO&#10;eFiuFHyruJwrDAzwRyCP0ri5SvbwuKp4iHPA+bx2BrYSp7KsrMxPh4P+JfqH/YUu/wD0a1dEa534&#10;e8abqH/YTuv/AEa1dADnua6TjFVcUuabj/a/WjFAAQSKKUniigBp6Ur0Y4/xoJoAFwaXOKF69aQH&#10;PagBHb5Tgc181f8ABUD9tBv2M/2dJNS02SL/AISrXpxpujq4VvLcqWecqeqxqPQjcyAjByPpSTPl&#10;nn2r85f+C8PwU1X40+Ivg7a2l3Z6fY27ar9qu7glvIDfYgAsSBpZnODhI1Zjg9Bkjkx0pxoScNzv&#10;yunTnioRrfD1+R+bOqfEzUvG+v3WqaxqF5qWpXshkuLq6maSaZz1ZmPJNeqfs6fDvVviX400n/im&#10;fE2taFcXAjuJNNtZGIQnBKuFK/LnJHevZPhF+y54T/Z8tbXU9csPCOgumNmtfEu5DTyNtYeZbaNC&#10;xG3cGIFxJuxjABHPreg/tp+CfiR4p07wna/GT4oeLr7WHWBLHwTokGg21s4HzOJnWOURDBJ/eNgD&#10;vxn5D+z4r3q87f15n38s1k1yYWndej/Rfqe1/BH4eaZ+z5p5t/Csc2mmUh55DKzSXDDgeYSecemA&#10;BzwK+mvhn44HjnQBM6qt1EdkygcZ9foa+YtZspvEUn9l2V/4ij+y4WeWwhaaQnAIV5tjBWIIJHDE&#10;EHIrt/hD8T7H4Srq7a7dala2um6VLezy31s0Ukyw7SzAlVViA3O3jJHSqyGWIp4hU0m4y0+/ax5v&#10;EVHDzw0qzspx1/zud9+0d+zPpP7QOiwC4urjStc0yGddM1S2/wBbZvIFIJHRlWWOGXaerQp2yDwf&#10;jfwdF4HlhgGoQ6gdoV9oxIjAc7lGcZ5P6V8L/tSf8FYviL8X7i+tfDN5N4M8PklI47GTbfSpngvO&#10;PmRuhxHtxyMkdei/4J1fGO88S6fqHg+SSa/1iF5L2wjeUGS6VstIgZiOQ3zc/wB4nOAcfqua+GuJ&#10;r4GWJqtRmlp3Xq1/wT8myvxKo4bGxw9JOVNuz8/RH0FrP7Jy/FvWF1q1tbrbfEb3iUbZSvyk56D7&#10;uD9K+j/gl8HofhjpcSlYlmWEQokf3YYwAAo9TwM/lX5zXH7dHxW0P4R3nj3SrOPwVPo/i+78Kahp&#10;s0qXsFzJCpkAkUjCOnKlkPzHODgYr3z9hz/grlY/HPxFa+GvHVpY+H9WvMR2eoQsVtLuUYBicNny&#10;2JyVOdrdODt3eJhfDirg6P8AaFNc9t7O9n10Po808TZY+r/ZuIk4JfCn1XTX0PtrG3gdK87/AGhb&#10;1rfRbGDcNrTl8euB/wDXr0Ce5W3t2kZlWNAWZmOAoHXNfHcP7e/g39oP4ueIPC6ahZ6Oui3PlaPd&#10;3c3lxawijEpDE7VO9SVBPzLgnByBy4vLcXisHV+rQcnFXduxOBzLCYTG0ni5qKk9LnpXib4m6p4n&#10;tVt2l+zW6gAxw/LvPuep/lS/DLwtceJ/FFqY428i1lWSWU5AQKc4+p7U/wABfDO68cT71khSyVgr&#10;zJIJM8Ajbjgkgg56YP0r2vw54btfC2nR2lpGI40HPHLHuSe5r5PAZXisRVVXF3Sj33+4+zzHNcJh&#10;6HsMHZuXbbXz7nx7/wAFpdZvNL+C3heONpFsZ9Wc3AGdpZYzs3fiWxXwj8dvhTJ8L/2f/Bmt3EP+&#10;m+Jp5bi4kb70KlQYYh/wHLH/AGjjnAr9g/2k/gToP7RPwn1Lw14hheSzmUTRyR8SW0qfMkiHsQeP&#10;cEjoTXxT8S/2fPA/xZ0S48AarrU03iZrYXMEhuXaWyCBQpijLeWqKrICigZDAnLNuo4gpSjXVRvR&#10;r7rfodPCuKTw7pJap/mfmNr/AIizxu3cda4zXdcyW5P+NfRH7QH/AATc+J3wtsZ7/T9PXxNpcKsZ&#10;JLFszRBerNGeSCMkFd3H3tpyB5Pe/sW/Eqf9nub4nDRR/wAIzFF9pOZ1+1NbDg3Ai6+WOpPXHzY2&#10;5NeNFxfXQ+slPQ8l1XXGjkDqzKyHIOeVPXP4V/R5/wAE3/jlcftGfsS/D3xZe3H2vULzS1gvpcks&#10;88JMMhJOSSWQknuc1/Mzq2sbh97/AOvX9Cn/AAQf0a60f/gmF8PVu43ja5fULpA38Ucl7M6EexUg&#10;ivpsjvGo4+X+R8bxVFOjCXVP9D6k+Hp/4l+of9hO6/8ARrVvd/8A61YPw9P/ABLtQ/7Cl1/6Naug&#10;zmvpz4UF57UZ2n2pV4pSM0ANI4/CijOB0ooAh+VVz8vTGa8h+Lv7ePwl+BupyWPifxvpVnfW7bJL&#10;WDfeXER54aOFXYd+o4xXy/8A8Flf+CkN9+z3Z2/w18F3ctn4q1q0FzqeowybZNLtnyFSMjlZXwx3&#10;cFFwRksCPyhstXkmnaSSRpJHOWZurE9c14OYZwqMuSmrvr2Pqcn4beKp+1rO0Xtbf1P3m8E/8FMP&#10;gj48u/JsfH+mxydB9ugnsg30MyKD+Fei6t+0P4D0SGOS68YeG4FmwYy2oxfMP++q/n40vUsjntXR&#10;6bqmTyd2B1PavPjxDUt70UerPg+i37tRpeiZ/QTofiPT/FOlreabeWt/Zyg7ZreUSRt9CCRXwz/w&#10;Xx+MXjT9n/8AZ28L+KvBt1Z6bNLqz6Jd3/2USX1mlxC0oMDkERA/ZtrHrkpjBAI+X/2Vf+Ck19+x&#10;NomuWn2D+34dbjVrGzlnKR29whwZOM4QqSCBySE7A1z/AO01/wAFHPGf7afwk1bwP4tg0GPw7q8k&#10;UrJZ2zxzwtHIJEKyFzyCo7c+nWuupnVOdCzupPt0PPw/DeJpYu9lKEXu+qN//gitJpnxJ8PeOfEW&#10;tSLr3jRr+OK4vdQkN1di3ZN4+dyWAeQMSf4ioznaMfQXgL9ifR/AP7V3iT4hWG20stc01YY7K1do&#10;PJuXkBmkGzAwwRDjPJdzjoa+IP8AgnX8HdQ+Bv7YXhPWLXWrq38Oa1Dd2l0sz+Qtyphfy1PRZV85&#10;U47MFPuP1S39evpmvjMRUanzRe59xGKUeWw74f8AjjTvAmnX2mapJLp8cUzzw3sxaSO6SQ55kwcO&#10;pJTaxztVSMjp8k+Nvhj4r8E/sjeLNFbWD4lVJ5NUlvbS4uJ1u2e8VjJvm2tu8kyeaiApwpyzFq+n&#10;LzxBFFqttDJMYVuHMMLBciaReSuegOA3HU4bFeV/ts/tC3fwL8Eaaulw2M+oaxcNE0d5F5sZgVG3&#10;5AI/iMY69CetfUcJ4zE180oU8LBSnzLfZ21+Wh8fxXg8NQyuvWxU3GDi/XXT56s/PZ0WRGBGc8fW&#10;tH4TfEXV/gd8Q9P8SaPcNDqmlz/aLWV2Zo/7vlsM/dKkhhn5gT64qlNKZZ2baq7iWwvAXPYe1Mkj&#10;3LjhhjBz3r+yZ01Ug41Fo1qvU/jeN4TU4PVO6+RyPwj+KXiKLRPG3hfVZnk0nUNZj1q5gYbv9MCz&#10;JuUn+8spHXn5TXT6VHJb2UXms3mLz7r6AHrx0z1471DDpVuNRaVVQycFgPvEgYBP0zx7dOK9j/Zp&#10;/ZN1v9qPR/GH/COSQ/2x4Zs476GzkA/0/czBolb+Fzj5c8E8EgHI4l9Xy/Dt1GlFPf10PSxFatmO&#10;K5oL3mtl5I9El/4Kg+Nrv9lW6+Htw0k2rTKtiuvF8zGxIIeNgRzIRhfM67cnO75q+bNK0i413Vbe&#10;zs4JLi8vJVghjjXLSOxwqgepOB+NP1nQL7w7rE2m31pcWl9byeXLbzRlJI29Cp5B5r9DP+CVX7Ad&#10;z4Xu7X4meNNPe3v8E6FYzjDQqV2m5dezEFgoboDuxkqR5OMxOX5LhZ16KV5ttJfab/T8juweGxub&#10;4mFCq21FJNv7KX6n05+w3+zgv7MP7Pmk+H52aTV7g/b9Vl3lg1y4XIXPRUVUQAYBCZ6k17ERg0oj&#10;2qOlLtxX4ZiK061WVWpvJtv5n7Zh8PCjSjShslYw/H9zeWvhe8awt2uLp0KIq4yueC3Pp1xXySfg&#10;9pNr8W5PGk1zqDap9nazjhmu2a1ty/lK5jiPCs4hiBxwdg4zkn7QmhLjsPbNfHv7T3wN8Wy/GTSL&#10;gXiSeFbO/iv7eNIo4/JKsrOHKgNIeOMk/h1r43iijUUFXhd9LI+64NnSnWeGqyjG+t35LZef3ddT&#10;cv4BqFhLCePOQoeOmRivnH/goL8TNL/ZZ/YE1zS5Fkun1DRf+EVsBt++01uYC7EAhdqb39CQB34+&#10;k1baK8U/4KG/CHRPjb+yT4u0nW7pbFYbU3tndbd32e6j5iwMjO5vkx6OcYPNfI0mlNX2Psumh+EF&#10;jpeoeLtQjtNPtbm8uZCFCxIXK5PU4/rX9Kv7Gvxs+EPwQ+APgT4c6f8AEPwrcXfh3SbbTio1BcST&#10;Kg3lWbGQX3Ee2K/Hvw58JG+DHw90sWOkXNrp+os6w3rw/NqMq4Dtnqx5UccDgDpgc/rniEF2DNu9&#10;jyK+gwuauhJuEbnl5hkscbFKcmrfmf0MfDW6ju9HvZY5Fljk1G6dXRgysDK2CD6H1roQ6k96/n+/&#10;Z5/ba+L3wh8caPb+CvE2vXiwTFYNDmu5LjTpwxy6NAzbFBwSWG0ryQw61+yFp+3V4Xj+D+m+I7iO&#10;f+1LxI47nR4SrXFpcMm50YkgFFIYbxkHAxmvqsDmEcTG6VrfcfB5plM8FJRk077W/VHuqnNOU5rx&#10;jQf27vh1qejR3V1ql5ps0mc2s9lK8kZHqY1Zeeowfy6V0Hhb9rT4e+ML5bWx8S2qzuQqrcxSW28n&#10;sDIqgn2Br0OZHknpBPFFRpOsyhkO5WHBByDRTA/nv/4KueJrrVf+Ch/xON1NJK1tqMdvFuOdkaQx&#10;hVHsM/rXh+n6n0+bg9a+hP8Agt14Af4c/wDBRLxbLtmWHxFDa6tE7rhX3xBG2+oDRkfUGvAfgfp2&#10;n+Kfi34X0vVX26ZqWq21tdnfszE8qqw3fw5BPPavz/HRarzv3P1zLKkXhabjtZflqbWnaoQQMn0I&#10;x0r1n4OfB7WfiZqNr/q9H0m4Y51S/Pk24UY3Fc8yMMj5Vz1GcDJH2B8VP2QfA/h39or4RLoHhnSd&#10;Nhku7oXsccO6G7jgg8xA6ElWbIJ3EZPcnivZfjh44j+C3gb+3NN0WxvNRkubTSoFci3jQTzrGu+Q&#10;KSsas+Twcda8z2l3Zbs7p1Elc/Ln9u/wLpfwV+O1ro+i3smoac2k2twl00gkFw7Bt7DHABI6CqP7&#10;KXhST40fG7w34bVWkh1C7X7SFz8sK/NIeO20HnPFfXOvfsUeG/2yv2ntY1HxIl/4dtLHw7pt+mm6&#10;ZMqSebeNcOSzshX5fLOQi4LMeeCT6l+w9+xHo37Lus+MLpbWa41CbU5bXTr+7IeX+z8I8aAjgHJw&#10;xAG5o88AAByqKMbdSYzua+g/D/SfCHwltfh7d6LrPi610Eyx3OpWMMStpxaR5UYF5FkMqo6nEKyM&#10;CRxyBXtGis32ZLbzmuLi3iRZTtwxOPvEds4P5H0rjfjx4E8ReL/C9nB4T1SPRL6LVIb27cSvbi8i&#10;XIZGkj+YdUb/AGvL2H5WNcJ8OI77wr/wUE09teLXfh/WElttl1GskMsZQsuAwPCyscdwBjpXqZHk&#10;8MxnKDly8qb89P8Ahz5HiviaWTU6VTkclOajfor9z23W9Bi1jTZIbi0a6ixnYOGz2IPGG7g5BB71&#10;8Vf8FJfA03hvxv4dvbc682jXFj9njGoyeYYZ1YmRVYyOcEFTyexr9Xv+FSeFSv8AyLeh/hYx/wCF&#10;ebftXfsb+Gfj58EdW8P2ukaXpuqMnn6bdw2qRvb3CfMnIH3W5VvVWNfoXBmHw2T5jDFy957NvdJ6&#10;M+E4yx2KzjLp4RaLdJdWtVc/FXOTwW/x/WgqC3U1oa14O1bw74tutBu9PuodXsrh7SW08o+akqkg&#10;rtxnOc9vzqLWdFvPD2rT2OoWtxZXls+ya3nQxyRH0IPI/Gv6YjWhK1mtVdea7n83SozV7rbT0Mq3&#10;0q3tNQuLpF2z3O3zDnrgYFfb3/BG3xpb+A/FPji8ns9QvvtFtawgWqoxXDu3O51/TNfEMGjR22rX&#10;F4GkaS4VUYE/KMdCOK+1v+CLbaVq/wAcvE+happ1rqH27RxdxfaIlkSPyZlU4DDgnzh+VfOcYQc8&#10;pq8vl+aPd4Tko5nS5urf5H29rfjLwH4n8Q2+r6j8P5r/AFWyO63vLjTLOWeE/wCy7SFh+Brov+Gj&#10;NLQcaF4iH/bK3/8AjtdQvwi8Kj/mW9C/8AY/8KP+FSeFAf8AkW9B/wDACL/4mvwfnk1aTufuMacI&#10;u8Vuc2P2ltNAH/Ei8R+37qD/AOPUp/aV04/8wLxH/wB+rf8A+PV0f/CpvCv/AELehf8AgBF/8TSn&#10;4SeFSnHhvQv/AAAi/wDiaRoc0f2ltNP/ADAfEf8A36g/+PVV1D9oLSNTjaO48O69NC/BR4bdgfwM&#10;tdcPhH4VJ/5FvQj/ANuMX/xNNPwj8Kg/8i3of/gDH/8AE1MkmrNBzW1OH0e68K+J4NQuIvDOpWa2&#10;kJd5bjy1iUnhVCiU/MT0wK4fWv2UNN8e/DC6i8XPdNpLGO4ntxKUlu0icSbGYYKqxQDCkHB4IOKr&#10;/FP406f8Ivijr9npul6fBa6bZwwLawQLGt3dsyyozlcfKmBxjsR3rnfH37Ydx49u9D0+1gW1spBH&#10;/aTOMbpTgHac8InJyev4ZOmI4Nr16X1mnSTtFtdFtdXOTC8fYehXeEqVmm5KL621toeN/EXwVpPx&#10;dv7WPRtWur2++F2v2GpTaOliIIYbcNG/lRjywzhoVcoQzBzkc/KF/P79s34Han+zx8atQ0P7LcNp&#10;l9IbjR5VRitzC5+VFJ5LKfkI65Hvmv1d8L6f4e0TX75dFttPjvNVkN1fPaxrumcDYGkYd+wz6fWs&#10;f4n/AA1j8b/EvwHqFxbRzW/h29uLwlgCEY27xr+r/oD2r8n9t72h+5U1KEVc/Jr9kLXrjR/2n/D+&#10;nSafcTXmq3B0tYBHiSKSXChirYwFPLE9Fye1fofqPwv1jQ9cS1urSRY2Yqs6kCFx2+diFAPHLEYB&#10;5ArzHS/FPhH4v/8ABXhr7w6un3EfgnwvLHqF0sYSI6gjyqzlh94okqxlj/cI6KDX11b+OtPt0klu&#10;NY02a3jYq7D5BEVOCDyfp25Fexhc1rYdcsY3W9jws0ymji5e0m+V7X/4Bw+jeDPB/lLZ/wBo+FZt&#10;TzkjULm+RRj+HzFSOP8ALcCehrnfFvgmzs7ua1ltZPDmqRgtFbXE3m2d2vpHOTxnjG4lT3YcV3Xx&#10;30+x1H4efbYYreaSOVPKnQDKgnB+Yfh+QrC8B+BfEGt+Bds01reaXN89vp92CwGP4kfgxE/7Jwe4&#10;PSvo8Nm1KpR9rV93W2vc+PxWT1qdf2NP3tL6dj1X9hX4/X1rra+B9dmmkjkDNpkkzZaFhy0OTyVI&#10;yV64wR0IwV88+GPEv/CB+PNO1S2W6hl0m7jmaFmyco+THkYwCAQcjvRXrwndHjuNj5d/4OE/jjov&#10;xJ/bbtNE0yD/AE3wTo8emahdbifNkd2nEeO2wSde5c9gK+ItPvuF578HPSvZ/wDgr5LZ2n/BSf4r&#10;Gxv476KTVFaRk/5ZSeTHvj99rZH1GK8/+Bn7OHjL49+H/EuqeF9JuNSt/C1oLq58tCxlJcDy4wPv&#10;Sbd77RztQ98Z+GzOvTjVlOs1FN21fXovVn6nlUOTC04x7J/5n6sfsZahf/Fz4DfBfxPqmpTapqel&#10;yXkdxPM2+QgwXEQDHqSAEGTknuSa+gNY1fTY5zY6hJbp5yb9lyo8uVc44LDaSOMjqMjPUV8A/wDB&#10;Ez9pWRvFdx8HdWaO3m1GWS80R7g7Ns4GZrY56FgCy57qw7qK/Vjw1+zx9qukfXvsl3bxuD9nC71c&#10;j1yP6VwUssxFef7paX36F4zNMLhU/bPXt1Z8TfFnWPGl7/wUA8AaDZ+B/E3huHT7e4vZfFKSCbTd&#10;c0ZoA0tvIoUgH7T5AXedyMSRjzMn6TLYAFbX7df7Ztp+yj4XsbSzsbXVfEmshjbWs5xDBCuAZJMH&#10;OCSAo4yc8/Ka+Y2/bS8O674Qi1KK7utO1JZ0jvLFnyyK+f3iA/fUEDO3kA8jpX1dbgPH1IU62Fg3&#10;CTte23m/LzPi6fiFgaXtaeJklOCvZbvyV9Lrtc9g1rxdceGb9hdWfnWkzAQzQyIpXjlXVmB685UN&#10;9PXz3WEOta9aanIW+12UzTwuDzGSpXA9sN09hXN+PPFTX0mi6gtz9uj3GVJBJ5iuuF5Bz6GukguU&#10;nhWRGDKw3Kw6EV9JkfD0csi5Tleb09PI/H+L+NpZ/XVGEOSnT1Sve77v07H3d4N8RW/inwtY6haz&#10;CaC7gWRW9sdD7g8H3FeQ/tNftsaL8BZl02yhj1zXWP7y2WXbHaj/AKaMAcH0Uc4yeOM/NN3+2Br/&#10;AML/AA5e+H/D97Hi6UqZWTcbJj1MZ/vH8QK5v9mb9nXVv2lvH7CZ5Y9ItX83U75ySzEn7ik53SNy&#10;fQDJPYH5LOs8ksR9Sy/3p336I/XOG8o9rg45hmScI2vZ6N/8B9Fucn8M/irfeAvjh468dXVrZ63r&#10;XjPUHvIp7xS0+jxMxIt4ZCThFXYgIUNiMc44B8aPGmh/HWwkGteFbFdQK/u9RguGS6iPb5sfOP8A&#10;ZcEfjg19sJ/wTe+G5X/Vazn/AK/j/hUg/wCCbvw1ZceXrI/7fv8A7GsJ0+JZYiOK+se/FJJqVrJb&#10;KyVjup1uGoYeWFjhvck22nG92+ru7n5bt8AbbHGpTcd/LH+Neg/sv+d+zH8aNJ8ZafPJqEmnpNFJ&#10;aSHyo7lJInTaxGTgFg+PVBX2/wDGr9h/4Z/Cr4U694gZNW36XaNLEr33yvIflRendyo/GviVQwHt&#10;TzrjbimhD6visVzKS2Sjt/4CVk3BvC+Jl7fC4XlcXveW+/8AMfVSf8FUda7+EdM/8DH/AMKD/wAF&#10;U9a/6FHTP/Ax/wD4mvlUnDmvQP2WvE2j+Ffjhoz+ILaxudFvHNndC7jV44w4wrndwoVtpJPQbvWv&#10;lcNn+YVKkabrWu0r2Wn4H1GJ4fy6lTlUVG9k3a71/E9q/wCHqetf9CjpfH/T4/8A8TR/w9U1rP8A&#10;yKOl/wDgY/8A8TXvQ1H4GsoP2j4c8/7dr/jQ9/8AA/A/0j4cf992tfVfV8w/6DI/cj5T6xl//QHL&#10;72eC/wDD1PWmb/kUdN464vH/APia98/Zy/az8P8A7QmnSLEy6XrNtkz6fPIC5XrvQ/xL+RGDkYwT&#10;y/xZ8HfBH4l+CLzS4ta8EaTcSrugvLK6to5beQdG4PI7Fe4J6HBHwn4g02fwL4surW3voZprGUol&#10;3ZT745R2ZHU8gj+eK4q+aY3LqsXXqKrB72tc7aGV4LMaUo0KbpVFte57J8eNQj1T4y+JLiGaO4ik&#10;v5Nro25WAOBg/hXISOExk7dxwOce9YXhrxil4BDcYWb+F+z/AP16o+MtfmHiPSbe3SRoY7qMzuFO&#10;1SxAC5+hJr+puFM0wWa4KEsFPmilZ91Zaproz+PeMsrx+S46pHH03GTk2rap3ejT6o93+Hfxds7K&#10;1jtNQh8iT7onijG2TtlgOc+4H9a9T1DSZdE8QJp2oKtnIdnmyOQY4Ub+JmBxgDJIz0r5R1zxAuhq&#10;vl4a4zuUHoMdyP6VF4q+Nfibxrp8lvqOpTTJO7SzNgK85Zs/MfQdlGAB2r8e404Qy+OMUsBo27yV&#10;9F6dr9j+uPBzAcSZ3lf1nMGo0fhhKS96SWl/NLv1/E+fv2Ov2d/GXhT/AIKWfGaS3tYbzS/Cl9P/&#10;AGgweMtOt1O1xaeUrsFcssLMCx2ZUBiA2a+/v2L9Pg+CHwm1i18ReJNMb7Vrlzf2tqdRmn/si3l2&#10;bLYvchZSwILHeAcyEHOMnI/4J26B4e8VeJPGVveach8RahYWi/2iGYSSwW5mWNGAO0+WZ2wcZIfa&#10;SVRAJf2lfibdfDG+h0HSdN1CXWpmAmuri2AtUAONqEE72z2IGODzkV+f5vRll75nZwe3+R9ZWymr&#10;UzGWVyb9pDr0ate++mm/nodXe6ba+MZNekkjn/s7WrnfDFIhjaNBHHGSAeV3Mhk5AOWpNPeDwb4O&#10;j+2OsEWnw7XbttXgHA9euOvOOtaOmCSK0RXbf/dJPzAcYB/xrF+KOkXGt+AdTgtYpLiRYTKEUZJC&#10;/Mf0BP4V4dGTrVFSltJ/mKtTjQpupDeK0+R4RpmmN8RfiRBaW+6Btc1FY0yMmLzZMZOOuM8/Siu+&#10;/Yy8HXGu/tA6DI0Mqw2qSX+5o/lZVBUH6bjjPrxRX6fSppRsumh+USnzPmfU/Kr/AIJ7/sW3n7Xn&#10;7QHixviE2sW9v4Vn87xBBcyPBf3N7LK/7mXf+8Vi0cxc8MCuOCcj9X/hj8L9B+DHha10Xwrpdpom&#10;mWYAjht1xkgAbmJ+ZmOOWYknua9j+Of7MvhH4eeJNe8eaBotvpviDxhNaprtxBlRfeSJvLdl+7v/&#10;AHrAsAC3GckCvNry4W0t/MZtsa9T6V/m19JLOM5w/Fjy51pKlCMJQSbSu1fm03d+vQ/aOHK9LFYR&#10;VYrXZnyn8bv2e2T/AIKlfAnxJ4bt10q58VauP7Re1Qqvm2pWR5WxwN8TbSe+0k5ya/YBGzDn3r4j&#10;gSwu/Emm6siwTajpLtLZzdWt2YYYj0yBj6Zr7btZN1qpPpnFf0r9G3xCxHEWU1cFjruth+Xmm/tK&#10;XNb7kj4zjjCOlXpz6NPTtb/hz8oP+CmPjObxd+154igkYtDoqQ2EI3ZUARh2x6cuc/SvAsYXpuP8&#10;69C/az1B9R/ae+IEsjMzjxBex5PoszqP0A/KvPc8/wA6/wBGclpxpYClBdIr8j+TM0qOpjKs3/M/&#10;zOp+EPxmm8P3Qs7qVms7GdiFJLfZ24OcddrLtJHY/jXpvi/9pPS7qx+y6XJJDHIv71xEwIJ6qvAx&#10;9e9fOa6BNaa7dX1pcKi3QTzIZIiykrkZBB4JGB0PSuj8DeG7vxl4jsdK+QXl/MsEITkFjgDOeleN&#10;xLwzgMVSnVqylGNry5NHbr0fzsVwzjsRhsdGcacZTvaPN8Ld9Hvvtv1PoH4W/A7WPiv4ag1ixa1t&#10;9NunZUkuGIZwrbSQMHjII7dK6/UP2f8Axr4F0t20TWpLheZJILWdoGJ9hnDHHvn613vwK8BeIvhT&#10;8O7HQbqTS7mOxdyrhnDBXYvjG3B+Zjz717L8M/C2n+KruSDUrwWcm3KBX2sTnGAWGCCOex/Dmv5A&#10;xGW4eeOnSwEvcu+VttNro3e35H9oUcwr08BCtj4+9ZcyWqT67X2Z8O3vj3xRp900NxrOt280bFXR&#10;7mVWUjsQTUY+JPiHPGu6x/4GSf41+l3hr4TeFdDWXzodN1KSYgmS6jjkYew4rSHgTwf/ANAnw+D/&#10;ANe8X+FehT4XxLinKuk+2v8AmeRLivDKTUaF130X6H5b6n411jWLRre61bULmB8bo5bl2RsHIyCc&#10;defwrLDbvbafSv1XvfBvgu0s5ZZNL8PokaFmY28XAHJPSvzG+J3iSPxd8R9c1KGOOG3ur2V4Y4wA&#10;kce47FGOMBcDI9K8fOsnlglGU6nO2ezkucxxspRhT5VHf5mHnPWg/MDSGlHC18/ufRbiDp0oSJpU&#10;3BWIPfH/ANak6/8A1q+zP+CbnjDRdX+HeraJq8emNcaTd+bA10se7ypBnaNwzw4Y/wDA69HK8FHF&#10;1/YSny+Z5ubY54Oh7aMOa1vL5nyP4T0C31zxDaWl5dLptrcPtkuZEysYwevpk4GTwM5r6M+G3gzw&#10;Rocq2ektY6tebN0lxkXTEdMlhlU+gxn35r7ANr4RI/1fh3/vmGiMeF7Qs0f9gx+6eUP5V9bS4TjD&#10;asvu/wCCfJy4wcv+XL+//gHxr8afDXhNfBGr3Elrpcd/DEfKkiVVlWTjYOOeTjj0r57j1WdBGPOz&#10;5Tbk3YYKemfw55r9IPiD4n8H2cE+nnRdN1QXCmOdUt08vawwQWA7g9q+L/ir+zCnh6y1bVtJvGWx&#10;tt06Wsq5kijzkru4ztXuRk49a9LL8zqZNP2ODlzSk7OzcX5Xf/BPqshxuDx9P2WZYKM02uXnSkrv&#10;TS60PM4LDUPEd5+4guLuWQkLsjLFjgnaMDrx0FOsfDuoanqrWMNrM91GGZoduHAUZbjrkAdOpPHW&#10;vT/2XXa8t7yzaRpIFm8z7O8kbR7iANwQ/MrfKBuBx0yOAR7HfeC9N1DWbTUmt4/t1mf3cy8MwwQQ&#10;x7g5716ON4lqUazhXh71tXe+v6n3tTiB4B/UlRjGMVZKOy7K1rW8kea/8E7ruS3/AGkLePcVWaxn&#10;VgD97gHH6CvtL4gfBvT/ABvKtz/x73i9ZAgbf6ZB9PUV8n/sreEj4S/bXa3wywtbXFxFxgFHUHjj&#10;tkj8DX3A3K16daFLF0U5q6kkz8k8RMc1nMMVhpWbpxenzPIbv4GwaJbtcalqyxW6MFBVMFiTgDk9&#10;SeMVxlh480r9nZ5Ne8Xava2lkytEob78uTx5ca5Zj3wMn6c1598dP2qo7n9oHxxDqUrN4Z+HukCO&#10;3slcIbu+d4wWBByWOdgP8K5IAJOeN+AH7PS/tS2s3jz4j/ab+HUHaPS9LSaSC3toFOONpDY4wACO&#10;Fyck8etgOC8HTUcTWTilZ6db7I/M8dxVjainR5rpq17fkfaHwX8U+EviF4M0/XvCAsZdLukZYZLe&#10;EI0QLFnjYYyp3clT0NFeJ/szeDbX9mP4+t4R0q7uG8M+OLKbULGymdpGsbu2MYkCsf4HjlByckmN&#10;RnjkrPHYeFGryw1juvT+tDLDVvaw5nue3fHbTF1X4X6orKGMKCVeehBBz/Ovle/t/tWnyxqvLL8v&#10;ua+sfjBqMVh8N9YaUgbrdkGeMluB/OvlZctz1r/Or6XVOlHiLB1YfE6WvopOz/P7j9Z4CnL6tUXT&#10;mX5IyZ7MaNpMaDHzOocj6819JfAH4vQ+JNLh0e+m2ajbJtiZ2x9oUeh/vD068Z9a+fdQs4761aNu&#10;jDhvQ1Z0e31C2gW4t0ka5t/mR43EZJHQgnpX5V4O8bZxw/nkK+VU5Vud2qU0n70brXya6Pp8z6Li&#10;DK6WYYblqO0lqn5nxt+1Xoc6/tW+PrSOPdNJr95Iq/7Lys4J9sMKq6L4BtbPTWS6RZppOWbsPZa9&#10;r+Nvwo8Vap4v1jxdqGm20k2qOJrtrN/MMe1VTJXg9ACdoxnJwOK4Hw/4fvPFWt2umabbyXl9eSrF&#10;DDGMtIxOAPp9e1f6d8TeJ2YZjRo4TAc1GCUb/wA7kkt7dE+i+Z+Y8K+GuBy+VTG5jy1Jyb0esYpv&#10;z3fnb0OQl+GVi5Yxy3Ufp8wKj8xmrHg/wpJ4K8Wafq1pdMZ9PuFuI1eIEEqc8819X23/AATE8Zy2&#10;6M2q6HGzAErl/lPp92nn/gl/4y/6DGh/m/8AhXJHiTjH2Tpe1m01Zp2ejXmup2S4f4P9oqqpwUk7&#10;q3MrNPytsec+If2sfEGpWzR2VvY6buPMqgyyD6bvl/MGobD9qvxTbWLQyLpt0xB/fy25D/kpC/pX&#10;ph/4JgeMv+gvof5yf4U1v+CYPjFR/wAhjQx+Mn/xNfIvJ80vd02fXf21ldrOoj51fxDqEkjM15dK&#10;zHPEpH9cflQNdvhwLy7/AO/zf412/wC0D+ztqH7O+pafZ6nqWn3l1qEbSiO23ExoCBk5A684+lef&#10;Kfl/+tXlV416M3TqXTW+p6eHlQrU1VpWcXtoWW1q8cHN5ctkYIMzf41UxgUZ+bNKTkVhKTe7N4xj&#10;HZCnr+FKvSkUY3UA8/1qShMACg8D+lITx/hTsYoE0mrMDjHv7Vc8N6qmg69a30lrb3yW8gcwTE7J&#10;Mev+cZHIPIMekravq9qt8ZlsTMn2gwkCQR7hu2kgjOM4yOuK+0dI/wCCZngvW9Jtry28SeI5Le6j&#10;WaNwYcMrAEf8s/Q16uXZbicZf2Du152PKzDMsLg0vrC+LbS584eLf2pNf1yFYdOjh0aFf+ePzycd&#10;txGAPoB9awdb+O3izxBpM1jdas0lvcIY3UW8S7lPGCQoNfW4/wCCWnhEgf8AFReJPzh/+IoH/BLT&#10;wkD/AMjF4k/OH/4ivV/1bzS/MvzPNhxTlsXdNprbRnxBZ3txp90s0E0kM0ZyroxUr+Oa9W8A/tWa&#10;ho0EdrrcH9oRr8onQ7Zv+BZ4b68dOcnmvohv+CW3hMN/yMPiT84f/iK8Z/ar/Yfu/gdaW2qaDPea&#10;1oshWGcyIGnt5CeMhQAVbOM44P4VjismzKjF4ir71t9bv5nVT4kwWMqqnztye17/AJv8D6P+GVxp&#10;s+m2etaTPa3jyJujvYgGbBAyueoHYg+9egp8QppdNkSSMCdhhZE6fXFfnf4C17x78E5vt2nWWsWd&#10;qSGmhuLOQ28oH99SMc+vBx0Ir6q/Z8+M998Z/Ds11eaHNpZtyqebk+Tck53bM4PGBxzjdjJxX6Nw&#10;3nuDxsIYXk5ZxW1tHbz/AMz8x4nyLH4Kc8W6nPBvdvVX6W/yPjHxd4M1L48ftf8AiLQ9PkuI7fVt&#10;XaO9dFLLFFG3zO2PTacZ74r9BvD3h+08LaFa6bYwrb2NjCsEEY6IijAHPPTueTVPwv4H0fwS922l&#10;6fb2UmoTNcXLxph55GJJZmOScknqeM1wH7XH7QMHwJ+FtzJb3Ea67qQa206MEFw5HMu054TIOSMZ&#10;Kg9cV+lVsRLFyhSprRWS/wAz4Pm1PMNZ/aD/ALa/4KM+CbG1uFXTfD902ksykEPNMCsvT1Plr/wD&#10;60V8q/BjXf7L+N3hPUrqVm+z67aXMsjk5YLOjMSSfrzRSzvJ589NUle0bP7z0sHVUItM+2P+C237&#10;VOvfsj/su6Brnh+20+6vtU8TW+nMl4rvF5fkXEzZCspOfKA68ZzX556L/wAFxrlLRF1D4dwmZVGW&#10;ttVIVj3O1osqPbJ+tfoV/wAF8fCun69/wTk8SXF5ax3E+k6hZXVm7Z3W8vmiPcvvsd1+jGv5/Yf3&#10;lzGrcq7AH8xX4Fxh4V8McS11i84wqqVErc15Rdl0vFq69T7LLs4xeEj7PDysm9tD9JPht/wU88ef&#10;tBai1v4U8A6Po9pBIBc6rqN3JdQwj0EarHucjnAbjvxX0ppn7XbafocEUmirLeRrtYrNsjY+oGCR&#10;9Mn614F4G8I6b4K8PW+m6XZw2VjbrhIo+g9yTyT7kkmtXdx+NfmOV8JZFkdeUskwyo6WvduTXm5N&#10;9tj9XwdGr7JPEz55PXsvRI9+8Mfteafdt5esabJZjoJIW85cH1HGP1rtPgR8Xfg78MPHOoeIpJmj&#10;1O8iCxvHaSskOSd+xdvyk8ZI6+3Ofk7+L9KCea+owuY1KFRVUk2trkYvLaeJpOlJtJ9j9E0/4KD/&#10;AAxjXH9sXZ/7cJv/AImnD/goV8Mf+gxd/wDgDN/8TX51L99qUDrXvf65Y3tH7v8Agnh/6m4HvL71&#10;/kfoof8AgoR8Mcf8hi6/8AZv/iabJ/wUH+GJX/kM3X/gDL/8TX52ryR9P8KQjn/PvU/6443tH7hf&#10;6m4LvL7/APgHZ/tB/Fyb42/FvVtfkG2CaXyrOLn91AnyoMEnkgbjj+Jm7HFcbjihTlqBXy9atKpN&#10;1J7vU+noUYUqap09kkgxzQRmjo1IGIdqzNhVyKbu2t7U7qtNk6LQA7GB+NFHQ/hQ560ANZd1fS3w&#10;H/4KET/Cb4Y2Hh3UNDl1iTTd0UNwLjYTFnKqcg/dyRx2Ar5rU5amtx+JxXZgcwxGElz0JWdrd/zO&#10;LG4ChjIKGIjdLU+yh/wVTtQv/Io3H/gYP/iaB/wVUtf+hQuP/A0f/E18bg/ypU5De1ep/rRmP8/4&#10;L/I8z/VfLf5Pxf8AmfYz/wDBVK1aQf8AFH3J+l6P/ia6fxt8e4/GelW97eXljpumzRrIIzdL5eSA&#10;fmbjd+n0r4Rb734Zpq8H8M1NXiLG1abhVldeiX5GlDh7A0Z+0pQs16v8z6sk/aF8GozKdajJjO04&#10;glIP47eR71In7a/hnwtpRgt477VpFf5PKj2JjHq3PX2718n4yfx/pS4+UHvk81z4HOsRhKvtcPZS&#10;1Xc2x+TYbHU1SxCbWj3PX/ir+274x8VaZNb+H0s/Du7gOg864I5BG9vlXrkELkEda+YfFPiPVfFW&#10;tzXmsXl5fXzH95LcSF39cZPbuPrXfMMp+Nc78QrSNbJZggEu8DcOpHNfq/h1x1iamNjl+MXP7R6S&#10;0TXr3R8HxXwjhaGGeLwnu8q1W6f+TOTjkaMhlyGUggjjB9qK5/QvFF9aftLeBdPjuNtnca7pwki2&#10;KRIDcoCDxkgjgjpRX6vmXEFOjW9m4Xt6H5zh8C6kea9j/9lQSwECLQAUAAYACAAAACEAihU/mAwB&#10;AAAVAgAAEwAAAAAAAAAAAAAAAAAAAAAAW0NvbnRlbnRfVHlwZXNdLnhtbFBLAQItABQABgAIAAAA&#10;IQA4/SH/1gAAAJQBAAALAAAAAAAAAAAAAAAAAD0BAABfcmVscy8ucmVsc1BLAQItABQABgAIAAAA&#10;IQDtkuvBuQYAAGAVAAAOAAAAAAAAAAAAAAAAADwCAABkcnMvZTJvRG9jLnhtbFBLAQItABQABgAI&#10;AAAAIQBYYLMbugAAACIBAAAZAAAAAAAAAAAAAAAAACEJAABkcnMvX3JlbHMvZTJvRG9jLnhtbC5y&#10;ZWxzUEsBAi0AFAAGAAgAAAAhALwRdSLiAAAADAEAAA8AAAAAAAAAAAAAAAAAEgoAAGRycy9kb3du&#10;cmV2LnhtbFBLAQItAAoAAAAAAAAAIQA6FhndgDoAAIA6AAAVAAAAAAAAAAAAAAAAACELAABkcnMv&#10;bWVkaWEvaW1hZ2UxLmpwZWdQSwUGAAAAAAYABgB9AQAA1EUAAAAA&#10;">
                <v:roundrect id="角丸四角形 114" o:spid="_x0000_s1120" style="position:absolute;left:3302;width:12325;height:10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HcMQA&#10;AADcAAAADwAAAGRycy9kb3ducmV2LnhtbERPTWvCQBC9C/6HZQq96cZSRFJXkWKhLe0hMYcex+yY&#10;BLOz6e5WY369WxC8zeN9znLdm1acyPnGsoLZNAFBXFrdcKWg2L1NFiB8QNbYWiYFF/KwXo1HS0y1&#10;PXNGpzxUIoawT1FBHUKXSunLmgz6qe2II3ewzmCI0FVSOzzHcNPKpySZS4MNx4YaO3qtqTzmf0bB&#10;ISuGwf1+Zd/h47hvLz/58LnNlXp86DcvIAL14S6+ud91nD97hv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B3DEAAAA3AAAAA8AAAAAAAAAAAAAAAAAmAIAAGRycy9k&#10;b3ducmV2LnhtbFBLBQYAAAAABAAEAPUAAACJAwAAAAA=&#10;" fillcolor="#9cc2e5 [1940]" strokecolor="#5b9bd5 [3204]">
                  <v:stroke joinstyle="miter"/>
                  <v:textbox inset=",0">
                    <w:txbxContent>
                      <w:p w:rsidR="004D2AED" w:rsidRPr="00C655EC" w:rsidRDefault="004D2AED" w:rsidP="00C655EC">
                        <w:pPr>
                          <w:jc w:val="center"/>
                          <w:rPr>
                            <w:color w:val="000000" w:themeColor="text1"/>
                          </w:rPr>
                        </w:pPr>
                        <w:r w:rsidRPr="00C655EC">
                          <w:rPr>
                            <w:rFonts w:hint="eastAsia"/>
                            <w:color w:val="000000" w:themeColor="text1"/>
                          </w:rPr>
                          <w:t>地域</w:t>
                        </w:r>
                        <w:r w:rsidRPr="00C655EC">
                          <w:rPr>
                            <w:color w:val="000000" w:themeColor="text1"/>
                          </w:rPr>
                          <w:t>ケア会議</w:t>
                        </w:r>
                      </w:p>
                      <w:p w:rsidR="004D2AED" w:rsidRPr="00C655EC" w:rsidRDefault="004D2AED" w:rsidP="00C655EC">
                        <w:pPr>
                          <w:jc w:val="center"/>
                          <w:rPr>
                            <w:color w:val="000000" w:themeColor="text1"/>
                            <w:sz w:val="18"/>
                            <w:szCs w:val="18"/>
                          </w:rPr>
                        </w:pPr>
                        <w:r w:rsidRPr="00C655EC">
                          <w:rPr>
                            <w:rFonts w:hint="eastAsia"/>
                            <w:color w:val="000000" w:themeColor="text1"/>
                            <w:sz w:val="18"/>
                            <w:szCs w:val="18"/>
                          </w:rPr>
                          <w:t>地域</w:t>
                        </w:r>
                        <w:r w:rsidRPr="00C655EC">
                          <w:rPr>
                            <w:color w:val="000000" w:themeColor="text1"/>
                            <w:sz w:val="18"/>
                            <w:szCs w:val="18"/>
                          </w:rPr>
                          <w:t>課題の抽出</w:t>
                        </w:r>
                      </w:p>
                      <w:p w:rsidR="004D2AED" w:rsidRPr="006609DC" w:rsidRDefault="004D2AED" w:rsidP="00C655EC">
                        <w:pPr>
                          <w:jc w:val="center"/>
                          <w:rPr>
                            <w:sz w:val="18"/>
                            <w:szCs w:val="18"/>
                          </w:rPr>
                        </w:pPr>
                      </w:p>
                      <w:p w:rsidR="004D2AED" w:rsidRPr="00C655EC" w:rsidRDefault="004D2AED" w:rsidP="00C655EC">
                        <w:pPr>
                          <w:jc w:val="center"/>
                        </w:pPr>
                      </w:p>
                    </w:txbxContent>
                  </v:textbox>
                </v:roundrect>
                <v:shape id="図 366" o:spid="_x0000_s1121" type="#_x0000_t75" style="position:absolute;left:5905;top:4826;width:6477;height:5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Q7nEAAAA3AAAAA8AAABkcnMvZG93bnJldi54bWxEj0FrwkAUhO8F/8PyhF6KbqwhaHQVEYS2&#10;9NJU8PrIPpNg9m3Irsn233eFQo/DzHzDbPfBtGKg3jWWFSzmCQji0uqGKwXn79NsBcJ5ZI2tZVLw&#10;Qw72u8nTFnNtR/6iofCViBB2OSqove9yKV1Zk0E3tx1x9K62N+ij7Cupexwj3LTyNUkyabDhuFBj&#10;R8eayltxNwo+Bp9W6Xh5WX++rzgN1yKcTaHU8zQcNiA8Bf8f/mu/aQXLLIPHmXg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Q7nEAAAA3AAAAA8AAAAAAAAAAAAAAAAA&#10;nwIAAGRycy9kb3ducmV2LnhtbFBLBQYAAAAABAAEAPcAAACQAwAAAAA=&#10;">
                  <v:imagedata r:id="rId79" o:title="ME-3" croptop="-141f" cropbottom="6120f" cropleft="11075f" cropright="10496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5" o:spid="_x0000_s1122" type="#_x0000_t66" style="position:absolute;top:3397;width:3295;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iw8UA&#10;AADcAAAADwAAAGRycy9kb3ducmV2LnhtbESPQWvDMAyF74P9B6PBLqVxMlg70roltAx62GVtRq5q&#10;rCahsRxsL03//TwY7Cbx3vf0tN5OphcjOd9ZVpAlKQji2uqOGwXl6X3+BsIHZI29ZVJwJw/bzePD&#10;GnNtb/xJ4zE0Ioawz1FBG8KQS+nrlgz6xA7EUbtYZzDE1TVSO7zFcNPLlzRdSIMdxwstDrRrqb4e&#10;v02sUS6Lqprpi9MZsf+a+f158aHU89NUrEAEmsK/+Y8+6Mhlr/D7TJx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GLDxQAAANwAAAAPAAAAAAAAAAAAAAAAAJgCAABkcnMv&#10;ZG93bnJldi54bWxQSwUGAAAAAAQABAD1AAAAigMAAAAA&#10;" adj="16210,4568" fillcolor="#9cc2e5 [1940]" strokecolor="#5b9bd5 [3204]"/>
                <v:rect id="正方形/長方形 116" o:spid="_x0000_s1123" style="position:absolute;left:2857;top:4318;width:857;height:22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nMEA&#10;AADcAAAADwAAAGRycy9kb3ducmV2LnhtbERP32vCMBB+F/Y/hBP2ZtMOFKlGEYegjAnWseezOZti&#10;c6lNpt1/bwYD3+7j+3nzZW8bcaPO144VZEkKgrh0uuZKwddxM5qC8AFZY+OYFPySh+XiZTDHXLs7&#10;H+hWhErEEPY5KjAhtLmUvjRk0SeuJY7c2XUWQ4RdJXWH9xhuG/mWphNpsebYYLCltaHyUvxYBWOz&#10;W3244oqnz72x2/fv4LJWK/U67FczEIH68BT/u7c6zs8m8Pd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MPpzBAAAA3AAAAA8AAAAAAAAAAAAAAAAAmAIAAGRycy9kb3du&#10;cmV2LnhtbFBLBQYAAAAABAAEAPUAAACGAwAAAAA=&#10;" fillcolor="#9cc2e5 [1940]" stroked="f" strokeweight="1pt"/>
              </v:group>
            </w:pict>
          </mc:Fallback>
        </mc:AlternateContent>
      </w:r>
      <w:r w:rsidR="00FF65D5">
        <w:rPr>
          <w:noProof/>
        </w:rPr>
        <mc:AlternateContent>
          <mc:Choice Requires="wps">
            <w:drawing>
              <wp:anchor distT="0" distB="0" distL="114300" distR="114300" simplePos="0" relativeHeight="251689984" behindDoc="0" locked="0" layoutInCell="1" allowOverlap="1" wp14:anchorId="6DF890A4" wp14:editId="73D1C608">
                <wp:simplePos x="0" y="0"/>
                <wp:positionH relativeFrom="column">
                  <wp:posOffset>2061845</wp:posOffset>
                </wp:positionH>
                <wp:positionV relativeFrom="paragraph">
                  <wp:posOffset>234950</wp:posOffset>
                </wp:positionV>
                <wp:extent cx="2000250" cy="609600"/>
                <wp:effectExtent l="0" t="0" r="0" b="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09600"/>
                        </a:xfrm>
                        <a:prstGeom prst="rect">
                          <a:avLst/>
                        </a:prstGeom>
                        <a:solidFill>
                          <a:schemeClr val="bg1"/>
                        </a:solidFill>
                        <a:ln w="9525">
                          <a:noFill/>
                          <a:miter lim="800000"/>
                          <a:headEnd/>
                          <a:tailEnd/>
                        </a:ln>
                        <a:effectLst>
                          <a:softEdge rad="38100"/>
                        </a:effectLst>
                      </wps:spPr>
                      <wps:txbx>
                        <w:txbxContent>
                          <w:p w:rsidR="004D2AED" w:rsidRDefault="004D2AED" w:rsidP="00FF65D5">
                            <w:pPr>
                              <w:spacing w:line="100" w:lineRule="exact"/>
                              <w:rPr>
                                <w:sz w:val="18"/>
                                <w:szCs w:val="18"/>
                                <w:bdr w:val="single" w:sz="4" w:space="0" w:color="auto"/>
                              </w:rPr>
                            </w:pPr>
                          </w:p>
                          <w:p w:rsidR="004D2AED" w:rsidRPr="003546BA" w:rsidRDefault="004D2AED" w:rsidP="00FF65D5">
                            <w:pPr>
                              <w:spacing w:line="0" w:lineRule="atLeast"/>
                              <w:rPr>
                                <w:sz w:val="18"/>
                                <w:szCs w:val="18"/>
                              </w:rPr>
                            </w:pPr>
                            <w:r w:rsidRPr="003546BA">
                              <w:rPr>
                                <w:rFonts w:hint="eastAsia"/>
                                <w:sz w:val="18"/>
                                <w:szCs w:val="18"/>
                                <w:bdr w:val="single" w:sz="4" w:space="0" w:color="auto"/>
                              </w:rPr>
                              <w:t>シルバー人材</w:t>
                            </w:r>
                            <w:r w:rsidRPr="003546BA">
                              <w:rPr>
                                <w:sz w:val="18"/>
                                <w:szCs w:val="18"/>
                                <w:bdr w:val="single" w:sz="4" w:space="0" w:color="auto"/>
                              </w:rPr>
                              <w:t>センター</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就業開拓等研究会</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家事お助け</w:t>
                            </w:r>
                            <w:r w:rsidRPr="003546BA">
                              <w:rPr>
                                <w:rFonts w:hint="eastAsia"/>
                                <w:sz w:val="16"/>
                                <w:szCs w:val="16"/>
                              </w:rPr>
                              <w:t>隊</w:t>
                            </w:r>
                            <w:r w:rsidRPr="003546BA">
                              <w:rPr>
                                <w:sz w:val="16"/>
                                <w:szCs w:val="16"/>
                              </w:rPr>
                              <w:t>・</w:t>
                            </w:r>
                            <w:r w:rsidRPr="003546BA">
                              <w:rPr>
                                <w:rFonts w:hint="eastAsia"/>
                                <w:sz w:val="16"/>
                                <w:szCs w:val="16"/>
                              </w:rPr>
                              <w:t>ワンコイン</w:t>
                            </w:r>
                            <w:r w:rsidRPr="003546BA">
                              <w:rPr>
                                <w:sz w:val="16"/>
                                <w:szCs w:val="16"/>
                              </w:rPr>
                              <w:t>サービス</w:t>
                            </w:r>
                          </w:p>
                          <w:p w:rsidR="004D2AED" w:rsidRPr="00DD1579" w:rsidRDefault="004D2AED" w:rsidP="00FF65D5">
                            <w:pPr>
                              <w:spacing w:line="0" w:lineRule="atLeas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890A4" id="テキスト ボックス 362" o:spid="_x0000_s1124" type="#_x0000_t202" style="position:absolute;left:0;text-align:left;margin-left:162.35pt;margin-top:18.5pt;width:157.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R3WwIAAGsEAAAOAAAAZHJzL2Uyb0RvYy54bWysVMFu2zAMvQ/YPwi6L3ayJmuNOkWXtsOA&#10;dhvQ7QMYWY6FyaInKbGzYwMM+4j9wrDzvsc/Mkpu06C7DbsIokk+PT6SPj3ras020jqFJufjUcqZ&#10;NAILZVY5//Tx6sUxZ86DKUCjkTnfSsfP5s+fnbZNJidYoS6kZQRiXNY2Oa+8b7IkcaKSNbgRNtKQ&#10;s0RbgyfTrpLCQkvotU4maTpLWrRFY1FI5+jrxeDk84hfllL492XppGc658TNx9PGcxnOZH4K2cpC&#10;UylxTwP+gUUNytCje6gL8MDWVv0FVSth0WHpRwLrBMtSCRlroGrG6ZNqbitoZKyFxHHNXib3/2DF&#10;u80Hy1SR85ezCWcGampSv/vW3/3s7373u++s3/3od7v+7hfZLASRZG3jMsq8bSjXd6+xo9bH8l1z&#10;jeKzYwYXFZiVPLcW20pCQZTHITM5SB1wXABZtjdY0Muw9hiButLWQU9SiBE6tW67b5fsPBP0kfqf&#10;TqbkEuSbpSezNPYzgewhu7HOv5FYs3DJuaVxiOiwuXY+sIHsISQ85lCr4kppHY0wgnKhLdsADc9y&#10;NfB/EqUNa3N+Mp1MI7DBkB6HqlaeJlurOufHRHTgBlkQ49IUMcSD0sOdiGgTXpVxZondwKf0l8VK&#10;MguhQcfjfYEHYVHRIOIgp++WXeznLPINci+x2JLGFofpp22lS4X2K2ctTX7O3Zc1WMmZfmuoTyfj&#10;o6OwKtE4mr6akGEPPctDDxhBUDn3nA3XhY/rFfgbPKd+lipK/cjkfgpoomMH7rcvrMyhHaMe/xHz&#10;PwAAAP//AwBQSwMEFAAGAAgAAAAhAILtxH/eAAAACgEAAA8AAABkcnMvZG93bnJldi54bWxMj0FP&#10;wzAMhe9I/IfISNxYworWUZpOgMSFC9qYOKeNacoap2qytfDrMSd2s/0+Pb9XbmbfixOOsQuk4Xah&#10;QCA1wXbUati/v9ysQcRkyJo+EGr4xgib6vKiNIUNE23xtEutYBOKhdHgUhoKKWPj0Ju4CAMSa59h&#10;9CbxOrbSjmZic9/LpVIr6U1H/MGZAZ8dNofd0Wv4aL/wqXsdf9SbVNNhHbb7OndaX1/Njw8gEs7p&#10;H4a/+BwdKs5UhyPZKHoN2fIuZ5SHnDsxsMru+VAzmWUKZFXK8wrVLwAAAP//AwBQSwECLQAUAAYA&#10;CAAAACEAtoM4kv4AAADhAQAAEwAAAAAAAAAAAAAAAAAAAAAAW0NvbnRlbnRfVHlwZXNdLnhtbFBL&#10;AQItABQABgAIAAAAIQA4/SH/1gAAAJQBAAALAAAAAAAAAAAAAAAAAC8BAABfcmVscy8ucmVsc1BL&#10;AQItABQABgAIAAAAIQCKVGR3WwIAAGsEAAAOAAAAAAAAAAAAAAAAAC4CAABkcnMvZTJvRG9jLnht&#10;bFBLAQItABQABgAIAAAAIQCC7cR/3gAAAAoBAAAPAAAAAAAAAAAAAAAAALUEAABkcnMvZG93bnJl&#10;di54bWxQSwUGAAAAAAQABADzAAAAwAUAAAAA&#10;" fillcolor="white [3212]" stroked="f">
                <v:textbox>
                  <w:txbxContent>
                    <w:p w:rsidR="004D2AED" w:rsidRDefault="004D2AED" w:rsidP="00FF65D5">
                      <w:pPr>
                        <w:spacing w:line="100" w:lineRule="exact"/>
                        <w:rPr>
                          <w:sz w:val="18"/>
                          <w:szCs w:val="18"/>
                          <w:bdr w:val="single" w:sz="4" w:space="0" w:color="auto"/>
                        </w:rPr>
                      </w:pPr>
                    </w:p>
                    <w:p w:rsidR="004D2AED" w:rsidRPr="003546BA" w:rsidRDefault="004D2AED" w:rsidP="00FF65D5">
                      <w:pPr>
                        <w:spacing w:line="0" w:lineRule="atLeast"/>
                        <w:rPr>
                          <w:sz w:val="18"/>
                          <w:szCs w:val="18"/>
                        </w:rPr>
                      </w:pPr>
                      <w:r w:rsidRPr="003546BA">
                        <w:rPr>
                          <w:rFonts w:hint="eastAsia"/>
                          <w:sz w:val="18"/>
                          <w:szCs w:val="18"/>
                          <w:bdr w:val="single" w:sz="4" w:space="0" w:color="auto"/>
                        </w:rPr>
                        <w:t>シルバー人材</w:t>
                      </w:r>
                      <w:r w:rsidRPr="003546BA">
                        <w:rPr>
                          <w:sz w:val="18"/>
                          <w:szCs w:val="18"/>
                          <w:bdr w:val="single" w:sz="4" w:space="0" w:color="auto"/>
                        </w:rPr>
                        <w:t>センター</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就業開拓等研究会</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家事お助け</w:t>
                      </w:r>
                      <w:r w:rsidRPr="003546BA">
                        <w:rPr>
                          <w:rFonts w:hint="eastAsia"/>
                          <w:sz w:val="16"/>
                          <w:szCs w:val="16"/>
                        </w:rPr>
                        <w:t>隊</w:t>
                      </w:r>
                      <w:r w:rsidRPr="003546BA">
                        <w:rPr>
                          <w:sz w:val="16"/>
                          <w:szCs w:val="16"/>
                        </w:rPr>
                        <w:t>・</w:t>
                      </w:r>
                      <w:r w:rsidRPr="003546BA">
                        <w:rPr>
                          <w:rFonts w:hint="eastAsia"/>
                          <w:sz w:val="16"/>
                          <w:szCs w:val="16"/>
                        </w:rPr>
                        <w:t>ワンコイン</w:t>
                      </w:r>
                      <w:r w:rsidRPr="003546BA">
                        <w:rPr>
                          <w:sz w:val="16"/>
                          <w:szCs w:val="16"/>
                        </w:rPr>
                        <w:t>サービス</w:t>
                      </w:r>
                    </w:p>
                    <w:p w:rsidR="004D2AED" w:rsidRPr="00DD1579" w:rsidRDefault="004D2AED" w:rsidP="00FF65D5">
                      <w:pPr>
                        <w:spacing w:line="0" w:lineRule="atLeast"/>
                        <w:rPr>
                          <w:sz w:val="16"/>
                          <w:szCs w:val="16"/>
                        </w:rPr>
                      </w:pPr>
                    </w:p>
                  </w:txbxContent>
                </v:textbox>
              </v:shape>
            </w:pict>
          </mc:Fallback>
        </mc:AlternateContent>
      </w:r>
      <w:r w:rsidR="00FF65D5">
        <w:rPr>
          <w:noProof/>
        </w:rPr>
        <mc:AlternateContent>
          <mc:Choice Requires="wps">
            <w:drawing>
              <wp:anchor distT="45720" distB="45720" distL="114300" distR="114300" simplePos="0" relativeHeight="251685888" behindDoc="0" locked="0" layoutInCell="1" allowOverlap="1" wp14:anchorId="51A714AB" wp14:editId="11D0D664">
                <wp:simplePos x="0" y="0"/>
                <wp:positionH relativeFrom="column">
                  <wp:posOffset>9823450</wp:posOffset>
                </wp:positionH>
                <wp:positionV relativeFrom="paragraph">
                  <wp:posOffset>125095</wp:posOffset>
                </wp:positionV>
                <wp:extent cx="2405102" cy="668511"/>
                <wp:effectExtent l="0" t="0" r="0" b="0"/>
                <wp:wrapNone/>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102" cy="668511"/>
                        </a:xfrm>
                        <a:prstGeom prst="rect">
                          <a:avLst/>
                        </a:prstGeom>
                        <a:solidFill>
                          <a:schemeClr val="bg1"/>
                        </a:solidFill>
                        <a:ln w="9525">
                          <a:noFill/>
                          <a:miter lim="800000"/>
                          <a:headEnd/>
                          <a:tailEnd/>
                        </a:ln>
                        <a:effectLst>
                          <a:softEdge rad="25400"/>
                        </a:effectLst>
                      </wps:spPr>
                      <wps:txbx>
                        <w:txbxContent>
                          <w:p w:rsidR="004D2AED" w:rsidRPr="00FB0720" w:rsidRDefault="004D2AED" w:rsidP="00FF65D5">
                            <w:pPr>
                              <w:spacing w:line="0" w:lineRule="atLeast"/>
                              <w:rPr>
                                <w:sz w:val="18"/>
                                <w:szCs w:val="18"/>
                                <w:bdr w:val="single" w:sz="4" w:space="0" w:color="auto"/>
                              </w:rPr>
                            </w:pPr>
                            <w:r w:rsidRPr="00FB0720">
                              <w:rPr>
                                <w:rFonts w:hint="eastAsia"/>
                                <w:sz w:val="18"/>
                                <w:szCs w:val="18"/>
                                <w:bdr w:val="single" w:sz="4" w:space="0" w:color="auto"/>
                              </w:rPr>
                              <w:t>高齢者</w:t>
                            </w:r>
                            <w:r w:rsidRPr="00FB0720">
                              <w:rPr>
                                <w:sz w:val="18"/>
                                <w:szCs w:val="18"/>
                                <w:bdr w:val="single" w:sz="4" w:space="0" w:color="auto"/>
                              </w:rPr>
                              <w:t>虐待防止ネットワーク</w:t>
                            </w:r>
                            <w:r w:rsidRPr="00FB0720">
                              <w:rPr>
                                <w:rFonts w:hint="eastAsia"/>
                                <w:sz w:val="18"/>
                                <w:szCs w:val="18"/>
                                <w:bdr w:val="single" w:sz="4" w:space="0" w:color="auto"/>
                              </w:rPr>
                              <w:t>運営</w:t>
                            </w:r>
                            <w:r>
                              <w:rPr>
                                <w:rFonts w:hint="eastAsia"/>
                                <w:sz w:val="18"/>
                                <w:szCs w:val="18"/>
                                <w:bdr w:val="single" w:sz="4" w:space="0" w:color="auto"/>
                              </w:rPr>
                              <w:t>協</w:t>
                            </w:r>
                            <w:r w:rsidRPr="00FB0720">
                              <w:rPr>
                                <w:rFonts w:hint="eastAsia"/>
                                <w:sz w:val="18"/>
                                <w:szCs w:val="18"/>
                                <w:bdr w:val="single" w:sz="4" w:space="0" w:color="auto"/>
                              </w:rPr>
                              <w:t>議会</w:t>
                            </w:r>
                          </w:p>
                          <w:p w:rsidR="004D2AED" w:rsidRPr="003546BA" w:rsidRDefault="004D2AED" w:rsidP="00FF65D5">
                            <w:pPr>
                              <w:spacing w:line="0" w:lineRule="atLeast"/>
                              <w:rPr>
                                <w:sz w:val="16"/>
                                <w:szCs w:val="16"/>
                              </w:rPr>
                            </w:pPr>
                            <w:r w:rsidRPr="003546BA">
                              <w:rPr>
                                <w:rFonts w:hint="eastAsia"/>
                                <w:sz w:val="16"/>
                                <w:szCs w:val="16"/>
                              </w:rPr>
                              <w:t>・早期発見</w:t>
                            </w:r>
                            <w:r w:rsidRPr="003546BA">
                              <w:rPr>
                                <w:sz w:val="16"/>
                                <w:szCs w:val="16"/>
                              </w:rPr>
                              <w:t>・</w:t>
                            </w:r>
                            <w:r w:rsidRPr="003546BA">
                              <w:rPr>
                                <w:rFonts w:hint="eastAsia"/>
                                <w:sz w:val="16"/>
                                <w:szCs w:val="16"/>
                              </w:rPr>
                              <w:t>見守りネットワーク</w:t>
                            </w:r>
                          </w:p>
                          <w:p w:rsidR="004D2AED" w:rsidRPr="003546BA" w:rsidRDefault="004D2AED" w:rsidP="00FF65D5">
                            <w:pPr>
                              <w:spacing w:line="0" w:lineRule="atLeast"/>
                              <w:rPr>
                                <w:sz w:val="16"/>
                                <w:szCs w:val="16"/>
                              </w:rPr>
                            </w:pPr>
                            <w:r w:rsidRPr="003546BA">
                              <w:rPr>
                                <w:rFonts w:hint="eastAsia"/>
                                <w:sz w:val="16"/>
                                <w:szCs w:val="16"/>
                              </w:rPr>
                              <w:t>・保健医療福祉サービス</w:t>
                            </w:r>
                            <w:r w:rsidRPr="003546BA">
                              <w:rPr>
                                <w:sz w:val="16"/>
                                <w:szCs w:val="16"/>
                              </w:rPr>
                              <w:t>介入支援ネットワーク</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関係専門機関介入支援ネットワーク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714AB" id="テキスト ボックス 363" o:spid="_x0000_s1125" type="#_x0000_t202" style="position:absolute;left:0;text-align:left;margin-left:773.5pt;margin-top:9.85pt;width:189.4pt;height:52.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1mXgIAAGsEAAAOAAAAZHJzL2Uyb0RvYy54bWysVMGO0zAQvSPxD5bvNGm2Ld2o6Wrp7iKk&#10;XUBa+ADXcRoLxxNst0k5thLiI/gFxJnvyY8wdtpS4IbowfLEM8/j9950dtVWimyEsRJ0RoeDmBKh&#10;OeRSrzL6/t3dsykl1jGdMwVaZHQrLL2aP30ya+pUJFCCyoUhCKJt2tQZLZ2r0yiyvBQVswOohcbD&#10;AkzFHIZmFeWGNYheqSiJ40nUgMlrA1xYi19v+kM6D/hFIbh7UxRWOKIyir25sJqwLv0azWcsXRlW&#10;l5If2mD/0EXFpMZLT1A3zDGyNvIvqEpyAxYKN+BQRVAUkovwBnzNMP7jNY8lq0V4C5Jj6xNN9v/B&#10;8tebt4bIPKMXkwtKNKtQpG7/udt963Y/uv0X0u2/dvt9t/uOMfFJSFlT2xQrH2usde0LaFH68Hxb&#10;3wP/YImGRcn0SlwbA00pWI4tD31ldFba41gPsmweIMeb2dpBAGoLU3k+kSGC6Cjd9iSXaB3h+DEZ&#10;xeNhnFDC8WwymY6H/RUsPVbXxrqXAiriNxk1aIeAzjb31vluWHpM8ZdZUDK/k0qFwFtQLJQhG4bm&#10;Wa6O4L9lKU2ajF6Ok3EA1uDLg6kq6dDZSlYZncb+13vNk3Gr85DimFT9HhtR2t8qgmexu76fwt3m&#10;K0EMQ4GS8agHweSztMCoJ7Gn07XLNug5SY5KLSHfIscGevfjtOKmBPOJkgadn1H7cc2MoES90qjT&#10;5XA08qMSgtH4eYKBOT9Znp8wzREqo46SfrtwYbx8/xquUc9CBqq98H0nBxego4MCh+nzI3Meh6xf&#10;/xHznwAAAP//AwBQSwMEFAAGAAgAAAAhAKeWMFrfAAAADAEAAA8AAABkcnMvZG93bnJldi54bWxM&#10;j8FOwzAQRO9I/IO1SNyoTURIm8apAIkLF9RScXbibRwa25HtNoGvZ3uC24x2NDuv2sx2YGcMsfdO&#10;wv1CAEPXet27TsL+4/VuCSwm5bQavEMJ3xhhU19fVarUfnJbPO9Sx6jExVJJMCmNJeexNWhVXPgR&#10;Hd0OPliVyIaO66AmKrcDz4R45Fb1jj4YNeKLwfa4O1kJn90XPvdv4Ue8czEdl367bwoj5e3N/LQG&#10;lnBOf2G4zKfpUNOmxp+cjmwgnz8UBJNIrQpgl8Qqy4mmIZXlAnhd8f8Q9S8AAAD//wMAUEsBAi0A&#10;FAAGAAgAAAAhALaDOJL+AAAA4QEAABMAAAAAAAAAAAAAAAAAAAAAAFtDb250ZW50X1R5cGVzXS54&#10;bWxQSwECLQAUAAYACAAAACEAOP0h/9YAAACUAQAACwAAAAAAAAAAAAAAAAAvAQAAX3JlbHMvLnJl&#10;bHNQSwECLQAUAAYACAAAACEAYB5tZl4CAABrBAAADgAAAAAAAAAAAAAAAAAuAgAAZHJzL2Uyb0Rv&#10;Yy54bWxQSwECLQAUAAYACAAAACEAp5YwWt8AAAAMAQAADwAAAAAAAAAAAAAAAAC4BAAAZHJzL2Rv&#10;d25yZXYueG1sUEsFBgAAAAAEAAQA8wAAAMQFAAAAAA==&#10;" fillcolor="white [3212]" stroked="f">
                <v:textbox>
                  <w:txbxContent>
                    <w:p w:rsidR="004D2AED" w:rsidRPr="00FB0720" w:rsidRDefault="004D2AED" w:rsidP="00FF65D5">
                      <w:pPr>
                        <w:spacing w:line="0" w:lineRule="atLeast"/>
                        <w:rPr>
                          <w:sz w:val="18"/>
                          <w:szCs w:val="18"/>
                          <w:bdr w:val="single" w:sz="4" w:space="0" w:color="auto"/>
                        </w:rPr>
                      </w:pPr>
                      <w:r w:rsidRPr="00FB0720">
                        <w:rPr>
                          <w:rFonts w:hint="eastAsia"/>
                          <w:sz w:val="18"/>
                          <w:szCs w:val="18"/>
                          <w:bdr w:val="single" w:sz="4" w:space="0" w:color="auto"/>
                        </w:rPr>
                        <w:t>高齢者</w:t>
                      </w:r>
                      <w:r w:rsidRPr="00FB0720">
                        <w:rPr>
                          <w:sz w:val="18"/>
                          <w:szCs w:val="18"/>
                          <w:bdr w:val="single" w:sz="4" w:space="0" w:color="auto"/>
                        </w:rPr>
                        <w:t>虐待防止ネットワーク</w:t>
                      </w:r>
                      <w:r w:rsidRPr="00FB0720">
                        <w:rPr>
                          <w:rFonts w:hint="eastAsia"/>
                          <w:sz w:val="18"/>
                          <w:szCs w:val="18"/>
                          <w:bdr w:val="single" w:sz="4" w:space="0" w:color="auto"/>
                        </w:rPr>
                        <w:t>運営</w:t>
                      </w:r>
                      <w:r>
                        <w:rPr>
                          <w:rFonts w:hint="eastAsia"/>
                          <w:sz w:val="18"/>
                          <w:szCs w:val="18"/>
                          <w:bdr w:val="single" w:sz="4" w:space="0" w:color="auto"/>
                        </w:rPr>
                        <w:t>協</w:t>
                      </w:r>
                      <w:r w:rsidRPr="00FB0720">
                        <w:rPr>
                          <w:rFonts w:hint="eastAsia"/>
                          <w:sz w:val="18"/>
                          <w:szCs w:val="18"/>
                          <w:bdr w:val="single" w:sz="4" w:space="0" w:color="auto"/>
                        </w:rPr>
                        <w:t>議会</w:t>
                      </w:r>
                    </w:p>
                    <w:p w:rsidR="004D2AED" w:rsidRPr="003546BA" w:rsidRDefault="004D2AED" w:rsidP="00FF65D5">
                      <w:pPr>
                        <w:spacing w:line="0" w:lineRule="atLeast"/>
                        <w:rPr>
                          <w:sz w:val="16"/>
                          <w:szCs w:val="16"/>
                        </w:rPr>
                      </w:pPr>
                      <w:r w:rsidRPr="003546BA">
                        <w:rPr>
                          <w:rFonts w:hint="eastAsia"/>
                          <w:sz w:val="16"/>
                          <w:szCs w:val="16"/>
                        </w:rPr>
                        <w:t>・早期発見</w:t>
                      </w:r>
                      <w:r w:rsidRPr="003546BA">
                        <w:rPr>
                          <w:sz w:val="16"/>
                          <w:szCs w:val="16"/>
                        </w:rPr>
                        <w:t>・</w:t>
                      </w:r>
                      <w:r w:rsidRPr="003546BA">
                        <w:rPr>
                          <w:rFonts w:hint="eastAsia"/>
                          <w:sz w:val="16"/>
                          <w:szCs w:val="16"/>
                        </w:rPr>
                        <w:t>見守りネットワーク</w:t>
                      </w:r>
                    </w:p>
                    <w:p w:rsidR="004D2AED" w:rsidRPr="003546BA" w:rsidRDefault="004D2AED" w:rsidP="00FF65D5">
                      <w:pPr>
                        <w:spacing w:line="0" w:lineRule="atLeast"/>
                        <w:rPr>
                          <w:sz w:val="16"/>
                          <w:szCs w:val="16"/>
                        </w:rPr>
                      </w:pPr>
                      <w:r w:rsidRPr="003546BA">
                        <w:rPr>
                          <w:rFonts w:hint="eastAsia"/>
                          <w:sz w:val="16"/>
                          <w:szCs w:val="16"/>
                        </w:rPr>
                        <w:t>・保健医療福祉サービス</w:t>
                      </w:r>
                      <w:r w:rsidRPr="003546BA">
                        <w:rPr>
                          <w:sz w:val="16"/>
                          <w:szCs w:val="16"/>
                        </w:rPr>
                        <w:t>介入支援ネットワーク</w:t>
                      </w:r>
                    </w:p>
                    <w:p w:rsidR="004D2AED" w:rsidRPr="003546BA" w:rsidRDefault="004D2AED" w:rsidP="00FF65D5">
                      <w:pPr>
                        <w:spacing w:line="0" w:lineRule="atLeast"/>
                        <w:rPr>
                          <w:sz w:val="16"/>
                          <w:szCs w:val="16"/>
                        </w:rPr>
                      </w:pPr>
                      <w:r w:rsidRPr="003546BA">
                        <w:rPr>
                          <w:rFonts w:hint="eastAsia"/>
                          <w:sz w:val="16"/>
                          <w:szCs w:val="16"/>
                        </w:rPr>
                        <w:t>・</w:t>
                      </w:r>
                      <w:r w:rsidRPr="003546BA">
                        <w:rPr>
                          <w:sz w:val="16"/>
                          <w:szCs w:val="16"/>
                        </w:rPr>
                        <w:t>関係専門機関介入支援ネットワーク</w:t>
                      </w:r>
                    </w:p>
                  </w:txbxContent>
                </v:textbox>
              </v:shape>
            </w:pict>
          </mc:Fallback>
        </mc:AlternateContent>
      </w:r>
    </w:p>
    <w:p w:rsidR="00FF65D5" w:rsidRPr="00CD7ECE" w:rsidRDefault="00FF65D5" w:rsidP="00FF65D5">
      <w:pPr>
        <w:tabs>
          <w:tab w:val="left" w:pos="12780"/>
        </w:tabs>
        <w:rPr>
          <w:sz w:val="18"/>
          <w:szCs w:val="18"/>
        </w:rPr>
      </w:pPr>
      <w:r>
        <w:rPr>
          <w:noProof/>
        </w:rPr>
        <mc:AlternateContent>
          <mc:Choice Requires="wps">
            <w:drawing>
              <wp:anchor distT="0" distB="0" distL="114300" distR="114300" simplePos="0" relativeHeight="251581440" behindDoc="0" locked="0" layoutInCell="1" allowOverlap="1" wp14:anchorId="10994383" wp14:editId="62BFA0D3">
                <wp:simplePos x="0" y="0"/>
                <wp:positionH relativeFrom="column">
                  <wp:posOffset>5467985</wp:posOffset>
                </wp:positionH>
                <wp:positionV relativeFrom="paragraph">
                  <wp:posOffset>217805</wp:posOffset>
                </wp:positionV>
                <wp:extent cx="1853725" cy="1844168"/>
                <wp:effectExtent l="0" t="0" r="0" b="3810"/>
                <wp:wrapNone/>
                <wp:docPr id="367" name="円/楕円 367"/>
                <wp:cNvGraphicFramePr/>
                <a:graphic xmlns:a="http://schemas.openxmlformats.org/drawingml/2006/main">
                  <a:graphicData uri="http://schemas.microsoft.com/office/word/2010/wordprocessingShape">
                    <wps:wsp>
                      <wps:cNvSpPr/>
                      <wps:spPr>
                        <a:xfrm>
                          <a:off x="0" y="0"/>
                          <a:ext cx="1853725" cy="1844168"/>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527BA" id="円/楕円 367" o:spid="_x0000_s1026" style="position:absolute;left:0;text-align:left;margin-left:430.55pt;margin-top:17.15pt;width:145.95pt;height:145.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kv/gIAAGMHAAAOAAAAZHJzL2Uyb0RvYy54bWy8Vd1O2zAUvp+0d7B8P5KUlpaKFFUgpkkM&#10;0GDi2jhOG8nx8Wz3bw/AG/AIe7TtOXZsJ2k1OtCmaTeJff7P8efPJ6frWpKlMLYCldPsIKVEKA5F&#10;pWY5/Xx38W5EiXVMFUyCEjndCEtPJ2/fnKz0WPRgDrIQhmAQZccrndO5c3qcJJbPRc3sAWihUFmC&#10;qZnDrZklhWErjF7LpJemR8kKTKENcGEtSs+jkk5C/LIU3F2XpRWOyJxibS58Tfg++G8yOWHjmWF6&#10;XvGmDPYXVdSsUpi0C3XOHCMLUz0LVVfcgIXSHXCoEyjLiovQA3aTpb90cztnWoRecDhWd2Oy/y4s&#10;v1reGFIVOT08GlKiWI2H9P3xMfnx7Ql/xEtxRittx2h6q29Ms7O49A2vS1P7P7ZC1mGum26uYu0I&#10;R2E2GhwOewNKOOqyUb+fHY181GTrro117wXUxC9yKqSstPW9szFbXloXrVurZtLFRSVlWFs0iQui&#10;AceTBs+AInEmDVkyPH/GuVAuCyq5qD9CEeWDNG2AgFKES5Qet2KssgsUap7Z3VTDvnf3ks7q5XT9&#10;NjAb7+YbtOJX8o0O/2++DNP9WYO+wD0DHbbivQ2icNaeoqwUYZ5ABn62GItYzqRAkGYNbPDGdocv&#10;lR++Ag+GCBMvSTxkI0jDym2k8HZSfRIlAh5h2Xvt1OycFWKLkdDTs+JDQB+5xPxd7Iiy3yAiVtnY&#10;e1cRmKpzfhFO0bnzCJlBuc65rhSYfZ1JhH6TOdq3Q4qj8VN6gGKDdGAg8qTV/KLC+3jJrLthBokR&#10;jwLJ3l3jp5Swyik0K0rmYL7uk3t75CvUUrJCos2p/bJgRlAiPyi8qsdZv++ZOWz6g2EPN2ZX87Cr&#10;UYv6DPAuZ4gJzcPS2zvZLksD9T2+CVOfFVVMccydU+5Muzlz8QHAV4WL6TSYIRtr5i7VreY+uJ+q&#10;J5u79T0zuiElh3x2BS0pPyOmaOs9FUwXDsoqsNZ2rs28kckjjcRXxz8Vu/tgtX0bJz8BAAD//wMA&#10;UEsDBBQABgAIAAAAIQB9ua613AAAAAsBAAAPAAAAZHJzL2Rvd25yZXYueG1sTI/LTsMwEEX3SPyD&#10;NUjsqJM4DVWIUyGksqcg2Lqxm4TY48h22/D3TFewnDtH99FsF2fZ2YQ4epSQrzJgBjuvR+wlfLzv&#10;HjbAYlKolfVoJPyYCNv29qZRtfYXfDPnfeoZmWCslYQhpbnmPHaDcSqu/GyQfkcfnEp0hp7roC5k&#10;7iwvsqziTo1ICYOazctguml/chQivtOxsqLcTeWnKIL+ml7XKOX93fL8BCyZJf3BcK1P1aGlTgd/&#10;Qh2ZlbCp8pxQCaIUwK5Avha07kBKUT4Cbxv+f0P7CwAA//8DAFBLAQItABQABgAIAAAAIQC2gziS&#10;/gAAAOEBAAATAAAAAAAAAAAAAAAAAAAAAABbQ29udGVudF9UeXBlc10ueG1sUEsBAi0AFAAGAAgA&#10;AAAhADj9If/WAAAAlAEAAAsAAAAAAAAAAAAAAAAALwEAAF9yZWxzLy5yZWxzUEsBAi0AFAAGAAgA&#10;AAAhAHzyWS/+AgAAYwcAAA4AAAAAAAAAAAAAAAAALgIAAGRycy9lMm9Eb2MueG1sUEsBAi0AFAAG&#10;AAgAAAAhAH25rrXcAAAACwEAAA8AAAAAAAAAAAAAAAAAWAUAAGRycy9kb3ducmV2LnhtbFBLBQYA&#10;AAAABAAEAPMAAABhBgAAAAA=&#10;" fillcolor="#f7fafd [180]" stroked="f" strokeweight="1pt">
                <v:fill color2="#cde0f2 [980]" colors="0 #f7fafd;48497f #b5d2ec;54395f #b5d2ec;1 #cee1f2" focus="100%" type="gradient"/>
                <v:stroke joinstyle="miter"/>
              </v:oval>
            </w:pict>
          </mc:Fallback>
        </mc:AlternateContent>
      </w:r>
      <w:r>
        <w:rPr>
          <w:rFonts w:hint="eastAsia"/>
          <w:sz w:val="18"/>
          <w:szCs w:val="18"/>
        </w:rPr>
        <w:t xml:space="preserve">　</w:t>
      </w:r>
    </w:p>
    <w:p w:rsidR="00FF65D5" w:rsidRDefault="00C655EC" w:rsidP="00FF65D5">
      <w:pPr>
        <w:tabs>
          <w:tab w:val="left" w:pos="12780"/>
        </w:tabs>
      </w:pPr>
      <w:r>
        <w:rPr>
          <w:noProof/>
        </w:rPr>
        <mc:AlternateContent>
          <mc:Choice Requires="wpg">
            <w:drawing>
              <wp:anchor distT="0" distB="0" distL="114300" distR="114300" simplePos="0" relativeHeight="251708416" behindDoc="0" locked="0" layoutInCell="1" allowOverlap="1">
                <wp:simplePos x="0" y="0"/>
                <wp:positionH relativeFrom="column">
                  <wp:posOffset>-140970</wp:posOffset>
                </wp:positionH>
                <wp:positionV relativeFrom="paragraph">
                  <wp:posOffset>191135</wp:posOffset>
                </wp:positionV>
                <wp:extent cx="1668434" cy="958215"/>
                <wp:effectExtent l="0" t="0" r="46355" b="13335"/>
                <wp:wrapNone/>
                <wp:docPr id="258" name="グループ化 258"/>
                <wp:cNvGraphicFramePr/>
                <a:graphic xmlns:a="http://schemas.openxmlformats.org/drawingml/2006/main">
                  <a:graphicData uri="http://schemas.microsoft.com/office/word/2010/wordprocessingGroup">
                    <wpg:wgp>
                      <wpg:cNvGrpSpPr/>
                      <wpg:grpSpPr>
                        <a:xfrm>
                          <a:off x="0" y="0"/>
                          <a:ext cx="1668434" cy="958215"/>
                          <a:chOff x="0" y="0"/>
                          <a:chExt cx="1668434" cy="958215"/>
                        </a:xfrm>
                      </wpg:grpSpPr>
                      <wps:wsp>
                        <wps:cNvPr id="21" name="角丸四角形 21"/>
                        <wps:cNvSpPr/>
                        <wps:spPr>
                          <a:xfrm>
                            <a:off x="0" y="0"/>
                            <a:ext cx="1488440" cy="958215"/>
                          </a:xfrm>
                          <a:prstGeom prst="roundRect">
                            <a:avLst/>
                          </a:prstGeom>
                          <a:solidFill>
                            <a:srgbClr val="FFE5E5"/>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AED" w:rsidRPr="00EE7C44" w:rsidRDefault="004D2AED" w:rsidP="00EE7C44">
                              <w:pPr>
                                <w:jc w:val="center"/>
                                <w:rPr>
                                  <w:color w:val="000000" w:themeColor="text1"/>
                                </w:rPr>
                              </w:pPr>
                              <w:r w:rsidRPr="00EE7C44">
                                <w:rPr>
                                  <w:rFonts w:hint="eastAsia"/>
                                  <w:color w:val="000000" w:themeColor="text1"/>
                                </w:rPr>
                                <w:t>豊川市地域包括ケア</w:t>
                              </w:r>
                            </w:p>
                            <w:p w:rsidR="004D2AED" w:rsidRPr="00EE7C44" w:rsidRDefault="004D2AED" w:rsidP="00EE7C44">
                              <w:pPr>
                                <w:jc w:val="center"/>
                                <w:rPr>
                                  <w:color w:val="000000" w:themeColor="text1"/>
                                </w:rPr>
                              </w:pPr>
                              <w:r w:rsidRPr="00EE7C44">
                                <w:rPr>
                                  <w:rFonts w:hint="eastAsia"/>
                                  <w:color w:val="000000" w:themeColor="text1"/>
                                </w:rPr>
                                <w:t>推進協議会</w:t>
                              </w:r>
                            </w:p>
                            <w:p w:rsidR="004D2AED" w:rsidRPr="00EE7C44" w:rsidRDefault="004D2AED" w:rsidP="00EE7C44">
                              <w:pPr>
                                <w:jc w:val="center"/>
                                <w:rPr>
                                  <w:color w:val="000000" w:themeColor="text1"/>
                                </w:rPr>
                              </w:pPr>
                              <w:r w:rsidRPr="00EE7C44">
                                <w:rPr>
                                  <w:rFonts w:hint="eastAsia"/>
                                  <w:color w:val="000000" w:themeColor="text1"/>
                                </w:rPr>
                                <w:t>施策検討・進捗管理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右矢印 30"/>
                        <wps:cNvSpPr/>
                        <wps:spPr>
                          <a:xfrm>
                            <a:off x="1493520" y="299720"/>
                            <a:ext cx="174914" cy="346710"/>
                          </a:xfrm>
                          <a:prstGeom prst="rightArrow">
                            <a:avLst/>
                          </a:prstGeom>
                          <a:solidFill>
                            <a:srgbClr val="FFE5E5"/>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1427480" y="393065"/>
                            <a:ext cx="101952" cy="15875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8" o:spid="_x0000_s1126" style="position:absolute;left:0;text-align:left;margin-left:-11.1pt;margin-top:15.05pt;width:131.35pt;height:75.45pt;z-index:251708416" coordsize="1668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BQQAADUPAAAOAAAAZHJzL2Uyb0RvYy54bWzsV09r3EYUvxf6HQbda6200v4RlsPieE3B&#10;JCZOyXl2NFoJpBl1ZtZa91hfUwqFpoccCukhh1AI9JAE2k/jbtp+i76Z0SixY+LWpWkP9kF+o3l/&#10;f/Pmt0/bt9Z1hY6pkCVnqRdsDTxEGeFZyZap99n9+ScTD0mFWYYrzmjqnVDp3dr5+KPttkloyAte&#10;ZVQgcMJk0japVyjVJL4vSUFrLLd4Qxls5lzUWMFSLP1M4Ba815UfDgYjv+UiawQnVEp4e9tuejvG&#10;f55Tou7muaQKVakHuSnzFOa50E9/ZxsnS4GboiRdGvgaWdS4ZBC0d3UbK4xWonzHVV0SwSXP1Rbh&#10;tc/zvCTU1ADVBIML1ewLvmpMLcukXTY9TADtBZyu7ZbcOT4UqMxSL4zhqBiu4ZDOvnx+dvrs7PTn&#10;s9PvNg8fIb0FQLXNMgH9fdEcNYeie7G0K137Ohe1/g9VobWB+KSHmK4VIvAyGI0m0TDyEIG9aTwJ&#10;g9ieASngoN4xI8Xe+w19F9bX2fXJtA20k3yDmPxniB0VuKHmIKRGwCEWOMB+f/rNry9fbh4/BmHz&#10;yxMUBhYvo92DJRMJuP1lpKLJJIqgZ88j1ReMk0ZItU95jbSQetAsLLsHHW8aER8fSAVnBPpOT0eW&#10;vCqzeVlVZiGWi91KoGMMt2M+34v3zGGAyTm1il1lOYA/XfF5S1hpUzgZV7mR1ElFtcOK3aM5tB50&#10;RWhSNpee9glhQihTgd0qcEZtnvHbwTRNaAsT2jjUnnOor/fdOXCa1onzbXPu9LUpNZzRGw/el5g1&#10;7i1MZM5Ub1yXjIvLHFRQVRfZ6juQLDQaJbVerM21HA1dKy14dgKdJ7glMdmQeQkHf4ClOsQCWAt6&#10;BZhY3YVHXvE29Xgneajg4ovL3mt9uBqw66EWWDD15OcrLKiHqk8ZXBpNmU4QTlg4ga3qXQ6tA/cA&#10;sjEiGAhVOTEXvH4ABD3TUWALMwKxUo8o4Ra7yrIxUDyhs5lRA2pssDpgRw3RzjWwuofvrx9g0XTd&#10;roBR7nB3MXFyod+trrZkfLZSPC/NZdDQWhw7yIEkNLF9ALYYQv2WXjdf//Tb9082Xz1H8A76QIcH&#10;VrmaJ4JoOoxD8APcGU6nYxDBHJrWceQ4mgYdtw6j0Thwl9Ixs2MCxxjlslAzIXhrML4AoaYW7f0c&#10;F8gbyjBc8z+kjP+CH6Dd9E+U5Ygo1h2JLE90O5Yrup0bvsguG/MciXU80E0Xo9Dxxesff3j96BXM&#10;Ff4f376wEoLdv8cc4TiaWOYYToeDUTd19cwxCKYxBNSzRhBPxvFVzPGvjRmM6+nE/jreTA/XnB5u&#10;qOBDjQ7mswO+zcyPQvcdqT/+3l6bUePN1+7OnwAAAP//AwBQSwMEFAAGAAgAAAAhADMjwqzgAAAA&#10;CgEAAA8AAABkcnMvZG93bnJldi54bWxMj8tqwzAQRfeF/oOYQneJHmlKcC2HENquQqFJoXSnWBPb&#10;xBoZS7Gdv6+6apbDPdx7Jl9PrmUD9qHxpEHOBTCk0tuGKg1fh7fZCliIhqxpPaGGKwZYF/d3ucms&#10;H+kTh32sWCqhkBkNdYxdxnkoa3QmzH2HlLKT752J6ewrbnszpnLXciXEM3emobRQmw63NZbn/cVp&#10;eB/NuFnI12F3Pm2vP4flx/dOotaPD9PmBVjEKf7D8Kef1KFITkd/IRtYq2GmlEqohoWQwBKgnsQS&#10;2DGRKymAFzm/faH4BQAA//8DAFBLAQItABQABgAIAAAAIQC2gziS/gAAAOEBAAATAAAAAAAAAAAA&#10;AAAAAAAAAABbQ29udGVudF9UeXBlc10ueG1sUEsBAi0AFAAGAAgAAAAhADj9If/WAAAAlAEAAAsA&#10;AAAAAAAAAAAAAAAALwEAAF9yZWxzLy5yZWxzUEsBAi0AFAAGAAgAAAAhAIrn/5gFBAAANQ8AAA4A&#10;AAAAAAAAAAAAAAAALgIAAGRycy9lMm9Eb2MueG1sUEsBAi0AFAAGAAgAAAAhADMjwqzgAAAACgEA&#10;AA8AAAAAAAAAAAAAAAAAXwYAAGRycy9kb3ducmV2LnhtbFBLBQYAAAAABAAEAPMAAABsBwAAAAA=&#10;">
                <v:roundrect id="角丸四角形 21" o:spid="_x0000_s1127" style="position:absolute;width:14884;height:9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UmcQA&#10;AADbAAAADwAAAGRycy9kb3ducmV2LnhtbESPQWvCQBSE7wX/w/KEXopuEmiV6CpiKfRQoa6C10f2&#10;mQSzb2N2q8m/7wqFHoeZ+YZZrnvbiBt1vnasIJ0mIIgLZ2ouFRwPH5M5CB+QDTaOScFAHtar0dMS&#10;c+PuvKebDqWIEPY5KqhCaHMpfVGRRT91LXH0zq6zGKLsSmk6vEe4bWSWJG/SYs1xocKWthUVF/1j&#10;FTSnWTa8vujvTZIehh1e9dd7qpV6HvebBYhAffgP/7U/jYIshce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lJnEAAAA2wAAAA8AAAAAAAAAAAAAAAAAmAIAAGRycy9k&#10;b3ducmV2LnhtbFBLBQYAAAAABAAEAPUAAACJAwAAAAA=&#10;" fillcolor="#ffe5e5" strokecolor="red" strokeweight="1pt">
                  <v:stroke joinstyle="miter"/>
                  <v:textbox inset="0,0,0,0">
                    <w:txbxContent>
                      <w:p w:rsidR="004D2AED" w:rsidRPr="00EE7C44" w:rsidRDefault="004D2AED" w:rsidP="00EE7C44">
                        <w:pPr>
                          <w:jc w:val="center"/>
                          <w:rPr>
                            <w:color w:val="000000" w:themeColor="text1"/>
                          </w:rPr>
                        </w:pPr>
                        <w:r w:rsidRPr="00EE7C44">
                          <w:rPr>
                            <w:rFonts w:hint="eastAsia"/>
                            <w:color w:val="000000" w:themeColor="text1"/>
                          </w:rPr>
                          <w:t>豊川市地域包括ケア</w:t>
                        </w:r>
                      </w:p>
                      <w:p w:rsidR="004D2AED" w:rsidRPr="00EE7C44" w:rsidRDefault="004D2AED" w:rsidP="00EE7C44">
                        <w:pPr>
                          <w:jc w:val="center"/>
                          <w:rPr>
                            <w:color w:val="000000" w:themeColor="text1"/>
                          </w:rPr>
                        </w:pPr>
                        <w:r w:rsidRPr="00EE7C44">
                          <w:rPr>
                            <w:rFonts w:hint="eastAsia"/>
                            <w:color w:val="000000" w:themeColor="text1"/>
                          </w:rPr>
                          <w:t>推進協議会</w:t>
                        </w:r>
                      </w:p>
                      <w:p w:rsidR="004D2AED" w:rsidRPr="00EE7C44" w:rsidRDefault="004D2AED" w:rsidP="00EE7C44">
                        <w:pPr>
                          <w:jc w:val="center"/>
                          <w:rPr>
                            <w:color w:val="000000" w:themeColor="text1"/>
                          </w:rPr>
                        </w:pPr>
                        <w:r w:rsidRPr="00EE7C44">
                          <w:rPr>
                            <w:rFonts w:hint="eastAsia"/>
                            <w:color w:val="000000" w:themeColor="text1"/>
                          </w:rPr>
                          <w:t>施策検討・進捗管理</w:t>
                        </w:r>
                      </w:p>
                    </w:txbxContent>
                  </v:textbox>
                </v:roundrect>
                <v:shape id="右矢印 30" o:spid="_x0000_s1128" type="#_x0000_t13" style="position:absolute;left:14935;top:2997;width:1749;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YOL8A&#10;AADbAAAADwAAAGRycy9kb3ducmV2LnhtbERPTYvCMBC9L/gfwgje1lSFZbcaRRRF8bSuB49jM7al&#10;zaQm0dZ/vzkIHh/ve7boTC0e5HxpWcFomIAgzqwuOVdw+tt8foPwAVljbZkUPMnDYt77mGGqbcu/&#10;9DiGXMQQ9ikqKEJoUil9VpBBP7QNceSu1hkMEbpcaodtDDe1HCfJlzRYcmwosKFVQVl1vBsF661u&#10;b/nhwBt73rvLdh+qyv4oNeh3yymIQF14i1/unVYwiev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tg4vwAAANsAAAAPAAAAAAAAAAAAAAAAAJgCAABkcnMvZG93bnJl&#10;di54bWxQSwUGAAAAAAQABAD1AAAAhAMAAAAA&#10;" adj="10800" fillcolor="#ffe5e5" strokecolor="red" strokeweight="1pt"/>
                <v:rect id="正方形/長方形 62" o:spid="_x0000_s1129" style="position:absolute;left:14274;top:3930;width:1020;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M0MQA&#10;AADbAAAADwAAAGRycy9kb3ducmV2LnhtbESPQWvCQBSE7wX/w/KE3uqmoYikrtIKioIXtYjHR/Yl&#10;G8y+jdlVo7/eFYQeh5n5hhlPO1uLC7W+cqzgc5CAIM6drrhU8Lebf4xA+ICssXZMCm7kYTrpvY0x&#10;0+7KG7psQykihH2GCkwITSalzw1Z9APXEEevcK3FEGVbSt3iNcJtLdMkGUqLFccFgw3NDOXH7dkq&#10;KHarYr3o7MGsjvfiN9+k99PXXqn3fvfzDSJQF/7Dr/ZSKxim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NDEAAAA2wAAAA8AAAAAAAAAAAAAAAAAmAIAAGRycy9k&#10;b3ducmV2LnhtbFBLBQYAAAAABAAEAPUAAACJAwAAAAA=&#10;" fillcolor="#ffe5e5" stroked="f" strokeweight="1pt"/>
              </v:group>
            </w:pict>
          </mc:Fallback>
        </mc:AlternateContent>
      </w:r>
      <w:r w:rsidR="00FF65D5">
        <w:rPr>
          <w:noProof/>
        </w:rPr>
        <mc:AlternateContent>
          <mc:Choice Requires="wps">
            <w:drawing>
              <wp:anchor distT="45720" distB="45720" distL="114300" distR="114300" simplePos="0" relativeHeight="251623424" behindDoc="0" locked="0" layoutInCell="1" allowOverlap="1" wp14:anchorId="31A4E198" wp14:editId="1D6F4E2D">
                <wp:simplePos x="0" y="0"/>
                <wp:positionH relativeFrom="column">
                  <wp:posOffset>5694045</wp:posOffset>
                </wp:positionH>
                <wp:positionV relativeFrom="paragraph">
                  <wp:posOffset>100965</wp:posOffset>
                </wp:positionV>
                <wp:extent cx="3086735" cy="634701"/>
                <wp:effectExtent l="0" t="0" r="0" b="0"/>
                <wp:wrapNone/>
                <wp:docPr id="369" name="テキスト ボックス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34701"/>
                        </a:xfrm>
                        <a:prstGeom prst="rect">
                          <a:avLst/>
                        </a:prstGeom>
                        <a:noFill/>
                        <a:ln w="9525">
                          <a:noFill/>
                          <a:miter lim="800000"/>
                          <a:headEnd/>
                          <a:tailEnd/>
                        </a:ln>
                      </wps:spPr>
                      <wps:txbx>
                        <w:txbxContent>
                          <w:p w:rsidR="004D2AED" w:rsidRPr="0023549A" w:rsidRDefault="004D2AED" w:rsidP="00FF65D5">
                            <w:pPr>
                              <w:spacing w:line="0" w:lineRule="atLeast"/>
                              <w:jc w:val="center"/>
                            </w:pPr>
                            <w:r w:rsidRPr="0023549A">
                              <w:rPr>
                                <w:rFonts w:hint="eastAsia"/>
                              </w:rPr>
                              <w:t>いつまでも</w:t>
                            </w:r>
                            <w:r w:rsidRPr="0023549A">
                              <w:t>元気</w:t>
                            </w:r>
                            <w:r w:rsidRPr="0023549A">
                              <w:rPr>
                                <w:rFonts w:hint="eastAsia"/>
                              </w:rPr>
                              <w:t>に</w:t>
                            </w:r>
                            <w:r w:rsidRPr="0023549A">
                              <w:t>暮らすために</w:t>
                            </w:r>
                            <w:r w:rsidRPr="0023549A">
                              <w:rPr>
                                <w:rFonts w:hint="eastAsia"/>
                              </w:rPr>
                              <w:t>・・・</w:t>
                            </w:r>
                          </w:p>
                          <w:p w:rsidR="004D2AED" w:rsidRPr="00AD2EBD" w:rsidRDefault="004D2AED" w:rsidP="00FF65D5">
                            <w:pPr>
                              <w:spacing w:line="0" w:lineRule="atLeast"/>
                              <w:jc w:val="center"/>
                              <w:rPr>
                                <w:sz w:val="44"/>
                                <w:szCs w:val="44"/>
                              </w:rPr>
                            </w:pPr>
                            <w:r w:rsidRPr="00AD2EBD">
                              <w:rPr>
                                <w:rFonts w:hint="eastAsia"/>
                                <w:sz w:val="44"/>
                                <w:szCs w:val="44"/>
                              </w:rPr>
                              <w:t>介護予防・</w:t>
                            </w:r>
                            <w:r w:rsidRPr="00AD2EBD">
                              <w:rPr>
                                <w:sz w:val="44"/>
                                <w:szCs w:val="44"/>
                              </w:rPr>
                              <w:t>生活支援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4E198" id="テキスト ボックス 369" o:spid="_x0000_s1130" type="#_x0000_t202" style="position:absolute;left:0;text-align:left;margin-left:448.35pt;margin-top:7.95pt;width:243.05pt;height:50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iIMAIAAA8EAAAOAAAAZHJzL2Uyb0RvYy54bWysU82O0zAQviPxDpbvNOnvtlHT1bLLIqTl&#10;R1p4ANdxGgvbE2x3k+XYSoiH4BUQZ54nL8LYaUsFN0QOlifj+Wa+b2aWl61W5EFYJ8HkdDhIKRGG&#10;QyHNJqcf3t8+m1PiPDMFU2BETh+Fo5erp0+WTZ2JEVSgCmEJghiXNXVOK+/rLEkcr4RmbgC1MOgs&#10;wWrm0bSbpLCsQXStklGazpIGbFFb4MI5/HvTO+kq4pel4P5tWTrhicop1ubjaeO5DmeyWrJsY1ld&#10;SX4og/1DFZpJg0lPUDfMM7K18i8oLbkFB6UfcNAJlKXkInJANsP0Dzb3FatF5ILiuPokk/t/sPzN&#10;wztLZJHT8WxBiWEam9Ttv3S7793uZ7f/Srr9t26/73Y/0CbhEUrW1C7DyPsaY337HFpsfaTv6jvg&#10;Hx0xcF0xsxFX1kJTCVZgycMQmZyF9jgugKyb11BgZrb1EIHa0uqgJypEEB1b93hql2g94fhznM5n&#10;F+MpJRx9s/HkIu1TsOwYXVvnXwrQJFxyanEcIjp7uHM+VMOy45OQzMCtVCqOhDKkyeliOprGgDOP&#10;lh4nVkmd03kavn6GAskXpojBnknV3zGBMgfWgWhP2bfrNmo+mxzVXEPxiDpY6CcUNwovFdjPlDQ4&#10;nTl1n7bMCkrUK4NaLoaTSRjnaEymFyM07Llnfe5hhiNUTj0l/fXaxxXoOV+h5qWMcoTm9JUcasap&#10;iyodNiSM9bkdX/3e49UvAAAA//8DAFBLAwQUAAYACAAAACEA8o+0Kd4AAAALAQAADwAAAGRycy9k&#10;b3ducmV2LnhtbEyPzU7DMBCE70h9B2uRuFGbQksS4lQIxLWo5Ufi5sbbJGq8jmK3CW/fzQluuzuj&#10;2W/y9ehaccY+NJ403M0VCKTS24YqDZ8fb7cJiBANWdN6Qg2/GGBdzK5yk1k/0BbPu1gJDqGQGQ11&#10;jF0mZShrdCbMfYfE2sH3zkRe+0ra3gwc7lq5UGolnWmIP9Smw5cay+Pu5DR8bQ4/3w/qvXp1y27w&#10;o5LkUqn1zfX4/AQi4hj/zDDhMzoUzLT3J7JBtBqSdPXIVhaWKYjJcJ8suMyep+kki1z+71BcAAAA&#10;//8DAFBLAQItABQABgAIAAAAIQC2gziS/gAAAOEBAAATAAAAAAAAAAAAAAAAAAAAAABbQ29udGVu&#10;dF9UeXBlc10ueG1sUEsBAi0AFAAGAAgAAAAhADj9If/WAAAAlAEAAAsAAAAAAAAAAAAAAAAALwEA&#10;AF9yZWxzLy5yZWxzUEsBAi0AFAAGAAgAAAAhAHwm+IgwAgAADwQAAA4AAAAAAAAAAAAAAAAALgIA&#10;AGRycy9lMm9Eb2MueG1sUEsBAi0AFAAGAAgAAAAhAPKPtCneAAAACwEAAA8AAAAAAAAAAAAAAAAA&#10;igQAAGRycy9kb3ducmV2LnhtbFBLBQYAAAAABAAEAPMAAACVBQAAAAA=&#10;" filled="f" stroked="f">
                <v:textbox>
                  <w:txbxContent>
                    <w:p w:rsidR="004D2AED" w:rsidRPr="0023549A" w:rsidRDefault="004D2AED" w:rsidP="00FF65D5">
                      <w:pPr>
                        <w:spacing w:line="0" w:lineRule="atLeast"/>
                        <w:jc w:val="center"/>
                      </w:pPr>
                      <w:r w:rsidRPr="0023549A">
                        <w:rPr>
                          <w:rFonts w:hint="eastAsia"/>
                        </w:rPr>
                        <w:t>いつまでも</w:t>
                      </w:r>
                      <w:r w:rsidRPr="0023549A">
                        <w:t>元気</w:t>
                      </w:r>
                      <w:r w:rsidRPr="0023549A">
                        <w:rPr>
                          <w:rFonts w:hint="eastAsia"/>
                        </w:rPr>
                        <w:t>に</w:t>
                      </w:r>
                      <w:r w:rsidRPr="0023549A">
                        <w:t>暮らすために</w:t>
                      </w:r>
                      <w:r w:rsidRPr="0023549A">
                        <w:rPr>
                          <w:rFonts w:hint="eastAsia"/>
                        </w:rPr>
                        <w:t>・・・</w:t>
                      </w:r>
                    </w:p>
                    <w:p w:rsidR="004D2AED" w:rsidRPr="00AD2EBD" w:rsidRDefault="004D2AED" w:rsidP="00FF65D5">
                      <w:pPr>
                        <w:spacing w:line="0" w:lineRule="atLeast"/>
                        <w:jc w:val="center"/>
                        <w:rPr>
                          <w:sz w:val="44"/>
                          <w:szCs w:val="44"/>
                        </w:rPr>
                      </w:pPr>
                      <w:r w:rsidRPr="00AD2EBD">
                        <w:rPr>
                          <w:rFonts w:hint="eastAsia"/>
                          <w:sz w:val="44"/>
                          <w:szCs w:val="44"/>
                        </w:rPr>
                        <w:t>介護予防・</w:t>
                      </w:r>
                      <w:r w:rsidRPr="00AD2EBD">
                        <w:rPr>
                          <w:sz w:val="44"/>
                          <w:szCs w:val="44"/>
                        </w:rPr>
                        <w:t>生活支援</w:t>
                      </w:r>
                    </w:p>
                  </w:txbxContent>
                </v:textbox>
              </v:shape>
            </w:pict>
          </mc:Fallback>
        </mc:AlternateContent>
      </w:r>
      <w:r w:rsidR="00FF65D5">
        <w:rPr>
          <w:noProof/>
        </w:rPr>
        <mc:AlternateContent>
          <mc:Choice Requires="wps">
            <w:drawing>
              <wp:anchor distT="0" distB="0" distL="114300" distR="114300" simplePos="0" relativeHeight="251574272" behindDoc="0" locked="0" layoutInCell="1" allowOverlap="1" wp14:anchorId="5216D28A" wp14:editId="5097C8D4">
                <wp:simplePos x="0" y="0"/>
                <wp:positionH relativeFrom="column">
                  <wp:posOffset>7104380</wp:posOffset>
                </wp:positionH>
                <wp:positionV relativeFrom="paragraph">
                  <wp:posOffset>13970</wp:posOffset>
                </wp:positionV>
                <wp:extent cx="1853725" cy="1844168"/>
                <wp:effectExtent l="0" t="0" r="0" b="3810"/>
                <wp:wrapNone/>
                <wp:docPr id="370" name="円/楕円 370"/>
                <wp:cNvGraphicFramePr/>
                <a:graphic xmlns:a="http://schemas.openxmlformats.org/drawingml/2006/main">
                  <a:graphicData uri="http://schemas.microsoft.com/office/word/2010/wordprocessingShape">
                    <wps:wsp>
                      <wps:cNvSpPr/>
                      <wps:spPr>
                        <a:xfrm>
                          <a:off x="0" y="0"/>
                          <a:ext cx="1853725" cy="1844168"/>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4C429" id="円/楕円 370" o:spid="_x0000_s1026" style="position:absolute;left:0;text-align:left;margin-left:559.4pt;margin-top:1.1pt;width:145.95pt;height:145.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hS/wIAAGMHAAAOAAAAZHJzL2Uyb0RvYy54bWy8Vd1O2zAUvp+0d7B8P5KUlpaKFFUgpkkM&#10;0GDi2jhOG8mxPdv92wPwBjzCHm17jp1jJ2k1OtCmaTeJfXx+fD5//nxyuq4lWQrrKq1ymh2klAjF&#10;dVGpWU4/3128G1HiPFMFk1qJnG6Eo6eTt29OVmYsenquZSEsgSTKjVcmp3PvzThJHJ+LmrkDbYSC&#10;xVLbmnmY2llSWLaC7LVMeml6lKy0LYzVXDgH1vO4SCchf1kK7q/L0glPZE5hbz58bfg+4DeZnLDx&#10;zDIzr3izDfYXu6hZpaBol+qceUYWtnqWqq641U6X/oDrOtFlWXEReoBusvSXbm7nzIjQC4DjTAeT&#10;+3dp+dXyxpKqyOnhEPBRrIZD+v74mPz49gQ/glbAaGXcGFxvzY1tZg6G2PC6tDX+oRWyDrhuOlzF&#10;2hMOxmw0OBz2BpRwWMtG/X52NMKsyTbcWOffC10THORUSFkZh72zMVteOh+9W68G6eKikjKMHbjE&#10;ATEa4ElDZGCROJOWLBmcP+NcKJ+FJbmoP+oi2gdp2hABrECXaD1uzbDLLlHY88ztlhr2MRwtndfL&#10;5fptYjberTdoza/UGx3+33oZlPuzBnGDewAdtua9DYJx1p6irBRhKCADxBZyEceZFEDSrKEN3Nju&#10;8KVC8JVGMkSaoCVBykaShpHfSIF+Un0SJRAeaNl77dTcnBViy5HQ07PNh4SYuYT6Xe7Ist8wIu6y&#10;8cdQEZSqC36RTjG4iwiVtfJdcF0pbfd1JoH6TeXo34IUoUGUHnSxATmwOuqkM/yigvt4yZy/YRaE&#10;EY4CxN5fw6eUepVT3YwomWv7dZ8d/UGvYJWSFQhtTt2XBbOCEvlBwVU9zvp9VOYw6Q+GPZjY3ZWH&#10;3RW1qM803OUMOGF4GKK/l+2wtLq+hzdhilVhiSkOtXPKvW0nZz4+APCqcDGdBjdQY8P8pbo1HJMj&#10;qig2d+t7Zk0jSh707Eq3ovxMmKIvRio9XXhdVkG1trg2eIOSRxmJrw4+Fbvz4LV9Gyc/AQAA//8D&#10;AFBLAwQUAAYACAAAACEAdhEB6twAAAALAQAADwAAAGRycy9kb3ducmV2LnhtbEyPwU7DMBBE70j8&#10;g7VI3KgTJ4QS4lQIqdwpCK5u7CYh9jqy3Tb8PdsTHGd3NPOm2SzOspMJcfQoIV9lwAx2Xo/YS/h4&#10;396tgcWkUCvr0Uj4MRE27fVVo2rtz/hmTrvUMwrBWCsJQ0pzzXnsBuNUXPnZIP0OPjiVSIae66DO&#10;FO4sF1lWcadGpIZBzeZlMN20OzoqKb7TobJFuZ3Kz0IE/TW93qOUtzfL8xOwZJb0Z4YLPqFDS0x7&#10;f0QdmSWd52tiTxKEAHYxlHn2AGxPh0dRAW8b/n9D+wsAAP//AwBQSwECLQAUAAYACAAAACEAtoM4&#10;kv4AAADhAQAAEwAAAAAAAAAAAAAAAAAAAAAAW0NvbnRlbnRfVHlwZXNdLnhtbFBLAQItABQABgAI&#10;AAAAIQA4/SH/1gAAAJQBAAALAAAAAAAAAAAAAAAAAC8BAABfcmVscy8ucmVsc1BLAQItABQABgAI&#10;AAAAIQAxLFhS/wIAAGMHAAAOAAAAAAAAAAAAAAAAAC4CAABkcnMvZTJvRG9jLnhtbFBLAQItABQA&#10;BgAIAAAAIQB2EQHq3AAAAAsBAAAPAAAAAAAAAAAAAAAAAFkFAABkcnMvZG93bnJldi54bWxQSwUG&#10;AAAAAAQABADzAAAAYgYAAAAA&#10;" fillcolor="#f7fafd [180]" stroked="f" strokeweight="1pt">
                <v:fill color2="#cde0f2 [980]" colors="0 #f7fafd;48497f #b5d2ec;54395f #b5d2ec;1 #cee1f2" focus="100%" type="gradient"/>
                <v:stroke joinstyle="miter"/>
              </v:oval>
            </w:pict>
          </mc:Fallback>
        </mc:AlternateContent>
      </w:r>
    </w:p>
    <w:p w:rsidR="00FF65D5" w:rsidRDefault="00FF65D5" w:rsidP="00FF65D5">
      <w:pPr>
        <w:tabs>
          <w:tab w:val="left" w:pos="12780"/>
        </w:tabs>
      </w:pPr>
      <w:r>
        <w:rPr>
          <w:noProof/>
        </w:rPr>
        <w:drawing>
          <wp:anchor distT="0" distB="0" distL="114300" distR="114300" simplePos="0" relativeHeight="251597824" behindDoc="0" locked="0" layoutInCell="1" allowOverlap="1" wp14:anchorId="6A005EE8" wp14:editId="2B45C7B8">
            <wp:simplePos x="0" y="0"/>
            <wp:positionH relativeFrom="column">
              <wp:posOffset>9218930</wp:posOffset>
            </wp:positionH>
            <wp:positionV relativeFrom="paragraph">
              <wp:posOffset>1905</wp:posOffset>
            </wp:positionV>
            <wp:extent cx="882015" cy="733425"/>
            <wp:effectExtent l="0" t="0" r="0" b="9525"/>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40205" t="26433" r="39552" b="51666"/>
                    <a:stretch/>
                  </pic:blipFill>
                  <pic:spPr bwMode="auto">
                    <a:xfrm>
                      <a:off x="0" y="0"/>
                      <a:ext cx="882015" cy="733425"/>
                    </a:xfrm>
                    <a:prstGeom prst="ellipse">
                      <a:avLst/>
                    </a:prstGeom>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5D5" w:rsidRDefault="00FF65D5" w:rsidP="00FF65D5">
      <w:pPr>
        <w:tabs>
          <w:tab w:val="left" w:pos="12780"/>
        </w:tabs>
      </w:pPr>
      <w:r>
        <w:rPr>
          <w:noProof/>
        </w:rPr>
        <mc:AlternateContent>
          <mc:Choice Requires="wps">
            <w:drawing>
              <wp:anchor distT="0" distB="0" distL="114300" distR="114300" simplePos="0" relativeHeight="251701248" behindDoc="0" locked="0" layoutInCell="1" allowOverlap="1" wp14:anchorId="2F0BA4BA" wp14:editId="6CBB46F7">
                <wp:simplePos x="0" y="0"/>
                <wp:positionH relativeFrom="column">
                  <wp:posOffset>3747770</wp:posOffset>
                </wp:positionH>
                <wp:positionV relativeFrom="paragraph">
                  <wp:posOffset>13970</wp:posOffset>
                </wp:positionV>
                <wp:extent cx="1362075" cy="539115"/>
                <wp:effectExtent l="0" t="0" r="9525" b="0"/>
                <wp:wrapNone/>
                <wp:docPr id="371" name="正方形/長方形 371"/>
                <wp:cNvGraphicFramePr/>
                <a:graphic xmlns:a="http://schemas.openxmlformats.org/drawingml/2006/main">
                  <a:graphicData uri="http://schemas.microsoft.com/office/word/2010/wordprocessingShape">
                    <wps:wsp>
                      <wps:cNvSpPr/>
                      <wps:spPr>
                        <a:xfrm>
                          <a:off x="0" y="0"/>
                          <a:ext cx="1362075" cy="539115"/>
                        </a:xfrm>
                        <a:prstGeom prst="rect">
                          <a:avLst/>
                        </a:prstGeom>
                        <a:ln>
                          <a:noFill/>
                        </a:ln>
                        <a:effectLst>
                          <a:softEdge rad="38100"/>
                        </a:effectLst>
                      </wps:spPr>
                      <wps:style>
                        <a:lnRef idx="2">
                          <a:schemeClr val="accent6"/>
                        </a:lnRef>
                        <a:fillRef idx="1">
                          <a:schemeClr val="lt1"/>
                        </a:fillRef>
                        <a:effectRef idx="0">
                          <a:schemeClr val="accent6"/>
                        </a:effectRef>
                        <a:fontRef idx="minor">
                          <a:schemeClr val="dk1"/>
                        </a:fontRef>
                      </wps:style>
                      <wps:txbx>
                        <w:txbxContent>
                          <w:p w:rsidR="004D2AED" w:rsidRPr="00C156F0" w:rsidRDefault="004D2AED" w:rsidP="00FF65D5">
                            <w:pPr>
                              <w:spacing w:line="0" w:lineRule="atLeast"/>
                              <w:rPr>
                                <w:sz w:val="18"/>
                                <w:szCs w:val="18"/>
                              </w:rPr>
                            </w:pPr>
                            <w:r w:rsidRPr="00C156F0">
                              <w:rPr>
                                <w:rFonts w:hint="eastAsia"/>
                                <w:sz w:val="18"/>
                                <w:szCs w:val="18"/>
                                <w:bdr w:val="single" w:sz="4" w:space="0" w:color="auto"/>
                              </w:rPr>
                              <w:t>成年後見</w:t>
                            </w:r>
                            <w:r w:rsidRPr="00C156F0">
                              <w:rPr>
                                <w:sz w:val="18"/>
                                <w:szCs w:val="18"/>
                                <w:bdr w:val="single" w:sz="4" w:space="0" w:color="auto"/>
                              </w:rPr>
                              <w:t>支援センター</w:t>
                            </w:r>
                          </w:p>
                          <w:p w:rsidR="004D2AED" w:rsidRPr="00C156F0" w:rsidRDefault="004D2AED" w:rsidP="00FF65D5">
                            <w:pPr>
                              <w:spacing w:line="0" w:lineRule="atLeast"/>
                              <w:rPr>
                                <w:sz w:val="16"/>
                                <w:szCs w:val="16"/>
                              </w:rPr>
                            </w:pPr>
                            <w:r w:rsidRPr="00C156F0">
                              <w:rPr>
                                <w:rFonts w:hint="eastAsia"/>
                                <w:sz w:val="16"/>
                                <w:szCs w:val="16"/>
                              </w:rPr>
                              <w:t>・相談対応</w:t>
                            </w:r>
                            <w:r w:rsidRPr="00C156F0">
                              <w:rPr>
                                <w:sz w:val="16"/>
                                <w:szCs w:val="16"/>
                              </w:rPr>
                              <w:t>・情報提供</w:t>
                            </w:r>
                          </w:p>
                          <w:p w:rsidR="004D2AED" w:rsidRPr="00C156F0" w:rsidRDefault="004D2AED" w:rsidP="00FF65D5">
                            <w:pPr>
                              <w:spacing w:line="0" w:lineRule="atLeast"/>
                              <w:rPr>
                                <w:sz w:val="16"/>
                                <w:szCs w:val="16"/>
                              </w:rPr>
                            </w:pPr>
                            <w:r w:rsidRPr="00C156F0">
                              <w:rPr>
                                <w:rFonts w:hint="eastAsia"/>
                                <w:sz w:val="16"/>
                                <w:szCs w:val="16"/>
                              </w:rPr>
                              <w:t>・</w:t>
                            </w:r>
                            <w:r w:rsidRPr="00C156F0">
                              <w:rPr>
                                <w:sz w:val="16"/>
                                <w:szCs w:val="16"/>
                              </w:rPr>
                              <w:t>申立支援・</w:t>
                            </w:r>
                            <w:r w:rsidRPr="00C156F0">
                              <w:rPr>
                                <w:rFonts w:hint="eastAsia"/>
                                <w:sz w:val="16"/>
                                <w:szCs w:val="16"/>
                              </w:rPr>
                              <w:t>代行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A4BA" id="正方形/長方形 371" o:spid="_x0000_s1131" style="position:absolute;left:0;text-align:left;margin-left:295.1pt;margin-top:1.1pt;width:107.25pt;height:4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9pqgIAAH8FAAAOAAAAZHJzL2Uyb0RvYy54bWysVM1uEzEQviPxDpbvdHfTJm2jbqqopQip&#10;aita1LPjtZMVXtuMneyG94AHgDNnxIHHoRJvwdi72YaSE+Jijz3/M9/MyWlTKbIS4Eqjc5rtpZQI&#10;zU1R6nlO395dvDiixHmmC6aMFjldC0dPJ8+fndR2LAZmYVQhgKAR7ca1zenCeztOEscXomJuz1ih&#10;kSkNVMzjE+ZJAaxG65VKBmk6SmoDhQXDhXP4e94y6STal1Jwfy2lE56onGJsPp4Qz1k4k8kJG8+B&#10;2UXJuzDYP0RRsVKj097UOfOMLKH8y1RVcjDOSL/HTZUYKUsuYg6YTZY+yeZ2wayIuWBxnO3L5P6f&#10;WX61ugFSFjndP8wo0azCJj18/fLw6fvPH5+TXx+/tRQJbCxWbd0YdW7tDXQvh2TIvJFQhRtzIk0s&#10;8LovsGg84fiZ7Y8G6eGQEo684f5xlg2D0eRR24Lzr4SpSCByCtjAWFe2unS+Fd2IBGdKh1Obi1Kp&#10;ltv+iNh6VAnsUO6XxVwQYCHPoyyNfUevW2JJyKzNJVJ+rUTr4Y2QWCCMfhAjidAUZwrIiiGoGOdC&#10;+1GXhtIoHdQkBtQrZrsUlY8FxSg62aDWBtQrprsU//TYa0SvRvteuSq1gV0Gine951YeO7CVcyB9&#10;M2siKkaxQeFrZoo1QgVMO0PO8osSe3TJnL9hgEOD44WLwF/jIZWpc2o6ipKFgQ+7/oM8Yhm5lNQ4&#10;hDl175cMBCXqtUaUH2cHB2Fq4+NgeDjAB2xzZtscvazODLYEcYzRRTLIe7UhJZjqHvfFNHhFFtMc&#10;feeUe9g8zny7HHDjcDGdRjGcVMv8pb61PBgPhQ4YvGvuGdgOqB4hfmU2A8vGT/DaygZNbaZLb2QZ&#10;wfxY164FOOVxHLqNFNbI9jtKPe7NyW8AAAD//wMAUEsDBBQABgAIAAAAIQCgfasd4AAAAAgBAAAP&#10;AAAAZHJzL2Rvd25yZXYueG1sTI9BT8MwDIXvSPyHyEjcWLKu0FGaTmhi4sABUUDimDVeW2icrsm2&#10;8u8xJzjZ1nt6/l6xmlwvjjiGzpOG+UyBQKq97ajR8Pa6uVqCCNGQNb0n1PCNAVbl+VlhcutP9ILH&#10;KjaCQyjkRkMb45BLGeoWnQkzPyCxtvOjM5HPsZF2NCcOd71MlLqRznTEH1oz4LrF+qs6OA1Pn3af&#10;Nh8Pz4suW2fv+/Sx2uwWWl9eTPd3ICJO8c8Mv/iMDiUzbf2BbBC9hutblbBVQ8KD9aVKMxBbXrI5&#10;yLKQ/wuUPwAAAP//AwBQSwECLQAUAAYACAAAACEAtoM4kv4AAADhAQAAEwAAAAAAAAAAAAAAAAAA&#10;AAAAW0NvbnRlbnRfVHlwZXNdLnhtbFBLAQItABQABgAIAAAAIQA4/SH/1gAAAJQBAAALAAAAAAAA&#10;AAAAAAAAAC8BAABfcmVscy8ucmVsc1BLAQItABQABgAIAAAAIQAfLD9pqgIAAH8FAAAOAAAAAAAA&#10;AAAAAAAAAC4CAABkcnMvZTJvRG9jLnhtbFBLAQItABQABgAIAAAAIQCgfasd4AAAAAgBAAAPAAAA&#10;AAAAAAAAAAAAAAQFAABkcnMvZG93bnJldi54bWxQSwUGAAAAAAQABADzAAAAEQYAAAAA&#10;" fillcolor="white [3201]" stroked="f" strokeweight="1pt">
                <v:textbox>
                  <w:txbxContent>
                    <w:p w:rsidR="004D2AED" w:rsidRPr="00C156F0" w:rsidRDefault="004D2AED" w:rsidP="00FF65D5">
                      <w:pPr>
                        <w:spacing w:line="0" w:lineRule="atLeast"/>
                        <w:rPr>
                          <w:sz w:val="18"/>
                          <w:szCs w:val="18"/>
                        </w:rPr>
                      </w:pPr>
                      <w:r w:rsidRPr="00C156F0">
                        <w:rPr>
                          <w:rFonts w:hint="eastAsia"/>
                          <w:sz w:val="18"/>
                          <w:szCs w:val="18"/>
                          <w:bdr w:val="single" w:sz="4" w:space="0" w:color="auto"/>
                        </w:rPr>
                        <w:t>成年後見</w:t>
                      </w:r>
                      <w:r w:rsidRPr="00C156F0">
                        <w:rPr>
                          <w:sz w:val="18"/>
                          <w:szCs w:val="18"/>
                          <w:bdr w:val="single" w:sz="4" w:space="0" w:color="auto"/>
                        </w:rPr>
                        <w:t>支援センター</w:t>
                      </w:r>
                    </w:p>
                    <w:p w:rsidR="004D2AED" w:rsidRPr="00C156F0" w:rsidRDefault="004D2AED" w:rsidP="00FF65D5">
                      <w:pPr>
                        <w:spacing w:line="0" w:lineRule="atLeast"/>
                        <w:rPr>
                          <w:sz w:val="16"/>
                          <w:szCs w:val="16"/>
                        </w:rPr>
                      </w:pPr>
                      <w:r w:rsidRPr="00C156F0">
                        <w:rPr>
                          <w:rFonts w:hint="eastAsia"/>
                          <w:sz w:val="16"/>
                          <w:szCs w:val="16"/>
                        </w:rPr>
                        <w:t>・相談対応</w:t>
                      </w:r>
                      <w:r w:rsidRPr="00C156F0">
                        <w:rPr>
                          <w:sz w:val="16"/>
                          <w:szCs w:val="16"/>
                        </w:rPr>
                        <w:t>・情報提供</w:t>
                      </w:r>
                    </w:p>
                    <w:p w:rsidR="004D2AED" w:rsidRPr="00C156F0" w:rsidRDefault="004D2AED" w:rsidP="00FF65D5">
                      <w:pPr>
                        <w:spacing w:line="0" w:lineRule="atLeast"/>
                        <w:rPr>
                          <w:sz w:val="16"/>
                          <w:szCs w:val="16"/>
                        </w:rPr>
                      </w:pPr>
                      <w:r w:rsidRPr="00C156F0">
                        <w:rPr>
                          <w:rFonts w:hint="eastAsia"/>
                          <w:sz w:val="16"/>
                          <w:szCs w:val="16"/>
                        </w:rPr>
                        <w:t>・</w:t>
                      </w:r>
                      <w:r w:rsidRPr="00C156F0">
                        <w:rPr>
                          <w:sz w:val="16"/>
                          <w:szCs w:val="16"/>
                        </w:rPr>
                        <w:t>申立支援・</w:t>
                      </w:r>
                      <w:r w:rsidRPr="00C156F0">
                        <w:rPr>
                          <w:rFonts w:hint="eastAsia"/>
                          <w:sz w:val="16"/>
                          <w:szCs w:val="16"/>
                        </w:rPr>
                        <w:t>代行</w:t>
                      </w:r>
                    </w:p>
                  </w:txbxContent>
                </v:textbox>
              </v:rect>
            </w:pict>
          </mc:Fallback>
        </mc:AlternateContent>
      </w:r>
      <w:r>
        <w:rPr>
          <w:noProof/>
        </w:rPr>
        <w:drawing>
          <wp:anchor distT="0" distB="0" distL="114300" distR="114300" simplePos="0" relativeHeight="251609088" behindDoc="0" locked="0" layoutInCell="1" allowOverlap="1" wp14:anchorId="679E51F0" wp14:editId="3FBA46B8">
            <wp:simplePos x="0" y="0"/>
            <wp:positionH relativeFrom="column">
              <wp:posOffset>6745500</wp:posOffset>
            </wp:positionH>
            <wp:positionV relativeFrom="paragraph">
              <wp:posOffset>199390</wp:posOffset>
            </wp:positionV>
            <wp:extent cx="949325" cy="779780"/>
            <wp:effectExtent l="0" t="0" r="3175" b="127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20088" t="25252" r="20423" b="11180"/>
                    <a:stretch/>
                  </pic:blipFill>
                  <pic:spPr bwMode="auto">
                    <a:xfrm>
                      <a:off x="0" y="0"/>
                      <a:ext cx="949325" cy="779780"/>
                    </a:xfrm>
                    <a:prstGeom prst="ellipse">
                      <a:avLst/>
                    </a:prstGeom>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5D5" w:rsidRDefault="00FF65D5" w:rsidP="00FF65D5">
      <w:pPr>
        <w:tabs>
          <w:tab w:val="left" w:pos="12780"/>
        </w:tabs>
      </w:pPr>
      <w:r>
        <w:rPr>
          <w:noProof/>
        </w:rPr>
        <w:drawing>
          <wp:anchor distT="0" distB="0" distL="114300" distR="114300" simplePos="0" relativeHeight="251652096" behindDoc="0" locked="0" layoutInCell="1" allowOverlap="1" wp14:anchorId="6837D536" wp14:editId="40FB66B0">
            <wp:simplePos x="0" y="0"/>
            <wp:positionH relativeFrom="column">
              <wp:posOffset>7625715</wp:posOffset>
            </wp:positionH>
            <wp:positionV relativeFrom="paragraph">
              <wp:posOffset>44555</wp:posOffset>
            </wp:positionV>
            <wp:extent cx="816832" cy="624330"/>
            <wp:effectExtent l="0" t="0" r="2540" b="4445"/>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1471" t="16316" r="11414" b="7027"/>
                    <a:stretch/>
                  </pic:blipFill>
                  <pic:spPr bwMode="auto">
                    <a:xfrm>
                      <a:off x="0" y="0"/>
                      <a:ext cx="816832" cy="624330"/>
                    </a:xfrm>
                    <a:prstGeom prst="ellipse">
                      <a:avLst/>
                    </a:prstGeom>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0656" behindDoc="0" locked="0" layoutInCell="1" allowOverlap="1" wp14:anchorId="079F4143" wp14:editId="03975A38">
                <wp:simplePos x="0" y="0"/>
                <wp:positionH relativeFrom="column">
                  <wp:posOffset>9217347</wp:posOffset>
                </wp:positionH>
                <wp:positionV relativeFrom="paragraph">
                  <wp:posOffset>165133</wp:posOffset>
                </wp:positionV>
                <wp:extent cx="914400" cy="257175"/>
                <wp:effectExtent l="0" t="0" r="0" b="9525"/>
                <wp:wrapNone/>
                <wp:docPr id="372" name="テキスト ボックス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chemeClr val="bg1"/>
                        </a:solidFill>
                        <a:ln w="9525">
                          <a:noFill/>
                          <a:miter lim="800000"/>
                          <a:headEnd/>
                          <a:tailEnd/>
                        </a:ln>
                      </wps:spPr>
                      <wps:txbx>
                        <w:txbxContent>
                          <w:p w:rsidR="004D2AED" w:rsidRPr="00DB4438" w:rsidRDefault="004D2AED" w:rsidP="00FF65D5">
                            <w:pPr>
                              <w:spacing w:line="0" w:lineRule="atLeast"/>
                              <w:jc w:val="center"/>
                              <w:rPr>
                                <w:sz w:val="16"/>
                                <w:szCs w:val="16"/>
                              </w:rPr>
                            </w:pPr>
                            <w:r>
                              <w:rPr>
                                <w:rFonts w:hint="eastAsia"/>
                                <w:sz w:val="16"/>
                                <w:szCs w:val="16"/>
                              </w:rPr>
                              <w:t>ふれあい</w:t>
                            </w:r>
                            <w:r>
                              <w:rPr>
                                <w:sz w:val="16"/>
                                <w:szCs w:val="16"/>
                              </w:rPr>
                              <w:t>サロン</w:t>
                            </w:r>
                          </w:p>
                        </w:txbxContent>
                      </wps:txbx>
                      <wps:bodyPr rot="0" vert="horz" wrap="square" lIns="91440" tIns="45720" rIns="91440" bIns="45720" anchor="t" anchorCtr="0">
                        <a:noAutofit/>
                      </wps:bodyPr>
                    </wps:wsp>
                  </a:graphicData>
                </a:graphic>
              </wp:anchor>
            </w:drawing>
          </mc:Choice>
          <mc:Fallback>
            <w:pict>
              <v:shape w14:anchorId="079F4143" id="テキスト ボックス 372" o:spid="_x0000_s1132" type="#_x0000_t202" style="position:absolute;left:0;text-align:left;margin-left:725.8pt;margin-top:13pt;width:1in;height:20.2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vmQgIAADYEAAAOAAAAZHJzL2Uyb0RvYy54bWysU82O0zAQviPxDpbvNGnozxI1XS1dFiHt&#10;AtLCAziO01g4nmC7TZZjKyEegldAnHmevAhjpy3VckPkYHkyns/ffPN5cdnVimyFsRJ0RsejmBKh&#10;ORRSrzP68cPNswtKrGO6YAq0yOiDsPRy+fTJom1SkUAFqhCGIIi2adtktHKuSaPI8krUzI6gERqT&#10;JZiaOQzNOioMaxG9VlESx7OoBVM0BriwFv9eD0m6DPhlKbh7V5ZWOKIyitxcWE1Yc79GywVL14Y1&#10;leQHGuwfWNRMarz0BHXNHCMbI/+CqiU3YKF0Iw51BGUpuQg9YDfj+FE39xVrROgFxbHNSSb7/2D5&#10;2+17Q2SR0efzhBLNahxSv//a7370u1/9/hvp99/7/b7f/cSY+EMoWdvYFCvvG6x13UvocPShfdvc&#10;Av9kiYZVxfRaXBkDbSVYgZTHvjI6Kx1wrAfJ2zso8Ga2cRCAutLUXk9UiCA6ju7hNC7ROcLx54vx&#10;ZBJjhmMqmc7H82m4gaXH4sZY91pATfwmowbdEMDZ9tY6T4alxyP+LgtKFjdSqRB4B4qVMmTL0Dv5&#10;eqD/6JTSpEUi02QagDX48uCpWjo0tpJ1Ri9i/w1W81q80kU44phUwx6JKH0Qx+sxKOO6vAujmc2O&#10;oudQPKBcBgYj48PDTQXmCyUtmjij9vOGGUGJeqNR8qAQuj4Ek+k8QbXMeSY/zzDNESqjjpJhu3Lh&#10;pXg5NFzhaEoZZPMzHJgcOKM5g5qHh+Tdfx6HU3+e+/I3AAAA//8DAFBLAwQUAAYACAAAACEArKQG&#10;8N4AAAALAQAADwAAAGRycy9kb3ducmV2LnhtbEyPwU7DMBBE70j8g7VI3KjdipgS4lSAxIULaqk4&#10;O/ESh8Z2ZLtN4OvZnuA4s0+zM9VmdgM7YUx98AqWCwEMfRtM7zsF+/eXmzWwlLU3eggeFXxjgk19&#10;eVHp0oTJb/G0yx2jEJ9KrcDmPJacp9ai02kRRvR0+wzR6UwydtxEPVG4G/hKCMmd7j19sHrEZ4vt&#10;YXd0Cj66L3zqX+OPeONiOqzDdt/cWaWur+bHB2AZ5/wHw7k+VYeaOjXh6E1iA+nbYimJVbCSNOpM&#10;FPcFOY0CKQvgdcX/b6h/AQAA//8DAFBLAQItABQABgAIAAAAIQC2gziS/gAAAOEBAAATAAAAAAAA&#10;AAAAAAAAAAAAAABbQ29udGVudF9UeXBlc10ueG1sUEsBAi0AFAAGAAgAAAAhADj9If/WAAAAlAEA&#10;AAsAAAAAAAAAAAAAAAAALwEAAF9yZWxzLy5yZWxzUEsBAi0AFAAGAAgAAAAhAGaQ++ZCAgAANgQA&#10;AA4AAAAAAAAAAAAAAAAALgIAAGRycy9lMm9Eb2MueG1sUEsBAi0AFAAGAAgAAAAhAKykBvDeAAAA&#10;CwEAAA8AAAAAAAAAAAAAAAAAnAQAAGRycy9kb3ducmV2LnhtbFBLBQYAAAAABAAEAPMAAACnBQAA&#10;AAA=&#10;" fillcolor="white [3212]" stroked="f">
                <v:textbox>
                  <w:txbxContent>
                    <w:p w:rsidR="004D2AED" w:rsidRPr="00DB4438" w:rsidRDefault="004D2AED" w:rsidP="00FF65D5">
                      <w:pPr>
                        <w:spacing w:line="0" w:lineRule="atLeast"/>
                        <w:jc w:val="center"/>
                        <w:rPr>
                          <w:sz w:val="16"/>
                          <w:szCs w:val="16"/>
                        </w:rPr>
                      </w:pPr>
                      <w:r>
                        <w:rPr>
                          <w:rFonts w:hint="eastAsia"/>
                          <w:sz w:val="16"/>
                          <w:szCs w:val="16"/>
                        </w:rPr>
                        <w:t>ふれあい</w:t>
                      </w:r>
                      <w:r>
                        <w:rPr>
                          <w:sz w:val="16"/>
                          <w:szCs w:val="16"/>
                        </w:rPr>
                        <w:t>サロン</w:t>
                      </w:r>
                    </w:p>
                  </w:txbxContent>
                </v:textbox>
              </v:shape>
            </w:pict>
          </mc:Fallback>
        </mc:AlternateContent>
      </w:r>
      <w:r>
        <w:rPr>
          <w:noProof/>
        </w:rPr>
        <w:drawing>
          <wp:anchor distT="0" distB="0" distL="114300" distR="114300" simplePos="0" relativeHeight="251603968" behindDoc="0" locked="0" layoutInCell="1" allowOverlap="1" wp14:anchorId="606CD6A1" wp14:editId="4A72D8D9">
            <wp:simplePos x="0" y="0"/>
            <wp:positionH relativeFrom="column">
              <wp:posOffset>5908040</wp:posOffset>
            </wp:positionH>
            <wp:positionV relativeFrom="paragraph">
              <wp:posOffset>66313</wp:posOffset>
            </wp:positionV>
            <wp:extent cx="902335" cy="621030"/>
            <wp:effectExtent l="0" t="0" r="0" b="762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1539" t="17026" r="2391" b="5896"/>
                    <a:stretch/>
                  </pic:blipFill>
                  <pic:spPr bwMode="auto">
                    <a:xfrm>
                      <a:off x="0" y="0"/>
                      <a:ext cx="902335" cy="621030"/>
                    </a:xfrm>
                    <a:prstGeom prst="ellipse">
                      <a:avLst/>
                    </a:prstGeom>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5D5" w:rsidRDefault="00FF65D5" w:rsidP="00FF65D5">
      <w:pPr>
        <w:tabs>
          <w:tab w:val="left" w:pos="12780"/>
        </w:tabs>
      </w:pPr>
      <w:r>
        <w:rPr>
          <w:rFonts w:hint="eastAsia"/>
        </w:rPr>
        <w:t xml:space="preserve">　</w:t>
      </w:r>
    </w:p>
    <w:p w:rsidR="00FF65D5" w:rsidRDefault="00FF65D5" w:rsidP="00FF65D5">
      <w:pPr>
        <w:autoSpaceDE w:val="0"/>
        <w:autoSpaceDN w:val="0"/>
        <w:adjustRightInd w:val="0"/>
        <w:rPr>
          <w:rFonts w:ascii="ＭＳ 明朝" w:hAnsi="ＭＳ 明朝" w:cs="Ryumin-regular-Identity-H"/>
          <w:color w:val="000000"/>
        </w:rPr>
      </w:pPr>
    </w:p>
    <w:p w:rsidR="00FF65D5" w:rsidRDefault="00FF65D5" w:rsidP="00FF65D5">
      <w:pPr>
        <w:autoSpaceDE w:val="0"/>
        <w:autoSpaceDN w:val="0"/>
        <w:adjustRightInd w:val="0"/>
        <w:rPr>
          <w:rFonts w:ascii="ＭＳ 明朝" w:hAnsi="ＭＳ 明朝" w:cs="Ryumin-regular-Identity-H"/>
          <w:color w:val="000000"/>
        </w:rPr>
      </w:pPr>
    </w:p>
    <w:p w:rsidR="00FF65D5" w:rsidRDefault="00FF65D5" w:rsidP="00FF65D5">
      <w:pPr>
        <w:autoSpaceDE w:val="0"/>
        <w:autoSpaceDN w:val="0"/>
        <w:adjustRightInd w:val="0"/>
        <w:rPr>
          <w:rFonts w:ascii="ＭＳ 明朝" w:hAnsi="ＭＳ 明朝" w:cs="Ryumin-regular-Identity-H"/>
          <w:color w:val="000000"/>
        </w:rPr>
      </w:pPr>
    </w:p>
    <w:p w:rsidR="00FF65D5" w:rsidRPr="00B46A81" w:rsidRDefault="00FF65D5" w:rsidP="00FF65D5">
      <w:pPr>
        <w:autoSpaceDE w:val="0"/>
        <w:autoSpaceDN w:val="0"/>
        <w:adjustRightInd w:val="0"/>
        <w:rPr>
          <w:rFonts w:ascii="ＭＳ 明朝" w:hAnsi="ＭＳ 明朝" w:cs="Ryumin-regular-Identity-H"/>
          <w:color w:val="000000"/>
        </w:rPr>
      </w:pPr>
    </w:p>
    <w:p w:rsidR="00FF65D5" w:rsidRPr="00B46A81" w:rsidRDefault="00FF65D5" w:rsidP="00FF65D5">
      <w:pPr>
        <w:autoSpaceDE w:val="0"/>
        <w:autoSpaceDN w:val="0"/>
        <w:adjustRightInd w:val="0"/>
        <w:rPr>
          <w:rFonts w:ascii="ＭＳ 明朝" w:hAnsi="ＭＳ 明朝" w:cs="Ryumin-regular-Identity-H"/>
          <w:color w:val="000000"/>
        </w:rPr>
        <w:sectPr w:rsidR="00FF65D5" w:rsidRPr="00B46A81" w:rsidSect="00FF65D5">
          <w:footerReference w:type="default" r:id="rId84"/>
          <w:pgSz w:w="23814" w:h="16839" w:orient="landscape" w:code="8"/>
          <w:pgMar w:top="1134" w:right="1134" w:bottom="1134" w:left="1134" w:header="680" w:footer="624" w:gutter="0"/>
          <w:cols w:space="425"/>
          <w:docGrid w:type="lines" w:linePitch="360"/>
        </w:sectPr>
      </w:pPr>
    </w:p>
    <w:p w:rsidR="000771D5" w:rsidRPr="002500B4" w:rsidRDefault="000771D5" w:rsidP="00783214">
      <w:pPr>
        <w:pStyle w:val="1"/>
      </w:pPr>
      <w:bookmarkStart w:id="37" w:name="_Toc499023490"/>
      <w:r w:rsidRPr="002500B4">
        <w:rPr>
          <w:rFonts w:hint="eastAsia"/>
        </w:rPr>
        <w:t>第６章　基本施策の展開</w:t>
      </w:r>
      <w:bookmarkEnd w:id="37"/>
      <w:r w:rsidR="004578A5">
        <w:rPr>
          <w:rFonts w:hint="eastAsia"/>
        </w:rPr>
        <w:t xml:space="preserve">　　　　　　　　　　　　　　　</w:t>
      </w:r>
      <w:r w:rsidR="00771398">
        <w:rPr>
          <w:rFonts w:hint="eastAsia"/>
        </w:rPr>
        <w:t xml:space="preserve">　</w:t>
      </w:r>
    </w:p>
    <w:p w:rsidR="000771D5" w:rsidRDefault="000771D5" w:rsidP="000771D5"/>
    <w:p w:rsidR="006C131F" w:rsidRPr="006C131F" w:rsidRDefault="006C131F" w:rsidP="006C131F">
      <w:pPr>
        <w:ind w:leftChars="100" w:left="220" w:firstLineChars="100" w:firstLine="220"/>
      </w:pPr>
      <w:r w:rsidRPr="006C131F">
        <w:rPr>
          <w:rFonts w:hint="eastAsia"/>
        </w:rPr>
        <w:t>本計画における施策の実施にあたっては、これまで第６期豊川市高齢者福祉計画・介護保険事業計画に基づき実施してきた取組を基本的に継承するとともに、本市の高齢者を取り巻く現状分析や各種ニーズ調査結果などを踏まえた事業を展開します。</w:t>
      </w:r>
    </w:p>
    <w:p w:rsidR="006C131F" w:rsidRPr="00715DBC" w:rsidRDefault="006C131F" w:rsidP="006C131F">
      <w:pPr>
        <w:ind w:leftChars="100" w:left="220" w:firstLineChars="100" w:firstLine="220"/>
      </w:pPr>
      <w:r w:rsidRPr="006C131F">
        <w:rPr>
          <w:rFonts w:hint="eastAsia"/>
        </w:rPr>
        <w:t>また、</w:t>
      </w:r>
      <w:r w:rsidR="001C0AC4" w:rsidRPr="001C0AC4">
        <w:rPr>
          <w:rFonts w:hint="eastAsia"/>
        </w:rPr>
        <w:t>東三河広域連合第7期介護保険事業計画</w:t>
      </w:r>
      <w:r w:rsidRPr="006C131F">
        <w:rPr>
          <w:rFonts w:hint="eastAsia"/>
        </w:rPr>
        <w:t>では、「地域支援事業」については、以下の４つの区分に整理して事業を実施することとなっており、本市でもそれに従い、事業を実施していきます。</w:t>
      </w:r>
    </w:p>
    <w:p w:rsidR="000771D5" w:rsidRDefault="000771D5" w:rsidP="000771D5">
      <w:pPr>
        <w:ind w:firstLineChars="100" w:firstLine="220"/>
        <w:rPr>
          <w:rFonts w:asciiTheme="minorEastAsia" w:hAnsiTheme="minorEastAsia"/>
          <w:color w:val="FF0000"/>
        </w:rPr>
      </w:pPr>
    </w:p>
    <w:p w:rsidR="000771D5" w:rsidRPr="00B94A80" w:rsidRDefault="000771D5" w:rsidP="00CA372C">
      <w:pPr>
        <w:ind w:leftChars="50" w:left="110" w:firstLineChars="100" w:firstLine="220"/>
        <w:rPr>
          <w:rFonts w:asciiTheme="majorEastAsia" w:eastAsiaTheme="majorEastAsia" w:hAnsiTheme="majorEastAsia"/>
        </w:rPr>
      </w:pPr>
      <w:r w:rsidRPr="00B94A80">
        <w:rPr>
          <w:rFonts w:asciiTheme="majorEastAsia" w:eastAsiaTheme="majorEastAsia" w:hAnsiTheme="majorEastAsia" w:hint="eastAsia"/>
        </w:rPr>
        <w:t>■地域支援事業の事業整理区分一覧</w:t>
      </w:r>
      <w:r w:rsidR="001C0AC4" w:rsidRPr="001C0AC4">
        <w:rPr>
          <w:rFonts w:asciiTheme="majorEastAsia" w:eastAsiaTheme="majorEastAsia" w:hAnsiTheme="majorEastAsia" w:hint="eastAsia"/>
        </w:rPr>
        <w:t>（東三河広域連合第7期介護保険事業計画より抜粋）</w:t>
      </w:r>
    </w:p>
    <w:tbl>
      <w:tblPr>
        <w:tblStyle w:val="a6"/>
        <w:tblW w:w="0" w:type="auto"/>
        <w:tblInd w:w="328" w:type="dxa"/>
        <w:tblLook w:val="04A0" w:firstRow="1" w:lastRow="0" w:firstColumn="1" w:lastColumn="0" w:noHBand="0" w:noVBand="1"/>
      </w:tblPr>
      <w:tblGrid>
        <w:gridCol w:w="1867"/>
        <w:gridCol w:w="7433"/>
      </w:tblGrid>
      <w:tr w:rsidR="000771D5" w:rsidRPr="00715DBC" w:rsidTr="001060D4">
        <w:trPr>
          <w:trHeight w:val="1622"/>
        </w:trPr>
        <w:tc>
          <w:tcPr>
            <w:tcW w:w="1867" w:type="dxa"/>
            <w:shd w:val="clear" w:color="auto" w:fill="D9D9D9" w:themeFill="background1" w:themeFillShade="D9"/>
          </w:tcPr>
          <w:p w:rsidR="000771D5" w:rsidRDefault="000771D5" w:rsidP="000771D5">
            <w:pPr>
              <w:rPr>
                <w:rFonts w:asciiTheme="majorEastAsia" w:eastAsiaTheme="majorEastAsia" w:hAnsiTheme="majorEastAsia"/>
                <w:szCs w:val="22"/>
              </w:rPr>
            </w:pPr>
            <w:r w:rsidRPr="00FE757C">
              <w:rPr>
                <w:rFonts w:asciiTheme="majorEastAsia" w:eastAsiaTheme="majorEastAsia" w:hAnsiTheme="majorEastAsia" w:hint="eastAsia"/>
                <w:szCs w:val="22"/>
              </w:rPr>
              <w:t>事業整理区分①</w:t>
            </w:r>
          </w:p>
          <w:p w:rsidR="00B6494F" w:rsidRPr="00FE757C" w:rsidRDefault="00B6494F" w:rsidP="000771D5">
            <w:pPr>
              <w:rPr>
                <w:rFonts w:asciiTheme="majorEastAsia" w:eastAsiaTheme="majorEastAsia" w:hAnsiTheme="majorEastAsia"/>
                <w:szCs w:val="22"/>
              </w:rPr>
            </w:pPr>
            <w:r w:rsidRPr="00E176EE">
              <w:rPr>
                <w:rFonts w:asciiTheme="majorEastAsia" w:eastAsiaTheme="majorEastAsia" w:hAnsiTheme="majorEastAsia" w:hint="eastAsia"/>
                <w:szCs w:val="22"/>
              </w:rPr>
              <w:t>（地①）</w:t>
            </w:r>
          </w:p>
        </w:tc>
        <w:tc>
          <w:tcPr>
            <w:tcW w:w="7433" w:type="dxa"/>
          </w:tcPr>
          <w:p w:rsidR="000771D5" w:rsidRPr="00FE757C" w:rsidRDefault="000771D5" w:rsidP="00367513">
            <w:pPr>
              <w:pStyle w:val="Default"/>
              <w:spacing w:beforeLines="20" w:before="72"/>
              <w:jc w:val="both"/>
              <w:rPr>
                <w:rFonts w:asciiTheme="majorEastAsia" w:eastAsiaTheme="majorEastAsia" w:hAnsiTheme="majorEastAsia"/>
                <w:color w:val="auto"/>
                <w:sz w:val="22"/>
                <w:szCs w:val="22"/>
              </w:rPr>
            </w:pPr>
            <w:r w:rsidRPr="001060D4">
              <w:rPr>
                <w:rFonts w:asciiTheme="majorEastAsia" w:eastAsiaTheme="majorEastAsia" w:hAnsiTheme="majorEastAsia" w:hint="eastAsia"/>
                <w:color w:val="auto"/>
                <w:sz w:val="22"/>
                <w:szCs w:val="22"/>
                <w:bdr w:val="single" w:sz="4" w:space="0" w:color="auto"/>
                <w:shd w:val="pct15" w:color="auto" w:fill="FFFFFF"/>
              </w:rPr>
              <w:t>統一的な実施基準を定め全市町村で実施する事業</w:t>
            </w:r>
            <w:r w:rsidRPr="00FE757C">
              <w:rPr>
                <w:rFonts w:asciiTheme="majorEastAsia" w:eastAsiaTheme="majorEastAsia" w:hAnsiTheme="majorEastAsia"/>
                <w:color w:val="auto"/>
                <w:sz w:val="22"/>
                <w:szCs w:val="22"/>
              </w:rPr>
              <w:t xml:space="preserve"> </w:t>
            </w:r>
          </w:p>
          <w:p w:rsidR="000771D5" w:rsidRPr="00FE757C" w:rsidRDefault="000771D5" w:rsidP="000771D5">
            <w:pPr>
              <w:rPr>
                <w:rFonts w:asciiTheme="majorEastAsia" w:eastAsiaTheme="majorEastAsia" w:hAnsiTheme="majorEastAsia"/>
                <w:szCs w:val="22"/>
              </w:rPr>
            </w:pPr>
            <w:r w:rsidRPr="00FE757C">
              <w:rPr>
                <w:rFonts w:asciiTheme="majorEastAsia" w:eastAsiaTheme="majorEastAsia" w:hAnsiTheme="majorEastAsia" w:cs="ＭＳ Ｐ明朝" w:hint="eastAsia"/>
                <w:szCs w:val="22"/>
              </w:rPr>
              <w:t>保険者統合後の社会資源の整備や構成市町村間の連携によりサービス提供体制の充実に努め、広域連合事業として構成市町村で受けられるサービスの充実と平準化を図ります。</w:t>
            </w:r>
            <w:r w:rsidRPr="00FE757C">
              <w:rPr>
                <w:rFonts w:asciiTheme="majorEastAsia" w:eastAsiaTheme="majorEastAsia" w:hAnsiTheme="majorEastAsia" w:cs="ＭＳ Ｐ明朝"/>
                <w:szCs w:val="22"/>
              </w:rPr>
              <w:t xml:space="preserve"> </w:t>
            </w:r>
          </w:p>
        </w:tc>
      </w:tr>
      <w:tr w:rsidR="000771D5" w:rsidRPr="00715DBC" w:rsidTr="001060D4">
        <w:trPr>
          <w:trHeight w:val="1247"/>
        </w:trPr>
        <w:tc>
          <w:tcPr>
            <w:tcW w:w="1867" w:type="dxa"/>
            <w:shd w:val="clear" w:color="auto" w:fill="D9D9D9" w:themeFill="background1" w:themeFillShade="D9"/>
          </w:tcPr>
          <w:p w:rsidR="000771D5" w:rsidRDefault="000771D5" w:rsidP="000771D5">
            <w:pPr>
              <w:rPr>
                <w:rFonts w:asciiTheme="majorEastAsia" w:eastAsiaTheme="majorEastAsia" w:hAnsiTheme="majorEastAsia"/>
                <w:szCs w:val="22"/>
              </w:rPr>
            </w:pPr>
            <w:r w:rsidRPr="00FE757C">
              <w:rPr>
                <w:rFonts w:asciiTheme="majorEastAsia" w:eastAsiaTheme="majorEastAsia" w:hAnsiTheme="majorEastAsia" w:hint="eastAsia"/>
                <w:szCs w:val="22"/>
              </w:rPr>
              <w:t>事業整理区分②</w:t>
            </w:r>
          </w:p>
          <w:p w:rsidR="00B6494F" w:rsidRPr="00FE757C" w:rsidRDefault="00B6494F" w:rsidP="000771D5">
            <w:pPr>
              <w:rPr>
                <w:rFonts w:asciiTheme="majorEastAsia" w:eastAsiaTheme="majorEastAsia" w:hAnsiTheme="majorEastAsia"/>
                <w:szCs w:val="22"/>
              </w:rPr>
            </w:pPr>
            <w:r w:rsidRPr="00E176EE">
              <w:rPr>
                <w:rFonts w:asciiTheme="majorEastAsia" w:eastAsiaTheme="majorEastAsia" w:hAnsiTheme="majorEastAsia" w:hint="eastAsia"/>
                <w:szCs w:val="22"/>
              </w:rPr>
              <w:t>（地②）</w:t>
            </w:r>
          </w:p>
        </w:tc>
        <w:tc>
          <w:tcPr>
            <w:tcW w:w="7433" w:type="dxa"/>
          </w:tcPr>
          <w:p w:rsidR="000771D5" w:rsidRPr="00FE757C" w:rsidRDefault="000771D5" w:rsidP="00367513">
            <w:pPr>
              <w:pStyle w:val="Default"/>
              <w:spacing w:beforeLines="20" w:before="72"/>
              <w:jc w:val="both"/>
              <w:rPr>
                <w:rFonts w:asciiTheme="majorEastAsia" w:eastAsiaTheme="majorEastAsia" w:hAnsiTheme="majorEastAsia"/>
                <w:color w:val="auto"/>
                <w:sz w:val="22"/>
                <w:szCs w:val="22"/>
              </w:rPr>
            </w:pPr>
            <w:r w:rsidRPr="001060D4">
              <w:rPr>
                <w:rFonts w:asciiTheme="majorEastAsia" w:eastAsiaTheme="majorEastAsia" w:hAnsiTheme="majorEastAsia" w:hint="eastAsia"/>
                <w:color w:val="auto"/>
                <w:sz w:val="22"/>
                <w:szCs w:val="22"/>
                <w:bdr w:val="single" w:sz="4" w:space="0" w:color="auto"/>
                <w:shd w:val="pct15" w:color="auto" w:fill="FFFFFF"/>
              </w:rPr>
              <w:t>地域の特性を考慮して全市町村で実施する事業</w:t>
            </w:r>
            <w:r w:rsidRPr="00FE757C">
              <w:rPr>
                <w:rFonts w:asciiTheme="majorEastAsia" w:eastAsiaTheme="majorEastAsia" w:hAnsiTheme="majorEastAsia"/>
                <w:color w:val="auto"/>
                <w:sz w:val="22"/>
                <w:szCs w:val="22"/>
              </w:rPr>
              <w:t xml:space="preserve"> </w:t>
            </w:r>
          </w:p>
          <w:p w:rsidR="000771D5" w:rsidRPr="00FE757C" w:rsidRDefault="000771D5" w:rsidP="000771D5">
            <w:pPr>
              <w:rPr>
                <w:rFonts w:asciiTheme="majorEastAsia" w:eastAsiaTheme="majorEastAsia" w:hAnsiTheme="majorEastAsia"/>
                <w:szCs w:val="22"/>
              </w:rPr>
            </w:pPr>
            <w:r w:rsidRPr="00FE757C">
              <w:rPr>
                <w:rFonts w:asciiTheme="majorEastAsia" w:eastAsiaTheme="majorEastAsia" w:hAnsiTheme="majorEastAsia" w:cs="ＭＳ Ｐ明朝" w:hint="eastAsia"/>
                <w:szCs w:val="22"/>
              </w:rPr>
              <w:t>異なる社会資源を活用して実施している事業は、市町村ごとに実施方法を委ね、地域の実情に応じた創意工夫のある事業を実施します。</w:t>
            </w:r>
            <w:r w:rsidRPr="00FE757C">
              <w:rPr>
                <w:rFonts w:asciiTheme="majorEastAsia" w:eastAsiaTheme="majorEastAsia" w:hAnsiTheme="majorEastAsia" w:cs="ＭＳ Ｐ明朝"/>
                <w:szCs w:val="22"/>
              </w:rPr>
              <w:t xml:space="preserve"> </w:t>
            </w:r>
          </w:p>
        </w:tc>
      </w:tr>
      <w:tr w:rsidR="000771D5" w:rsidRPr="00715DBC" w:rsidTr="001060D4">
        <w:trPr>
          <w:trHeight w:val="1595"/>
        </w:trPr>
        <w:tc>
          <w:tcPr>
            <w:tcW w:w="1867" w:type="dxa"/>
            <w:shd w:val="clear" w:color="auto" w:fill="D9D9D9" w:themeFill="background1" w:themeFillShade="D9"/>
          </w:tcPr>
          <w:p w:rsidR="000771D5" w:rsidRDefault="000771D5" w:rsidP="000771D5">
            <w:pPr>
              <w:rPr>
                <w:rFonts w:asciiTheme="majorEastAsia" w:eastAsiaTheme="majorEastAsia" w:hAnsiTheme="majorEastAsia"/>
                <w:szCs w:val="22"/>
              </w:rPr>
            </w:pPr>
            <w:r w:rsidRPr="00FE757C">
              <w:rPr>
                <w:rFonts w:asciiTheme="majorEastAsia" w:eastAsiaTheme="majorEastAsia" w:hAnsiTheme="majorEastAsia" w:hint="eastAsia"/>
                <w:szCs w:val="22"/>
              </w:rPr>
              <w:t>事業整理区分③</w:t>
            </w:r>
          </w:p>
          <w:p w:rsidR="00B6494F" w:rsidRPr="00FE757C" w:rsidRDefault="00B6494F" w:rsidP="000771D5">
            <w:pPr>
              <w:rPr>
                <w:rFonts w:asciiTheme="majorEastAsia" w:eastAsiaTheme="majorEastAsia" w:hAnsiTheme="majorEastAsia"/>
                <w:szCs w:val="22"/>
              </w:rPr>
            </w:pPr>
            <w:r w:rsidRPr="00E176EE">
              <w:rPr>
                <w:rFonts w:asciiTheme="majorEastAsia" w:eastAsiaTheme="majorEastAsia" w:hAnsiTheme="majorEastAsia" w:hint="eastAsia"/>
                <w:szCs w:val="22"/>
              </w:rPr>
              <w:t>（地③）</w:t>
            </w:r>
          </w:p>
        </w:tc>
        <w:tc>
          <w:tcPr>
            <w:tcW w:w="7433" w:type="dxa"/>
          </w:tcPr>
          <w:p w:rsidR="000771D5" w:rsidRPr="00FE757C" w:rsidRDefault="000771D5" w:rsidP="00367513">
            <w:pPr>
              <w:pStyle w:val="Default"/>
              <w:spacing w:beforeLines="20" w:before="72"/>
              <w:jc w:val="both"/>
              <w:rPr>
                <w:rFonts w:asciiTheme="majorEastAsia" w:eastAsiaTheme="majorEastAsia" w:hAnsiTheme="majorEastAsia"/>
                <w:color w:val="auto"/>
                <w:sz w:val="22"/>
                <w:szCs w:val="22"/>
              </w:rPr>
            </w:pPr>
            <w:r w:rsidRPr="001060D4">
              <w:rPr>
                <w:rFonts w:asciiTheme="majorEastAsia" w:eastAsiaTheme="majorEastAsia" w:hAnsiTheme="majorEastAsia" w:hint="eastAsia"/>
                <w:color w:val="auto"/>
                <w:sz w:val="22"/>
                <w:szCs w:val="22"/>
                <w:bdr w:val="single" w:sz="4" w:space="0" w:color="auto"/>
                <w:shd w:val="pct15" w:color="auto" w:fill="FFFFFF"/>
              </w:rPr>
              <w:t>モデル事業として実施する事業</w:t>
            </w:r>
            <w:r w:rsidRPr="00FE757C">
              <w:rPr>
                <w:rFonts w:asciiTheme="majorEastAsia" w:eastAsiaTheme="majorEastAsia" w:hAnsiTheme="majorEastAsia"/>
                <w:color w:val="auto"/>
                <w:sz w:val="22"/>
                <w:szCs w:val="22"/>
              </w:rPr>
              <w:t xml:space="preserve"> </w:t>
            </w:r>
          </w:p>
          <w:p w:rsidR="000771D5" w:rsidRPr="00FE757C" w:rsidRDefault="000771D5" w:rsidP="000771D5">
            <w:pPr>
              <w:rPr>
                <w:rFonts w:asciiTheme="majorEastAsia" w:eastAsiaTheme="majorEastAsia" w:hAnsiTheme="majorEastAsia"/>
                <w:szCs w:val="22"/>
              </w:rPr>
            </w:pPr>
            <w:r w:rsidRPr="00FE757C">
              <w:rPr>
                <w:rFonts w:asciiTheme="majorEastAsia" w:eastAsiaTheme="majorEastAsia" w:hAnsiTheme="majorEastAsia" w:cs="ＭＳ 明朝" w:hint="eastAsia"/>
                <w:szCs w:val="22"/>
              </w:rPr>
              <w:t>第６期計画期間中の新規事業は、第７期計画期間中はモデル事業として位置づけ事業評価を行いながら第８期計画以降に各市町村でのサービスの提供について検討します。</w:t>
            </w:r>
            <w:r w:rsidRPr="00FE757C">
              <w:rPr>
                <w:rFonts w:asciiTheme="majorEastAsia" w:eastAsiaTheme="majorEastAsia" w:hAnsiTheme="majorEastAsia" w:cs="ＭＳ 明朝"/>
                <w:szCs w:val="22"/>
              </w:rPr>
              <w:t xml:space="preserve"> </w:t>
            </w:r>
          </w:p>
        </w:tc>
      </w:tr>
      <w:tr w:rsidR="000771D5" w:rsidRPr="00715DBC" w:rsidTr="001060D4">
        <w:trPr>
          <w:trHeight w:val="1251"/>
        </w:trPr>
        <w:tc>
          <w:tcPr>
            <w:tcW w:w="1867" w:type="dxa"/>
            <w:shd w:val="clear" w:color="auto" w:fill="D9D9D9" w:themeFill="background1" w:themeFillShade="D9"/>
          </w:tcPr>
          <w:p w:rsidR="000771D5" w:rsidRDefault="000771D5" w:rsidP="000771D5">
            <w:pPr>
              <w:rPr>
                <w:rFonts w:asciiTheme="majorEastAsia" w:eastAsiaTheme="majorEastAsia" w:hAnsiTheme="majorEastAsia"/>
                <w:szCs w:val="22"/>
              </w:rPr>
            </w:pPr>
            <w:r w:rsidRPr="00FE757C">
              <w:rPr>
                <w:rFonts w:asciiTheme="majorEastAsia" w:eastAsiaTheme="majorEastAsia" w:hAnsiTheme="majorEastAsia" w:hint="eastAsia"/>
                <w:szCs w:val="22"/>
              </w:rPr>
              <w:t>事業整理区分④</w:t>
            </w:r>
          </w:p>
          <w:p w:rsidR="00B6494F" w:rsidRPr="00FE757C" w:rsidRDefault="00B6494F" w:rsidP="000771D5">
            <w:pPr>
              <w:rPr>
                <w:rFonts w:asciiTheme="majorEastAsia" w:eastAsiaTheme="majorEastAsia" w:hAnsiTheme="majorEastAsia"/>
                <w:szCs w:val="22"/>
              </w:rPr>
            </w:pPr>
            <w:r w:rsidRPr="00E176EE">
              <w:rPr>
                <w:rFonts w:asciiTheme="majorEastAsia" w:eastAsiaTheme="majorEastAsia" w:hAnsiTheme="majorEastAsia" w:hint="eastAsia"/>
                <w:szCs w:val="22"/>
              </w:rPr>
              <w:t>（地④）</w:t>
            </w:r>
          </w:p>
        </w:tc>
        <w:tc>
          <w:tcPr>
            <w:tcW w:w="7433" w:type="dxa"/>
          </w:tcPr>
          <w:p w:rsidR="000771D5" w:rsidRPr="00FE757C" w:rsidRDefault="000771D5" w:rsidP="00300115">
            <w:pPr>
              <w:pStyle w:val="Default"/>
              <w:spacing w:beforeLines="20" w:before="72"/>
              <w:rPr>
                <w:rFonts w:asciiTheme="majorEastAsia" w:eastAsiaTheme="majorEastAsia" w:hAnsiTheme="majorEastAsia"/>
                <w:color w:val="auto"/>
                <w:sz w:val="22"/>
                <w:szCs w:val="22"/>
              </w:rPr>
            </w:pPr>
            <w:r w:rsidRPr="001060D4">
              <w:rPr>
                <w:rFonts w:asciiTheme="majorEastAsia" w:eastAsiaTheme="majorEastAsia" w:hAnsiTheme="majorEastAsia" w:hint="eastAsia"/>
                <w:color w:val="auto"/>
                <w:sz w:val="22"/>
                <w:szCs w:val="22"/>
                <w:bdr w:val="single" w:sz="4" w:space="0" w:color="auto"/>
                <w:shd w:val="pct15" w:color="auto" w:fill="FFFFFF"/>
              </w:rPr>
              <w:t>実施体制が整った段階で実施する事業</w:t>
            </w:r>
            <w:r w:rsidRPr="00FE757C">
              <w:rPr>
                <w:rFonts w:asciiTheme="majorEastAsia" w:eastAsiaTheme="majorEastAsia" w:hAnsiTheme="majorEastAsia"/>
                <w:color w:val="auto"/>
                <w:sz w:val="22"/>
                <w:szCs w:val="22"/>
              </w:rPr>
              <w:t xml:space="preserve"> </w:t>
            </w:r>
          </w:p>
          <w:p w:rsidR="000771D5" w:rsidRPr="00FE757C" w:rsidRDefault="000771D5" w:rsidP="000771D5">
            <w:pPr>
              <w:rPr>
                <w:rFonts w:asciiTheme="majorEastAsia" w:eastAsiaTheme="majorEastAsia" w:hAnsiTheme="majorEastAsia"/>
                <w:szCs w:val="22"/>
              </w:rPr>
            </w:pPr>
            <w:r w:rsidRPr="00FE757C">
              <w:rPr>
                <w:rFonts w:asciiTheme="majorEastAsia" w:eastAsiaTheme="majorEastAsia" w:hAnsiTheme="majorEastAsia" w:cs="ＭＳ Ｐ明朝" w:hint="eastAsia"/>
                <w:szCs w:val="22"/>
              </w:rPr>
              <w:t>ボランティア等住民主体で実施する事業など地域づくりの進捗に合わせて実施する事業は、実施体制が整った市町村から順次事業を実施します。</w:t>
            </w:r>
            <w:r w:rsidRPr="00FE757C">
              <w:rPr>
                <w:rFonts w:asciiTheme="majorEastAsia" w:eastAsiaTheme="majorEastAsia" w:hAnsiTheme="majorEastAsia" w:cs="ＭＳ Ｐ明朝"/>
                <w:szCs w:val="22"/>
              </w:rPr>
              <w:t xml:space="preserve"> </w:t>
            </w:r>
          </w:p>
        </w:tc>
      </w:tr>
    </w:tbl>
    <w:p w:rsidR="000771D5" w:rsidRDefault="000771D5" w:rsidP="000771D5"/>
    <w:p w:rsidR="000771D5" w:rsidRPr="005C4119" w:rsidRDefault="000771D5" w:rsidP="00CA372C">
      <w:pPr>
        <w:ind w:leftChars="50" w:left="110" w:firstLineChars="100" w:firstLine="220"/>
        <w:rPr>
          <w:rFonts w:asciiTheme="majorEastAsia" w:eastAsiaTheme="majorEastAsia" w:hAnsiTheme="majorEastAsia"/>
        </w:rPr>
      </w:pPr>
      <w:r w:rsidRPr="005C4119">
        <w:rPr>
          <w:rFonts w:asciiTheme="majorEastAsia" w:eastAsiaTheme="majorEastAsia" w:hAnsiTheme="majorEastAsia" w:hint="eastAsia"/>
        </w:rPr>
        <w:t>■実施施策の種類の表示</w:t>
      </w:r>
    </w:p>
    <w:tbl>
      <w:tblPr>
        <w:tblStyle w:val="a6"/>
        <w:tblW w:w="0" w:type="auto"/>
        <w:tblInd w:w="328" w:type="dxa"/>
        <w:tblLook w:val="04A0" w:firstRow="1" w:lastRow="0" w:firstColumn="1" w:lastColumn="0" w:noHBand="0" w:noVBand="1"/>
      </w:tblPr>
      <w:tblGrid>
        <w:gridCol w:w="1867"/>
        <w:gridCol w:w="4159"/>
        <w:gridCol w:w="3274"/>
      </w:tblGrid>
      <w:tr w:rsidR="000771D5" w:rsidTr="001060D4">
        <w:trPr>
          <w:trHeight w:val="163"/>
        </w:trPr>
        <w:tc>
          <w:tcPr>
            <w:tcW w:w="1867" w:type="dxa"/>
            <w:tcBorders>
              <w:bottom w:val="single" w:sz="4" w:space="0" w:color="auto"/>
            </w:tcBorders>
            <w:shd w:val="clear" w:color="auto" w:fill="D9D9D9" w:themeFill="background1" w:themeFillShade="D9"/>
          </w:tcPr>
          <w:p w:rsidR="000771D5" w:rsidRPr="00FE757C" w:rsidRDefault="000771D5" w:rsidP="000771D5">
            <w:pPr>
              <w:jc w:val="center"/>
              <w:rPr>
                <w:rFonts w:asciiTheme="majorEastAsia" w:eastAsiaTheme="majorEastAsia" w:hAnsiTheme="majorEastAsia"/>
              </w:rPr>
            </w:pPr>
            <w:r w:rsidRPr="00FE757C">
              <w:rPr>
                <w:rFonts w:asciiTheme="majorEastAsia" w:eastAsiaTheme="majorEastAsia" w:hAnsiTheme="majorEastAsia" w:hint="eastAsia"/>
              </w:rPr>
              <w:t>予算別</w:t>
            </w:r>
          </w:p>
        </w:tc>
        <w:tc>
          <w:tcPr>
            <w:tcW w:w="4159" w:type="dxa"/>
            <w:shd w:val="clear" w:color="auto" w:fill="D9D9D9" w:themeFill="background1" w:themeFillShade="D9"/>
          </w:tcPr>
          <w:p w:rsidR="000771D5" w:rsidRPr="00FE757C" w:rsidRDefault="000771D5" w:rsidP="000771D5">
            <w:pPr>
              <w:jc w:val="center"/>
              <w:rPr>
                <w:rFonts w:asciiTheme="majorEastAsia" w:eastAsiaTheme="majorEastAsia" w:hAnsiTheme="majorEastAsia"/>
              </w:rPr>
            </w:pPr>
            <w:r w:rsidRPr="00FE757C">
              <w:rPr>
                <w:rFonts w:asciiTheme="majorEastAsia" w:eastAsiaTheme="majorEastAsia" w:hAnsiTheme="majorEastAsia" w:hint="eastAsia"/>
              </w:rPr>
              <w:t>実施者</w:t>
            </w:r>
          </w:p>
        </w:tc>
        <w:tc>
          <w:tcPr>
            <w:tcW w:w="3274" w:type="dxa"/>
            <w:shd w:val="clear" w:color="auto" w:fill="D9D9D9" w:themeFill="background1" w:themeFillShade="D9"/>
          </w:tcPr>
          <w:p w:rsidR="000771D5" w:rsidRPr="00FE757C" w:rsidRDefault="000771D5" w:rsidP="000771D5">
            <w:pPr>
              <w:jc w:val="center"/>
              <w:rPr>
                <w:rFonts w:asciiTheme="majorEastAsia" w:eastAsiaTheme="majorEastAsia" w:hAnsiTheme="majorEastAsia"/>
              </w:rPr>
            </w:pPr>
            <w:r w:rsidRPr="00FE757C">
              <w:rPr>
                <w:rFonts w:asciiTheme="majorEastAsia" w:eastAsiaTheme="majorEastAsia" w:hAnsiTheme="majorEastAsia" w:hint="eastAsia"/>
              </w:rPr>
              <w:t>表示</w:t>
            </w:r>
          </w:p>
        </w:tc>
      </w:tr>
      <w:tr w:rsidR="000771D5" w:rsidTr="001060D4">
        <w:tc>
          <w:tcPr>
            <w:tcW w:w="1867" w:type="dxa"/>
            <w:vMerge w:val="restart"/>
            <w:shd w:val="clear" w:color="auto" w:fill="D9D9D9" w:themeFill="background1" w:themeFillShade="D9"/>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介護保険事業</w:t>
            </w:r>
          </w:p>
        </w:tc>
        <w:tc>
          <w:tcPr>
            <w:tcW w:w="4159"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広域連合が独自で実施</w:t>
            </w:r>
          </w:p>
        </w:tc>
        <w:tc>
          <w:tcPr>
            <w:tcW w:w="3274" w:type="dxa"/>
          </w:tcPr>
          <w:p w:rsidR="000771D5" w:rsidRPr="00FE757C" w:rsidRDefault="006C131F" w:rsidP="000771D5">
            <w:pPr>
              <w:rPr>
                <w:rFonts w:asciiTheme="majorEastAsia" w:eastAsiaTheme="majorEastAsia" w:hAnsiTheme="majorEastAsia"/>
              </w:rPr>
            </w:pPr>
            <w:r>
              <w:rPr>
                <w:rFonts w:asciiTheme="majorEastAsia" w:eastAsiaTheme="majorEastAsia" w:hAnsiTheme="majorEastAsia" w:hint="eastAsia"/>
              </w:rPr>
              <w:t>広域連合</w:t>
            </w:r>
          </w:p>
        </w:tc>
      </w:tr>
      <w:tr w:rsidR="000771D5" w:rsidTr="001060D4">
        <w:tc>
          <w:tcPr>
            <w:tcW w:w="1867" w:type="dxa"/>
            <w:vMerge/>
            <w:shd w:val="clear" w:color="auto" w:fill="D9D9D9" w:themeFill="background1" w:themeFillShade="D9"/>
          </w:tcPr>
          <w:p w:rsidR="000771D5" w:rsidRPr="00FE757C" w:rsidRDefault="000771D5" w:rsidP="000771D5">
            <w:pPr>
              <w:rPr>
                <w:rFonts w:asciiTheme="majorEastAsia" w:eastAsiaTheme="majorEastAsia" w:hAnsiTheme="majorEastAsia"/>
              </w:rPr>
            </w:pPr>
          </w:p>
        </w:tc>
        <w:tc>
          <w:tcPr>
            <w:tcW w:w="4159"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市介護高齢課で実施</w:t>
            </w:r>
          </w:p>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地域支援事業の事業整理区分①～④</w:t>
            </w:r>
          </w:p>
        </w:tc>
        <w:tc>
          <w:tcPr>
            <w:tcW w:w="3274" w:type="dxa"/>
          </w:tcPr>
          <w:p w:rsidR="000771D5" w:rsidRPr="00FE757C" w:rsidRDefault="00B6494F" w:rsidP="000771D5">
            <w:pPr>
              <w:rPr>
                <w:rFonts w:asciiTheme="majorEastAsia" w:eastAsiaTheme="majorEastAsia" w:hAnsiTheme="majorEastAsia"/>
              </w:rPr>
            </w:pPr>
            <w:r w:rsidRPr="00E176EE">
              <w:rPr>
                <w:rFonts w:asciiTheme="majorEastAsia" w:eastAsiaTheme="majorEastAsia" w:hAnsiTheme="majorEastAsia" w:hint="eastAsia"/>
              </w:rPr>
              <w:t>介護高齢課：</w:t>
            </w:r>
            <w:r w:rsidR="000771D5" w:rsidRPr="00FE757C">
              <w:rPr>
                <w:rFonts w:asciiTheme="majorEastAsia" w:eastAsiaTheme="majorEastAsia" w:hAnsiTheme="majorEastAsia" w:hint="eastAsia"/>
              </w:rPr>
              <w:t>地①～地④</w:t>
            </w:r>
          </w:p>
        </w:tc>
      </w:tr>
      <w:tr w:rsidR="000771D5" w:rsidTr="001060D4">
        <w:tc>
          <w:tcPr>
            <w:tcW w:w="1867" w:type="dxa"/>
            <w:vMerge w:val="restart"/>
            <w:shd w:val="clear" w:color="auto" w:fill="D9D9D9" w:themeFill="background1" w:themeFillShade="D9"/>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高齢者福祉事業</w:t>
            </w:r>
          </w:p>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（一般会計）</w:t>
            </w:r>
          </w:p>
        </w:tc>
        <w:tc>
          <w:tcPr>
            <w:tcW w:w="4159"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市介護高齢課で実施</w:t>
            </w:r>
          </w:p>
        </w:tc>
        <w:tc>
          <w:tcPr>
            <w:tcW w:w="3274"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介護高齢課</w:t>
            </w:r>
          </w:p>
        </w:tc>
      </w:tr>
      <w:tr w:rsidR="000771D5" w:rsidTr="001060D4">
        <w:tc>
          <w:tcPr>
            <w:tcW w:w="1867" w:type="dxa"/>
            <w:vMerge/>
            <w:shd w:val="clear" w:color="auto" w:fill="D9D9D9" w:themeFill="background1" w:themeFillShade="D9"/>
          </w:tcPr>
          <w:p w:rsidR="000771D5" w:rsidRPr="00FE757C" w:rsidRDefault="000771D5" w:rsidP="000771D5">
            <w:pPr>
              <w:rPr>
                <w:rFonts w:asciiTheme="majorEastAsia" w:eastAsiaTheme="majorEastAsia" w:hAnsiTheme="majorEastAsia"/>
              </w:rPr>
            </w:pPr>
          </w:p>
        </w:tc>
        <w:tc>
          <w:tcPr>
            <w:tcW w:w="4159"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市介護高齢課以外の課</w:t>
            </w:r>
            <w:r w:rsidR="00B6494F" w:rsidRPr="00E176EE">
              <w:rPr>
                <w:rFonts w:asciiTheme="majorEastAsia" w:eastAsiaTheme="majorEastAsia" w:hAnsiTheme="majorEastAsia" w:hint="eastAsia"/>
              </w:rPr>
              <w:t>等</w:t>
            </w:r>
            <w:r w:rsidRPr="00FE757C">
              <w:rPr>
                <w:rFonts w:asciiTheme="majorEastAsia" w:eastAsiaTheme="majorEastAsia" w:hAnsiTheme="majorEastAsia" w:hint="eastAsia"/>
              </w:rPr>
              <w:t>で実施</w:t>
            </w:r>
          </w:p>
        </w:tc>
        <w:tc>
          <w:tcPr>
            <w:tcW w:w="3274" w:type="dxa"/>
          </w:tcPr>
          <w:p w:rsidR="000771D5" w:rsidRPr="00FE757C" w:rsidRDefault="000771D5" w:rsidP="000771D5">
            <w:pPr>
              <w:rPr>
                <w:rFonts w:asciiTheme="majorEastAsia" w:eastAsiaTheme="majorEastAsia" w:hAnsiTheme="majorEastAsia"/>
              </w:rPr>
            </w:pPr>
            <w:r w:rsidRPr="00FE757C">
              <w:rPr>
                <w:rFonts w:asciiTheme="majorEastAsia" w:eastAsiaTheme="majorEastAsia" w:hAnsiTheme="majorEastAsia" w:hint="eastAsia"/>
              </w:rPr>
              <w:t>実施課名</w:t>
            </w:r>
            <w:r w:rsidR="00B6494F" w:rsidRPr="00E176EE">
              <w:rPr>
                <w:rFonts w:asciiTheme="majorEastAsia" w:eastAsiaTheme="majorEastAsia" w:hAnsiTheme="majorEastAsia" w:hint="eastAsia"/>
              </w:rPr>
              <w:t>等</w:t>
            </w:r>
          </w:p>
        </w:tc>
      </w:tr>
    </w:tbl>
    <w:p w:rsidR="000771D5" w:rsidRDefault="000771D5" w:rsidP="000771D5"/>
    <w:p w:rsidR="000771D5" w:rsidRDefault="000771D5" w:rsidP="000771D5">
      <w:r>
        <w:br w:type="page"/>
      </w:r>
    </w:p>
    <w:p w:rsidR="000771D5" w:rsidRPr="008536D8" w:rsidRDefault="000771D5" w:rsidP="000771D5"/>
    <w:p w:rsidR="000771D5" w:rsidRPr="00FE3A4A" w:rsidRDefault="000771D5" w:rsidP="00783214">
      <w:pPr>
        <w:pStyle w:val="2"/>
      </w:pPr>
      <w:bookmarkStart w:id="38" w:name="_Toc499023491"/>
      <w:r w:rsidRPr="00FE3A4A">
        <w:rPr>
          <w:rFonts w:hint="eastAsia"/>
        </w:rPr>
        <w:t>１．基本施策１［介護予防活動の推進］</w:t>
      </w:r>
      <w:bookmarkEnd w:id="38"/>
    </w:p>
    <w:p w:rsidR="000771D5" w:rsidRPr="00FE757C" w:rsidRDefault="000771D5" w:rsidP="000771D5">
      <w:pPr>
        <w:rPr>
          <w:rFonts w:hAnsi="HG丸ｺﾞｼｯｸM-PRO"/>
          <w:color w:val="FF0000"/>
        </w:rPr>
      </w:pPr>
    </w:p>
    <w:p w:rsidR="006C668F" w:rsidRPr="006C668F" w:rsidRDefault="006C668F" w:rsidP="006C668F">
      <w:pPr>
        <w:ind w:leftChars="100" w:left="220" w:firstLineChars="100" w:firstLine="220"/>
        <w:rPr>
          <w:rFonts w:hAnsi="HG丸ｺﾞｼｯｸM-PRO"/>
        </w:rPr>
      </w:pPr>
      <w:r w:rsidRPr="006C668F">
        <w:rPr>
          <w:rFonts w:hAnsi="HG丸ｺﾞｼｯｸM-PRO" w:hint="eastAsia"/>
        </w:rPr>
        <w:t>いつまでも健康でいきいきと生活できることは、誰もが望むことです。健康寿命の延伸のため、規則正しい生活習慣の定着や健康管理、健康づくりに関する知識の普及や意識の向上が大切です。</w:t>
      </w:r>
    </w:p>
    <w:p w:rsidR="000771D5" w:rsidRPr="00A321F5" w:rsidRDefault="006C668F" w:rsidP="006C668F">
      <w:pPr>
        <w:ind w:leftChars="100" w:left="220" w:firstLineChars="100" w:firstLine="220"/>
        <w:rPr>
          <w:rFonts w:hAnsi="HG丸ｺﾞｼｯｸM-PRO"/>
        </w:rPr>
      </w:pPr>
      <w:r w:rsidRPr="006C668F">
        <w:rPr>
          <w:rFonts w:hAnsi="HG丸ｺﾞｼｯｸM-PRO" w:hint="eastAsia"/>
        </w:rPr>
        <w:t>また、平成29年度から実施している日常生活支援・総合事業を含む地域支援事業は、「被保険者が要介護状態又は要支援状態となることを予防し、社会に参加しつつ、地域において自立した日常生活を営むことができるよう支援する」ために行われるものであることから、高齢者が地域の中に生きがいや役割を持ちながら主体的・継続的に取り組むことができるような介護予防活動を推進します。</w:t>
      </w:r>
    </w:p>
    <w:p w:rsidR="000771D5" w:rsidRPr="00A321F5" w:rsidRDefault="000771D5" w:rsidP="000771D5">
      <w:pPr>
        <w:ind w:leftChars="100" w:left="220"/>
        <w:rPr>
          <w:rFonts w:hAnsi="HG丸ｺﾞｼｯｸM-PRO"/>
        </w:rPr>
      </w:pPr>
    </w:p>
    <w:p w:rsidR="000771D5" w:rsidRDefault="004625BF" w:rsidP="00783214">
      <w:pPr>
        <w:pStyle w:val="3"/>
      </w:pPr>
      <w:bookmarkStart w:id="39" w:name="_Toc499023492"/>
      <w:r>
        <w:rPr>
          <w:rFonts w:hint="eastAsia"/>
        </w:rPr>
        <w:t>（１）保</w:t>
      </w:r>
      <w:r w:rsidRPr="00E176EE">
        <w:rPr>
          <w:rFonts w:hint="eastAsia"/>
        </w:rPr>
        <w:t>健</w:t>
      </w:r>
      <w:r w:rsidR="000771D5">
        <w:rPr>
          <w:rFonts w:hint="eastAsia"/>
        </w:rPr>
        <w:t>事業の推進</w:t>
      </w:r>
      <w:bookmarkEnd w:id="39"/>
    </w:p>
    <w:p w:rsidR="000771D5" w:rsidRPr="00FE757C" w:rsidRDefault="000771D5" w:rsidP="000771D5">
      <w:pPr>
        <w:ind w:leftChars="100" w:left="220"/>
        <w:rPr>
          <w:rFonts w:hAnsi="HG丸ｺﾞｼｯｸM-PRO"/>
        </w:rPr>
      </w:pPr>
      <w:r>
        <w:rPr>
          <w:rFonts w:hAnsi="HG丸ｺﾞｼｯｸM-PRO" w:hint="eastAsia"/>
          <w:noProof/>
        </w:rPr>
        <mc:AlternateContent>
          <mc:Choice Requires="wps">
            <w:drawing>
              <wp:anchor distT="0" distB="0" distL="114300" distR="114300" simplePos="0" relativeHeight="251608064" behindDoc="1" locked="0" layoutInCell="1" allowOverlap="1" wp14:anchorId="676C332B" wp14:editId="3CF3F66D">
                <wp:simplePos x="0" y="0"/>
                <wp:positionH relativeFrom="column">
                  <wp:posOffset>139700</wp:posOffset>
                </wp:positionH>
                <wp:positionV relativeFrom="paragraph">
                  <wp:posOffset>233045</wp:posOffset>
                </wp:positionV>
                <wp:extent cx="5868670" cy="323850"/>
                <wp:effectExtent l="0" t="0" r="17780" b="19050"/>
                <wp:wrapNone/>
                <wp:docPr id="301" name="角丸四角形 301"/>
                <wp:cNvGraphicFramePr/>
                <a:graphic xmlns:a="http://schemas.openxmlformats.org/drawingml/2006/main">
                  <a:graphicData uri="http://schemas.microsoft.com/office/word/2010/wordprocessingShape">
                    <wps:wsp>
                      <wps:cNvSpPr/>
                      <wps:spPr>
                        <a:xfrm>
                          <a:off x="0" y="0"/>
                          <a:ext cx="5868670"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5E0AA" id="角丸四角形 301" o:spid="_x0000_s1026" style="position:absolute;left:0;text-align:left;margin-left:11pt;margin-top:18.35pt;width:462.1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7N1AIAAAsGAAAOAAAAZHJzL2Uyb0RvYy54bWysVM1uEzEQviPxDpbvdDdJ06ZRN1XUqgip&#10;0Kot6tnx2ski22Ns54/H4NobF16hF96GSjwGY+9mk0IFEuKyO+OZ+TzzeWaOT1ZakYVwvgJT0M5e&#10;TokwHMrKTAv6/vb81YASH5gpmQIjCroWnp6MXr44Xtqh6MIMVCkcQRDjh0tb0FkIdphlns+EZn4P&#10;rDBolOA0C6i6aVY6tkR0rbJunh9kS3CldcCF93h6VhvpKOFLKXi4lNKLQFRBMbeQvi59J/GbjY7Z&#10;cOqYnVW8SYP9QxaaVQYvbaHOWGBk7qrfoHTFHXiQYY+DzkDKiotUA1bTyX+p5mbGrEi1IDnetjT5&#10;/wfL3y2uHKnKgvbyDiWGaXykH18/f394eLy/R+Hx2xcSTUjU0voh+t/YK9doHsVY9Uo6Hf9YD1kl&#10;ctctuWIVCMfD/uBgcHCIb8DR1uv2Bv3EfraNts6H1wI0iUJBHcxNeY0vmIhliwsfEsNlkyUrP1Ai&#10;tcL3WjBFeke9XjemiYiNM0obzBjpQVXleaVUUmKHiVPlCAYXdDLtpGvUXL+Fsj477Of5JsfUkNE9&#10;4T9BUuZv4GGV+MN0dgJRi5FZZLXmMUlhrUTEU+ZaSHwYZK6bMmszqJNjnAsT6qT9jJWiPo4pP59z&#10;AozIEhlosRuAp2RssGsyG/8YKtJEtcH5nxKrg9uIdDOY0AbryoB7DkBhVc3Ntf+GpJqayNIEyjW2&#10;rYN6nr3l5xX2zAXz4Yo5bAhsM1xK4RI/UsGyoNBIlMzAfXruPPrjXKGVkiUuhIL6j3PmBCXqjcGJ&#10;O+rs78cNkpT9/mEXFbdrmexazFyfAvYVzhRml8ToH9RGlA70He6ucbwVTcxwvLugPLiNchrqRYXb&#10;j4vxOLnh1rAsXJgbyyN4ZDW2+O3qjjnbDE7AkXsHm+XRTEPN6NY3RhoYzwPIKkTjltdGwY2D0pOV&#10;tqsnr+0OH/0EAAD//wMAUEsDBBQABgAIAAAAIQAkxoCC3wAAAAgBAAAPAAAAZHJzL2Rvd25yZXYu&#10;eG1sTI9RS8MwFIXfBf9DuIJvLrVKs3W9HTIQHL7MTfA1be6SYpOUJlurv974pI+HczjnO9Vmtj27&#10;0Bg67xDuFxkwcq1XndMI78fnuyWwEKVTsveOEL4owKa+vqpkqfzk3uhyiJqlEhdKiWBiHErOQ2vI&#10;yrDwA7nknfxoZUxy1FyNckrltud5lhXcys6lBSMH2hpqPw9ni7AqxLf52Jn9Vusp7uml2R1fBeLt&#10;zfy0BhZpjn9h+MVP6FAnpsafnQqsR8jzdCUiPBQCWPJXj0UOrEFYCgG8rvj/A/UPAAAA//8DAFBL&#10;AQItABQABgAIAAAAIQC2gziS/gAAAOEBAAATAAAAAAAAAAAAAAAAAAAAAABbQ29udGVudF9UeXBl&#10;c10ueG1sUEsBAi0AFAAGAAgAAAAhADj9If/WAAAAlAEAAAsAAAAAAAAAAAAAAAAALwEAAF9yZWxz&#10;Ly5yZWxzUEsBAi0AFAAGAAgAAAAhAJCcXs3UAgAACwYAAA4AAAAAAAAAAAAAAAAALgIAAGRycy9l&#10;Mm9Eb2MueG1sUEsBAi0AFAAGAAgAAAAhACTGgIL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901"/>
        <w:gridCol w:w="2179"/>
      </w:tblGrid>
      <w:tr w:rsidR="0013548E" w:rsidRPr="00735422" w:rsidTr="007F3C49">
        <w:trPr>
          <w:trHeight w:val="535"/>
        </w:trPr>
        <w:tc>
          <w:tcPr>
            <w:tcW w:w="5940" w:type="dxa"/>
            <w:tcBorders>
              <w:top w:val="nil"/>
              <w:left w:val="nil"/>
              <w:bottom w:val="nil"/>
            </w:tcBorders>
            <w:shd w:val="clear" w:color="auto" w:fill="auto"/>
            <w:vAlign w:val="center"/>
          </w:tcPr>
          <w:p w:rsidR="0013548E" w:rsidRPr="00735422" w:rsidRDefault="005012D0" w:rsidP="005012D0">
            <w:pPr>
              <w:spacing w:line="0" w:lineRule="atLeast"/>
              <w:rPr>
                <w:rFonts w:asciiTheme="majorEastAsia" w:eastAsiaTheme="majorEastAsia" w:hAnsiTheme="majorEastAsia"/>
              </w:rPr>
            </w:pPr>
            <w:r w:rsidRPr="00E176EE">
              <w:rPr>
                <w:rFonts w:asciiTheme="majorEastAsia" w:eastAsiaTheme="majorEastAsia" w:hAnsiTheme="majorEastAsia" w:hint="eastAsia"/>
              </w:rPr>
              <w:t>ａ．</w:t>
            </w:r>
            <w:r w:rsidR="0013548E" w:rsidRPr="00735422">
              <w:rPr>
                <w:rFonts w:asciiTheme="majorEastAsia" w:eastAsiaTheme="majorEastAsia" w:hAnsiTheme="majorEastAsia" w:hint="eastAsia"/>
              </w:rPr>
              <w:t>健康づくり運動の推進</w:t>
            </w:r>
          </w:p>
        </w:tc>
        <w:tc>
          <w:tcPr>
            <w:tcW w:w="901" w:type="dxa"/>
            <w:tcBorders>
              <w:top w:val="nil"/>
              <w:bottom w:val="nil"/>
            </w:tcBorders>
            <w:shd w:val="clear" w:color="auto" w:fill="auto"/>
            <w:vAlign w:val="center"/>
          </w:tcPr>
          <w:p w:rsidR="0013548E" w:rsidRPr="00735422" w:rsidRDefault="0013548E"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179" w:type="dxa"/>
            <w:tcBorders>
              <w:top w:val="nil"/>
              <w:bottom w:val="nil"/>
              <w:right w:val="nil"/>
            </w:tcBorders>
            <w:vAlign w:val="center"/>
          </w:tcPr>
          <w:p w:rsidR="0013548E" w:rsidRPr="00735422" w:rsidRDefault="0013548E"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保健センター</w:t>
            </w:r>
          </w:p>
        </w:tc>
      </w:tr>
      <w:tr w:rsidR="000771D5" w:rsidRPr="0019788A" w:rsidTr="005D6174">
        <w:trPr>
          <w:trHeight w:val="907"/>
        </w:trPr>
        <w:tc>
          <w:tcPr>
            <w:tcW w:w="9020" w:type="dxa"/>
            <w:gridSpan w:val="3"/>
            <w:tcBorders>
              <w:top w:val="nil"/>
              <w:left w:val="nil"/>
              <w:bottom w:val="nil"/>
              <w:right w:val="nil"/>
            </w:tcBorders>
          </w:tcPr>
          <w:p w:rsidR="000771D5" w:rsidRPr="0019788A" w:rsidRDefault="000771D5" w:rsidP="00BE2978">
            <w:pPr>
              <w:spacing w:beforeLines="50" w:before="180" w:line="0" w:lineRule="atLeast"/>
              <w:ind w:leftChars="50" w:left="110" w:firstLineChars="100" w:firstLine="220"/>
              <w:rPr>
                <w:rFonts w:hAnsi="HG丸ｺﾞｼｯｸM-PRO"/>
              </w:rPr>
            </w:pPr>
            <w:r w:rsidRPr="0019788A">
              <w:rPr>
                <w:rFonts w:hAnsi="HG丸ｺﾞｼｯｸM-PRO" w:hint="eastAsia"/>
              </w:rPr>
              <w:t>健康寿命の延伸を図るため、生活習慣病予防対策として、早期から心身に負担の少ない生活習慣を意識し、これを実践できるよう、健康づくりに関する意識啓発や情報提供を行います。「第２次とよかわ健康づくり計画」に沿って、関係機関で本市の課題を共有し、健康づくりの推進を図っていきます。</w:t>
            </w:r>
          </w:p>
        </w:tc>
      </w:tr>
    </w:tbl>
    <w:p w:rsidR="000771D5" w:rsidRPr="00310398" w:rsidRDefault="000771D5" w:rsidP="000771D5">
      <w:pPr>
        <w:ind w:leftChars="100" w:left="220"/>
        <w:rPr>
          <w:rFonts w:hAnsi="HG丸ｺﾞｼｯｸM-PRO"/>
        </w:rPr>
      </w:pPr>
      <w:r w:rsidRPr="00310398">
        <w:rPr>
          <w:rFonts w:hAnsi="HG丸ｺﾞｼｯｸM-PRO" w:hint="eastAsia"/>
          <w:noProof/>
        </w:rPr>
        <mc:AlternateContent>
          <mc:Choice Requires="wps">
            <w:drawing>
              <wp:anchor distT="0" distB="0" distL="114300" distR="114300" simplePos="0" relativeHeight="251610112" behindDoc="1" locked="0" layoutInCell="1" allowOverlap="1" wp14:anchorId="76418C76" wp14:editId="4BB6750A">
                <wp:simplePos x="0" y="0"/>
                <wp:positionH relativeFrom="column">
                  <wp:posOffset>137160</wp:posOffset>
                </wp:positionH>
                <wp:positionV relativeFrom="paragraph">
                  <wp:posOffset>229235</wp:posOffset>
                </wp:positionV>
                <wp:extent cx="5871210" cy="323850"/>
                <wp:effectExtent l="0" t="0" r="15240" b="19050"/>
                <wp:wrapNone/>
                <wp:docPr id="304" name="角丸四角形 304"/>
                <wp:cNvGraphicFramePr/>
                <a:graphic xmlns:a="http://schemas.openxmlformats.org/drawingml/2006/main">
                  <a:graphicData uri="http://schemas.microsoft.com/office/word/2010/wordprocessingShape">
                    <wps:wsp>
                      <wps:cNvSpPr/>
                      <wps:spPr>
                        <a:xfrm>
                          <a:off x="0" y="0"/>
                          <a:ext cx="5871210"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2AED" w:rsidRDefault="004D2AED" w:rsidP="0013548E">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8C76" id="角丸四角形 304" o:spid="_x0000_s1133" style="position:absolute;left:0;text-align:left;margin-left:10.8pt;margin-top:18.05pt;width:462.3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SV3gIAAB4GAAAOAAAAZHJzL2Uyb0RvYy54bWysVM1OGzEQvlfqO1i+l93ND4GIDYpAVJUo&#10;IKDi7HjtZCv/1XaSTR+DK7de+gpc+jZF6mN07P1JaFErVb3sznhmPn/+PJ6j40oKtGLWlVrlONtL&#10;MWKK6qJU8xx/uD17c4CR80QVRGjFcrxhDh9PXr86Wpsx6+mFFgWzCECUG69Njhfem3GSOLpgkrg9&#10;bZiCINdWEg+unSeFJWtAlyLppel+sta2MFZT5hysntZBPIn4nDPqLzl3zCORY+Dm49fG7yx8k8kR&#10;Gc8tMYuSNjTIP7CQpFSwaQd1SjxBS1v+BiVLarXT3O9RLRPNeUlZPAOcJkt/Oc3NghgWzwLiONPJ&#10;5P4fLL1YXVlUFjnupwOMFJFwST++3n9/fHx6eADj6dsXFEIg1Nq4MeTfmCvbeA7McOqKWxn+cB5U&#10;RXE3nbis8ojC4vBglPUyuAMKsX6vfzCM6ifbamOdf8u0RMHIsdVLVVzDDUZhyerc+ahw0bAkxUeM&#10;uBRwXysiUP+w3+8FmoDYJIPVYoZKp0VZnJVCRCd0GDsRFkFxjmfzLG4jlvK9Luq10TBNW46xIUN6&#10;xH+GJNTfwH2VNcR2CoFcqEyCqrWO0fIbwQKeUNeMw8WAcr3IrGNQkyOUMuVr0m5BClYvB8ovc46A&#10;AZmDAh12A/BcjBa7FrPJD6UsvqiuOP0Tsbq4q4g7a+W7YlkqbV8CEHCqZuc6vxWpliao5KtZFZt2&#10;fxRSw9JMFxvoZKvrJ+4MPSuhjc6J81fEQo9A58Gc8pfw4UKvc6wbC6OFtp9fWg/58NQgitEaZkSO&#10;3aclsQwj8U7BIzzMBoMwVKIzGI564NjdyGw3opbyREOrZTARDY1myPeiNbnV8g7G2TTsCiGiKOyd&#10;Y+pt65z4enbBQKRsOo1pMEgM8efqxtAAHoQOXX9b3RFrmrfk4RVe6HaeNA+kFnmbGyqVni695qUP&#10;wa2ujQNDCKxnU27Xj1nbsT75CQAA//8DAFBLAwQUAAYACAAAACEAEtWnFd8AAAAIAQAADwAAAGRy&#10;cy9kb3ducmV2LnhtbEyPQUvDQBSE74L/YXmCN7tJlE0b81KkIFi81Fbwusm+ZkOzuyG7baK/3vVk&#10;j8MMM9+U69n07EKj75xFSBcJMLKNU51tET4Prw9LYD5Iq2TvLCF8k4d1dXtTykK5yX7QZR9aFkus&#10;LySCDmEoOPeNJiP9wg1ko3d0o5EhyrHlapRTLDc9z5JEcCM7Gxe0HGijqTntzwZhJfIf/bXVu03b&#10;TmFHb/X28J4j3t/NL8/AAs3hPwx/+BEdqshUu7NVnvUIWSpiEuFRpMCiv3oSGbAaYZmnwKuSXx+o&#10;fgEAAP//AwBQSwECLQAUAAYACAAAACEAtoM4kv4AAADhAQAAEwAAAAAAAAAAAAAAAAAAAAAAW0Nv&#10;bnRlbnRfVHlwZXNdLnhtbFBLAQItABQABgAIAAAAIQA4/SH/1gAAAJQBAAALAAAAAAAAAAAAAAAA&#10;AC8BAABfcmVscy8ucmVsc1BLAQItABQABgAIAAAAIQCXMvSV3gIAAB4GAAAOAAAAAAAAAAAAAAAA&#10;AC4CAABkcnMvZTJvRG9jLnhtbFBLAQItABQABgAIAAAAIQAS1acV3wAAAAgBAAAPAAAAAAAAAAAA&#10;AAAAADgFAABkcnMvZG93bnJldi54bWxQSwUGAAAAAAQABADzAAAARAYAAAAA&#10;" fillcolor="#bfbfbf [2412]" strokecolor="black [3213]" strokeweight="1pt">
                <v:stroke joinstyle="miter"/>
                <v:textbox>
                  <w:txbxContent>
                    <w:p w:rsidR="004D2AED" w:rsidRDefault="004D2AED" w:rsidP="0013548E">
                      <w:pPr>
                        <w:jc w:val="center"/>
                      </w:pPr>
                      <w:r>
                        <w:rPr>
                          <w:rFonts w:hint="eastAsia"/>
                        </w:rPr>
                        <w:t xml:space="preserve"> </w:t>
                      </w:r>
                    </w:p>
                  </w:txbxContent>
                </v:textbox>
              </v:roundrect>
            </w:pict>
          </mc:Fallback>
        </mc:AlternateContent>
      </w:r>
    </w:p>
    <w:tbl>
      <w:tblPr>
        <w:tblStyle w:val="a6"/>
        <w:tblW w:w="0" w:type="auto"/>
        <w:tblInd w:w="435" w:type="dxa"/>
        <w:tblLook w:val="04A0" w:firstRow="1" w:lastRow="0" w:firstColumn="1" w:lastColumn="0" w:noHBand="0" w:noVBand="1"/>
      </w:tblPr>
      <w:tblGrid>
        <w:gridCol w:w="5940"/>
        <w:gridCol w:w="901"/>
        <w:gridCol w:w="2179"/>
      </w:tblGrid>
      <w:tr w:rsidR="0013548E" w:rsidRPr="00735422" w:rsidTr="007F3C49">
        <w:trPr>
          <w:trHeight w:val="509"/>
        </w:trPr>
        <w:tc>
          <w:tcPr>
            <w:tcW w:w="5940" w:type="dxa"/>
            <w:tcBorders>
              <w:top w:val="nil"/>
              <w:left w:val="nil"/>
              <w:bottom w:val="nil"/>
            </w:tcBorders>
            <w:shd w:val="clear" w:color="auto" w:fill="auto"/>
            <w:vAlign w:val="center"/>
          </w:tcPr>
          <w:p w:rsidR="0013548E" w:rsidRPr="00735422" w:rsidRDefault="00BE2978" w:rsidP="00BE2978">
            <w:pPr>
              <w:snapToGrid w:val="0"/>
              <w:spacing w:line="0" w:lineRule="atLeast"/>
              <w:rPr>
                <w:rFonts w:asciiTheme="majorEastAsia" w:eastAsiaTheme="majorEastAsia" w:hAnsiTheme="majorEastAsia"/>
              </w:rPr>
            </w:pPr>
            <w:r w:rsidRPr="00E176EE">
              <w:rPr>
                <w:rFonts w:asciiTheme="majorEastAsia" w:eastAsiaTheme="majorEastAsia" w:hAnsiTheme="majorEastAsia" w:hint="eastAsia"/>
              </w:rPr>
              <w:t>ｂ．</w:t>
            </w:r>
            <w:r w:rsidR="0013548E" w:rsidRPr="00735422">
              <w:rPr>
                <w:rFonts w:asciiTheme="majorEastAsia" w:eastAsiaTheme="majorEastAsia" w:hAnsiTheme="majorEastAsia" w:hint="eastAsia"/>
              </w:rPr>
              <w:t>健康づくり推進員活動</w:t>
            </w:r>
          </w:p>
        </w:tc>
        <w:tc>
          <w:tcPr>
            <w:tcW w:w="901" w:type="dxa"/>
            <w:tcBorders>
              <w:top w:val="nil"/>
              <w:bottom w:val="nil"/>
            </w:tcBorders>
            <w:shd w:val="clear" w:color="auto" w:fill="auto"/>
            <w:vAlign w:val="center"/>
          </w:tcPr>
          <w:p w:rsidR="0013548E" w:rsidRPr="00735422" w:rsidRDefault="0013548E"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179" w:type="dxa"/>
            <w:tcBorders>
              <w:top w:val="nil"/>
              <w:bottom w:val="nil"/>
              <w:right w:val="nil"/>
            </w:tcBorders>
            <w:shd w:val="clear" w:color="auto" w:fill="auto"/>
            <w:vAlign w:val="center"/>
          </w:tcPr>
          <w:p w:rsidR="0013548E" w:rsidRPr="00735422" w:rsidRDefault="0013548E"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保健センター</w:t>
            </w:r>
          </w:p>
        </w:tc>
      </w:tr>
      <w:tr w:rsidR="000771D5" w:rsidRPr="0019788A" w:rsidTr="005D6174">
        <w:trPr>
          <w:trHeight w:val="2133"/>
        </w:trPr>
        <w:tc>
          <w:tcPr>
            <w:tcW w:w="9020" w:type="dxa"/>
            <w:gridSpan w:val="3"/>
            <w:tcBorders>
              <w:top w:val="nil"/>
              <w:left w:val="nil"/>
              <w:bottom w:val="nil"/>
              <w:right w:val="nil"/>
            </w:tcBorders>
          </w:tcPr>
          <w:p w:rsidR="000771D5" w:rsidRPr="0019788A" w:rsidRDefault="000771D5" w:rsidP="00BE2978">
            <w:pPr>
              <w:spacing w:beforeLines="50" w:before="180" w:line="0" w:lineRule="atLeast"/>
              <w:ind w:leftChars="50" w:left="110" w:firstLineChars="100" w:firstLine="220"/>
              <w:rPr>
                <w:rFonts w:hAnsi="HG丸ｺﾞｼｯｸM-PRO"/>
              </w:rPr>
            </w:pPr>
            <w:r w:rsidRPr="0019788A">
              <w:rPr>
                <w:rFonts w:hAnsi="HG丸ｺﾞｼｯｸM-PRO" w:hint="eastAsia"/>
              </w:rPr>
              <w:t>健康づくり推進員養成講座を開催し、市民の健康づくりを推進する健康づくり推進員の増加を目指します。</w:t>
            </w:r>
          </w:p>
          <w:p w:rsidR="000771D5" w:rsidRPr="0019788A" w:rsidRDefault="000771D5" w:rsidP="00650A36">
            <w:pPr>
              <w:spacing w:line="0" w:lineRule="atLeast"/>
              <w:ind w:leftChars="50" w:left="110" w:firstLineChars="100" w:firstLine="220"/>
              <w:rPr>
                <w:rFonts w:hAnsi="HG丸ｺﾞｼｯｸM-PRO"/>
              </w:rPr>
            </w:pPr>
            <w:r w:rsidRPr="0019788A">
              <w:rPr>
                <w:rFonts w:hAnsi="HG丸ｺﾞｼｯｸM-PRO" w:hint="eastAsia"/>
              </w:rPr>
              <w:t>健康づくり推進員とは、活動登録をし、健康を軸に活動するボランティアのことをいいます。健康づくり推進員は、自分の健康づくりにとどまらず、家族、近隣、地域へ健康づ</w:t>
            </w:r>
            <w:r w:rsidRPr="00E4141E">
              <w:rPr>
                <w:rFonts w:hAnsi="HG丸ｺﾞｼｯｸM-PRO" w:hint="eastAsia"/>
              </w:rPr>
              <w:t>くりの輪</w:t>
            </w:r>
            <w:r w:rsidRPr="0019788A">
              <w:rPr>
                <w:rFonts w:hAnsi="HG丸ｺﾞｼｯｸM-PRO" w:hint="eastAsia"/>
              </w:rPr>
              <w:t>を「つなぐ、広げる、増やす」ため、市民に働きかけを行っています。</w:t>
            </w:r>
          </w:p>
          <w:p w:rsidR="000771D5" w:rsidRPr="0019788A" w:rsidRDefault="000771D5" w:rsidP="0029018C">
            <w:pPr>
              <w:spacing w:line="0" w:lineRule="atLeast"/>
              <w:ind w:leftChars="50" w:left="110" w:firstLineChars="100" w:firstLine="220"/>
              <w:rPr>
                <w:rFonts w:hAnsi="HG丸ｺﾞｼｯｸM-PRO"/>
              </w:rPr>
            </w:pPr>
            <w:r w:rsidRPr="0019788A">
              <w:rPr>
                <w:rFonts w:hAnsi="HG丸ｺﾞｼｯｸM-PRO" w:hint="eastAsia"/>
              </w:rPr>
              <w:t>健康づくりを市民とともに取り組んでいけるように、周知していくことが必要です。地域や関係団体と連携して、健康づくりのための環境の整備を推進していきます。</w:t>
            </w:r>
          </w:p>
        </w:tc>
      </w:tr>
    </w:tbl>
    <w:p w:rsidR="000771D5" w:rsidRPr="00B94A80" w:rsidRDefault="00F43639" w:rsidP="00BE2978">
      <w:pPr>
        <w:spacing w:beforeLines="50" w:before="180"/>
        <w:ind w:leftChars="200" w:left="440"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6C668F">
        <w:rPr>
          <w:rFonts w:asciiTheme="majorEastAsia" w:eastAsiaTheme="majorEastAsia" w:hAnsiTheme="majorEastAsia" w:hint="eastAsia"/>
          <w:sz w:val="20"/>
          <w:szCs w:val="20"/>
        </w:rPr>
        <w:t>健康づくり推進員登録者数の推移（各年度末</w:t>
      </w:r>
      <w:r w:rsidR="000771D5" w:rsidRPr="00B94A80">
        <w:rPr>
          <w:rFonts w:asciiTheme="majorEastAsia" w:eastAsiaTheme="majorEastAsia" w:hAnsiTheme="majorEastAsia" w:hint="eastAsia"/>
          <w:sz w:val="20"/>
          <w:szCs w:val="20"/>
        </w:rPr>
        <w:t>）</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760"/>
        <w:gridCol w:w="1760"/>
        <w:gridCol w:w="1760"/>
      </w:tblGrid>
      <w:tr w:rsidR="006C668F" w:rsidRPr="00FF3B14" w:rsidTr="005D6174">
        <w:trPr>
          <w:trHeight w:val="352"/>
        </w:trPr>
        <w:tc>
          <w:tcPr>
            <w:tcW w:w="1760" w:type="dxa"/>
            <w:tcBorders>
              <w:bottom w:val="single" w:sz="4" w:space="0" w:color="auto"/>
              <w:right w:val="single" w:sz="4" w:space="0" w:color="auto"/>
            </w:tcBorders>
            <w:shd w:val="clear" w:color="auto" w:fill="D9D9D9"/>
          </w:tcPr>
          <w:p w:rsidR="006C668F" w:rsidRPr="00B94A80" w:rsidRDefault="006C668F" w:rsidP="000771D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6C668F" w:rsidRPr="00E176EE" w:rsidRDefault="006C668F" w:rsidP="005B32D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6C668F" w:rsidRPr="00E176EE" w:rsidRDefault="006C668F" w:rsidP="005B32D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6C668F" w:rsidRPr="00E176EE" w:rsidRDefault="006C668F" w:rsidP="005B32D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6C668F" w:rsidRPr="00FF3B14" w:rsidTr="000771D5">
        <w:trPr>
          <w:trHeight w:val="351"/>
        </w:trPr>
        <w:tc>
          <w:tcPr>
            <w:tcW w:w="1760" w:type="dxa"/>
            <w:tcBorders>
              <w:top w:val="single" w:sz="4" w:space="0" w:color="auto"/>
            </w:tcBorders>
            <w:shd w:val="clear" w:color="auto" w:fill="D9D9D9"/>
            <w:vAlign w:val="center"/>
          </w:tcPr>
          <w:p w:rsidR="006C668F" w:rsidRPr="00B94A80" w:rsidRDefault="006C668F" w:rsidP="000771D5">
            <w:pPr>
              <w:tabs>
                <w:tab w:val="left" w:pos="5529"/>
              </w:tabs>
              <w:snapToGrid w:val="0"/>
              <w:jc w:val="center"/>
              <w:rPr>
                <w:rFonts w:asciiTheme="majorEastAsia" w:eastAsiaTheme="majorEastAsia" w:hAnsiTheme="majorEastAsia"/>
                <w:sz w:val="20"/>
                <w:szCs w:val="20"/>
              </w:rPr>
            </w:pPr>
            <w:r w:rsidRPr="00B94A80">
              <w:rPr>
                <w:rFonts w:asciiTheme="majorEastAsia" w:eastAsiaTheme="majorEastAsia" w:hAnsiTheme="majorEastAsia" w:hint="eastAsia"/>
                <w:sz w:val="20"/>
                <w:szCs w:val="20"/>
              </w:rPr>
              <w:t>推進員登録数</w:t>
            </w:r>
          </w:p>
        </w:tc>
        <w:tc>
          <w:tcPr>
            <w:tcW w:w="1760" w:type="dxa"/>
            <w:tcBorders>
              <w:top w:val="single" w:sz="4" w:space="0" w:color="auto"/>
            </w:tcBorders>
            <w:shd w:val="clear" w:color="auto" w:fill="auto"/>
            <w:vAlign w:val="center"/>
          </w:tcPr>
          <w:p w:rsidR="006C668F" w:rsidRPr="00B94A80" w:rsidRDefault="006C668F" w:rsidP="000771D5">
            <w:pPr>
              <w:tabs>
                <w:tab w:val="left" w:pos="5529"/>
              </w:tabs>
              <w:snapToGrid w:val="0"/>
              <w:ind w:rightChars="200" w:right="440"/>
              <w:jc w:val="right"/>
              <w:rPr>
                <w:rFonts w:asciiTheme="majorEastAsia" w:eastAsiaTheme="majorEastAsia" w:hAnsiTheme="majorEastAsia"/>
                <w:sz w:val="20"/>
                <w:szCs w:val="20"/>
              </w:rPr>
            </w:pPr>
            <w:r w:rsidRPr="00B94A80">
              <w:rPr>
                <w:rFonts w:asciiTheme="majorEastAsia" w:eastAsiaTheme="majorEastAsia" w:hAnsiTheme="majorEastAsia" w:hint="eastAsia"/>
                <w:sz w:val="20"/>
                <w:szCs w:val="20"/>
              </w:rPr>
              <w:t>170</w:t>
            </w:r>
          </w:p>
        </w:tc>
        <w:tc>
          <w:tcPr>
            <w:tcW w:w="1760" w:type="dxa"/>
            <w:tcBorders>
              <w:top w:val="single" w:sz="4" w:space="0" w:color="auto"/>
            </w:tcBorders>
            <w:shd w:val="clear" w:color="auto" w:fill="auto"/>
            <w:vAlign w:val="center"/>
          </w:tcPr>
          <w:p w:rsidR="006C668F" w:rsidRPr="00B94A80" w:rsidRDefault="006C668F" w:rsidP="000771D5">
            <w:pPr>
              <w:tabs>
                <w:tab w:val="left" w:pos="5529"/>
              </w:tabs>
              <w:snapToGrid w:val="0"/>
              <w:ind w:rightChars="200" w:right="440"/>
              <w:jc w:val="right"/>
              <w:rPr>
                <w:rFonts w:asciiTheme="majorEastAsia" w:eastAsiaTheme="majorEastAsia" w:hAnsiTheme="majorEastAsia"/>
                <w:sz w:val="20"/>
                <w:szCs w:val="20"/>
              </w:rPr>
            </w:pPr>
            <w:r w:rsidRPr="00B94A80">
              <w:rPr>
                <w:rFonts w:asciiTheme="majorEastAsia" w:eastAsiaTheme="majorEastAsia" w:hAnsiTheme="majorEastAsia" w:hint="eastAsia"/>
                <w:sz w:val="20"/>
                <w:szCs w:val="20"/>
              </w:rPr>
              <w:t>168</w:t>
            </w:r>
          </w:p>
        </w:tc>
        <w:tc>
          <w:tcPr>
            <w:tcW w:w="1760" w:type="dxa"/>
            <w:tcBorders>
              <w:top w:val="single" w:sz="4" w:space="0" w:color="auto"/>
            </w:tcBorders>
            <w:shd w:val="clear" w:color="auto" w:fill="auto"/>
            <w:vAlign w:val="center"/>
          </w:tcPr>
          <w:p w:rsidR="006C668F" w:rsidRPr="00B94A80" w:rsidRDefault="006C668F" w:rsidP="000771D5">
            <w:pPr>
              <w:tabs>
                <w:tab w:val="left" w:pos="5529"/>
              </w:tabs>
              <w:snapToGrid w:val="0"/>
              <w:ind w:rightChars="200" w:right="440"/>
              <w:jc w:val="right"/>
              <w:rPr>
                <w:rFonts w:asciiTheme="majorEastAsia" w:eastAsiaTheme="majorEastAsia" w:hAnsiTheme="majorEastAsia"/>
                <w:sz w:val="20"/>
                <w:szCs w:val="20"/>
              </w:rPr>
            </w:pPr>
            <w:r w:rsidRPr="00B94A80">
              <w:rPr>
                <w:rFonts w:asciiTheme="majorEastAsia" w:eastAsiaTheme="majorEastAsia" w:hAnsiTheme="majorEastAsia" w:hint="eastAsia"/>
                <w:sz w:val="20"/>
                <w:szCs w:val="20"/>
              </w:rPr>
              <w:t>165</w:t>
            </w:r>
          </w:p>
        </w:tc>
      </w:tr>
    </w:tbl>
    <w:p w:rsidR="000771D5" w:rsidRDefault="000771D5" w:rsidP="000771D5">
      <w:pPr>
        <w:spacing w:afterLines="20" w:after="72"/>
        <w:ind w:leftChars="100" w:left="220"/>
        <w:rPr>
          <w:rFonts w:asciiTheme="minorEastAsia" w:hAnsiTheme="minorEastAsia"/>
        </w:rPr>
      </w:pPr>
    </w:p>
    <w:p w:rsidR="000771D5" w:rsidRDefault="000771D5" w:rsidP="000771D5">
      <w:pPr>
        <w:rPr>
          <w:rFonts w:asciiTheme="minorEastAsia" w:hAnsiTheme="minorEastAsia"/>
        </w:rPr>
      </w:pPr>
      <w:r>
        <w:rPr>
          <w:rFonts w:asciiTheme="minorEastAsia" w:hAnsiTheme="minorEastAsia"/>
        </w:rPr>
        <w:br w:type="page"/>
      </w:r>
    </w:p>
    <w:p w:rsidR="000771D5" w:rsidRPr="00310398" w:rsidRDefault="000771D5" w:rsidP="000771D5">
      <w:pPr>
        <w:ind w:leftChars="100" w:left="220"/>
        <w:rPr>
          <w:rFonts w:hAnsi="HG丸ｺﾞｼｯｸM-PRO"/>
        </w:rPr>
      </w:pPr>
      <w:r w:rsidRPr="00310398">
        <w:rPr>
          <w:rFonts w:hAnsi="HG丸ｺﾞｼｯｸM-PRO" w:hint="eastAsia"/>
          <w:noProof/>
        </w:rPr>
        <mc:AlternateContent>
          <mc:Choice Requires="wps">
            <w:drawing>
              <wp:anchor distT="0" distB="0" distL="114300" distR="114300" simplePos="0" relativeHeight="251612160" behindDoc="1" locked="0" layoutInCell="1" allowOverlap="1" wp14:anchorId="31B4E94F" wp14:editId="04674C07">
                <wp:simplePos x="0" y="0"/>
                <wp:positionH relativeFrom="column">
                  <wp:posOffset>139700</wp:posOffset>
                </wp:positionH>
                <wp:positionV relativeFrom="paragraph">
                  <wp:posOffset>228600</wp:posOffset>
                </wp:positionV>
                <wp:extent cx="5868670" cy="323850"/>
                <wp:effectExtent l="0" t="0" r="17780" b="19050"/>
                <wp:wrapNone/>
                <wp:docPr id="305" name="角丸四角形 305"/>
                <wp:cNvGraphicFramePr/>
                <a:graphic xmlns:a="http://schemas.openxmlformats.org/drawingml/2006/main">
                  <a:graphicData uri="http://schemas.microsoft.com/office/word/2010/wordprocessingShape">
                    <wps:wsp>
                      <wps:cNvSpPr/>
                      <wps:spPr>
                        <a:xfrm>
                          <a:off x="0" y="0"/>
                          <a:ext cx="5868670"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49ABD" id="角丸四角形 305" o:spid="_x0000_s1026" style="position:absolute;left:0;text-align:left;margin-left:11pt;margin-top:18pt;width:462.1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2K1AIAAAsGAAAOAAAAZHJzL2Uyb0RvYy54bWysVM1uEzEQviPxDpbvdDdJ06ZRN1XUqgip&#10;0Kot6tnx2ski22Ns54/H4NobF16hF96GSjwGY+9mk0IFEuKyO+OZ+fz583iOT1ZakYVwvgJT0M5e&#10;TokwHMrKTAv6/vb81YASH5gpmQIjCroWnp6MXr44Xtqh6MIMVCkcQRDjh0tb0FkIdphlns+EZn4P&#10;rDAYlOA0C+i6aVY6tkR0rbJunh9kS3CldcCF97h6VgfpKOFLKXi4lNKLQFRBkVtIX5e+k/jNRsds&#10;OHXMzire0GD/wEKzyuCmLdQZC4zMXfUblK64Aw8y7HHQGUhZcZHOgKfp5L+c5mbGrEhnQXG8bWXy&#10;/w+Wv1tcOVKVBe3lfUoM03hJP75+/v7w8Hh/j8bjty8khlCopfVDzL+xV67xPJrx1CvpdPzjecgq&#10;ibtuxRWrQDgu9gcHg4NDvAOOsV63N+gn9bNttXU+vBagSTQK6mBuymu8wSQsW1z4kBQuG5as/ECJ&#10;1Arva8EU6R31et1IExGbZLQ2mLHSg6rK80qp5MQOE6fKESwu6GTaSduouX4LZb122M/zDcfUkDE9&#10;4T9BUuZv4GHVaYjtFCK5WJlFVWsdkxXWSkQ8Za6FxItB5bqJWcugJsc4FybUpP2MlaJejpSf55wA&#10;I7JEBVrsBuCpGBvsWswmP5aK9KLa4vxPxOritiLtDCa0xboy4J4DUHiqZuc6fyNSLU1UaQLlGtvW&#10;Qf2eveXnFfbMBfPhijlsCGwzHErhEj9SwbKg0FiUzMB9em495uO7wiglSxwIBfUf58wJStQbgy/u&#10;qLO/HydIcvb7h1103G5kshsxc30K2FcdHH+WJzPmB7UxpQN9h7NrHHfFEDMc9y4oD27jnIZ6UOH0&#10;42I8Tmk4NSwLF+bG8ggeVY0tfru6Y842Dyfgk3sHm+HRvIZa0W1urDQwngeQVYjBra6NgxMHrScj&#10;bddPWdsZPvoJAAD//wMAUEsDBBQABgAIAAAAIQAGbg6U3wAAAAgBAAAPAAAAZHJzL2Rvd25yZXYu&#10;eG1sTI9BS8NAEIXvgv9hGcGb3RgladNMihQEi5faCl43yXQ3mN0N2W0T/fWOJz09hje8971yM9te&#10;XGgMnXcI94sEBLnGt53TCO/H57sliBCVa1XvHSF8UYBNdX1VqqL1k3ujyyFqwSEuFArBxDgUUobG&#10;kFVh4Qdy7J38aFXkc9SyHdXE4baXaZJk0qrOcYNRA20NNZ+Hs0VYZfm3+diZ/VbrKe7ppd4dX3PE&#10;25v5aQ0i0hz/nuEXn9GhYqban10bRI+QpjwlIjxkrOyvHrMURI2wzBOQVSn/D6h+AAAA//8DAFBL&#10;AQItABQABgAIAAAAIQC2gziS/gAAAOEBAAATAAAAAAAAAAAAAAAAAAAAAABbQ29udGVudF9UeXBl&#10;c10ueG1sUEsBAi0AFAAGAAgAAAAhADj9If/WAAAAlAEAAAsAAAAAAAAAAAAAAAAALwEAAF9yZWxz&#10;Ly5yZWxzUEsBAi0AFAAGAAgAAAAhAF5T3YrUAgAACwYAAA4AAAAAAAAAAAAAAAAALgIAAGRycy9l&#10;Mm9Eb2MueG1sUEsBAi0AFAAGAAgAAAAhAAZuDpT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060"/>
        <w:gridCol w:w="880"/>
        <w:gridCol w:w="3075"/>
      </w:tblGrid>
      <w:tr w:rsidR="0013548E" w:rsidRPr="00735422" w:rsidTr="007F3C49">
        <w:trPr>
          <w:trHeight w:val="509"/>
        </w:trPr>
        <w:tc>
          <w:tcPr>
            <w:tcW w:w="5060" w:type="dxa"/>
            <w:tcBorders>
              <w:top w:val="nil"/>
              <w:left w:val="nil"/>
              <w:bottom w:val="nil"/>
            </w:tcBorders>
            <w:shd w:val="clear" w:color="auto" w:fill="auto"/>
            <w:vAlign w:val="center"/>
          </w:tcPr>
          <w:p w:rsidR="0013548E" w:rsidRPr="00735422" w:rsidRDefault="00BE2978" w:rsidP="00BE2978">
            <w:pPr>
              <w:spacing w:line="0" w:lineRule="atLeast"/>
              <w:rPr>
                <w:rFonts w:asciiTheme="majorEastAsia" w:eastAsiaTheme="majorEastAsia" w:hAnsiTheme="majorEastAsia"/>
              </w:rPr>
            </w:pPr>
            <w:r w:rsidRPr="00E4141E">
              <w:rPr>
                <w:rFonts w:asciiTheme="majorEastAsia" w:eastAsiaTheme="majorEastAsia" w:hAnsiTheme="majorEastAsia" w:hint="eastAsia"/>
              </w:rPr>
              <w:t>ｃ．</w:t>
            </w:r>
            <w:r w:rsidR="0013548E" w:rsidRPr="00735422">
              <w:rPr>
                <w:rFonts w:asciiTheme="majorEastAsia" w:eastAsiaTheme="majorEastAsia" w:hAnsiTheme="majorEastAsia" w:hint="eastAsia"/>
              </w:rPr>
              <w:t>各種保健事業</w:t>
            </w:r>
          </w:p>
        </w:tc>
        <w:tc>
          <w:tcPr>
            <w:tcW w:w="880" w:type="dxa"/>
            <w:tcBorders>
              <w:top w:val="nil"/>
              <w:bottom w:val="nil"/>
            </w:tcBorders>
            <w:shd w:val="clear" w:color="auto" w:fill="auto"/>
            <w:vAlign w:val="center"/>
          </w:tcPr>
          <w:p w:rsidR="0013548E" w:rsidRPr="00735422" w:rsidRDefault="0013548E"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3075" w:type="dxa"/>
            <w:tcBorders>
              <w:top w:val="nil"/>
              <w:bottom w:val="nil"/>
              <w:right w:val="nil"/>
            </w:tcBorders>
            <w:shd w:val="clear" w:color="auto" w:fill="auto"/>
            <w:vAlign w:val="center"/>
          </w:tcPr>
          <w:p w:rsidR="0013548E" w:rsidRPr="00735422" w:rsidRDefault="0013548E"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保健センター／保険年金課</w:t>
            </w:r>
          </w:p>
        </w:tc>
      </w:tr>
      <w:tr w:rsidR="000771D5" w:rsidRPr="0019788A" w:rsidTr="005D6174">
        <w:trPr>
          <w:trHeight w:val="3102"/>
        </w:trPr>
        <w:tc>
          <w:tcPr>
            <w:tcW w:w="9015" w:type="dxa"/>
            <w:gridSpan w:val="3"/>
            <w:tcBorders>
              <w:top w:val="nil"/>
              <w:left w:val="nil"/>
              <w:bottom w:val="nil"/>
              <w:right w:val="nil"/>
            </w:tcBorders>
          </w:tcPr>
          <w:p w:rsidR="000771D5" w:rsidRPr="0019788A" w:rsidRDefault="000771D5" w:rsidP="00BE2978">
            <w:pPr>
              <w:spacing w:beforeLines="50" w:before="180" w:line="0" w:lineRule="atLeast"/>
              <w:ind w:leftChars="50" w:left="110" w:firstLineChars="100" w:firstLine="220"/>
              <w:rPr>
                <w:rFonts w:hAnsi="HG丸ｺﾞｼｯｸM-PRO"/>
              </w:rPr>
            </w:pPr>
            <w:r w:rsidRPr="0019788A">
              <w:rPr>
                <w:rFonts w:hAnsi="HG丸ｺﾞｼｯｸM-PRO" w:hint="eastAsia"/>
              </w:rPr>
              <w:t>「第２次とよかわ健康づくり計画」に沿って、生活習慣のポイントをライフステージ別に示し、健康寿命の延伸を図るため、市民、関係団体と協働して健康づくり運動をさらに推進していきます。</w:t>
            </w:r>
          </w:p>
          <w:p w:rsidR="000771D5" w:rsidRPr="0019788A" w:rsidRDefault="000771D5" w:rsidP="00D354D9">
            <w:pPr>
              <w:spacing w:line="0" w:lineRule="atLeast"/>
              <w:ind w:leftChars="50" w:left="110" w:firstLineChars="100" w:firstLine="220"/>
              <w:rPr>
                <w:rFonts w:hAnsi="HG丸ｺﾞｼｯｸM-PRO"/>
              </w:rPr>
            </w:pPr>
            <w:r w:rsidRPr="0019788A">
              <w:rPr>
                <w:rFonts w:hAnsi="HG丸ｺﾞｼｯｸM-PRO" w:hint="eastAsia"/>
              </w:rPr>
              <w:t>また、がん検診、保健師や栄養士による健康相談、健康教室などの各種保健事業を継続し、高齢者の健康づくりを支援していきます。</w:t>
            </w:r>
          </w:p>
          <w:p w:rsidR="000771D5" w:rsidRPr="00E176EE" w:rsidRDefault="000771D5" w:rsidP="00D354D9">
            <w:pPr>
              <w:spacing w:line="0" w:lineRule="atLeast"/>
              <w:ind w:leftChars="50" w:left="110" w:firstLineChars="100" w:firstLine="220"/>
              <w:rPr>
                <w:rFonts w:hAnsi="HG丸ｺﾞｼｯｸM-PRO"/>
              </w:rPr>
            </w:pPr>
            <w:r w:rsidRPr="0019788A">
              <w:rPr>
                <w:rFonts w:hAnsi="HG丸ｺﾞｼｯｸM-PRO" w:hint="eastAsia"/>
              </w:rPr>
              <w:t>さらに、特定健診・特定保健指導</w:t>
            </w:r>
            <w:r w:rsidR="001E4D7D" w:rsidRPr="00E176EE">
              <w:rPr>
                <w:rFonts w:hAnsi="HG丸ｺﾞｼｯｸM-PRO" w:hint="eastAsia"/>
              </w:rPr>
              <w:t>について、「第３期豊川市国民健康保険特定健康診査等実施計画（計画期間：平成30年度～35年度）」に基づき引き続き実施していきます。</w:t>
            </w:r>
          </w:p>
          <w:p w:rsidR="000771D5" w:rsidRPr="00650A36" w:rsidRDefault="000771D5" w:rsidP="00650A36">
            <w:pPr>
              <w:spacing w:beforeLines="50" w:before="180" w:line="0" w:lineRule="atLeast"/>
              <w:ind w:leftChars="150" w:left="634" w:hangingChars="152" w:hanging="304"/>
              <w:rPr>
                <w:rFonts w:asciiTheme="majorEastAsia" w:eastAsiaTheme="majorEastAsia" w:hAnsiTheme="majorEastAsia"/>
                <w:sz w:val="20"/>
              </w:rPr>
            </w:pPr>
            <w:r w:rsidRPr="00650A36">
              <w:rPr>
                <w:rFonts w:asciiTheme="majorEastAsia" w:eastAsiaTheme="majorEastAsia" w:hAnsiTheme="majorEastAsia" w:hint="eastAsia"/>
                <w:sz w:val="20"/>
              </w:rPr>
              <w:t>※ 特定健診・特定保健指導…4</w:t>
            </w:r>
            <w:r w:rsidR="001E4D7D" w:rsidRPr="00650A36">
              <w:rPr>
                <w:rFonts w:asciiTheme="majorEastAsia" w:eastAsiaTheme="majorEastAsia" w:hAnsiTheme="majorEastAsia" w:hint="eastAsia"/>
                <w:sz w:val="20"/>
              </w:rPr>
              <w:t>0</w:t>
            </w:r>
            <w:r w:rsidRPr="00650A36">
              <w:rPr>
                <w:rFonts w:asciiTheme="majorEastAsia" w:eastAsiaTheme="majorEastAsia" w:hAnsiTheme="majorEastAsia" w:hint="eastAsia"/>
                <w:sz w:val="20"/>
              </w:rPr>
              <w:t>歳以上7</w:t>
            </w:r>
            <w:r w:rsidR="001E4D7D" w:rsidRPr="00650A36">
              <w:rPr>
                <w:rFonts w:asciiTheme="majorEastAsia" w:eastAsiaTheme="majorEastAsia" w:hAnsiTheme="majorEastAsia" w:hint="eastAsia"/>
                <w:sz w:val="20"/>
              </w:rPr>
              <w:t>5</w:t>
            </w:r>
            <w:r w:rsidRPr="00650A36">
              <w:rPr>
                <w:rFonts w:asciiTheme="majorEastAsia" w:eastAsiaTheme="majorEastAsia" w:hAnsiTheme="majorEastAsia" w:hint="eastAsia"/>
                <w:sz w:val="20"/>
              </w:rPr>
              <w:t>歳未満（年度途中に75歳に達する人を含む）の被保険者及び被扶養者を対象として、メタボリックシンドロームの予防・解消に重点をおいた、生活習慣病予防のための健診・保健指導。</w:t>
            </w:r>
          </w:p>
        </w:tc>
      </w:tr>
    </w:tbl>
    <w:p w:rsidR="000771D5" w:rsidRPr="00EA3285" w:rsidRDefault="00F43639" w:rsidP="00BE2978">
      <w:pPr>
        <w:spacing w:beforeLines="50" w:before="180"/>
        <w:ind w:leftChars="300" w:left="66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0771D5" w:rsidRPr="00EA3285">
        <w:rPr>
          <w:rFonts w:asciiTheme="majorEastAsia" w:eastAsiaTheme="majorEastAsia" w:hAnsiTheme="majorEastAsia" w:hint="eastAsia"/>
          <w:sz w:val="20"/>
          <w:szCs w:val="20"/>
        </w:rPr>
        <w:t>成人保健・精神保健（各年度参加者延べ人数）</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60"/>
        <w:gridCol w:w="1760"/>
        <w:gridCol w:w="1760"/>
      </w:tblGrid>
      <w:tr w:rsidR="00E176EE" w:rsidRPr="00E176EE" w:rsidTr="000771D5">
        <w:trPr>
          <w:trHeight w:val="381"/>
        </w:trPr>
        <w:tc>
          <w:tcPr>
            <w:tcW w:w="3520" w:type="dxa"/>
            <w:tcBorders>
              <w:bottom w:val="single" w:sz="4" w:space="0" w:color="auto"/>
              <w:right w:val="single" w:sz="4" w:space="0" w:color="auto"/>
            </w:tcBorders>
            <w:shd w:val="clear" w:color="auto" w:fill="D9D9D9"/>
            <w:vAlign w:val="center"/>
          </w:tcPr>
          <w:p w:rsidR="00B94A80" w:rsidRPr="00E176EE" w:rsidRDefault="00B94A80" w:rsidP="00B94A80">
            <w:pPr>
              <w:tabs>
                <w:tab w:val="left" w:pos="5529"/>
              </w:tabs>
              <w:snapToGrid w:val="0"/>
              <w:spacing w:line="0" w:lineRule="atLeast"/>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B94A80" w:rsidRPr="00E176EE" w:rsidRDefault="00B94A80"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B94A80" w:rsidRPr="00E176EE" w:rsidRDefault="00B94A80"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right w:val="single" w:sz="4" w:space="0" w:color="auto"/>
            </w:tcBorders>
            <w:shd w:val="clear" w:color="auto" w:fill="D9D9D9"/>
            <w:vAlign w:val="center"/>
          </w:tcPr>
          <w:p w:rsidR="00B94A80" w:rsidRPr="00E176EE" w:rsidRDefault="00B94A80"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E176EE" w:rsidRPr="00E176EE" w:rsidTr="000771D5">
        <w:trPr>
          <w:trHeight w:val="316"/>
        </w:trPr>
        <w:tc>
          <w:tcPr>
            <w:tcW w:w="3520" w:type="dxa"/>
            <w:tcBorders>
              <w:top w:val="single" w:sz="4" w:space="0" w:color="auto"/>
              <w:bottom w:val="single" w:sz="4" w:space="0" w:color="auto"/>
            </w:tcBorders>
            <w:shd w:val="clear" w:color="auto" w:fill="D9D9D9" w:themeFill="background1" w:themeFillShade="D9"/>
            <w:vAlign w:val="center"/>
          </w:tcPr>
          <w:p w:rsidR="000771D5" w:rsidRPr="00E176EE"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健康教室</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5,</w:t>
            </w:r>
            <w:r w:rsidRPr="00E176EE">
              <w:rPr>
                <w:rFonts w:asciiTheme="majorEastAsia" w:eastAsiaTheme="majorEastAsia" w:hAnsiTheme="majorEastAsia"/>
                <w:sz w:val="20"/>
                <w:szCs w:val="20"/>
              </w:rPr>
              <w:t>365</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w:t>
            </w:r>
            <w:r w:rsidRPr="00E176EE">
              <w:rPr>
                <w:rFonts w:asciiTheme="majorEastAsia" w:eastAsiaTheme="majorEastAsia" w:hAnsiTheme="majorEastAsia"/>
                <w:sz w:val="20"/>
                <w:szCs w:val="20"/>
              </w:rPr>
              <w:t>017</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sz w:val="20"/>
                <w:szCs w:val="20"/>
              </w:rPr>
              <w:t>5</w:t>
            </w:r>
            <w:r w:rsidRPr="00E176EE">
              <w:rPr>
                <w:rFonts w:asciiTheme="majorEastAsia" w:eastAsiaTheme="majorEastAsia" w:hAnsiTheme="majorEastAsia" w:hint="eastAsia"/>
                <w:sz w:val="20"/>
                <w:szCs w:val="20"/>
              </w:rPr>
              <w:t>,</w:t>
            </w:r>
            <w:r w:rsidRPr="00E176EE">
              <w:rPr>
                <w:rFonts w:asciiTheme="majorEastAsia" w:eastAsiaTheme="majorEastAsia" w:hAnsiTheme="majorEastAsia"/>
                <w:sz w:val="20"/>
                <w:szCs w:val="20"/>
              </w:rPr>
              <w:t>909</w:t>
            </w:r>
          </w:p>
        </w:tc>
      </w:tr>
      <w:tr w:rsidR="00E176EE" w:rsidRPr="00E176EE" w:rsidTr="000771D5">
        <w:trPr>
          <w:trHeight w:val="340"/>
        </w:trPr>
        <w:tc>
          <w:tcPr>
            <w:tcW w:w="3520" w:type="dxa"/>
            <w:tcBorders>
              <w:top w:val="single" w:sz="4" w:space="0" w:color="auto"/>
              <w:bottom w:val="single" w:sz="4" w:space="0" w:color="auto"/>
            </w:tcBorders>
            <w:shd w:val="clear" w:color="auto" w:fill="D9D9D9"/>
            <w:vAlign w:val="center"/>
          </w:tcPr>
          <w:p w:rsidR="000771D5" w:rsidRPr="00E176EE"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健康相談</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382</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241</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231</w:t>
            </w:r>
          </w:p>
        </w:tc>
      </w:tr>
      <w:tr w:rsidR="00E176EE" w:rsidRPr="00E176EE" w:rsidTr="000771D5">
        <w:trPr>
          <w:trHeight w:val="351"/>
        </w:trPr>
        <w:tc>
          <w:tcPr>
            <w:tcW w:w="3520" w:type="dxa"/>
            <w:tcBorders>
              <w:top w:val="single" w:sz="4" w:space="0" w:color="auto"/>
            </w:tcBorders>
            <w:shd w:val="clear" w:color="auto" w:fill="D9D9D9"/>
            <w:vAlign w:val="center"/>
          </w:tcPr>
          <w:p w:rsidR="000771D5" w:rsidRPr="00E176EE"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家庭訪問</w:t>
            </w:r>
          </w:p>
        </w:tc>
        <w:tc>
          <w:tcPr>
            <w:tcW w:w="1760" w:type="dxa"/>
            <w:tcBorders>
              <w:top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15</w:t>
            </w:r>
          </w:p>
        </w:tc>
        <w:tc>
          <w:tcPr>
            <w:tcW w:w="1760" w:type="dxa"/>
            <w:tcBorders>
              <w:top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w:t>
            </w:r>
          </w:p>
        </w:tc>
        <w:tc>
          <w:tcPr>
            <w:tcW w:w="1760" w:type="dxa"/>
            <w:tcBorders>
              <w:top w:val="single" w:sz="4" w:space="0" w:color="auto"/>
            </w:tcBorders>
            <w:shd w:val="clear" w:color="auto" w:fill="auto"/>
            <w:vAlign w:val="center"/>
          </w:tcPr>
          <w:p w:rsidR="000771D5" w:rsidRPr="00E176EE"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w:t>
            </w:r>
          </w:p>
        </w:tc>
      </w:tr>
    </w:tbl>
    <w:p w:rsidR="000771D5" w:rsidRPr="00E176EE" w:rsidRDefault="00F43639" w:rsidP="000771D5">
      <w:pPr>
        <w:spacing w:beforeLines="50" w:before="180"/>
        <w:ind w:leftChars="300" w:left="66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0771D5" w:rsidRPr="00E176EE">
        <w:rPr>
          <w:rFonts w:asciiTheme="majorEastAsia" w:eastAsiaTheme="majorEastAsia" w:hAnsiTheme="majorEastAsia" w:hint="eastAsia"/>
          <w:sz w:val="20"/>
          <w:szCs w:val="20"/>
        </w:rPr>
        <w:t>健康診査（各年度参加者延べ人数）</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60"/>
        <w:gridCol w:w="1760"/>
        <w:gridCol w:w="1760"/>
      </w:tblGrid>
      <w:tr w:rsidR="00E176EE" w:rsidRPr="00E176EE" w:rsidTr="00EA3285">
        <w:trPr>
          <w:trHeight w:val="582"/>
        </w:trPr>
        <w:tc>
          <w:tcPr>
            <w:tcW w:w="3520" w:type="dxa"/>
            <w:tcBorders>
              <w:bottom w:val="single" w:sz="4" w:space="0" w:color="auto"/>
              <w:right w:val="single" w:sz="4" w:space="0" w:color="auto"/>
            </w:tcBorders>
            <w:shd w:val="clear" w:color="auto" w:fill="D9D9D9"/>
            <w:vAlign w:val="center"/>
          </w:tcPr>
          <w:p w:rsidR="00EA3285" w:rsidRPr="00E176EE" w:rsidRDefault="00EA3285" w:rsidP="00EA3285">
            <w:pPr>
              <w:tabs>
                <w:tab w:val="left" w:pos="5529"/>
              </w:tabs>
              <w:snapToGrid w:val="0"/>
              <w:spacing w:line="0" w:lineRule="atLeast"/>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0771D5" w:rsidRPr="00EA3285" w:rsidTr="000771D5">
        <w:trPr>
          <w:trHeight w:val="353"/>
        </w:trPr>
        <w:tc>
          <w:tcPr>
            <w:tcW w:w="3520" w:type="dxa"/>
            <w:tcBorders>
              <w:top w:val="single" w:sz="4" w:space="0" w:color="auto"/>
              <w:bottom w:val="single" w:sz="4" w:space="0" w:color="auto"/>
            </w:tcBorders>
            <w:shd w:val="clear" w:color="auto" w:fill="D9D9D9"/>
            <w:vAlign w:val="center"/>
          </w:tcPr>
          <w:p w:rsidR="000771D5" w:rsidRPr="00EA3285"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各種がん検診</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21,437</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24,550</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pacing w:line="0" w:lineRule="atLeast"/>
              <w:ind w:leftChars="200" w:left="440"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24,426</w:t>
            </w:r>
          </w:p>
        </w:tc>
      </w:tr>
      <w:tr w:rsidR="000771D5" w:rsidRPr="00EA3285" w:rsidTr="000771D5">
        <w:trPr>
          <w:trHeight w:val="336"/>
        </w:trPr>
        <w:tc>
          <w:tcPr>
            <w:tcW w:w="3520" w:type="dxa"/>
            <w:tcBorders>
              <w:top w:val="single" w:sz="4" w:space="0" w:color="auto"/>
              <w:bottom w:val="single" w:sz="4" w:space="0" w:color="auto"/>
            </w:tcBorders>
            <w:shd w:val="clear" w:color="auto" w:fill="D9D9D9"/>
            <w:vAlign w:val="center"/>
          </w:tcPr>
          <w:p w:rsidR="000771D5" w:rsidRPr="00EA3285"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歯周病健診</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397</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419</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277</w:t>
            </w:r>
          </w:p>
        </w:tc>
      </w:tr>
      <w:tr w:rsidR="000771D5" w:rsidRPr="00EA3285" w:rsidTr="000771D5">
        <w:trPr>
          <w:trHeight w:val="360"/>
        </w:trPr>
        <w:tc>
          <w:tcPr>
            <w:tcW w:w="3520" w:type="dxa"/>
            <w:tcBorders>
              <w:top w:val="single" w:sz="4" w:space="0" w:color="auto"/>
              <w:bottom w:val="single" w:sz="4" w:space="0" w:color="auto"/>
            </w:tcBorders>
            <w:shd w:val="clear" w:color="auto" w:fill="D9D9D9"/>
            <w:vAlign w:val="center"/>
          </w:tcPr>
          <w:p w:rsidR="000771D5" w:rsidRPr="00EA3285"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骨粗しょう症検診</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236</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258</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150" w:right="33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193</w:t>
            </w:r>
          </w:p>
        </w:tc>
      </w:tr>
    </w:tbl>
    <w:p w:rsidR="000771D5" w:rsidRPr="00EA3285" w:rsidRDefault="00F43639" w:rsidP="000771D5">
      <w:pPr>
        <w:spacing w:beforeLines="50" w:before="180"/>
        <w:ind w:leftChars="300" w:left="66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0771D5" w:rsidRPr="00EA3285">
        <w:rPr>
          <w:rFonts w:asciiTheme="majorEastAsia" w:eastAsiaTheme="majorEastAsia" w:hAnsiTheme="majorEastAsia" w:hint="eastAsia"/>
          <w:sz w:val="20"/>
          <w:szCs w:val="20"/>
        </w:rPr>
        <w:t>感染症予防（各年度参加者延べ人数）</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60"/>
        <w:gridCol w:w="1760"/>
        <w:gridCol w:w="1760"/>
      </w:tblGrid>
      <w:tr w:rsidR="00E176EE" w:rsidRPr="00E176EE" w:rsidTr="001E4D7D">
        <w:trPr>
          <w:trHeight w:val="355"/>
        </w:trPr>
        <w:tc>
          <w:tcPr>
            <w:tcW w:w="3520" w:type="dxa"/>
            <w:tcBorders>
              <w:bottom w:val="single" w:sz="4" w:space="0" w:color="auto"/>
              <w:right w:val="single" w:sz="4" w:space="0" w:color="auto"/>
            </w:tcBorders>
            <w:shd w:val="clear" w:color="auto" w:fill="D9D9D9"/>
          </w:tcPr>
          <w:p w:rsidR="00EA3285" w:rsidRPr="00E176EE" w:rsidRDefault="00EA3285" w:rsidP="00EA328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E176EE" w:rsidRPr="00E176EE" w:rsidTr="000771D5">
        <w:trPr>
          <w:trHeight w:val="345"/>
        </w:trPr>
        <w:tc>
          <w:tcPr>
            <w:tcW w:w="3520" w:type="dxa"/>
            <w:tcBorders>
              <w:top w:val="single" w:sz="4" w:space="0" w:color="auto"/>
              <w:bottom w:val="single" w:sz="4" w:space="0" w:color="auto"/>
            </w:tcBorders>
            <w:shd w:val="clear" w:color="auto" w:fill="D9D9D9"/>
            <w:vAlign w:val="center"/>
          </w:tcPr>
          <w:p w:rsidR="000771D5" w:rsidRPr="00E176EE" w:rsidRDefault="000771D5" w:rsidP="000771D5">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インフルエンザ予防接種</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23,</w:t>
            </w:r>
            <w:r w:rsidRPr="00E176EE">
              <w:rPr>
                <w:rFonts w:asciiTheme="majorEastAsia" w:eastAsiaTheme="majorEastAsia" w:hAnsiTheme="majorEastAsia"/>
                <w:sz w:val="20"/>
                <w:szCs w:val="20"/>
              </w:rPr>
              <w:t>902</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24,</w:t>
            </w:r>
            <w:r w:rsidRPr="00E176EE">
              <w:rPr>
                <w:rFonts w:asciiTheme="majorEastAsia" w:eastAsiaTheme="majorEastAsia" w:hAnsiTheme="majorEastAsia"/>
                <w:sz w:val="20"/>
                <w:szCs w:val="20"/>
              </w:rPr>
              <w:t>325</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24,</w:t>
            </w:r>
            <w:r w:rsidRPr="00E176EE">
              <w:rPr>
                <w:rFonts w:asciiTheme="majorEastAsia" w:eastAsiaTheme="majorEastAsia" w:hAnsiTheme="majorEastAsia"/>
                <w:sz w:val="20"/>
                <w:szCs w:val="20"/>
              </w:rPr>
              <w:t>805</w:t>
            </w:r>
          </w:p>
        </w:tc>
      </w:tr>
      <w:tr w:rsidR="00E176EE" w:rsidRPr="00E176EE" w:rsidTr="000771D5">
        <w:trPr>
          <w:trHeight w:val="357"/>
        </w:trPr>
        <w:tc>
          <w:tcPr>
            <w:tcW w:w="3520" w:type="dxa"/>
            <w:tcBorders>
              <w:top w:val="single" w:sz="4" w:space="0" w:color="auto"/>
              <w:bottom w:val="single" w:sz="4" w:space="0" w:color="auto"/>
            </w:tcBorders>
            <w:shd w:val="clear" w:color="auto" w:fill="D9D9D9"/>
            <w:vAlign w:val="center"/>
          </w:tcPr>
          <w:p w:rsidR="000771D5" w:rsidRPr="00E176EE" w:rsidRDefault="000771D5" w:rsidP="000771D5">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肺炎球菌ワクチン予防接種</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5,</w:t>
            </w:r>
            <w:r w:rsidRPr="00E176EE">
              <w:rPr>
                <w:rFonts w:asciiTheme="majorEastAsia" w:eastAsiaTheme="majorEastAsia" w:hAnsiTheme="majorEastAsia"/>
                <w:sz w:val="20"/>
                <w:szCs w:val="20"/>
              </w:rPr>
              <w:t>035</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w:t>
            </w:r>
            <w:r w:rsidRPr="00E176EE">
              <w:rPr>
                <w:rFonts w:asciiTheme="majorEastAsia" w:eastAsiaTheme="majorEastAsia" w:hAnsiTheme="majorEastAsia"/>
                <w:sz w:val="20"/>
                <w:szCs w:val="20"/>
              </w:rPr>
              <w:t>253</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w:t>
            </w:r>
            <w:r w:rsidRPr="00E176EE">
              <w:rPr>
                <w:rFonts w:asciiTheme="majorEastAsia" w:eastAsiaTheme="majorEastAsia" w:hAnsiTheme="majorEastAsia"/>
                <w:sz w:val="20"/>
                <w:szCs w:val="20"/>
              </w:rPr>
              <w:t>802</w:t>
            </w:r>
          </w:p>
        </w:tc>
      </w:tr>
      <w:tr w:rsidR="00E176EE" w:rsidRPr="00E176EE" w:rsidTr="000771D5">
        <w:trPr>
          <w:trHeight w:val="354"/>
        </w:trPr>
        <w:tc>
          <w:tcPr>
            <w:tcW w:w="3520" w:type="dxa"/>
            <w:tcBorders>
              <w:top w:val="single" w:sz="4" w:space="0" w:color="auto"/>
              <w:bottom w:val="single" w:sz="4" w:space="0" w:color="auto"/>
            </w:tcBorders>
            <w:shd w:val="clear" w:color="auto" w:fill="D9D9D9"/>
            <w:vAlign w:val="center"/>
          </w:tcPr>
          <w:p w:rsidR="000771D5" w:rsidRPr="00E176EE" w:rsidRDefault="000771D5" w:rsidP="000771D5">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肺炎球菌ワクチン接種費用補助</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429</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175</w:t>
            </w:r>
          </w:p>
        </w:tc>
        <w:tc>
          <w:tcPr>
            <w:tcW w:w="1760" w:type="dxa"/>
            <w:tcBorders>
              <w:top w:val="single" w:sz="4" w:space="0" w:color="auto"/>
              <w:bottom w:val="single" w:sz="4" w:space="0" w:color="auto"/>
            </w:tcBorders>
            <w:shd w:val="clear" w:color="auto" w:fill="auto"/>
            <w:vAlign w:val="center"/>
          </w:tcPr>
          <w:p w:rsidR="000771D5" w:rsidRPr="00E176EE" w:rsidRDefault="000771D5" w:rsidP="000771D5">
            <w:pPr>
              <w:tabs>
                <w:tab w:val="left" w:pos="5529"/>
              </w:tabs>
              <w:snapToGrid w:val="0"/>
              <w:ind w:rightChars="150" w:right="33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292</w:t>
            </w:r>
          </w:p>
        </w:tc>
      </w:tr>
    </w:tbl>
    <w:p w:rsidR="001E4D7D" w:rsidRPr="00E176EE" w:rsidRDefault="00F43639" w:rsidP="001E4D7D">
      <w:pPr>
        <w:spacing w:beforeLines="50" w:before="180"/>
        <w:ind w:leftChars="300" w:left="66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1E4D7D" w:rsidRPr="00E176EE">
        <w:rPr>
          <w:rFonts w:asciiTheme="majorEastAsia" w:eastAsiaTheme="majorEastAsia" w:hAnsiTheme="majorEastAsia" w:hint="eastAsia"/>
          <w:sz w:val="20"/>
          <w:szCs w:val="20"/>
        </w:rPr>
        <w:t>特定健康診査の対象者数と受診率（法定報告基準：年度中移動のない者）</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60"/>
        <w:gridCol w:w="1760"/>
        <w:gridCol w:w="1760"/>
      </w:tblGrid>
      <w:tr w:rsidR="00E176EE" w:rsidRPr="00E176EE" w:rsidTr="00E332F7">
        <w:trPr>
          <w:trHeight w:val="342"/>
        </w:trPr>
        <w:tc>
          <w:tcPr>
            <w:tcW w:w="3520" w:type="dxa"/>
            <w:tcBorders>
              <w:bottom w:val="single" w:sz="4" w:space="0" w:color="auto"/>
              <w:right w:val="single" w:sz="4" w:space="0" w:color="auto"/>
            </w:tcBorders>
            <w:shd w:val="clear" w:color="auto" w:fill="D9D9D9"/>
            <w:vAlign w:val="center"/>
          </w:tcPr>
          <w:p w:rsidR="00EA3285" w:rsidRPr="00E176EE" w:rsidRDefault="00EA3285" w:rsidP="00EA3285">
            <w:pPr>
              <w:tabs>
                <w:tab w:val="left" w:pos="5529"/>
              </w:tabs>
              <w:snapToGrid w:val="0"/>
              <w:spacing w:line="0" w:lineRule="atLeast"/>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E176EE" w:rsidRPr="00E176EE" w:rsidTr="00E332F7">
        <w:trPr>
          <w:trHeight w:val="353"/>
        </w:trPr>
        <w:tc>
          <w:tcPr>
            <w:tcW w:w="3520" w:type="dxa"/>
            <w:tcBorders>
              <w:top w:val="single" w:sz="4" w:space="0" w:color="auto"/>
              <w:bottom w:val="single" w:sz="4" w:space="0" w:color="auto"/>
            </w:tcBorders>
            <w:shd w:val="clear" w:color="auto" w:fill="D9D9D9"/>
          </w:tcPr>
          <w:p w:rsidR="001E4D7D" w:rsidRPr="00E176EE" w:rsidRDefault="001E4D7D" w:rsidP="001E4D7D">
            <w:pPr>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対象者数</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17,779</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17,783</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17,500</w:t>
            </w:r>
          </w:p>
        </w:tc>
      </w:tr>
      <w:tr w:rsidR="00E176EE" w:rsidRPr="00E176EE" w:rsidTr="00E332F7">
        <w:trPr>
          <w:trHeight w:val="336"/>
        </w:trPr>
        <w:tc>
          <w:tcPr>
            <w:tcW w:w="3520" w:type="dxa"/>
            <w:tcBorders>
              <w:top w:val="single" w:sz="4" w:space="0" w:color="auto"/>
              <w:bottom w:val="single" w:sz="4" w:space="0" w:color="auto"/>
            </w:tcBorders>
            <w:shd w:val="clear" w:color="auto" w:fill="D9D9D9"/>
          </w:tcPr>
          <w:p w:rsidR="001E4D7D" w:rsidRPr="00E176EE" w:rsidRDefault="001E4D7D" w:rsidP="001E4D7D">
            <w:pPr>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受診者数</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7,006</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7,376</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7,443</w:t>
            </w:r>
          </w:p>
        </w:tc>
      </w:tr>
      <w:tr w:rsidR="00E176EE" w:rsidRPr="00E176EE" w:rsidTr="00E332F7">
        <w:trPr>
          <w:trHeight w:val="360"/>
        </w:trPr>
        <w:tc>
          <w:tcPr>
            <w:tcW w:w="3520" w:type="dxa"/>
            <w:tcBorders>
              <w:top w:val="single" w:sz="4" w:space="0" w:color="auto"/>
              <w:bottom w:val="single" w:sz="4" w:space="0" w:color="auto"/>
            </w:tcBorders>
            <w:shd w:val="clear" w:color="auto" w:fill="D9D9D9"/>
          </w:tcPr>
          <w:p w:rsidR="001E4D7D" w:rsidRPr="00E176EE" w:rsidRDefault="001E4D7D" w:rsidP="001E4D7D">
            <w:pPr>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受診率</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39.4</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41.5</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42.5</w:t>
            </w:r>
          </w:p>
        </w:tc>
      </w:tr>
    </w:tbl>
    <w:p w:rsidR="001E4D7D" w:rsidRPr="00E176EE" w:rsidRDefault="001E4D7D" w:rsidP="001E4D7D">
      <w:pPr>
        <w:rPr>
          <w:rFonts w:asciiTheme="majorEastAsia" w:eastAsiaTheme="majorEastAsia" w:hAnsiTheme="majorEastAsia"/>
        </w:rPr>
      </w:pPr>
    </w:p>
    <w:p w:rsidR="001E4D7D" w:rsidRDefault="001E4D7D">
      <w:pPr>
        <w:rPr>
          <w:rFonts w:asciiTheme="majorEastAsia" w:eastAsiaTheme="majorEastAsia" w:hAnsiTheme="majorEastAsia"/>
          <w:color w:val="FF0000"/>
        </w:rPr>
      </w:pPr>
      <w:r>
        <w:rPr>
          <w:rFonts w:asciiTheme="majorEastAsia" w:eastAsiaTheme="majorEastAsia" w:hAnsiTheme="majorEastAsia"/>
          <w:color w:val="FF0000"/>
        </w:rPr>
        <w:br w:type="page"/>
      </w:r>
    </w:p>
    <w:p w:rsidR="001E4D7D" w:rsidRDefault="001E4D7D" w:rsidP="001E4D7D">
      <w:pPr>
        <w:rPr>
          <w:rFonts w:asciiTheme="majorEastAsia" w:eastAsiaTheme="majorEastAsia" w:hAnsiTheme="majorEastAsia"/>
          <w:color w:val="FF0000"/>
        </w:rPr>
      </w:pPr>
    </w:p>
    <w:p w:rsidR="001E4D7D" w:rsidRPr="00E176EE" w:rsidRDefault="00F43639" w:rsidP="001E4D7D">
      <w:pPr>
        <w:ind w:leftChars="300" w:left="66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1C0AC4" w:rsidRPr="001C0AC4">
        <w:rPr>
          <w:rFonts w:asciiTheme="majorEastAsia" w:eastAsiaTheme="majorEastAsia" w:hAnsiTheme="majorEastAsia" w:hint="eastAsia"/>
          <w:sz w:val="20"/>
          <w:szCs w:val="20"/>
        </w:rPr>
        <w:t>特定保健指導の対象者数と実施率</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60"/>
        <w:gridCol w:w="1760"/>
        <w:gridCol w:w="1760"/>
      </w:tblGrid>
      <w:tr w:rsidR="00E176EE" w:rsidRPr="00E176EE" w:rsidTr="00E332F7">
        <w:trPr>
          <w:trHeight w:val="362"/>
        </w:trPr>
        <w:tc>
          <w:tcPr>
            <w:tcW w:w="3520" w:type="dxa"/>
            <w:tcBorders>
              <w:bottom w:val="single" w:sz="4" w:space="0" w:color="auto"/>
              <w:right w:val="single" w:sz="4" w:space="0" w:color="auto"/>
            </w:tcBorders>
            <w:shd w:val="clear" w:color="auto" w:fill="D9D9D9"/>
          </w:tcPr>
          <w:p w:rsidR="00EA3285" w:rsidRPr="00E176EE" w:rsidRDefault="00EA3285" w:rsidP="00EA328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E176EE" w:rsidRDefault="00EA3285" w:rsidP="00E4141E">
            <w:pPr>
              <w:tabs>
                <w:tab w:val="left" w:pos="5529"/>
              </w:tabs>
              <w:snapToGrid w:val="0"/>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平成28年度</w:t>
            </w:r>
          </w:p>
        </w:tc>
      </w:tr>
      <w:tr w:rsidR="00E176EE" w:rsidRPr="00E176EE" w:rsidTr="00E332F7">
        <w:trPr>
          <w:trHeight w:val="345"/>
        </w:trPr>
        <w:tc>
          <w:tcPr>
            <w:tcW w:w="3520" w:type="dxa"/>
            <w:tcBorders>
              <w:top w:val="single" w:sz="4" w:space="0" w:color="auto"/>
              <w:bottom w:val="single" w:sz="4" w:space="0" w:color="auto"/>
            </w:tcBorders>
            <w:shd w:val="clear" w:color="auto" w:fill="D9D9D9"/>
          </w:tcPr>
          <w:p w:rsidR="001E4D7D" w:rsidRPr="00E176EE" w:rsidRDefault="001E4D7D" w:rsidP="001E4D7D">
            <w:pPr>
              <w:jc w:val="center"/>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対象者数</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765</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843</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822</w:t>
            </w:r>
          </w:p>
        </w:tc>
      </w:tr>
      <w:tr w:rsidR="00E176EE" w:rsidRPr="00E176EE" w:rsidTr="00E332F7">
        <w:trPr>
          <w:trHeight w:val="357"/>
        </w:trPr>
        <w:tc>
          <w:tcPr>
            <w:tcW w:w="3520" w:type="dxa"/>
            <w:tcBorders>
              <w:top w:val="single" w:sz="4" w:space="0" w:color="auto"/>
              <w:bottom w:val="single" w:sz="4" w:space="0" w:color="auto"/>
            </w:tcBorders>
            <w:shd w:val="clear" w:color="auto" w:fill="D9D9D9"/>
          </w:tcPr>
          <w:p w:rsidR="001E4D7D" w:rsidRPr="00E176EE" w:rsidRDefault="006C668F" w:rsidP="001E4D7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実施</w:t>
            </w:r>
            <w:r w:rsidR="001E4D7D" w:rsidRPr="00E176EE">
              <w:rPr>
                <w:rFonts w:asciiTheme="majorEastAsia" w:eastAsiaTheme="majorEastAsia" w:hAnsiTheme="majorEastAsia" w:hint="eastAsia"/>
                <w:sz w:val="20"/>
                <w:szCs w:val="20"/>
              </w:rPr>
              <w:t>者数</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132</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169</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128</w:t>
            </w:r>
          </w:p>
        </w:tc>
      </w:tr>
      <w:tr w:rsidR="00E176EE" w:rsidRPr="00E176EE" w:rsidTr="00C74C23">
        <w:trPr>
          <w:trHeight w:val="132"/>
        </w:trPr>
        <w:tc>
          <w:tcPr>
            <w:tcW w:w="3520" w:type="dxa"/>
            <w:tcBorders>
              <w:top w:val="single" w:sz="4" w:space="0" w:color="auto"/>
              <w:bottom w:val="single" w:sz="4" w:space="0" w:color="auto"/>
            </w:tcBorders>
            <w:shd w:val="clear" w:color="auto" w:fill="D9D9D9"/>
          </w:tcPr>
          <w:p w:rsidR="001E4D7D" w:rsidRPr="00E176EE" w:rsidRDefault="006C668F" w:rsidP="001E4D7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実施</w:t>
            </w:r>
            <w:r w:rsidR="001E4D7D" w:rsidRPr="00E176EE">
              <w:rPr>
                <w:rFonts w:asciiTheme="majorEastAsia" w:eastAsiaTheme="majorEastAsia" w:hAnsiTheme="majorEastAsia" w:hint="eastAsia"/>
                <w:sz w:val="20"/>
                <w:szCs w:val="20"/>
              </w:rPr>
              <w:t>率</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17.3</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20.0</w:t>
            </w:r>
          </w:p>
        </w:tc>
        <w:tc>
          <w:tcPr>
            <w:tcW w:w="1760" w:type="dxa"/>
          </w:tcPr>
          <w:p w:rsidR="001E4D7D" w:rsidRPr="00E176EE" w:rsidRDefault="001E4D7D" w:rsidP="001E4D7D">
            <w:pPr>
              <w:ind w:rightChars="100" w:right="220"/>
              <w:jc w:val="right"/>
              <w:rPr>
                <w:rFonts w:asciiTheme="majorEastAsia" w:eastAsiaTheme="majorEastAsia" w:hAnsiTheme="majorEastAsia"/>
                <w:sz w:val="20"/>
                <w:szCs w:val="20"/>
              </w:rPr>
            </w:pPr>
            <w:r w:rsidRPr="00E176EE">
              <w:rPr>
                <w:rFonts w:asciiTheme="majorEastAsia" w:eastAsiaTheme="majorEastAsia" w:hAnsiTheme="majorEastAsia" w:hint="eastAsia"/>
                <w:sz w:val="20"/>
                <w:szCs w:val="20"/>
              </w:rPr>
              <w:t>15.6</w:t>
            </w:r>
          </w:p>
        </w:tc>
      </w:tr>
    </w:tbl>
    <w:p w:rsidR="000771D5" w:rsidRPr="00E176EE" w:rsidRDefault="008B540D"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67456" behindDoc="1" locked="0" layoutInCell="1" allowOverlap="1" wp14:anchorId="0B3228F8" wp14:editId="1E5A687E">
                <wp:simplePos x="0" y="0"/>
                <wp:positionH relativeFrom="column">
                  <wp:posOffset>137160</wp:posOffset>
                </wp:positionH>
                <wp:positionV relativeFrom="paragraph">
                  <wp:posOffset>226695</wp:posOffset>
                </wp:positionV>
                <wp:extent cx="5852880" cy="430200"/>
                <wp:effectExtent l="0" t="0" r="14605" b="27305"/>
                <wp:wrapNone/>
                <wp:docPr id="306" name="角丸四角形 306"/>
                <wp:cNvGraphicFramePr/>
                <a:graphic xmlns:a="http://schemas.openxmlformats.org/drawingml/2006/main">
                  <a:graphicData uri="http://schemas.microsoft.com/office/word/2010/wordprocessingShape">
                    <wps:wsp>
                      <wps:cNvSpPr/>
                      <wps:spPr>
                        <a:xfrm>
                          <a:off x="0" y="0"/>
                          <a:ext cx="5852880" cy="430200"/>
                        </a:xfrm>
                        <a:prstGeom prst="roundRect">
                          <a:avLst>
                            <a:gd name="adj" fmla="val 28559"/>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9F931" id="角丸四角形 306" o:spid="_x0000_s1026" style="position:absolute;left:0;text-align:left;margin-left:10.8pt;margin-top:17.85pt;width:460.85pt;height:33.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v62QIAAAsGAAAOAAAAZHJzL2Uyb0RvYy54bWysVM1uEzEQviPxDpbvdDdpUtKomypqVYRU&#10;2qot6tnx2ski22Ns54/H4NobF16hF96GSjwGY+9mk0IFEuKy6/HMfP78eWaOjldakYVwvgJT0M5e&#10;TokwHMrKTAv6/vbs1YASH5gpmQIjCroWnh6PXr44Wtqh6MIMVCkcQRDjh0tb0FkIdphlns+EZn4P&#10;rDDolOA0C2i6aVY6tkR0rbJunh9kS3CldcCF97h7WjvpKOFLKXi4lNKLQFRBkVtIX5e+k/jNRkds&#10;OHXMzire0GD/wEKzyuChLdQpC4zMXfUblK64Aw8y7HHQGUhZcZHugLfp5L/c5mbGrEh3QXG8bWXy&#10;/w+WXyyuHKnKgu7nB5QYpvGRfnz9/P3h4fH+HheP376Q6EKhltYPMf7GXrnG8riMt15Jp+Mf70NW&#10;Sdx1K65YBcJxsz/odwcDfAOOvt5+jq8XQbNttnU+vBGgSVwU1MHclNf4gklYtjj3ISlcNixZ+YES&#10;qRW+14Ip0h30+4cNYhOM2BvMmOlBVeVZpVQyYoWJE+UIJhd0Mu2kY9Rcv4Oy3nvdz1uOqSBjeGL8&#10;BEmZv4GHVachtpOI5GJmFlWtdUyrsFYi4ilzLSQ+DCrXTcxaBjU5xrkwoSbtZ6wU9XakvNG1zUic&#10;E2BElqhAi90APBVjg10/TxMfU0XqqDY5/xOxOrnNSCeDCW2yrgy45wAU3qo5uY7fiFRLE1WaQLnG&#10;snVQ97O3/KzCmjlnPlwxhwWBZYZDKVziRypYFhSaFSUzcJ+e24/x2FfopWSJA6Gg/uOcOUGJemuw&#10;4w47vV6cIMno9V930XC7nsmux8z1CWBddXD8WZ6WMT6ozVI60Hc4u8bxVHQxw/HsgvLgNsZJqAcV&#10;Tj8uxuMUhlPDsnBubiyP4FHVWOK3qzvmbNM4AVvuAjbDgw1TN9SKbmNjpoHxPICsQnRudW0MnDip&#10;cJrpGEfarp2itjN89BMAAP//AwBQSwMEFAAGAAgAAAAhALH1jzveAAAACQEAAA8AAABkcnMvZG93&#10;bnJldi54bWxMj8tOwzAQRfdI/IM1SOyo3aYtNMSpUKXuKh6FD3DjwYkaj6PYTQJfz7CC5ege3Xum&#10;2E6+FQP2sQmkYT5TIJCqYBtyGj7e93cPIGIyZE0bCDV8YYRteX1VmNyGkd5wOCYnuIRibjTUKXW5&#10;lLGq0Zs4Cx0SZ5+h9ybx2TtpezNyuW/lQqm19KYhXqhNh7saq/Px4jUMB9XsXjerjPaD+z4fRnyZ&#10;3LPWtzfT0yOIhFP6g+FXn9WhZKdTuJCNotWwmK+Z1JCt7kFwvllmGYgTgypbgiwL+f+D8gcAAP//&#10;AwBQSwECLQAUAAYACAAAACEAtoM4kv4AAADhAQAAEwAAAAAAAAAAAAAAAAAAAAAAW0NvbnRlbnRf&#10;VHlwZXNdLnhtbFBLAQItABQABgAIAAAAIQA4/SH/1gAAAJQBAAALAAAAAAAAAAAAAAAAAC8BAABf&#10;cmVscy8ucmVsc1BLAQItABQABgAIAAAAIQB1ALv62QIAAAsGAAAOAAAAAAAAAAAAAAAAAC4CAABk&#10;cnMvZTJvRG9jLnhtbFBLAQItABQABgAIAAAAIQCx9Y873gAAAAkBAAAPAAAAAAAAAAAAAAAAADMF&#10;AABkcnMvZG93bnJldi54bWxQSwUGAAAAAAQABADzAAAAPgY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4835"/>
        <w:gridCol w:w="880"/>
        <w:gridCol w:w="3300"/>
      </w:tblGrid>
      <w:tr w:rsidR="0013548E" w:rsidRPr="00735422" w:rsidTr="00BE2978">
        <w:trPr>
          <w:trHeight w:val="676"/>
        </w:trPr>
        <w:tc>
          <w:tcPr>
            <w:tcW w:w="4835" w:type="dxa"/>
            <w:tcBorders>
              <w:top w:val="nil"/>
              <w:left w:val="nil"/>
              <w:bottom w:val="nil"/>
            </w:tcBorders>
            <w:shd w:val="clear" w:color="auto" w:fill="auto"/>
            <w:vAlign w:val="center"/>
          </w:tcPr>
          <w:p w:rsidR="0013548E" w:rsidRPr="00735422" w:rsidRDefault="00BE2978" w:rsidP="00BE2978">
            <w:pPr>
              <w:spacing w:line="0" w:lineRule="atLeast"/>
              <w:ind w:leftChars="-1" w:hangingChars="1" w:hanging="2"/>
              <w:rPr>
                <w:rFonts w:asciiTheme="majorEastAsia" w:eastAsiaTheme="majorEastAsia" w:hAnsiTheme="majorEastAsia"/>
              </w:rPr>
            </w:pPr>
            <w:r w:rsidRPr="00E176EE">
              <w:rPr>
                <w:rFonts w:asciiTheme="majorEastAsia" w:eastAsiaTheme="majorEastAsia" w:hAnsiTheme="majorEastAsia" w:hint="eastAsia"/>
              </w:rPr>
              <w:t>ｄ．</w:t>
            </w:r>
            <w:r w:rsidR="0013548E" w:rsidRPr="00735422">
              <w:rPr>
                <w:rFonts w:asciiTheme="majorEastAsia" w:eastAsiaTheme="majorEastAsia" w:hAnsiTheme="majorEastAsia" w:hint="eastAsia"/>
              </w:rPr>
              <w:t>糖尿病対策プロジェクト</w:t>
            </w:r>
          </w:p>
          <w:p w:rsidR="0013548E" w:rsidRPr="00735422" w:rsidRDefault="0013548E" w:rsidP="00BE2978">
            <w:pPr>
              <w:spacing w:line="0" w:lineRule="atLeast"/>
              <w:ind w:leftChars="200" w:left="440"/>
              <w:rPr>
                <w:rFonts w:asciiTheme="majorEastAsia" w:eastAsiaTheme="majorEastAsia" w:hAnsiTheme="majorEastAsia"/>
              </w:rPr>
            </w:pPr>
            <w:r w:rsidRPr="00735422">
              <w:rPr>
                <w:rFonts w:asciiTheme="majorEastAsia" w:eastAsiaTheme="majorEastAsia" w:hAnsiTheme="majorEastAsia" w:hint="eastAsia"/>
              </w:rPr>
              <w:t>健康なまちづくり推進事業</w:t>
            </w:r>
          </w:p>
        </w:tc>
        <w:tc>
          <w:tcPr>
            <w:tcW w:w="880" w:type="dxa"/>
            <w:tcBorders>
              <w:top w:val="nil"/>
              <w:bottom w:val="nil"/>
            </w:tcBorders>
            <w:shd w:val="clear" w:color="auto" w:fill="auto"/>
            <w:vAlign w:val="center"/>
          </w:tcPr>
          <w:p w:rsidR="0013548E" w:rsidRPr="00735422" w:rsidRDefault="0013548E"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3300" w:type="dxa"/>
            <w:tcBorders>
              <w:top w:val="nil"/>
              <w:bottom w:val="nil"/>
              <w:right w:val="nil"/>
            </w:tcBorders>
            <w:shd w:val="clear" w:color="auto" w:fill="auto"/>
            <w:vAlign w:val="center"/>
          </w:tcPr>
          <w:p w:rsidR="0013548E" w:rsidRPr="00735422" w:rsidRDefault="0013548E"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保険年金課／保健センター</w:t>
            </w:r>
          </w:p>
          <w:p w:rsidR="0013548E" w:rsidRPr="00735422" w:rsidRDefault="0013548E"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／介護高齢課／豊川保健所</w:t>
            </w:r>
          </w:p>
        </w:tc>
      </w:tr>
      <w:tr w:rsidR="000771D5" w:rsidRPr="0019788A" w:rsidTr="005D6174">
        <w:trPr>
          <w:trHeight w:val="2691"/>
        </w:trPr>
        <w:tc>
          <w:tcPr>
            <w:tcW w:w="9015" w:type="dxa"/>
            <w:gridSpan w:val="3"/>
            <w:tcBorders>
              <w:top w:val="nil"/>
              <w:left w:val="nil"/>
              <w:bottom w:val="nil"/>
              <w:right w:val="nil"/>
            </w:tcBorders>
          </w:tcPr>
          <w:p w:rsidR="006C668F" w:rsidRPr="006C668F" w:rsidRDefault="006C668F" w:rsidP="006C668F">
            <w:pPr>
              <w:spacing w:beforeLines="50" w:before="180" w:line="0" w:lineRule="atLeast"/>
              <w:ind w:leftChars="50" w:left="110" w:firstLineChars="100" w:firstLine="220"/>
              <w:rPr>
                <w:rFonts w:hAnsi="HG丸ｺﾞｼｯｸM-PRO"/>
              </w:rPr>
            </w:pPr>
            <w:r w:rsidRPr="006C668F">
              <w:rPr>
                <w:rFonts w:hAnsi="HG丸ｺﾞｼｯｸM-PRO" w:hint="eastAsia"/>
              </w:rPr>
              <w:t>平成25年度から「健康なまちづくり推進事業」に参加し、愛知県国民健康保険団体連合会の支援のもと、健診・医療・介護データの分析・背景の検討を通して、本市の健康課題を抽出し、保険者において効果的な保健事業を協議してきました。</w:t>
            </w:r>
          </w:p>
          <w:p w:rsidR="006C668F" w:rsidRPr="006C668F" w:rsidRDefault="006C668F" w:rsidP="00D354D9">
            <w:pPr>
              <w:spacing w:line="0" w:lineRule="atLeast"/>
              <w:ind w:leftChars="50" w:left="110" w:firstLineChars="100" w:firstLine="220"/>
              <w:rPr>
                <w:rFonts w:hAnsi="HG丸ｺﾞｼｯｸM-PRO"/>
              </w:rPr>
            </w:pPr>
            <w:r w:rsidRPr="006C668F">
              <w:rPr>
                <w:rFonts w:hAnsi="HG丸ｺﾞｼｯｸM-PRO" w:hint="eastAsia"/>
              </w:rPr>
              <w:t>抽出された健康課題としては、「健康診査の受診率が低い」「健康診査受診後に医療機関受診が必要であるが受診できていない人が多い」「若年層から血糖値が高い人が多い」ことが分かりました。</w:t>
            </w:r>
          </w:p>
          <w:p w:rsidR="006C668F" w:rsidRPr="006C668F" w:rsidRDefault="006C668F" w:rsidP="00D354D9">
            <w:pPr>
              <w:spacing w:line="0" w:lineRule="atLeast"/>
              <w:ind w:leftChars="50" w:left="110" w:firstLineChars="100" w:firstLine="220"/>
              <w:rPr>
                <w:rFonts w:hAnsi="HG丸ｺﾞｼｯｸM-PRO"/>
              </w:rPr>
            </w:pPr>
            <w:r w:rsidRPr="006C668F">
              <w:rPr>
                <w:rFonts w:hAnsi="HG丸ｺﾞｼｯｸM-PRO" w:hint="eastAsia"/>
              </w:rPr>
              <w:t>これらの健康課題の改善に向けて効果的な事業展開を図るため、平成28年度に「糖尿病対策プロジェクト」を立ち上げ、組織横断的に事業立案・実施・評価を行っています。</w:t>
            </w:r>
          </w:p>
          <w:p w:rsidR="000771D5" w:rsidRPr="0019788A" w:rsidRDefault="006C668F" w:rsidP="00D354D9">
            <w:pPr>
              <w:spacing w:after="100" w:afterAutospacing="1" w:line="0" w:lineRule="atLeast"/>
              <w:ind w:leftChars="50" w:left="110" w:firstLineChars="100" w:firstLine="220"/>
              <w:rPr>
                <w:rFonts w:hAnsi="HG丸ｺﾞｼｯｸM-PRO"/>
              </w:rPr>
            </w:pPr>
            <w:r w:rsidRPr="006C668F">
              <w:rPr>
                <w:rFonts w:hAnsi="HG丸ｺﾞｼｯｸM-PRO" w:hint="eastAsia"/>
              </w:rPr>
              <w:t>市民にとって、より効果的な健康づくり事業実施に向けてプロジェクト活動を発展的に推進していきます。</w:t>
            </w:r>
          </w:p>
        </w:tc>
      </w:tr>
    </w:tbl>
    <w:p w:rsidR="000771D5" w:rsidRDefault="000771D5" w:rsidP="0029018C">
      <w:pPr>
        <w:ind w:leftChars="100" w:left="220"/>
        <w:rPr>
          <w:rFonts w:asciiTheme="minorEastAsia" w:hAnsiTheme="minorEastAsia"/>
        </w:rPr>
      </w:pPr>
    </w:p>
    <w:p w:rsidR="000771D5" w:rsidRDefault="000771D5" w:rsidP="000771D5">
      <w:pPr>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p>
    <w:p w:rsidR="000771D5" w:rsidRPr="00FE757C" w:rsidRDefault="000771D5" w:rsidP="00783214">
      <w:pPr>
        <w:pStyle w:val="3"/>
      </w:pPr>
      <w:bookmarkStart w:id="40" w:name="_Toc499023493"/>
      <w:r w:rsidRPr="00FE757C">
        <w:rPr>
          <w:rFonts w:hint="eastAsia"/>
        </w:rPr>
        <w:t>（</w:t>
      </w:r>
      <w:r>
        <w:rPr>
          <w:rFonts w:hint="eastAsia"/>
        </w:rPr>
        <w:t>２</w:t>
      </w:r>
      <w:r w:rsidRPr="00FE757C">
        <w:rPr>
          <w:rFonts w:hint="eastAsia"/>
        </w:rPr>
        <w:t>）介護予防・日常生活支援総合事業</w:t>
      </w:r>
      <w:r w:rsidR="008F38C3">
        <w:rPr>
          <w:rFonts w:hint="eastAsia"/>
        </w:rPr>
        <w:t>の推進</w:t>
      </w:r>
      <w:bookmarkEnd w:id="40"/>
    </w:p>
    <w:p w:rsidR="000771D5" w:rsidRPr="0072262E" w:rsidRDefault="000771D5" w:rsidP="000771D5">
      <w:pPr>
        <w:rPr>
          <w:rFonts w:hAnsi="HG丸ｺﾞｼｯｸM-PRO"/>
        </w:rPr>
      </w:pPr>
    </w:p>
    <w:p w:rsidR="000771D5" w:rsidRPr="00A148B0" w:rsidRDefault="00C165C7" w:rsidP="000771D5">
      <w:pPr>
        <w:ind w:leftChars="200" w:left="440" w:firstLineChars="100" w:firstLine="220"/>
        <w:rPr>
          <w:rFonts w:hAnsi="HG丸ｺﾞｼｯｸM-PRO"/>
        </w:rPr>
      </w:pPr>
      <w:r w:rsidRPr="00C165C7">
        <w:rPr>
          <w:rFonts w:hAnsi="HG丸ｺﾞｼｯｸM-PRO" w:hint="eastAsia"/>
        </w:rPr>
        <w:t>介護予防・日常生活支援総合事業は、市が中心となって、地域の実情に応じて、住民等の多様な主体が参画し、多様なサービスを充実することにより、地域の支え合いの体制づくりを推進し、要支援者等に対する効果的かつ効率的な支援等を可能とすることを目指すものです。</w:t>
      </w:r>
    </w:p>
    <w:p w:rsidR="000771D5" w:rsidRPr="00A148B0" w:rsidRDefault="000771D5" w:rsidP="00062ABB">
      <w:pPr>
        <w:spacing w:beforeLines="50" w:before="180"/>
        <w:ind w:leftChars="200" w:left="440"/>
        <w:rPr>
          <w:rFonts w:hAnsi="HG丸ｺﾞｼｯｸM-PRO"/>
        </w:rPr>
      </w:pPr>
      <w:r w:rsidRPr="00A148B0">
        <w:rPr>
          <w:rFonts w:hAnsi="HG丸ｺﾞｼｯｸM-PRO" w:hint="eastAsia"/>
        </w:rPr>
        <w:t>＊厚生労働省が示すサービスの構成例＊</w:t>
      </w:r>
    </w:p>
    <w:p w:rsidR="000771D5" w:rsidRPr="00FC7EBA" w:rsidRDefault="001E23E1" w:rsidP="001E23E1">
      <w:pPr>
        <w:spacing w:afterLines="20" w:after="72"/>
        <w:ind w:leftChars="300" w:left="880" w:hangingChars="110" w:hanging="220"/>
        <w:rPr>
          <w:rFonts w:asciiTheme="minorEastAsia" w:hAnsiTheme="minorEastAsia"/>
        </w:rPr>
      </w:pPr>
      <w:r>
        <w:rPr>
          <w:rFonts w:ascii="ＭＳ ゴシック" w:eastAsia="ＭＳ ゴシック" w:hAnsi="ＭＳ ゴシック" w:hint="eastAsia"/>
          <w:sz w:val="20"/>
          <w:szCs w:val="20"/>
        </w:rPr>
        <w:t>※　下</w:t>
      </w:r>
      <w:r w:rsidRPr="00062ABB">
        <w:rPr>
          <w:rFonts w:ascii="ＭＳ ゴシック" w:eastAsia="ＭＳ ゴシック" w:hAnsi="ＭＳ ゴシック" w:hint="eastAsia"/>
          <w:sz w:val="20"/>
          <w:szCs w:val="20"/>
        </w:rPr>
        <w:t>記サービスは典型例として示しているもの。市町村はこの例を踏まえて、地域の実情に応じ</w:t>
      </w:r>
      <w:r>
        <w:rPr>
          <w:rFonts w:ascii="ＭＳ ゴシック" w:eastAsia="ＭＳ ゴシック" w:hAnsi="ＭＳ ゴシック" w:hint="eastAsia"/>
          <w:sz w:val="20"/>
          <w:szCs w:val="20"/>
        </w:rPr>
        <w:t>たサービス内容を検討する。</w:t>
      </w:r>
    </w:p>
    <w:p w:rsidR="000771D5" w:rsidRPr="008F3E66" w:rsidRDefault="00950902" w:rsidP="00062ABB">
      <w:pPr>
        <w:rPr>
          <w:rFonts w:asciiTheme="minorEastAsia" w:hAnsiTheme="minorEastAsia"/>
        </w:rPr>
      </w:pPr>
      <w:r w:rsidRPr="00950902">
        <w:drawing>
          <wp:anchor distT="0" distB="0" distL="114300" distR="114300" simplePos="0" relativeHeight="251663872" behindDoc="0" locked="0" layoutInCell="1" allowOverlap="1">
            <wp:simplePos x="0" y="0"/>
            <wp:positionH relativeFrom="column">
              <wp:posOffset>209550</wp:posOffset>
            </wp:positionH>
            <wp:positionV relativeFrom="paragraph">
              <wp:posOffset>73025</wp:posOffset>
            </wp:positionV>
            <wp:extent cx="5869940" cy="6448008"/>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9940" cy="6448008"/>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771D5" w:rsidRDefault="000771D5" w:rsidP="00062ABB">
      <w:pPr>
        <w:rPr>
          <w:rFonts w:asciiTheme="minorEastAsia" w:hAnsiTheme="minorEastAsia"/>
        </w:rPr>
      </w:pPr>
    </w:p>
    <w:p w:rsidR="00062ABB" w:rsidRDefault="00062ABB" w:rsidP="00062ABB">
      <w:pPr>
        <w:rPr>
          <w:rFonts w:asciiTheme="minorEastAsia" w:hAnsiTheme="minorEastAsia"/>
        </w:rPr>
      </w:pPr>
    </w:p>
    <w:p w:rsidR="000771D5" w:rsidRDefault="000771D5" w:rsidP="000771D5"/>
    <w:p w:rsidR="00062ABB" w:rsidRDefault="00062ABB" w:rsidP="000771D5"/>
    <w:p w:rsidR="00062ABB" w:rsidRDefault="00062ABB" w:rsidP="000771D5"/>
    <w:p w:rsidR="00062ABB" w:rsidRDefault="00062ABB" w:rsidP="000771D5"/>
    <w:p w:rsidR="00062ABB" w:rsidRDefault="00062ABB" w:rsidP="00062ABB">
      <w:pPr>
        <w:spacing w:line="0" w:lineRule="atLeast"/>
        <w:ind w:leftChars="200" w:left="682" w:hangingChars="110" w:hanging="242"/>
      </w:pPr>
      <w:r>
        <w:br w:type="page"/>
      </w:r>
    </w:p>
    <w:p w:rsidR="00062ABB" w:rsidRPr="00F82A7E" w:rsidRDefault="00062ABB" w:rsidP="000771D5"/>
    <w:p w:rsidR="000771D5" w:rsidRDefault="000771D5" w:rsidP="00F16F76">
      <w:pPr>
        <w:pStyle w:val="4"/>
      </w:pPr>
      <w:r>
        <w:rPr>
          <w:rFonts w:hint="eastAsia"/>
        </w:rPr>
        <w:t>①</w:t>
      </w:r>
      <w:r>
        <w:t xml:space="preserve"> </w:t>
      </w:r>
      <w:r w:rsidRPr="00AB520E">
        <w:rPr>
          <w:rFonts w:hint="eastAsia"/>
        </w:rPr>
        <w:t>介護予防・生活支援サービス事業</w:t>
      </w:r>
    </w:p>
    <w:p w:rsidR="000771D5" w:rsidRPr="0072262E" w:rsidRDefault="000771D5" w:rsidP="000771D5">
      <w:pPr>
        <w:rPr>
          <w:rFonts w:hAnsi="HG丸ｺﾞｼｯｸM-PRO"/>
        </w:rPr>
      </w:pPr>
    </w:p>
    <w:p w:rsidR="000771D5" w:rsidRPr="00553FC6" w:rsidRDefault="000771D5" w:rsidP="000771D5">
      <w:pPr>
        <w:ind w:leftChars="250" w:left="550" w:firstLineChars="100" w:firstLine="220"/>
        <w:rPr>
          <w:rFonts w:hAnsi="HG丸ｺﾞｼｯｸM-PRO"/>
        </w:rPr>
      </w:pPr>
      <w:r w:rsidRPr="00553FC6">
        <w:rPr>
          <w:rFonts w:hAnsi="HG丸ｺﾞｼｯｸM-PRO" w:hint="eastAsia"/>
        </w:rPr>
        <w:t>介護予防・生活支援サービス事業は、要支援者等の多様な生活支援ニーズに対応するため、介護保険事業者が実施する</w:t>
      </w:r>
      <w:r w:rsidR="00C165C7">
        <w:rPr>
          <w:rFonts w:hAnsi="HG丸ｺﾞｼｯｸM-PRO" w:hint="eastAsia"/>
        </w:rPr>
        <w:t>介護予防訪問介護・介護予防通所介護</w:t>
      </w:r>
      <w:r w:rsidRPr="00553FC6">
        <w:rPr>
          <w:rFonts w:hAnsi="HG丸ｺﾞｼｯｸM-PRO" w:hint="eastAsia"/>
        </w:rPr>
        <w:t>のサービスに加えて、住民主体のサービスも含めた多様なサービスで高齢者の日常生活を支援します。</w:t>
      </w:r>
    </w:p>
    <w:p w:rsidR="000771D5" w:rsidRPr="00553FC6" w:rsidRDefault="000771D5" w:rsidP="000771D5">
      <w:pPr>
        <w:ind w:leftChars="250" w:left="550" w:firstLineChars="100" w:firstLine="220"/>
        <w:rPr>
          <w:rFonts w:hAnsi="HG丸ｺﾞｼｯｸM-PRO"/>
        </w:rPr>
      </w:pPr>
      <w:r w:rsidRPr="00553FC6">
        <w:rPr>
          <w:rFonts w:hAnsi="HG丸ｺﾞｼｯｸM-PRO" w:hint="eastAsia"/>
        </w:rPr>
        <w:t>対象者は、要支援１・２の方と基本チェックリスト（日常生活や心身の状態を確認する全国一律の簡易な質問）で事業の対象者（要支援に相当する状態）と判定された方で、高齢者相談センターによる適切な介護予防ケアマネジメントにより、サービスを決定します。</w:t>
      </w:r>
    </w:p>
    <w:p w:rsidR="000771D5" w:rsidRPr="00553FC6" w:rsidRDefault="0029018C" w:rsidP="000771D5">
      <w:pPr>
        <w:ind w:leftChars="250" w:left="550" w:firstLineChars="100" w:firstLine="220"/>
        <w:rPr>
          <w:rFonts w:hAnsi="HG丸ｺﾞｼｯｸM-PRO"/>
        </w:rPr>
      </w:pPr>
      <w:r w:rsidRPr="00E176EE">
        <w:rPr>
          <w:rFonts w:hAnsi="HG丸ｺﾞｼｯｸM-PRO" w:hint="eastAsia"/>
        </w:rPr>
        <w:t>本</w:t>
      </w:r>
      <w:r w:rsidR="000771D5" w:rsidRPr="00553FC6">
        <w:rPr>
          <w:rFonts w:hAnsi="HG丸ｺﾞｼｯｸM-PRO" w:hint="eastAsia"/>
        </w:rPr>
        <w:t>市の介護予防・生活支援サービスは下表のとおりですが、総合事業のサービスは、地域の実情に応じたサービスを実施することとされており、今後も引き続き実施方法や内容について検討していきます。</w:t>
      </w:r>
    </w:p>
    <w:p w:rsidR="000771D5" w:rsidRPr="00553FC6" w:rsidRDefault="000771D5" w:rsidP="000771D5">
      <w:pPr>
        <w:rPr>
          <w:rFonts w:hAnsi="HG丸ｺﾞｼｯｸM-PRO"/>
        </w:rPr>
      </w:pPr>
    </w:p>
    <w:p w:rsidR="000771D5" w:rsidRPr="00E176EE" w:rsidRDefault="00D10A2D" w:rsidP="00EA3285">
      <w:pPr>
        <w:pStyle w:val="5"/>
      </w:pPr>
      <w:r w:rsidRPr="00E176EE">
        <w:rPr>
          <w:rFonts w:hint="eastAsia"/>
        </w:rPr>
        <w:t>ア．</w:t>
      </w:r>
      <w:r w:rsidR="000771D5" w:rsidRPr="00E176EE">
        <w:rPr>
          <w:rFonts w:hint="eastAsia"/>
        </w:rPr>
        <w:t>訪問</w:t>
      </w:r>
      <w:r w:rsidRPr="00E176EE">
        <w:rPr>
          <w:rFonts w:hint="eastAsia"/>
        </w:rPr>
        <w:t>型サービス</w:t>
      </w:r>
    </w:p>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14208" behindDoc="1" locked="0" layoutInCell="1" allowOverlap="1" wp14:anchorId="5A04AF93" wp14:editId="00D0852E">
                <wp:simplePos x="0" y="0"/>
                <wp:positionH relativeFrom="column">
                  <wp:posOffset>139700</wp:posOffset>
                </wp:positionH>
                <wp:positionV relativeFrom="paragraph">
                  <wp:posOffset>233778</wp:posOffset>
                </wp:positionV>
                <wp:extent cx="5867205" cy="323850"/>
                <wp:effectExtent l="0" t="0" r="19685" b="19050"/>
                <wp:wrapNone/>
                <wp:docPr id="256" name="角丸四角形 256"/>
                <wp:cNvGraphicFramePr/>
                <a:graphic xmlns:a="http://schemas.openxmlformats.org/drawingml/2006/main">
                  <a:graphicData uri="http://schemas.microsoft.com/office/word/2010/wordprocessingShape">
                    <wps:wsp>
                      <wps:cNvSpPr/>
                      <wps:spPr>
                        <a:xfrm>
                          <a:off x="0" y="0"/>
                          <a:ext cx="5867205"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F5DC0" id="角丸四角形 256" o:spid="_x0000_s1026" style="position:absolute;left:0;text-align:left;margin-left:11pt;margin-top:18.4pt;width:462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1QIAAAsGAAAOAAAAZHJzL2Uyb0RvYy54bWysVM1OGzEQvlfqO1i+l90khJ+IDYpAVJUo&#10;IKDi7HjtZCvb49rOXx+DK7de+gpc+jZF6mN07N1sQotaqerFO/bMfP787cwcHS+1InPhfAWmoJ2d&#10;nBJhOJSVmRT0w+3ZmwNKfGCmZAqMKOhKeHo8fP3qaGEHogtTUKVwBEGMHyxsQach2EGWeT4Vmvkd&#10;sMKgU4LTLODWTbLSsQWia5V183wvW4ArrQMuvMfT09pJhwlfSsHDpZReBKIKitxCWl1ax3HNhkds&#10;MHHMTive0GD/wEKzyuClLdQpC4zMXPUblK64Aw8y7HDQGUhZcZHegK/p5L+85mbKrEhvQXG8bWXy&#10;/w+WX8yvHKnKgnb7e5QYpvEn/fh6//3x8enhAY2nb19IdKFQC+sHGH9jr1yz82jGVy+l0/GL7yHL&#10;JO6qFVcsA+F42D/Y2+/mfUo4+nrd3kE/qZ9tsq3z4a0ATaJRUAczU17jH0zCsvm5D0nhsmHJyo+U&#10;SK3wf82ZIr3DXq8baSJiE4zWGjNmelBVeVYplTaxwsSJcgSTCzqedNI1aqbfQ1mf7ffzfM0xFWQM&#10;T/jPkJT5G3hYdhpiW4lILmZmUdVax2SFlRIRT5lrIfHHoHLdxKxlUJNjnAsTatJ+ykpRH0fKL3NO&#10;gBFZogItdgPwXIw1di1mEx9TReqoNjn/E7E6uc1IN4MJbbKuDLiXABS+qrm5jl+LVEsTVRpDucKy&#10;dVD3s7f8rMKaOWc+XDGHBYGtjkMpXOIiFSwKCo1FyRTc55fOYzz2FXopWeBAKKj/NGNOUKLeGey4&#10;w87ubpwgabPbx1qmxG17xtseM9MngHXVwfFneTJjfFBrUzrQdzi7RvFWdDHD8e6C8uDWm5NQDyqc&#10;flyMRikMp4Zl4dzcWB7Bo6qxxG+Xd8zZpnECttwFrIdH0w21opvYmGlgNAsgqxCdG12bDU4ctJ6N&#10;tO19itrM8OFPAAAA//8DAFBLAwQUAAYACAAAACEAL/QXMN4AAAAIAQAADwAAAGRycy9kb3ducmV2&#10;LnhtbEyPwU7DMAyG70i8Q2QkbiyloLYrdSc0CYmJy9iQuKaNaSqapGqytfD0mBMc7d/6/X3VZrGD&#10;ONMUeu8QblcJCHKt173rEN6OTzcFiBCV02rwjhC+KMCmvryoVKn97F7pfIid4BIXSoVgYhxLKUNr&#10;yKqw8iM5zj78ZFXkceqkntTM5XaQaZJk0qre8QejRtoaaj8PJ4uwzvJv874z+23XzXFPz83u+JIj&#10;Xl8tjw8gIi3x7xh+8RkdamZq/MnpIAaENGWViHCXsQHn6/uMFw1CkRcg60r+F6h/AAAA//8DAFBL&#10;AQItABQABgAIAAAAIQC2gziS/gAAAOEBAAATAAAAAAAAAAAAAAAAAAAAAABbQ29udGVudF9UeXBl&#10;c10ueG1sUEsBAi0AFAAGAAgAAAAhADj9If/WAAAAlAEAAAsAAAAAAAAAAAAAAAAALwEAAF9yZWxz&#10;Ly5yZWxzUEsBAi0AFAAGAAgAAAAhAD+Dv53VAgAACwYAAA4AAAAAAAAAAAAAAAAALgIAAGRycy9l&#10;Mm9Eb2MueG1sUEsBAi0AFAAGAAgAAAAhAC/0FzDeAAAACAEAAA8AAAAAAAAAAAAAAAAALw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9140D">
        <w:trPr>
          <w:trHeight w:val="509"/>
        </w:trPr>
        <w:tc>
          <w:tcPr>
            <w:tcW w:w="5938" w:type="dxa"/>
            <w:tcBorders>
              <w:top w:val="nil"/>
              <w:left w:val="nil"/>
              <w:bottom w:val="nil"/>
            </w:tcBorders>
            <w:shd w:val="clear" w:color="auto" w:fill="auto"/>
            <w:vAlign w:val="center"/>
          </w:tcPr>
          <w:p w:rsidR="00D10A2D" w:rsidRPr="00E176EE" w:rsidRDefault="005012D0" w:rsidP="005012D0">
            <w:pPr>
              <w:spacing w:line="0" w:lineRule="atLeast"/>
              <w:rPr>
                <w:rFonts w:asciiTheme="majorEastAsia" w:eastAsiaTheme="majorEastAsia" w:hAnsiTheme="majorEastAsia"/>
              </w:rPr>
            </w:pPr>
            <w:r w:rsidRPr="00E176EE">
              <w:rPr>
                <w:rFonts w:asciiTheme="majorEastAsia" w:eastAsiaTheme="majorEastAsia" w:hAnsiTheme="majorEastAsia" w:hint="eastAsia"/>
              </w:rPr>
              <w:t>ａ．</w:t>
            </w:r>
            <w:r w:rsidR="00D10A2D" w:rsidRPr="00E176EE">
              <w:rPr>
                <w:rFonts w:asciiTheme="majorEastAsia" w:eastAsiaTheme="majorEastAsia" w:hAnsiTheme="majorEastAsia" w:hint="eastAsia"/>
              </w:rPr>
              <w:t>介護予防訪問サービス</w:t>
            </w:r>
          </w:p>
        </w:tc>
        <w:tc>
          <w:tcPr>
            <w:tcW w:w="880" w:type="dxa"/>
            <w:tcBorders>
              <w:top w:val="nil"/>
              <w:bottom w:val="nil"/>
            </w:tcBorders>
            <w:shd w:val="clear" w:color="auto" w:fill="auto"/>
            <w:vAlign w:val="center"/>
          </w:tcPr>
          <w:p w:rsidR="00D10A2D" w:rsidRPr="00E176EE" w:rsidRDefault="00D10A2D"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10A2D" w:rsidRPr="00E176EE" w:rsidRDefault="00781F9C"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w:t>
            </w:r>
            <w:r w:rsidR="00D10A2D" w:rsidRPr="00E176EE">
              <w:rPr>
                <w:rFonts w:asciiTheme="majorEastAsia" w:eastAsiaTheme="majorEastAsia" w:hAnsiTheme="majorEastAsia" w:hint="eastAsia"/>
              </w:rPr>
              <w:t>地①</w:t>
            </w:r>
          </w:p>
        </w:tc>
      </w:tr>
      <w:tr w:rsidR="00E176EE" w:rsidRPr="00E176EE" w:rsidTr="005D6174">
        <w:trPr>
          <w:trHeight w:val="755"/>
        </w:trPr>
        <w:tc>
          <w:tcPr>
            <w:tcW w:w="9015" w:type="dxa"/>
            <w:gridSpan w:val="3"/>
            <w:tcBorders>
              <w:top w:val="nil"/>
              <w:left w:val="nil"/>
              <w:bottom w:val="nil"/>
              <w:right w:val="nil"/>
            </w:tcBorders>
          </w:tcPr>
          <w:p w:rsidR="000771D5" w:rsidRPr="00E176EE" w:rsidRDefault="000771D5" w:rsidP="00F46124">
            <w:pPr>
              <w:spacing w:beforeLines="50" w:before="180" w:line="0" w:lineRule="atLeast"/>
              <w:ind w:leftChars="50" w:left="110" w:firstLineChars="100" w:firstLine="220"/>
              <w:rPr>
                <w:rFonts w:hAnsi="HG丸ｺﾞｼｯｸM-PRO"/>
              </w:rPr>
            </w:pPr>
            <w:r w:rsidRPr="00E176EE">
              <w:rPr>
                <w:rFonts w:hAnsi="HG丸ｺﾞｼｯｸM-PRO" w:hint="eastAsia"/>
              </w:rPr>
              <w:t>要支援者等の自宅において、介護予防を目的とした訪問介護員等による入浴、排せつ、食事等の身体介護や生活援助に関する訪問サービスを</w:t>
            </w:r>
            <w:r w:rsidR="0029018C" w:rsidRPr="00E176EE">
              <w:rPr>
                <w:rFonts w:hAnsi="HG丸ｺﾞｼｯｸM-PRO" w:hint="eastAsia"/>
              </w:rPr>
              <w:t>引き続き東三河広域連合で統一した基準で</w:t>
            </w:r>
            <w:r w:rsidRPr="00E176EE">
              <w:rPr>
                <w:rFonts w:hAnsi="HG丸ｺﾞｼｯｸM-PRO" w:hint="eastAsia"/>
              </w:rPr>
              <w:t>提供します。</w:t>
            </w:r>
          </w:p>
        </w:tc>
      </w:tr>
    </w:tbl>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16256" behindDoc="1" locked="0" layoutInCell="1" allowOverlap="1" wp14:anchorId="5D6B7422" wp14:editId="7E532B51">
                <wp:simplePos x="0" y="0"/>
                <wp:positionH relativeFrom="column">
                  <wp:posOffset>141556</wp:posOffset>
                </wp:positionH>
                <wp:positionV relativeFrom="paragraph">
                  <wp:posOffset>231238</wp:posOffset>
                </wp:positionV>
                <wp:extent cx="5865349" cy="323850"/>
                <wp:effectExtent l="0" t="0" r="21590" b="19050"/>
                <wp:wrapNone/>
                <wp:docPr id="257" name="角丸四角形 257"/>
                <wp:cNvGraphicFramePr/>
                <a:graphic xmlns:a="http://schemas.openxmlformats.org/drawingml/2006/main">
                  <a:graphicData uri="http://schemas.microsoft.com/office/word/2010/wordprocessingShape">
                    <wps:wsp>
                      <wps:cNvSpPr/>
                      <wps:spPr>
                        <a:xfrm>
                          <a:off x="0" y="0"/>
                          <a:ext cx="5865349"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25143" id="角丸四角形 257" o:spid="_x0000_s1026" style="position:absolute;left:0;text-align:left;margin-left:11.15pt;margin-top:18.2pt;width:461.8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s01AIAAAsGAAAOAAAAZHJzL2Uyb0RvYy54bWysVEtuFDEQ3SNxB8t70j2/fEbpiUaJgpAC&#10;iZKgrD1ue6aR7TK258cx2GbHhitkw22IxDEou3t6JhCBhNi4q1xVz8+vXXV8stKKLITzFZiCdvZy&#10;SoThUFZmWtD3t+evDinxgZmSKTCioGvh6cno5YvjpR2KLsxAlcIRBDF+uLQFnYVgh1nm+Uxo5vfA&#10;CoNBCU6zgK6bZqVjS0TXKuvm+X62BFdaB1x4j7tndZCOEr6UgodLKb0IRBUUuYW0urRO4pqNjtlw&#10;6pidVbyhwf6BhWaVwUNbqDMWGJm76jcoXXEHHmTY46AzkLLiIt0Bb9PJf7nNzYxZke6C4njbyuT/&#10;Hyx/t7hypCoL2h0cUGKYxp/04+vn7w8Pj/f3aDx++0JiCIVaWj/E/Bt75RrPoxlvvZJOxy/eh6yS&#10;uOtWXLEKhOPm4HB/0OsfUcIx1uv2DgdJ/WxbbZ0PrwVoEo2COpib8hr/YBKWLS58SAqXDUtWfqBE&#10;aoX/a8EU6R31et1IExGbZLQ2mLHSg6rK80qp5MQXJk6VI1hc0Mm0k45Rc/0WynrvYJDnG47pQcb0&#10;hP8ESZm/gYdVpyG2U4jkYmUWVa11TFZYKxHxlLkWEn8MKtdNzFoGNTnGuTChJu1nrBT1dqT8POcE&#10;GJElKtBiNwBPxdhg12I2+bFUpI5qi/M/EauL24p0MpjQFuvKgHsOQOGtmpPr/I1ItTRRpQmUa3y2&#10;Dup+9pafV/hmLpgPV8zhg8BWx6EULnGRCpYFhcaiZAbu03P7MR/7CqOULHEgFNR/nDMnKFFvDHbc&#10;UaffjxMkOf3BQRcdtxuZ7EbMXJ8CvqsOjj/Lkxnzg9qY0oG+w9k1jqdiiBmOZxeUB7dxTkM9qHD6&#10;cTEepzScGpaFC3NjeQSPqsYnfru6Y842jROw5d7BZng03VArus2NlQbG8wCyCjG41bVxcOKg9WSk&#10;7fopazvDRz8BAAD//wMAUEsDBBQABgAIAAAAIQBXRVbm3wAAAAgBAAAPAAAAZHJzL2Rvd25yZXYu&#10;eG1sTI9BS8NAFITvgv9heYI3uzENSZtmU6QgWLzUVvC6yb7uBrNvQ3bbRH+960mPwwwz31Tb2fbs&#10;iqPvHAl4XCTAkFqnOtIC3k/PDytgPkhSsneEAr7Qw7a+valkqdxEb3g9Bs1iCflSCjAhDCXnvjVo&#10;pV+4ASl6ZzdaGaIcNVejnGK57XmaJDm3sqO4YOSAO4Pt5/FiBazz4tt87M1hp/UUDvjS7E+vhRD3&#10;d/PTBljAOfyF4Rc/okMdmRp3IeVZLyBNlzEpYJlnwKK/zvL4rRGwKjLgdcX/H6h/AAAA//8DAFBL&#10;AQItABQABgAIAAAAIQC2gziS/gAAAOEBAAATAAAAAAAAAAAAAAAAAAAAAABbQ29udGVudF9UeXBl&#10;c10ueG1sUEsBAi0AFAAGAAgAAAAhADj9If/WAAAAlAEAAAsAAAAAAAAAAAAAAAAALwEAAF9yZWxz&#10;Ly5yZWxzUEsBAi0AFAAGAAgAAAAhAMdhGzTUAgAACwYAAA4AAAAAAAAAAAAAAAAALgIAAGRycy9l&#10;Mm9Eb2MueG1sUEsBAi0AFAAGAAgAAAAhAFdFVub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9140D">
        <w:trPr>
          <w:trHeight w:val="509"/>
        </w:trPr>
        <w:tc>
          <w:tcPr>
            <w:tcW w:w="5938" w:type="dxa"/>
            <w:tcBorders>
              <w:top w:val="nil"/>
              <w:left w:val="nil"/>
              <w:bottom w:val="nil"/>
            </w:tcBorders>
            <w:shd w:val="clear" w:color="auto" w:fill="auto"/>
            <w:vAlign w:val="center"/>
          </w:tcPr>
          <w:p w:rsidR="00781F9C" w:rsidRPr="00E176EE" w:rsidRDefault="00F46124" w:rsidP="00E9140D">
            <w:pPr>
              <w:spacing w:line="0" w:lineRule="atLeast"/>
              <w:ind w:leftChars="-1" w:hangingChars="1" w:hanging="2"/>
              <w:rPr>
                <w:rFonts w:asciiTheme="majorEastAsia" w:eastAsiaTheme="majorEastAsia" w:hAnsiTheme="majorEastAsia"/>
              </w:rPr>
            </w:pPr>
            <w:r w:rsidRPr="00E176EE">
              <w:rPr>
                <w:rFonts w:asciiTheme="majorEastAsia" w:eastAsiaTheme="majorEastAsia" w:hAnsiTheme="majorEastAsia" w:hint="eastAsia"/>
              </w:rPr>
              <w:t>ｂ．</w:t>
            </w:r>
            <w:r w:rsidR="00781F9C" w:rsidRPr="00E176EE">
              <w:rPr>
                <w:rFonts w:asciiTheme="majorEastAsia" w:eastAsiaTheme="majorEastAsia" w:hAnsiTheme="majorEastAsia" w:hint="eastAsia"/>
              </w:rPr>
              <w:t>広域型訪問サービス</w:t>
            </w:r>
          </w:p>
        </w:tc>
        <w:tc>
          <w:tcPr>
            <w:tcW w:w="880" w:type="dxa"/>
            <w:tcBorders>
              <w:top w:val="nil"/>
              <w:bottom w:val="nil"/>
            </w:tcBorders>
            <w:shd w:val="clear" w:color="auto" w:fill="auto"/>
            <w:vAlign w:val="center"/>
          </w:tcPr>
          <w:p w:rsidR="00781F9C" w:rsidRPr="00E176EE" w:rsidRDefault="00781F9C"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781F9C" w:rsidRPr="00E176EE" w:rsidRDefault="00781F9C"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介護高齢課：地①</w:t>
            </w:r>
          </w:p>
        </w:tc>
      </w:tr>
      <w:tr w:rsidR="00E176EE" w:rsidRPr="00E176EE" w:rsidTr="005D6174">
        <w:trPr>
          <w:trHeight w:val="655"/>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要支援者等の自宅において、調理や掃除、ゴミの分別やごみ出し、買い物代行や同行などの生活援助に関する訪問サービスを</w:t>
            </w:r>
            <w:r w:rsidR="0029018C" w:rsidRPr="00E176EE">
              <w:rPr>
                <w:rFonts w:hAnsi="HG丸ｺﾞｼｯｸM-PRO" w:hint="eastAsia"/>
              </w:rPr>
              <w:t>引き続き東三河広域連合で統一した基準で</w:t>
            </w:r>
            <w:r w:rsidRPr="00E176EE">
              <w:rPr>
                <w:rFonts w:hAnsi="HG丸ｺﾞｼｯｸM-PRO" w:hint="eastAsia"/>
              </w:rPr>
              <w:t>提供します。</w:t>
            </w:r>
          </w:p>
        </w:tc>
      </w:tr>
    </w:tbl>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18304" behindDoc="1" locked="0" layoutInCell="1" allowOverlap="1" wp14:anchorId="1F0B4542" wp14:editId="0E6CB0FF">
                <wp:simplePos x="0" y="0"/>
                <wp:positionH relativeFrom="column">
                  <wp:posOffset>141556</wp:posOffset>
                </wp:positionH>
                <wp:positionV relativeFrom="paragraph">
                  <wp:posOffset>231335</wp:posOffset>
                </wp:positionV>
                <wp:extent cx="5865349" cy="323850"/>
                <wp:effectExtent l="0" t="0" r="21590" b="19050"/>
                <wp:wrapNone/>
                <wp:docPr id="259" name="角丸四角形 259"/>
                <wp:cNvGraphicFramePr/>
                <a:graphic xmlns:a="http://schemas.openxmlformats.org/drawingml/2006/main">
                  <a:graphicData uri="http://schemas.microsoft.com/office/word/2010/wordprocessingShape">
                    <wps:wsp>
                      <wps:cNvSpPr/>
                      <wps:spPr>
                        <a:xfrm>
                          <a:off x="0" y="0"/>
                          <a:ext cx="5865349"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A0EE5" id="角丸四角形 259" o:spid="_x0000_s1026" style="position:absolute;left:0;text-align:left;margin-left:11.15pt;margin-top:18.2pt;width:461.8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7f1AIAAAsGAAAOAAAAZHJzL2Uyb0RvYy54bWysVM1uEzEQviPxDpbvdDd/pY26qaJWRUil&#10;rdqinh2vnSyyPcZ2/ngMrr1x4RV64W2oxGMw9m42KVQgIS7eGc/M58/feuboeKUVWQjnKzAF7ezl&#10;lAjDoazMtKDvb89eHVDiAzMlU2BEQdfC0+PRyxdHSzsUXZiBKoUjCGL8cGkLOgvBDrPM85nQzO+B&#10;FQaDEpxmAV03zUrHloiuVdbN8/1sCa60DrjwHndP6yAdJXwpBQ+XUnoRiCoocgtpdWmdxDUbHbHh&#10;1DE7q3hDg/0DC80qg4e2UKcsMDJ31W9QuuIOPMiwx0FnIGXFRboD3qaT/3KbmxmzIt0FxfG2lcn/&#10;P1h+sbhypCoL2h0cUmKYxp/04+vn7w8Pj/f3aDx++0JiCIVaWj/E/Bt75RrPoxlvvZJOxy/eh6yS&#10;uOtWXLEKhOPm4GB/0OvjGRxjvW7vYJDUz7bV1vnwRoAm0Siog7kpr/EPJmHZ4tyHpHDZsGTlB0qk&#10;Vvi/FkyR3mGv1400EbFJRmuDGSs9qKo8q5RKTnxh4kQ5gsUFnUw76Rg11++grPdeD/J8wzE9yJie&#10;8J8gKfM38LDqNMR2CpFcrMyiqrWOyQprJSKeMtdC4o9B5bqJWcugJsc4FybUpP2MlaLejpSf55wA&#10;I7JEBVrsBuCpGBvsWswmP5aK1FFtcf4nYnVxW5FOBhPaYl0ZcM8BKLxVc3KdvxGpliaqNIFyjc/W&#10;Qd3P3vKzCt/MOfPhijl8ENjqOJTCJS5SwbKg0FiUzMB9em4/5mNfYZSSJQ6EgvqPc+YEJeqtwY47&#10;7PT7cYIkpz943UXH7UYmuxEz1yeA76qD48/yZMb8oDamdKDvcHaN46kYYobj2QXlwW2ck1APKpx+&#10;XIzHKQ2nhmXh3NxYHsGjqvGJ367umLNN4wRsuQvYDI+mG2pFt7mx0sB4HkBWIQa3ujYOThy0noy0&#10;XT9lbWf46CcAAAD//wMAUEsDBBQABgAIAAAAIQBXRVbm3wAAAAgBAAAPAAAAZHJzL2Rvd25yZXYu&#10;eG1sTI9BS8NAFITvgv9heYI3uzENSZtmU6QgWLzUVvC6yb7uBrNvQ3bbRH+960mPwwwz31Tb2fbs&#10;iqPvHAl4XCTAkFqnOtIC3k/PDytgPkhSsneEAr7Qw7a+valkqdxEb3g9Bs1iCflSCjAhDCXnvjVo&#10;pV+4ASl6ZzdaGaIcNVejnGK57XmaJDm3sqO4YOSAO4Pt5/FiBazz4tt87M1hp/UUDvjS7E+vhRD3&#10;d/PTBljAOfyF4Rc/okMdmRp3IeVZLyBNlzEpYJlnwKK/zvL4rRGwKjLgdcX/H6h/AAAA//8DAFBL&#10;AQItABQABgAIAAAAIQC2gziS/gAAAOEBAAATAAAAAAAAAAAAAAAAAAAAAABbQ29udGVudF9UeXBl&#10;c10ueG1sUEsBAi0AFAAGAAgAAAAhADj9If/WAAAAlAEAAAsAAAAAAAAAAAAAAAAALwEAAF9yZWxz&#10;Ly5yZWxzUEsBAi0AFAAGAAgAAAAhAHLWXt/UAgAACwYAAA4AAAAAAAAAAAAAAAAALgIAAGRycy9l&#10;Mm9Eb2MueG1sUEsBAi0AFAAGAAgAAAAhAFdFVub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9140D">
        <w:trPr>
          <w:trHeight w:val="509"/>
        </w:trPr>
        <w:tc>
          <w:tcPr>
            <w:tcW w:w="5938" w:type="dxa"/>
            <w:tcBorders>
              <w:top w:val="nil"/>
              <w:left w:val="nil"/>
              <w:bottom w:val="nil"/>
            </w:tcBorders>
            <w:shd w:val="clear" w:color="auto" w:fill="auto"/>
            <w:vAlign w:val="center"/>
          </w:tcPr>
          <w:p w:rsidR="00781F9C" w:rsidRPr="00E176EE" w:rsidRDefault="00E9140D" w:rsidP="00E9140D">
            <w:pPr>
              <w:spacing w:line="0" w:lineRule="atLeast"/>
              <w:ind w:left="2" w:hangingChars="1" w:hanging="2"/>
              <w:rPr>
                <w:rFonts w:asciiTheme="majorEastAsia" w:eastAsiaTheme="majorEastAsia" w:hAnsiTheme="majorEastAsia"/>
              </w:rPr>
            </w:pPr>
            <w:r w:rsidRPr="00E176EE">
              <w:rPr>
                <w:rFonts w:asciiTheme="majorEastAsia" w:eastAsiaTheme="majorEastAsia" w:hAnsiTheme="majorEastAsia" w:hint="eastAsia"/>
              </w:rPr>
              <w:t>ｃ．</w:t>
            </w:r>
            <w:r w:rsidR="00781F9C" w:rsidRPr="00E176EE">
              <w:rPr>
                <w:rFonts w:asciiTheme="majorEastAsia" w:eastAsiaTheme="majorEastAsia" w:hAnsiTheme="majorEastAsia" w:hint="eastAsia"/>
              </w:rPr>
              <w:t>地域型訪問サービス</w:t>
            </w:r>
          </w:p>
        </w:tc>
        <w:tc>
          <w:tcPr>
            <w:tcW w:w="880" w:type="dxa"/>
            <w:tcBorders>
              <w:top w:val="nil"/>
              <w:bottom w:val="nil"/>
            </w:tcBorders>
            <w:shd w:val="clear" w:color="auto" w:fill="auto"/>
            <w:vAlign w:val="center"/>
          </w:tcPr>
          <w:p w:rsidR="00781F9C" w:rsidRPr="00E176EE" w:rsidRDefault="00781F9C"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781F9C" w:rsidRPr="00E176EE" w:rsidRDefault="00781F9C"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介護高齢課：地④</w:t>
            </w:r>
          </w:p>
        </w:tc>
      </w:tr>
      <w:tr w:rsidR="00E176EE" w:rsidRPr="00E176EE" w:rsidTr="005D6174">
        <w:trPr>
          <w:trHeight w:val="734"/>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元気な高齢者の社会参加を促進し、支援が必要な高齢者を支えるような仕組みづくりが求められていることから、シルバー人材センター</w:t>
            </w:r>
            <w:r w:rsidR="00C165C7">
              <w:rPr>
                <w:rFonts w:hAnsi="HG丸ｺﾞｼｯｸM-PRO" w:hint="eastAsia"/>
              </w:rPr>
              <w:t>やボランティア団体等へ委託し</w:t>
            </w:r>
            <w:r w:rsidRPr="00E176EE">
              <w:rPr>
                <w:rFonts w:hAnsi="HG丸ｺﾞｼｯｸM-PRO" w:hint="eastAsia"/>
              </w:rPr>
              <w:t>生活援助を実施します。</w:t>
            </w:r>
          </w:p>
        </w:tc>
      </w:tr>
    </w:tbl>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20352" behindDoc="1" locked="0" layoutInCell="1" allowOverlap="1" wp14:anchorId="3130DA9B" wp14:editId="3A3F336B">
                <wp:simplePos x="0" y="0"/>
                <wp:positionH relativeFrom="column">
                  <wp:posOffset>140335</wp:posOffset>
                </wp:positionH>
                <wp:positionV relativeFrom="paragraph">
                  <wp:posOffset>233680</wp:posOffset>
                </wp:positionV>
                <wp:extent cx="5867205" cy="323850"/>
                <wp:effectExtent l="0" t="0" r="19685" b="19050"/>
                <wp:wrapNone/>
                <wp:docPr id="260" name="角丸四角形 260"/>
                <wp:cNvGraphicFramePr/>
                <a:graphic xmlns:a="http://schemas.openxmlformats.org/drawingml/2006/main">
                  <a:graphicData uri="http://schemas.microsoft.com/office/word/2010/wordprocessingShape">
                    <wps:wsp>
                      <wps:cNvSpPr/>
                      <wps:spPr>
                        <a:xfrm>
                          <a:off x="0" y="0"/>
                          <a:ext cx="5867205"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3B0C3" id="角丸四角形 260" o:spid="_x0000_s1026" style="position:absolute;left:0;text-align:left;margin-left:11.05pt;margin-top:18.4pt;width:462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bY1AIAAAsGAAAOAAAAZHJzL2Uyb0RvYy54bWysVM1OGzEQvlfqO1i+l90khJ+IDYpAVJUo&#10;IKDi7HjtZCvb49rOXx+DK7de+gpc+jZF6mN07N1sQotaqerFO/bMfP787cwcHS+1InPhfAWmoJ2d&#10;nBJhOJSVmRT0w+3ZmwNKfGCmZAqMKOhKeHo8fP3qaGEHogtTUKVwBEGMHyxsQach2EGWeT4Vmvkd&#10;sMKgU4LTLODWTbLSsQWia5V183wvW4ArrQMuvMfT09pJhwlfSsHDpZReBKIKitxCWl1ax3HNhkds&#10;MHHMTive0GD/wEKzyuClLdQpC4zMXPUblK64Aw8y7HDQGUhZcZHegK/p5L+85mbKrEhvQXG8bWXy&#10;/w+WX8yvHKnKgnb3UB/DNP6kH1/vvz8+Pj08oPH07QuJLhRqYf0A42/slWt2Hs346qV0On7xPWSZ&#10;xF214oplIBwP+wd7+928TwlHX6/bO+gn0GyTbZ0PbwVoEo2COpiZ8hr/YBKWzc99SAqXDUtWfqRE&#10;aoX/a84U6R32et1IExGbYLTWmDHTg6rKs0qptIkVJk6UI5hc0PGkk65RM/0eyvpsv5/na46pIGN4&#10;wn+GpMzfwMOy0xDbSkRyMTOLqtY6JiuslIh4ylwLiT8GlesmZi2DmhzjXJhQk/ZTVor6OFJ+mXMC&#10;jMgSFWixG4DnYqyxazGb+JgqUke1yfmfiNXJbUa6GUxok3VlwL0EoPBVzc11/FqkWpqo0hjKFZat&#10;g7qfveVnFdbMOfPhijksCCxlHErhEhepYFFQaCxKpuA+v3Qe47Gv0EvJAgdCQf2nGXOCEvXOYMcd&#10;dnZ34wRJm90+1jIlbtsz3vaYmT4BrKsOjj/Lkxnjg1qb0oG+w9k1ireiixmOdxeUB7fenIR6UOH0&#10;42I0SmE4NSwL5+bG8ggeVY0lfru8Y842jROw5S5gPTyabqgV3cTGTAOjWQBZhejc6NpscOKg9Wyk&#10;be9T1GaGD38CAAD//wMAUEsDBBQABgAIAAAAIQAM17N03wAAAAgBAAAPAAAAZHJzL2Rvd25yZXYu&#10;eG1sTI/BTsMwEETvSPyDtUjcqNOAkjTEqVAlJCoupUXi6sRbO2psR7HbBL6e5USPOzOafVOtZ9uz&#10;C46h807AcpEAQ9d61Tkt4PPw+lAAC1E6JXvvUMA3BljXtzeVLJWf3Ade9lEzKnGhlAJMjEPJeWgN&#10;WhkWfkBH3tGPVkY6R83VKCcqtz1PkyTjVnaOPhg54MZge9qfrYBVlv+Yr63ZbbSe4g7fmu3hPRfi&#10;/m5+eQYWcY7/YfjDJ3SoianxZ6cC6wWk6ZKSAh4zWkD+6ikjoRFQ5AXwuuLXA+pfAAAA//8DAFBL&#10;AQItABQABgAIAAAAIQC2gziS/gAAAOEBAAATAAAAAAAAAAAAAAAAAAAAAABbQ29udGVudF9UeXBl&#10;c10ueG1sUEsBAi0AFAAGAAgAAAAhADj9If/WAAAAlAEAAAsAAAAAAAAAAAAAAAAALwEAAF9yZWxz&#10;Ly5yZWxzUEsBAi0AFAAGAAgAAAAhADTGltjUAgAACwYAAA4AAAAAAAAAAAAAAAAALgIAAGRycy9l&#10;Mm9Eb2MueG1sUEsBAi0AFAAGAAgAAAAhAAzXs3T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225E50" w:rsidRPr="00E176EE" w:rsidRDefault="00E9140D" w:rsidP="00E9140D">
            <w:pPr>
              <w:spacing w:line="0" w:lineRule="atLeast"/>
              <w:rPr>
                <w:rFonts w:asciiTheme="majorEastAsia" w:eastAsiaTheme="majorEastAsia" w:hAnsiTheme="majorEastAsia"/>
              </w:rPr>
            </w:pPr>
            <w:r w:rsidRPr="00E176EE">
              <w:rPr>
                <w:rFonts w:asciiTheme="majorEastAsia" w:eastAsiaTheme="majorEastAsia" w:hAnsiTheme="majorEastAsia" w:hint="eastAsia"/>
              </w:rPr>
              <w:t>ｄ．</w:t>
            </w:r>
            <w:r w:rsidR="009207F4">
              <w:rPr>
                <w:rFonts w:asciiTheme="majorEastAsia" w:eastAsiaTheme="majorEastAsia" w:hAnsiTheme="majorEastAsia" w:hint="eastAsia"/>
              </w:rPr>
              <w:t>短期</w:t>
            </w:r>
            <w:r w:rsidR="00225E50" w:rsidRPr="00E176EE">
              <w:rPr>
                <w:rFonts w:asciiTheme="majorEastAsia" w:eastAsiaTheme="majorEastAsia" w:hAnsiTheme="majorEastAsia" w:hint="eastAsia"/>
              </w:rPr>
              <w:t>集中訪問サービス</w:t>
            </w:r>
          </w:p>
        </w:tc>
        <w:tc>
          <w:tcPr>
            <w:tcW w:w="880" w:type="dxa"/>
            <w:tcBorders>
              <w:top w:val="nil"/>
              <w:bottom w:val="nil"/>
            </w:tcBorders>
            <w:shd w:val="clear" w:color="auto" w:fill="auto"/>
            <w:vAlign w:val="center"/>
          </w:tcPr>
          <w:p w:rsidR="00225E50" w:rsidRPr="00E176EE" w:rsidRDefault="00225E50"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225E50" w:rsidRPr="00E176EE" w:rsidRDefault="00225E50"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w:t>
            </w:r>
            <w:r w:rsidR="00D30228" w:rsidRPr="00E176EE">
              <w:rPr>
                <w:rFonts w:asciiTheme="majorEastAsia" w:eastAsiaTheme="majorEastAsia" w:hAnsiTheme="majorEastAsia" w:hint="eastAsia"/>
              </w:rPr>
              <w:t>：</w:t>
            </w:r>
            <w:r w:rsidRPr="00E176EE">
              <w:rPr>
                <w:rFonts w:asciiTheme="majorEastAsia" w:eastAsiaTheme="majorEastAsia" w:hAnsiTheme="majorEastAsia" w:hint="eastAsia"/>
              </w:rPr>
              <w:t>地④</w:t>
            </w:r>
          </w:p>
        </w:tc>
      </w:tr>
      <w:tr w:rsidR="000771D5" w:rsidRPr="00310398" w:rsidTr="005D6174">
        <w:trPr>
          <w:trHeight w:val="979"/>
        </w:trPr>
        <w:tc>
          <w:tcPr>
            <w:tcW w:w="9015" w:type="dxa"/>
            <w:gridSpan w:val="3"/>
            <w:tcBorders>
              <w:top w:val="nil"/>
              <w:left w:val="nil"/>
              <w:bottom w:val="nil"/>
              <w:right w:val="nil"/>
            </w:tcBorders>
          </w:tcPr>
          <w:p w:rsidR="000771D5" w:rsidRPr="00310398" w:rsidRDefault="000771D5" w:rsidP="00603FED">
            <w:pPr>
              <w:spacing w:beforeLines="50" w:before="180" w:line="0" w:lineRule="atLeast"/>
              <w:ind w:leftChars="50" w:left="110" w:firstLineChars="100" w:firstLine="220"/>
              <w:rPr>
                <w:rFonts w:hAnsi="HG丸ｺﾞｼｯｸM-PRO"/>
              </w:rPr>
            </w:pPr>
            <w:r w:rsidRPr="00F72736">
              <w:rPr>
                <w:rFonts w:hAnsi="HG丸ｺﾞｼｯｸM-PRO" w:hint="eastAsia"/>
              </w:rPr>
              <w:t>閉じこもり等の心身の状況</w:t>
            </w:r>
            <w:r w:rsidR="00C165C7">
              <w:rPr>
                <w:rFonts w:hAnsi="HG丸ｺﾞｼｯｸM-PRO" w:hint="eastAsia"/>
              </w:rPr>
              <w:t>のために通所による事業への参加が困難で、訪問による介護予防の取</w:t>
            </w:r>
            <w:r w:rsidRPr="00F72736">
              <w:rPr>
                <w:rFonts w:hAnsi="HG丸ｺﾞｼｯｸM-PRO" w:hint="eastAsia"/>
              </w:rPr>
              <w:t>組</w:t>
            </w:r>
            <w:r w:rsidR="00603FED">
              <w:rPr>
                <w:rFonts w:hAnsi="HG丸ｺﾞｼｯｸM-PRO" w:hint="eastAsia"/>
              </w:rPr>
              <w:t>が</w:t>
            </w:r>
            <w:r w:rsidRPr="00F72736">
              <w:rPr>
                <w:rFonts w:hAnsi="HG丸ｺﾞｼｯｸM-PRO" w:hint="eastAsia"/>
              </w:rPr>
              <w:t>必要と認められる</w:t>
            </w:r>
            <w:r w:rsidR="00C165C7">
              <w:rPr>
                <w:rFonts w:hAnsi="HG丸ｺﾞｼｯｸM-PRO" w:hint="eastAsia"/>
              </w:rPr>
              <w:t>高齢</w:t>
            </w:r>
            <w:r w:rsidRPr="00F72736">
              <w:rPr>
                <w:rFonts w:hAnsi="HG丸ｺﾞｼｯｸM-PRO" w:hint="eastAsia"/>
              </w:rPr>
              <w:t>者を対象に、保健・医療専門職が直接自宅を訪問して、その生活機能に関する問題を把握、評価し、社会参加を高めるために必要な相談・指導等を目的とした３～６か月程度の短期間で行われるサービスを提供します。</w:t>
            </w:r>
          </w:p>
        </w:tc>
      </w:tr>
    </w:tbl>
    <w:p w:rsidR="00E9140D" w:rsidRDefault="00E9140D" w:rsidP="000771D5">
      <w:pPr>
        <w:ind w:leftChars="100" w:left="220"/>
        <w:rPr>
          <w:rFonts w:hAnsi="HG丸ｺﾞｼｯｸM-PRO"/>
        </w:rPr>
      </w:pPr>
    </w:p>
    <w:p w:rsidR="00E9140D" w:rsidRDefault="00E9140D">
      <w:pPr>
        <w:widowControl/>
        <w:jc w:val="left"/>
        <w:rPr>
          <w:rFonts w:hAnsi="HG丸ｺﾞｼｯｸM-PRO"/>
        </w:rPr>
      </w:pPr>
      <w:r>
        <w:rPr>
          <w:rFonts w:hAnsi="HG丸ｺﾞｼｯｸM-PRO"/>
        </w:rPr>
        <w:br w:type="page"/>
      </w:r>
    </w:p>
    <w:p w:rsidR="000771D5" w:rsidRPr="00310398" w:rsidRDefault="000771D5" w:rsidP="000771D5">
      <w:pPr>
        <w:ind w:leftChars="100" w:left="220"/>
        <w:rPr>
          <w:rFonts w:hAnsi="HG丸ｺﾞｼｯｸM-PRO"/>
        </w:rPr>
      </w:pPr>
      <w:r w:rsidRPr="00310398">
        <w:rPr>
          <w:rFonts w:hAnsi="HG丸ｺﾞｼｯｸM-PRO" w:hint="eastAsia"/>
          <w:noProof/>
        </w:rPr>
        <mc:AlternateContent>
          <mc:Choice Requires="wps">
            <w:drawing>
              <wp:anchor distT="0" distB="0" distL="114300" distR="114300" simplePos="0" relativeHeight="251622400" behindDoc="1" locked="0" layoutInCell="1" allowOverlap="1" wp14:anchorId="49DB03CD" wp14:editId="722DAB68">
                <wp:simplePos x="0" y="0"/>
                <wp:positionH relativeFrom="column">
                  <wp:posOffset>141556</wp:posOffset>
                </wp:positionH>
                <wp:positionV relativeFrom="paragraph">
                  <wp:posOffset>209207</wp:posOffset>
                </wp:positionV>
                <wp:extent cx="5865349" cy="355307"/>
                <wp:effectExtent l="0" t="0" r="21590" b="26035"/>
                <wp:wrapNone/>
                <wp:docPr id="261" name="角丸四角形 261"/>
                <wp:cNvGraphicFramePr/>
                <a:graphic xmlns:a="http://schemas.openxmlformats.org/drawingml/2006/main">
                  <a:graphicData uri="http://schemas.microsoft.com/office/word/2010/wordprocessingShape">
                    <wps:wsp>
                      <wps:cNvSpPr/>
                      <wps:spPr>
                        <a:xfrm>
                          <a:off x="0" y="0"/>
                          <a:ext cx="5865349" cy="355307"/>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2087C" id="角丸四角形 261" o:spid="_x0000_s1026" style="position:absolute;left:0;text-align:left;margin-left:11.15pt;margin-top:16.45pt;width:461.8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0j1gIAAAsGAAAOAAAAZHJzL2Uyb0RvYy54bWysVM1uFDEMviPxDlHudGb/+rPqbLVqVYRU&#10;2qot6jmbSXYHJXFIsn88Rq+9ceEVeuFtqMRj4GRmZ1uoQEJcZuzY/mJ/sX14tNKKLITzFZiCdnZy&#10;SoThUFZmWtAPN6dv9inxgZmSKTCioGvh6dHo9avDpR2KLsxAlcIRBDF+uLQFnYVgh1nm+Uxo5nfA&#10;CoNGCU6zgKqbZqVjS0TXKuvm+W62BFdaB1x4j6cntZGOEr6UgocLKb0IRBUUcwvp69J3Er/Z6JAN&#10;p47ZWcWbNNg/ZKFZZfDSFuqEBUbmrvoNSlfcgQcZdjjoDKSsuEg1YDWd/JdqrmfMilQLkuNtS5P/&#10;f7D8fHHpSFUWtLvbocQwjY/04+vd94eHx/t7FB6/fSHRhEQtrR+i/7W9dI3mUYxVr6TT8Y/1kFUi&#10;d92SK1aBcDwc7O8Oev0DSjjaeoNBL9+LoNk22jof3grQJAoFdTA35RW+YCKWLc58SAyXTZas/EiJ&#10;1Arfa8EU6R30et0GsXFG7A1mjPSgqvK0UiopscPEsXIEgws6mXbSNWqu30NZn+0N8jx1COKkhozu&#10;KeNnSMr8DTysEn8RZpsCajEyi6zWPCYprJWIeMpcCYkPg8x1U2ZtBnVyjHNhQp20n7FS1Mcx5Zdz&#10;ToARWSIDLXYD8JyMDXb9PI1/DBVpotrg/E+J1cFtRLoZTGiDdWXAvQSgsKrm5tp/Q1JNTWRpAuUa&#10;29ZBPc/e8tMKe+aM+XDJHDYEjjoupXCBH6lgWVBoJEpm4D6/dB79ca7QSskSF0JB/ac5c4IS9c7g&#10;xB10+v24QZLSH+x1UXFPLZOnFjPXx4B9hTOF2SUx+ge1EaUDfYu7axxvRRMzHO8uKA9uoxyHelHh&#10;9uNiPE5uuDUsC2fm2vIIHlmNLX6zumXONoMTcOTOYbM82DBNQ83o1jdGGhjPA8gqROOW10bBjYPS&#10;s5X2VE9e2x0++gkAAP//AwBQSwMEFAAGAAgAAAAhANrOMR7fAAAACAEAAA8AAABkcnMvZG93bnJl&#10;di54bWxMj0FLw0AUhO+C/2F5gje7MZU0iXkpUhAsXmoreN1kX3dDs7shu22iv971ZI/DDDPfVOvZ&#10;9OxCo++cRXhcJMDItk52ViF8Hl4fcmA+CCtF7ywhfJOHdX17U4lSusl+0GUfFIsl1pcCQYcwlJz7&#10;VpMRfuEGstE7utGIEOWouBzFFMtNz9MkybgRnY0LWgy00dSe9meDUGSrH/211buNUlPY0VuzPbyv&#10;EO/v5pdnYIHm8B+GP/yIDnVkatzZSs96hDRdxiTCMi2ARb94yuK3BiHPC+B1xa8P1L8AAAD//wMA&#10;UEsBAi0AFAAGAAgAAAAhALaDOJL+AAAA4QEAABMAAAAAAAAAAAAAAAAAAAAAAFtDb250ZW50X1R5&#10;cGVzXS54bWxQSwECLQAUAAYACAAAACEAOP0h/9YAAACUAQAACwAAAAAAAAAAAAAAAAAvAQAAX3Jl&#10;bHMvLnJlbHNQSwECLQAUAAYACAAAACEAwISdI9YCAAALBgAADgAAAAAAAAAAAAAAAAAuAgAAZHJz&#10;L2Uyb0RvYy54bWxQSwECLQAUAAYACAAAACEA2s4xHt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225E50" w:rsidRPr="00E176EE" w:rsidRDefault="00E9140D" w:rsidP="00E9140D">
            <w:pPr>
              <w:spacing w:line="0" w:lineRule="atLeast"/>
              <w:ind w:leftChars="-1" w:hangingChars="1" w:hanging="2"/>
              <w:rPr>
                <w:rFonts w:asciiTheme="majorEastAsia" w:eastAsiaTheme="majorEastAsia" w:hAnsiTheme="majorEastAsia"/>
              </w:rPr>
            </w:pPr>
            <w:r w:rsidRPr="00E176EE">
              <w:rPr>
                <w:rFonts w:asciiTheme="majorEastAsia" w:eastAsiaTheme="majorEastAsia" w:hAnsiTheme="majorEastAsia" w:hint="eastAsia"/>
              </w:rPr>
              <w:t>ｅ．</w:t>
            </w:r>
            <w:r w:rsidR="00225E50" w:rsidRPr="00E176EE">
              <w:rPr>
                <w:rFonts w:asciiTheme="majorEastAsia" w:eastAsiaTheme="majorEastAsia" w:hAnsiTheme="majorEastAsia" w:hint="eastAsia"/>
              </w:rPr>
              <w:t>移動支援訪問サービス</w:t>
            </w:r>
          </w:p>
        </w:tc>
        <w:tc>
          <w:tcPr>
            <w:tcW w:w="880" w:type="dxa"/>
            <w:tcBorders>
              <w:top w:val="nil"/>
              <w:bottom w:val="nil"/>
            </w:tcBorders>
            <w:shd w:val="clear" w:color="auto" w:fill="auto"/>
            <w:vAlign w:val="center"/>
          </w:tcPr>
          <w:p w:rsidR="00225E50" w:rsidRPr="00E176EE" w:rsidRDefault="00225E50"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225E50" w:rsidRPr="00E176EE" w:rsidRDefault="00D30228"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w:t>
            </w:r>
            <w:r w:rsidR="00225E50" w:rsidRPr="00E176EE">
              <w:rPr>
                <w:rFonts w:asciiTheme="majorEastAsia" w:eastAsiaTheme="majorEastAsia" w:hAnsiTheme="majorEastAsia" w:hint="eastAsia"/>
              </w:rPr>
              <w:t>地④</w:t>
            </w:r>
          </w:p>
        </w:tc>
      </w:tr>
      <w:tr w:rsidR="000771D5" w:rsidRPr="00E176EE" w:rsidTr="005D6174">
        <w:trPr>
          <w:trHeight w:val="1122"/>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介護予防・生活支援サ</w:t>
            </w:r>
            <w:r w:rsidR="002205A2">
              <w:rPr>
                <w:rFonts w:hAnsi="HG丸ｺﾞｼｯｸM-PRO" w:hint="eastAsia"/>
              </w:rPr>
              <w:t>ービス事業と一体的に行われる移動支援や移送前後の生活支援を行い</w:t>
            </w:r>
            <w:r w:rsidRPr="00E176EE">
              <w:rPr>
                <w:rFonts w:hAnsi="HG丸ｺﾞｼｯｸM-PRO" w:hint="eastAsia"/>
              </w:rPr>
              <w:t>ます。</w:t>
            </w:r>
          </w:p>
          <w:p w:rsidR="000771D5" w:rsidRPr="00E176EE" w:rsidRDefault="000771D5" w:rsidP="00A306EF">
            <w:pPr>
              <w:spacing w:line="0" w:lineRule="atLeast"/>
              <w:ind w:leftChars="50" w:left="110" w:firstLineChars="100" w:firstLine="220"/>
              <w:rPr>
                <w:rFonts w:hAnsi="HG丸ｺﾞｼｯｸM-PRO"/>
              </w:rPr>
            </w:pPr>
            <w:r w:rsidRPr="00E176EE">
              <w:rPr>
                <w:rFonts w:hAnsi="HG丸ｺﾞｼｯｸM-PRO" w:hint="eastAsia"/>
              </w:rPr>
              <w:t>移送手段に対する支援は社会参加の上でも、また介護予防の効果の観点からも、必要とする高齢者は多いため、市全体の公共交通施策について協議する場において、この日常生活支援・総合事業の移動支援についても同時に検討を進めます。</w:t>
            </w:r>
          </w:p>
        </w:tc>
      </w:tr>
    </w:tbl>
    <w:p w:rsidR="000771D5" w:rsidRPr="00E176EE" w:rsidRDefault="000771D5" w:rsidP="000771D5">
      <w:pPr>
        <w:rPr>
          <w:rFonts w:hAnsi="HG丸ｺﾞｼｯｸM-PRO"/>
        </w:rPr>
      </w:pPr>
    </w:p>
    <w:p w:rsidR="000771D5" w:rsidRPr="00E176EE" w:rsidRDefault="00225E50" w:rsidP="00EA3285">
      <w:pPr>
        <w:pStyle w:val="5"/>
      </w:pPr>
      <w:r w:rsidRPr="00E176EE">
        <w:rPr>
          <w:rFonts w:hint="eastAsia"/>
        </w:rPr>
        <w:t>イ．</w:t>
      </w:r>
      <w:r w:rsidR="000771D5" w:rsidRPr="00E176EE">
        <w:rPr>
          <w:rFonts w:hint="eastAsia"/>
        </w:rPr>
        <w:t>通所</w:t>
      </w:r>
      <w:r w:rsidRPr="00E176EE">
        <w:rPr>
          <w:rFonts w:hint="eastAsia"/>
        </w:rPr>
        <w:t>型サービス</w:t>
      </w:r>
    </w:p>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24448" behindDoc="1" locked="0" layoutInCell="1" allowOverlap="1" wp14:anchorId="6BF9EDBD" wp14:editId="6E22595A">
                <wp:simplePos x="0" y="0"/>
                <wp:positionH relativeFrom="column">
                  <wp:posOffset>141556</wp:posOffset>
                </wp:positionH>
                <wp:positionV relativeFrom="paragraph">
                  <wp:posOffset>207205</wp:posOffset>
                </wp:positionV>
                <wp:extent cx="5864860" cy="323850"/>
                <wp:effectExtent l="0" t="0" r="21590" b="19050"/>
                <wp:wrapNone/>
                <wp:docPr id="262" name="角丸四角形 262"/>
                <wp:cNvGraphicFramePr/>
                <a:graphic xmlns:a="http://schemas.openxmlformats.org/drawingml/2006/main">
                  <a:graphicData uri="http://schemas.microsoft.com/office/word/2010/wordprocessingShape">
                    <wps:wsp>
                      <wps:cNvSpPr/>
                      <wps:spPr>
                        <a:xfrm>
                          <a:off x="0" y="0"/>
                          <a:ext cx="5864860" cy="323850"/>
                        </a:xfrm>
                        <a:prstGeom prst="roundRect">
                          <a:avLst>
                            <a:gd name="adj" fmla="val 25758"/>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A1A23" id="角丸四角形 262" o:spid="_x0000_s1026" style="position:absolute;left:0;text-align:left;margin-left:11.15pt;margin-top:16.3pt;width:461.8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E01AIAAAsGAAAOAAAAZHJzL2Uyb0RvYy54bWysVM1uEzEQviPxDpbvdJNtkoaomypqVYRU&#10;2qot6tnx2ski22Ns56c8BtfeuPAKvfA2VOIxGHs3mxQqkBCX3RnPzOfPn8dzeLTWiiyF8xWYgnb3&#10;OpQIw6GszKyg729OXw0p8YGZkikwoqB3wtOj8csXhys7EjnMQZXCEQQxfrSyBZ2HYEdZ5vlcaOb3&#10;wAqDQQlOs4Cum2WlYytE1yrLO51BtgJXWgdceI+rJ3WQjhO+lIKHCym9CEQVFLmF9HXpO43fbHzI&#10;RjPH7LziDQ32Dyw0qwxu2kKdsMDIwlW/QemKO/Agwx4HnYGUFRfpDHiabueX01zPmRXpLCiOt61M&#10;/v/B8vPlpSNVWdB8kFNimMZL+vH18/eHh8f7ezQev30hMYRCrawfYf61vXSN59GMp15Lp+Mfz0PW&#10;Sdy7VlyxDoTjYn846A0HeAccY/v5/rCf1M+21db58EaAJtEoqIOFKa/wBpOwbHnmQ1K4bFiy8gMl&#10;Uiu8ryVTJO8f9IeRJiI2yWhtMGOlB1WVp5VSyYkdJo6VI1hc0Omsm7ZRC/0OynrtoN/pbDimhozp&#10;Cf8JkjJ/Aw/rbkNspxDJxcosqlrrmKxwp0TEU+ZKSLwYVC5PzFoGNTnGuTChJu3nrBT1cqT8POcE&#10;GJElKtBiNwBPxdhg12I2+bFUpBfVFnf+RKwubivSzmBCW6wrA+45AIWnanau8zci1dJElaZQ3mHb&#10;Oqjfs7f8tMKeOWM+XDKHDYFthkMpXOBHKlgVFBqLkjm4T8+tx3x8VxilZIUDoaD+44I5QYl6a/DF&#10;ve72enGCJKfXP8jRcbuR6W7ELPQxYF91cfxZnsyYH9TGlA70Lc6uSdwVQ8xw3LugPLiNcxzqQYXT&#10;j4vJJKXh1LAsnJlryyN4VDW2+M36ljnbPJyAT+4cNsOjeQ21otvcWGlgsgggqxCDW10bBycOWk9G&#10;2q6fsrYzfPwTAAD//wMAUEsDBBQABgAIAAAAIQC2QT303wAAAAgBAAAPAAAAZHJzL2Rvd25yZXYu&#10;eG1sTI/BTsMwEETvSPyDtUhcEHVwIGpDNlVBQqq4tcCBmxtvk4h4HcVOk/495kSPoxnNvCnWs+3E&#10;iQbfOkZ4WCQgiCtnWq4RPj/e7pcgfNBsdOeYEM7kYV1eXxU6N27iHZ32oRaxhH2uEZoQ+lxKXzVk&#10;tV+4njh6RzdYHaIcamkGPcVy20mVJJm0uuW40OieXhuqfvajRUjunN28m6M6b6eveeBxJ7ffL4i3&#10;N/PmGUSgOfyH4Q8/okMZmQ5uZONFh6BUGpMIqcpARH/1+LQCcUBYphnIspCXB8pfAAAA//8DAFBL&#10;AQItABQABgAIAAAAIQC2gziS/gAAAOEBAAATAAAAAAAAAAAAAAAAAAAAAABbQ29udGVudF9UeXBl&#10;c10ueG1sUEsBAi0AFAAGAAgAAAAhADj9If/WAAAAlAEAAAsAAAAAAAAAAAAAAAAALwEAAF9yZWxz&#10;Ly5yZWxzUEsBAi0AFAAGAAgAAAAhAO2CwTTUAgAACwYAAA4AAAAAAAAAAAAAAAAALgIAAGRycy9l&#10;Mm9Eb2MueG1sUEsBAi0AFAAGAAgAAAAhALZBPfT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D30228" w:rsidRPr="00E176EE" w:rsidRDefault="005012D0" w:rsidP="005012D0">
            <w:pPr>
              <w:spacing w:line="0" w:lineRule="atLeast"/>
              <w:rPr>
                <w:rFonts w:asciiTheme="majorEastAsia" w:eastAsiaTheme="majorEastAsia" w:hAnsiTheme="majorEastAsia"/>
              </w:rPr>
            </w:pPr>
            <w:r w:rsidRPr="00E176EE">
              <w:rPr>
                <w:rFonts w:asciiTheme="majorEastAsia" w:eastAsiaTheme="majorEastAsia" w:hAnsiTheme="majorEastAsia" w:hint="eastAsia"/>
              </w:rPr>
              <w:t>ａ．</w:t>
            </w:r>
            <w:r w:rsidR="00D30228" w:rsidRPr="00E176EE">
              <w:rPr>
                <w:rFonts w:asciiTheme="majorEastAsia" w:eastAsiaTheme="majorEastAsia" w:hAnsiTheme="majorEastAsia" w:hint="eastAsia"/>
              </w:rPr>
              <w:t>介護予防通所サービス</w:t>
            </w:r>
          </w:p>
        </w:tc>
        <w:tc>
          <w:tcPr>
            <w:tcW w:w="880" w:type="dxa"/>
            <w:tcBorders>
              <w:top w:val="nil"/>
              <w:bottom w:val="nil"/>
            </w:tcBorders>
            <w:shd w:val="clear" w:color="auto" w:fill="auto"/>
            <w:vAlign w:val="center"/>
          </w:tcPr>
          <w:p w:rsidR="00D30228" w:rsidRPr="00E176EE" w:rsidRDefault="00D30228"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30228" w:rsidRPr="00E176EE" w:rsidRDefault="00D30228"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w:t>
            </w:r>
            <w:r w:rsidR="002205A2">
              <w:rPr>
                <w:rFonts w:asciiTheme="majorEastAsia" w:eastAsiaTheme="majorEastAsia" w:hAnsiTheme="majorEastAsia" w:hint="eastAsia"/>
              </w:rPr>
              <w:t>課</w:t>
            </w:r>
            <w:r w:rsidRPr="00E176EE">
              <w:rPr>
                <w:rFonts w:asciiTheme="majorEastAsia" w:eastAsiaTheme="majorEastAsia" w:hAnsiTheme="majorEastAsia" w:hint="eastAsia"/>
              </w:rPr>
              <w:t>：地①</w:t>
            </w:r>
          </w:p>
        </w:tc>
      </w:tr>
      <w:tr w:rsidR="00E176EE" w:rsidRPr="00E176EE" w:rsidTr="005D6174">
        <w:trPr>
          <w:trHeight w:val="606"/>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通所により施設等で入浴や排せつ、食事等の日常生活上の支援や身体機能の維持・向上など介護予防を目的とした通所サービスを</w:t>
            </w:r>
            <w:r w:rsidR="000E40F8" w:rsidRPr="00E176EE">
              <w:rPr>
                <w:rFonts w:hAnsi="HG丸ｺﾞｼｯｸM-PRO" w:hint="eastAsia"/>
              </w:rPr>
              <w:t>引き続き東三河広域連合で統一した基準で</w:t>
            </w:r>
            <w:r w:rsidRPr="00E176EE">
              <w:rPr>
                <w:rFonts w:hAnsi="HG丸ｺﾞｼｯｸM-PRO" w:hint="eastAsia"/>
              </w:rPr>
              <w:t>提供します。</w:t>
            </w:r>
          </w:p>
        </w:tc>
      </w:tr>
    </w:tbl>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28544" behindDoc="1" locked="0" layoutInCell="1" allowOverlap="1" wp14:anchorId="3D37E8AE" wp14:editId="24E64191">
                <wp:simplePos x="0" y="0"/>
                <wp:positionH relativeFrom="column">
                  <wp:posOffset>141556</wp:posOffset>
                </wp:positionH>
                <wp:positionV relativeFrom="paragraph">
                  <wp:posOffset>238125</wp:posOffset>
                </wp:positionV>
                <wp:extent cx="5864860" cy="323850"/>
                <wp:effectExtent l="0" t="0" r="21590" b="19050"/>
                <wp:wrapNone/>
                <wp:docPr id="263" name="角丸四角形 263"/>
                <wp:cNvGraphicFramePr/>
                <a:graphic xmlns:a="http://schemas.openxmlformats.org/drawingml/2006/main">
                  <a:graphicData uri="http://schemas.microsoft.com/office/word/2010/wordprocessingShape">
                    <wps:wsp>
                      <wps:cNvSpPr/>
                      <wps:spPr>
                        <a:xfrm>
                          <a:off x="0" y="0"/>
                          <a:ext cx="5864860" cy="323850"/>
                        </a:xfrm>
                        <a:prstGeom prst="roundRect">
                          <a:avLst>
                            <a:gd name="adj" fmla="val 25758"/>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248CA" id="角丸四角形 263" o:spid="_x0000_s1026" style="position:absolute;left:0;text-align:left;margin-left:11.15pt;margin-top:18.75pt;width:461.8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I1AIAAAsGAAAOAAAAZHJzL2Uyb0RvYy54bWysVM1uEzEQviPxDpbvdJM0SUPUTRW1KkIq&#10;bdQW9ex47WSR7TG288djcO2NC6/QC29DJR6DsXezSaECCXHZnfHMfP78eTzHJ2utyFI4X4LJafug&#10;RYkwHIrSzHL6/vb81YASH5gpmAIjcroRnp6MXr44Xtmh6MAcVCEcQRDjhyub03kIdphlns+FZv4A&#10;rDAYlOA0C+i6WVY4tkJ0rbJOq9XPVuAK64AL73H1rArSUcKXUvBwJaUXgaicIreQvi59p/GbjY7Z&#10;cOaYnZe8psH+gYVmpcFNG6gzFhhZuPI3KF1yBx5kOOCgM5Cy5CKdAU/Tbv1ymps5syKdBcXxtpHJ&#10;/z9YfrmcOFIWOe30DykxTOMl/fj6+fvDw+P9PRqP376QGEKhVtYPMf/GTlzteTTjqdfS6fjH85B1&#10;EnfTiCvWgXBc7A363UEf74Bj7LBzOOgl9bNdtXU+vBGgSTRy6mBhimu8wSQsW174kBQuapas+ECJ&#10;1Arva8kU6fSOeoNIExHrZLS2mLHSgyqL81Kp5MQOE6fKESzO6XTWTtuohX4HRbV21Gu1thxTQ8b0&#10;hP8ESZm/gYd1uya2V4jkYmUWVa10TFbYKBHxlLkWEi8GleskZg2DihzjXJhQkfZzVohqOVJ+nnMC&#10;jMgSFWiwa4CnYmyxKzHr/Fgq0otqilt/IlYVNxVpZzChKdalAfccgMJT1TtX+VuRKmmiSlMoNti2&#10;Dqr37C0/L7FnLpgPE+awIbDNcCiFK/xIBaucQm1RMgf36bn1mI/vCqOUrHAg5NR/XDAnKFFvDb64&#10;1+1uN06Q5HR7Rx103H5kuh8xC30K2FdtHH+WJzPmB7U1pQN9h7NrHHfFEDMc984pD27rnIZqUOH0&#10;42I8Tmk4NSwLF+bG8ggeVY0tfru+Y87WDyfgk7uE7fCoX0Ol6C43VhoYLwLIMsTgTtfawYmD1pOR&#10;tu+nrN0MH/0EAAD//wMAUEsDBBQABgAIAAAAIQA5Zlrv3wAAAAgBAAAPAAAAZHJzL2Rvd25yZXYu&#10;eG1sTI/BTsMwEETvSPyDtUhcEHVICaQhm6ogIVXcWuDAzY23SUS8jmynSf8ec4LjaEYzb8r1bHpx&#10;Iuc7ywh3iwQEcW11xw3Cx/vrbQ7CB8Va9ZYJ4Uwe1tXlRakKbSfe0WkfGhFL2BcKoQ1hKKT0dUtG&#10;+YUdiKN3tM6oEKVrpHZqiuWml2mSPEijOo4LrRropaX6ez8ahOTGms2bPqbn7fQ5Ox53cvv1jHh9&#10;NW+eQASaw18YfvEjOlSR6WBH1l70CGm6jEmE5WMGIvqr+2wF4oCQ5xnIqpT/D1Q/AAAA//8DAFBL&#10;AQItABQABgAIAAAAIQC2gziS/gAAAOEBAAATAAAAAAAAAAAAAAAAAAAAAABbQ29udGVudF9UeXBl&#10;c10ueG1sUEsBAi0AFAAGAAgAAAAhADj9If/WAAAAlAEAAAsAAAAAAAAAAAAAAAAALwEAAF9yZWxz&#10;Ly5yZWxzUEsBAi0AFAAGAAgAAAAhAD7ymcjUAgAACwYAAA4AAAAAAAAAAAAAAAAALgIAAGRycy9l&#10;Mm9Eb2MueG1sUEsBAi0AFAAGAAgAAAAhADlmWu/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D30228" w:rsidRPr="00E176EE" w:rsidRDefault="00E9140D" w:rsidP="0065267F">
            <w:pPr>
              <w:spacing w:line="0" w:lineRule="atLeast"/>
              <w:rPr>
                <w:rFonts w:asciiTheme="majorEastAsia" w:eastAsiaTheme="majorEastAsia" w:hAnsiTheme="majorEastAsia"/>
              </w:rPr>
            </w:pPr>
            <w:r w:rsidRPr="00E176EE">
              <w:rPr>
                <w:rFonts w:asciiTheme="majorEastAsia" w:eastAsiaTheme="majorEastAsia" w:hAnsiTheme="majorEastAsia" w:hint="eastAsia"/>
              </w:rPr>
              <w:t>ｂ．</w:t>
            </w:r>
            <w:r w:rsidR="00D30228" w:rsidRPr="00E176EE">
              <w:rPr>
                <w:rFonts w:asciiTheme="majorEastAsia" w:eastAsiaTheme="majorEastAsia" w:hAnsiTheme="majorEastAsia" w:hint="eastAsia"/>
              </w:rPr>
              <w:t>広域型通所サービス</w:t>
            </w:r>
          </w:p>
        </w:tc>
        <w:tc>
          <w:tcPr>
            <w:tcW w:w="880" w:type="dxa"/>
            <w:tcBorders>
              <w:top w:val="nil"/>
              <w:bottom w:val="nil"/>
            </w:tcBorders>
            <w:shd w:val="clear" w:color="auto" w:fill="auto"/>
            <w:vAlign w:val="center"/>
          </w:tcPr>
          <w:p w:rsidR="00D30228" w:rsidRPr="00E176EE" w:rsidRDefault="00D30228"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30228" w:rsidRPr="00E176EE" w:rsidRDefault="00D30228"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w:t>
            </w:r>
            <w:r w:rsidR="002205A2">
              <w:rPr>
                <w:rFonts w:asciiTheme="majorEastAsia" w:eastAsiaTheme="majorEastAsia" w:hAnsiTheme="majorEastAsia" w:hint="eastAsia"/>
              </w:rPr>
              <w:t>課</w:t>
            </w:r>
            <w:r w:rsidRPr="00E176EE">
              <w:rPr>
                <w:rFonts w:asciiTheme="majorEastAsia" w:eastAsiaTheme="majorEastAsia" w:hAnsiTheme="majorEastAsia" w:hint="eastAsia"/>
              </w:rPr>
              <w:t>：地①</w:t>
            </w:r>
          </w:p>
        </w:tc>
      </w:tr>
      <w:tr w:rsidR="00E176EE" w:rsidRPr="00E176EE" w:rsidTr="005D6174">
        <w:trPr>
          <w:trHeight w:val="520"/>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軽い運動やレクリエーションなど高齢者の閉じこもり予防や認知症予防など心身の活力向上を目指した通所サービスを</w:t>
            </w:r>
            <w:r w:rsidR="000E40F8" w:rsidRPr="00E176EE">
              <w:rPr>
                <w:rFonts w:hAnsi="HG丸ｺﾞｼｯｸM-PRO" w:hint="eastAsia"/>
              </w:rPr>
              <w:t>引き続き東三河広域連合で統一した基準で</w:t>
            </w:r>
            <w:r w:rsidRPr="00E176EE">
              <w:rPr>
                <w:rFonts w:hAnsi="HG丸ｺﾞｼｯｸM-PRO" w:hint="eastAsia"/>
              </w:rPr>
              <w:t>提供します。</w:t>
            </w:r>
          </w:p>
        </w:tc>
      </w:tr>
    </w:tbl>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30592" behindDoc="1" locked="0" layoutInCell="1" allowOverlap="1" wp14:anchorId="6133DE1A" wp14:editId="1DDC6390">
                <wp:simplePos x="0" y="0"/>
                <wp:positionH relativeFrom="column">
                  <wp:posOffset>141556</wp:posOffset>
                </wp:positionH>
                <wp:positionV relativeFrom="paragraph">
                  <wp:posOffset>227525</wp:posOffset>
                </wp:positionV>
                <wp:extent cx="5864860" cy="323850"/>
                <wp:effectExtent l="0" t="0" r="21590" b="19050"/>
                <wp:wrapNone/>
                <wp:docPr id="264" name="角丸四角形 264"/>
                <wp:cNvGraphicFramePr/>
                <a:graphic xmlns:a="http://schemas.openxmlformats.org/drawingml/2006/main">
                  <a:graphicData uri="http://schemas.microsoft.com/office/word/2010/wordprocessingShape">
                    <wps:wsp>
                      <wps:cNvSpPr/>
                      <wps:spPr>
                        <a:xfrm>
                          <a:off x="0" y="0"/>
                          <a:ext cx="5864860" cy="323850"/>
                        </a:xfrm>
                        <a:prstGeom prst="roundRect">
                          <a:avLst>
                            <a:gd name="adj" fmla="val 31187"/>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9C35A" id="角丸四角形 264" o:spid="_x0000_s1026" style="position:absolute;left:0;text-align:left;margin-left:11.15pt;margin-top:17.9pt;width:461.8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MJ1QIAAAsGAAAOAAAAZHJzL2Uyb0RvYy54bWysVM1uEzEQviPxDpbvdLNpkoaomypqVYRU&#10;2qot6tnx2ski22Ns56c8BtfeuPAKvfA2VOIxGHs3mxQqkBCX3RnPzOfPn8dzeLTWiiyF8xWYguZ7&#10;HUqE4VBWZlbQ9zenr4aU+MBMyRQYUdA74enR+OWLw5UdiS7MQZXCEQQxfrSyBZ2HYEdZ5vlcaOb3&#10;wAqDQQlOs4Cum2WlYytE1yrrdjqDbAWutA648B5XT+ogHSd8KQUPF1J6EYgqKHIL6evSdxq/2fiQ&#10;jWaO2XnFGxrsH1hoVhnctIU6YYGRhat+g9IVd+BBhj0OOgMpKy7SGfA0eeeX01zPmRXpLCiOt61M&#10;/v/B8vPlpSNVWdDuoEeJYRov6cfXz98fHh7v79F4/PaFxBAKtbJ+hPnX9tI1nkcznnotnY5/PA9Z&#10;J3HvWnHFOhCOi/3hoDcc4B1wjO1394f9pH62rbbOhzcCNIlGQR0sTHmFN5iEZcszH5LCZcOSlR8o&#10;kVrhfS2ZIvt5PjyINBGxSUZrgxkrPaiqPK2USk7sMHGsHMHigk5nedpGLfQ7KOu1g36ns+GYGjKm&#10;J/wnSMr8DTys84bYTiGSi5VZVLXWMVnhTomIp8yVkHgxqFw3MWsZ1OQY58KEmrSfs1LUy5Hy85wT&#10;YESWqECL3QA8FWODXYvZ5MdSkV5UW9z5E7G6uK1IO4MJbbGuDLjnABSeqtm5zt+IVEsTVZpCeYdt&#10;66B+z97y0wp75oz5cMkcNgS2GQ6lcIEfqWBVUGgsSubgPj23HvPxXWGUkhUOhIL6jwvmBCXqrcEX&#10;9zrv9eIESU6vf9BFx+1GprsRs9DHgH2V4/izPJkxP6iNKR3oW5xdk7grhpjhuHdBeXAb5zjUgwqn&#10;HxeTSUrDqWFZODPXlkfwqGps8Zv1LXO2eTgBn9w5bIZH8xpqRbe5sdLAZBFAViEGt7o2Dk4ctJ6M&#10;tF0/ZW1n+PgnAAAA//8DAFBLAwQUAAYACAAAACEA/sGyWuAAAAAIAQAADwAAAGRycy9kb3ducmV2&#10;LnhtbEyPT0vDQBTE74LfYXmCF7Eb0z+kMS9FhYonobUUettmn9lg9m3Ibtv127ue9DjMMPObahVt&#10;L840+s4xwsMkA0HcON1xi7D7WN8XIHxQrFXvmBC+ycOqvr6qVKndhTd03oZWpBL2pUIwIQyllL4x&#10;ZJWfuIE4eZ9utCokObZSj+qSym0v8yxbSKs6TgtGDfRiqPnanizC3fv6bdjHWfZquG1lsX+Oh7hB&#10;vL2JT48gAsXwF4Zf/IQOdWI6uhNrL3qEPJ+mJMJ0nh4kfzmbL0EcEYpFAbKu5P8D9Q8AAAD//wMA&#10;UEsBAi0AFAAGAAgAAAAhALaDOJL+AAAA4QEAABMAAAAAAAAAAAAAAAAAAAAAAFtDb250ZW50X1R5&#10;cGVzXS54bWxQSwECLQAUAAYACAAAACEAOP0h/9YAAACUAQAACwAAAAAAAAAAAAAAAAAvAQAAX3Jl&#10;bHMvLnJlbHNQSwECLQAUAAYACAAAACEAdAxjCdUCAAALBgAADgAAAAAAAAAAAAAAAAAuAgAAZHJz&#10;L2Uyb0RvYy54bWxQSwECLQAUAAYACAAAACEA/sGyWuAAAAAIAQAADwAAAAAAAAAAAAAAAAAvBQAA&#10;ZHJzL2Rvd25yZXYueG1sUEsFBgAAAAAEAAQA8wAAADwGA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D30228" w:rsidRPr="00E176EE" w:rsidRDefault="0065267F" w:rsidP="0065267F">
            <w:pPr>
              <w:spacing w:line="0" w:lineRule="atLeast"/>
              <w:rPr>
                <w:rFonts w:asciiTheme="majorEastAsia" w:eastAsiaTheme="majorEastAsia" w:hAnsiTheme="majorEastAsia"/>
              </w:rPr>
            </w:pPr>
            <w:r w:rsidRPr="00E176EE">
              <w:rPr>
                <w:rFonts w:asciiTheme="majorEastAsia" w:eastAsiaTheme="majorEastAsia" w:hAnsiTheme="majorEastAsia" w:hint="eastAsia"/>
              </w:rPr>
              <w:t>ｃ．</w:t>
            </w:r>
            <w:r w:rsidR="00D30228" w:rsidRPr="00E176EE">
              <w:rPr>
                <w:rFonts w:asciiTheme="majorEastAsia" w:eastAsiaTheme="majorEastAsia" w:hAnsiTheme="majorEastAsia" w:hint="eastAsia"/>
              </w:rPr>
              <w:t>地域型通所サービス</w:t>
            </w:r>
          </w:p>
        </w:tc>
        <w:tc>
          <w:tcPr>
            <w:tcW w:w="880" w:type="dxa"/>
            <w:tcBorders>
              <w:top w:val="nil"/>
              <w:bottom w:val="nil"/>
            </w:tcBorders>
            <w:shd w:val="clear" w:color="auto" w:fill="auto"/>
            <w:vAlign w:val="center"/>
          </w:tcPr>
          <w:p w:rsidR="00D30228" w:rsidRPr="00E176EE" w:rsidRDefault="00D30228"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30228" w:rsidRPr="00E176EE" w:rsidRDefault="00D30228"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w:t>
            </w:r>
            <w:r w:rsidR="002205A2">
              <w:rPr>
                <w:rFonts w:asciiTheme="majorEastAsia" w:eastAsiaTheme="majorEastAsia" w:hAnsiTheme="majorEastAsia" w:hint="eastAsia"/>
              </w:rPr>
              <w:t>課</w:t>
            </w:r>
            <w:r w:rsidRPr="00E176EE">
              <w:rPr>
                <w:rFonts w:asciiTheme="majorEastAsia" w:eastAsiaTheme="majorEastAsia" w:hAnsiTheme="majorEastAsia" w:hint="eastAsia"/>
              </w:rPr>
              <w:t>：地④</w:t>
            </w:r>
          </w:p>
        </w:tc>
      </w:tr>
      <w:tr w:rsidR="00E176EE" w:rsidRPr="00E176EE" w:rsidTr="006531E7">
        <w:trPr>
          <w:trHeight w:val="1309"/>
        </w:trPr>
        <w:tc>
          <w:tcPr>
            <w:tcW w:w="9015" w:type="dxa"/>
            <w:gridSpan w:val="3"/>
            <w:tcBorders>
              <w:top w:val="nil"/>
              <w:left w:val="nil"/>
              <w:bottom w:val="nil"/>
              <w:right w:val="nil"/>
            </w:tcBorders>
          </w:tcPr>
          <w:p w:rsidR="000771D5" w:rsidRPr="00E176EE" w:rsidRDefault="000771D5" w:rsidP="00E9140D">
            <w:pPr>
              <w:spacing w:beforeLines="50" w:before="180" w:line="0" w:lineRule="atLeast"/>
              <w:ind w:leftChars="50" w:left="110" w:firstLineChars="100" w:firstLine="220"/>
              <w:rPr>
                <w:rFonts w:hAnsi="HG丸ｺﾞｼｯｸM-PRO"/>
              </w:rPr>
            </w:pPr>
            <w:r w:rsidRPr="00E176EE">
              <w:rPr>
                <w:rFonts w:hAnsi="HG丸ｺﾞｼｯｸM-PRO" w:hint="eastAsia"/>
              </w:rPr>
              <w:t>住民を主体としたボランティア</w:t>
            </w:r>
            <w:r w:rsidR="000E40F8" w:rsidRPr="00E176EE">
              <w:rPr>
                <w:rFonts w:hAnsi="HG丸ｺﾞｼｯｸM-PRO" w:hint="eastAsia"/>
              </w:rPr>
              <w:t>団体</w:t>
            </w:r>
            <w:r w:rsidRPr="00E176EE">
              <w:rPr>
                <w:rFonts w:hAnsi="HG丸ｺﾞｼｯｸM-PRO" w:hint="eastAsia"/>
              </w:rPr>
              <w:t>等が、要支援者等を中心とした利用者に対して、定期的に体操や運動等の活動、趣味活動を通じた日中の居場所づくり等の介護予防に資する活動を行います。</w:t>
            </w:r>
            <w:r w:rsidR="000E40F8" w:rsidRPr="00E176EE">
              <w:rPr>
                <w:rFonts w:hAnsi="HG丸ｺﾞｼｯｸM-PRO" w:hint="eastAsia"/>
              </w:rPr>
              <w:t>平成30年度より、実施体制が整った団体等からサービスを開始します。</w:t>
            </w:r>
          </w:p>
        </w:tc>
      </w:tr>
    </w:tbl>
    <w:p w:rsidR="000771D5" w:rsidRPr="00E176EE" w:rsidRDefault="00E9140D"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33664" behindDoc="1" locked="0" layoutInCell="1" allowOverlap="1" wp14:anchorId="7AFE14A8" wp14:editId="006B688C">
                <wp:simplePos x="0" y="0"/>
                <wp:positionH relativeFrom="column">
                  <wp:posOffset>140970</wp:posOffset>
                </wp:positionH>
                <wp:positionV relativeFrom="paragraph">
                  <wp:posOffset>232410</wp:posOffset>
                </wp:positionV>
                <wp:extent cx="5864225" cy="323850"/>
                <wp:effectExtent l="0" t="0" r="22225" b="19050"/>
                <wp:wrapNone/>
                <wp:docPr id="265" name="角丸四角形 265"/>
                <wp:cNvGraphicFramePr/>
                <a:graphic xmlns:a="http://schemas.openxmlformats.org/drawingml/2006/main">
                  <a:graphicData uri="http://schemas.microsoft.com/office/word/2010/wordprocessingShape">
                    <wps:wsp>
                      <wps:cNvSpPr/>
                      <wps:spPr>
                        <a:xfrm>
                          <a:off x="0" y="0"/>
                          <a:ext cx="5864225" cy="323850"/>
                        </a:xfrm>
                        <a:prstGeom prst="roundRect">
                          <a:avLst>
                            <a:gd name="adj" fmla="val 2847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6C76E" id="角丸四角形 265" o:spid="_x0000_s1026" style="position:absolute;left:0;text-align:left;margin-left:11.1pt;margin-top:18.3pt;width:461.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6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Rj0wIAAAsGAAAOAAAAZHJzL2Uyb0RvYy54bWysVM1uEzEQviPxDpbvdJNt0oaomypqVYRU&#10;2qot6tnx2ski22Ns54/H4NobF16hF96GSjwGY+9mk0IFEuLinfHMfP78rWeOjldakYVwvgJT0O5e&#10;hxJhOJSVmRb0/e3ZqwElPjBTMgVGFHQtPD0evXxxtLRDkcMMVCkcQRDjh0tb0FkIdphlns+EZn4P&#10;rDAYlOA0C+i6aVY6tkR0rbK80znIluBK64AL73H3tA7SUcKXUvBwKaUXgaiCIreQVpfWSVyz0REb&#10;Th2zs4o3NNg/sNCsMnhoC3XKAiNzV/0GpSvuwIMMexx0BlJWXKQ74G26nV9uczNjVqS7oDjetjL5&#10;/wfLLxZXjlRlQfODPiWGafxJP75+/v7w8Hh/j8bjty8khlCopfVDzL+xV67xPJrx1ivpdPzifcgq&#10;ibtuxRWrQDhu9gcHvTzHMzjG9vP9QT+pn22rrfPhjQBNolFQB3NTXuMfTMKyxbkPSeGyYcnKD5RI&#10;rfB/LZgi+aB3mEeaiNgko7XBjJUeVFWeVUolJ74wcaIcweKCTqbddIya63dQ1nuH/U5nwzE9yJie&#10;8J8gKfM38LDqNsR2CpFcrMyiqrWOyQprJSKeMtdC4o9B5fLErGVQk2OcCxNq0n7GSlFvR8rPc06A&#10;EVmiAi12A/BUjA12LWaTH0tF6qi2uPMnYnVxW5FOBhPaYl0ZcM8BKLxVc3KdvxGpliaqNIFyjc/W&#10;Qd3P3vKzCt/MOfPhijl8ENjqOJTCJS5SwbKg0FiUzMB9em4/5mNfYZSSJQ6EgvqPc+YEJeqtwY57&#10;3e314gRJTq9/mKPjdiOT3YiZ6xPAd9XF8Wd5MmN+UBtTOtB3OLvG8VQMMcPx7ILy4DbOSagHFU4/&#10;LsbjlIZTw7Jwbm4sj+BR1fjEb1d3zNmmcQK23AVshkfTDbWi29xYaWA8DyCrEINbXRsHJw5aT0ba&#10;rp+ytjN89BMAAP//AwBQSwMEFAAGAAgAAAAhAKrPrpfhAAAACAEAAA8AAABkcnMvZG93bnJldi54&#10;bWxMj81OwzAQhO9IvIO1SFxQ6xAgKSGbqvxUgkslCkJwc+JtEjVeR7GbhrfHnOA4mtHMN/lyMp0Y&#10;aXCtZYTLeQSCuLK65Rrh/W09W4BwXrFWnWVC+CYHy+L0JFeZtkd+pXHraxFK2GUKofG+z6R0VUNG&#10;ubntiYO3s4NRPsihlnpQx1BuOhlHUSKNajksNKqnh4aq/fZgED4u0s34+Hk/ls9RP5n96sU+7b4Q&#10;z8+m1R0IT5P/C8MvfkCHIjCV9sDaiQ4hjuOQRLhKEhDBv72+SUGUCIs0AVnk8v+B4gcAAP//AwBQ&#10;SwECLQAUAAYACAAAACEAtoM4kv4AAADhAQAAEwAAAAAAAAAAAAAAAAAAAAAAW0NvbnRlbnRfVHlw&#10;ZXNdLnhtbFBLAQItABQABgAIAAAAIQA4/SH/1gAAAJQBAAALAAAAAAAAAAAAAAAAAC8BAABfcmVs&#10;cy8ucmVsc1BLAQItABQABgAIAAAAIQAqmuRj0wIAAAsGAAAOAAAAAAAAAAAAAAAAAC4CAABkcnMv&#10;ZTJvRG9jLnhtbFBLAQItABQABgAIAAAAIQCqz66X4QAAAAgBAAAPAAAAAAAAAAAAAAAAAC0FAABk&#10;cnMvZG93bnJldi54bWxQSwUGAAAAAAQABADzAAAAOwY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D30228" w:rsidRPr="00E176EE" w:rsidRDefault="000771D5" w:rsidP="0065267F">
            <w:pPr>
              <w:spacing w:line="0" w:lineRule="atLeast"/>
              <w:rPr>
                <w:rFonts w:asciiTheme="majorEastAsia" w:eastAsiaTheme="majorEastAsia" w:hAnsiTheme="majorEastAsia"/>
              </w:rPr>
            </w:pPr>
            <w:r w:rsidRPr="00E176EE">
              <w:br w:type="page"/>
            </w:r>
            <w:r w:rsidR="0065267F" w:rsidRPr="00E176EE">
              <w:rPr>
                <w:rFonts w:asciiTheme="majorEastAsia" w:eastAsiaTheme="majorEastAsia" w:hAnsiTheme="majorEastAsia" w:hint="eastAsia"/>
              </w:rPr>
              <w:t>ｄ．</w:t>
            </w:r>
            <w:r w:rsidR="00D30228" w:rsidRPr="00E176EE">
              <w:rPr>
                <w:rFonts w:asciiTheme="majorEastAsia" w:eastAsiaTheme="majorEastAsia" w:hAnsiTheme="majorEastAsia" w:hint="eastAsia"/>
              </w:rPr>
              <w:t>短期集中通所サービス</w:t>
            </w:r>
          </w:p>
        </w:tc>
        <w:tc>
          <w:tcPr>
            <w:tcW w:w="880" w:type="dxa"/>
            <w:tcBorders>
              <w:top w:val="nil"/>
              <w:bottom w:val="nil"/>
            </w:tcBorders>
            <w:shd w:val="clear" w:color="auto" w:fill="auto"/>
            <w:vAlign w:val="center"/>
          </w:tcPr>
          <w:p w:rsidR="00D30228" w:rsidRPr="00E176EE" w:rsidRDefault="00D30228"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30228" w:rsidRPr="00E176EE" w:rsidRDefault="00D30228"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w:t>
            </w:r>
            <w:r w:rsidR="002205A2">
              <w:rPr>
                <w:rFonts w:asciiTheme="majorEastAsia" w:eastAsiaTheme="majorEastAsia" w:hAnsiTheme="majorEastAsia" w:hint="eastAsia"/>
              </w:rPr>
              <w:t>課</w:t>
            </w:r>
            <w:r w:rsidRPr="00E176EE">
              <w:rPr>
                <w:rFonts w:asciiTheme="majorEastAsia" w:eastAsiaTheme="majorEastAsia" w:hAnsiTheme="majorEastAsia" w:hint="eastAsia"/>
              </w:rPr>
              <w:t>：地④</w:t>
            </w:r>
          </w:p>
        </w:tc>
      </w:tr>
      <w:tr w:rsidR="000771D5" w:rsidRPr="00310398" w:rsidTr="005D6174">
        <w:trPr>
          <w:trHeight w:val="1091"/>
        </w:trPr>
        <w:tc>
          <w:tcPr>
            <w:tcW w:w="9015" w:type="dxa"/>
            <w:gridSpan w:val="3"/>
            <w:tcBorders>
              <w:top w:val="nil"/>
              <w:left w:val="nil"/>
              <w:bottom w:val="nil"/>
              <w:right w:val="nil"/>
            </w:tcBorders>
          </w:tcPr>
          <w:p w:rsidR="000771D5" w:rsidRPr="00310398" w:rsidRDefault="000771D5" w:rsidP="0065267F">
            <w:pPr>
              <w:spacing w:beforeLines="50" w:before="180" w:line="0" w:lineRule="atLeast"/>
              <w:ind w:leftChars="50" w:left="110" w:firstLineChars="100" w:firstLine="220"/>
              <w:rPr>
                <w:rFonts w:hAnsi="HG丸ｺﾞｼｯｸM-PRO"/>
              </w:rPr>
            </w:pPr>
            <w:r w:rsidRPr="00B30DDC">
              <w:rPr>
                <w:rFonts w:hAnsi="HG丸ｺﾞｼｯｸM-PRO" w:hint="eastAsia"/>
              </w:rPr>
              <w:t>通所による機能回復訓練等（通所型サービス）を中心に、訪問による生活環境調整等（訪問による支援）を組み合わせて一体的にサービスを提供することで、日常生活に支障のある生活行為を改善し、終了後も生活機能を維持向上するために本人が主体的に介護予防に取り組むことができるよう支援します。</w:t>
            </w:r>
          </w:p>
        </w:tc>
      </w:tr>
    </w:tbl>
    <w:p w:rsidR="0065267F" w:rsidRDefault="0065267F" w:rsidP="000771D5">
      <w:pPr>
        <w:rPr>
          <w:rFonts w:hAnsi="HG丸ｺﾞｼｯｸM-PRO"/>
          <w:color w:val="FF0000"/>
        </w:rPr>
      </w:pPr>
    </w:p>
    <w:p w:rsidR="0065267F" w:rsidRDefault="0065267F">
      <w:pPr>
        <w:widowControl/>
        <w:jc w:val="left"/>
        <w:rPr>
          <w:rFonts w:hAnsi="HG丸ｺﾞｼｯｸM-PRO"/>
          <w:color w:val="FF0000"/>
        </w:rPr>
      </w:pPr>
      <w:r>
        <w:rPr>
          <w:rFonts w:hAnsi="HG丸ｺﾞｼｯｸM-PRO"/>
          <w:color w:val="FF0000"/>
        </w:rPr>
        <w:br w:type="page"/>
      </w:r>
    </w:p>
    <w:p w:rsidR="000771D5" w:rsidRPr="00F72736" w:rsidRDefault="000771D5" w:rsidP="000771D5">
      <w:pPr>
        <w:rPr>
          <w:rFonts w:hAnsi="HG丸ｺﾞｼｯｸM-PRO"/>
          <w:color w:val="FF0000"/>
        </w:rPr>
      </w:pPr>
    </w:p>
    <w:p w:rsidR="000771D5" w:rsidRPr="00E176EE" w:rsidRDefault="00D30228" w:rsidP="00EA3285">
      <w:pPr>
        <w:pStyle w:val="5"/>
      </w:pPr>
      <w:r w:rsidRPr="00E176EE">
        <w:rPr>
          <w:rFonts w:hint="eastAsia"/>
        </w:rPr>
        <w:t>ウ．</w:t>
      </w:r>
      <w:r w:rsidR="000771D5" w:rsidRPr="00E176EE">
        <w:rPr>
          <w:rFonts w:hint="eastAsia"/>
        </w:rPr>
        <w:t>その他の生活支援</w:t>
      </w:r>
      <w:r w:rsidRPr="00E176EE">
        <w:rPr>
          <w:rFonts w:hint="eastAsia"/>
        </w:rPr>
        <w:t>サービス</w:t>
      </w:r>
    </w:p>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35712" behindDoc="1" locked="0" layoutInCell="1" allowOverlap="1" wp14:anchorId="42FDF04A" wp14:editId="22F820E0">
                <wp:simplePos x="0" y="0"/>
                <wp:positionH relativeFrom="column">
                  <wp:posOffset>141556</wp:posOffset>
                </wp:positionH>
                <wp:positionV relativeFrom="paragraph">
                  <wp:posOffset>236757</wp:posOffset>
                </wp:positionV>
                <wp:extent cx="5865349" cy="323850"/>
                <wp:effectExtent l="0" t="0" r="21590" b="19050"/>
                <wp:wrapNone/>
                <wp:docPr id="266" name="角丸四角形 266"/>
                <wp:cNvGraphicFramePr/>
                <a:graphic xmlns:a="http://schemas.openxmlformats.org/drawingml/2006/main">
                  <a:graphicData uri="http://schemas.microsoft.com/office/word/2010/wordprocessingShape">
                    <wps:wsp>
                      <wps:cNvSpPr/>
                      <wps:spPr>
                        <a:xfrm>
                          <a:off x="0" y="0"/>
                          <a:ext cx="5865349"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2DCEB" id="角丸四角形 266" o:spid="_x0000_s1026" style="position:absolute;left:0;text-align:left;margin-left:11.15pt;margin-top:18.65pt;width:461.8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jp0wIAAAsGAAAOAAAAZHJzL2Uyb0RvYy54bWysVM1OGzEQvlfqO1i+l80/ELFBEYiqEgUE&#10;VJwdr51sZXtc2/nrY3Dl1ktfgUvfpkh9jI69m01oUStVvXhnPDOfP3/rmaPjlVZkIZwvweS0vdei&#10;RBgORWmmOf1we/bmgBIfmCmYAiNyuhaeHo9evzpa2qHowAxUIRxBEOOHS5vTWQh2mGWez4Rmfg+s&#10;MBiU4DQL6LppVji2RHStsk6rNciW4ArrgAvvcfe0CtJRwpdS8HAppReBqJwit5BWl9ZJXLPRERtO&#10;HbOzktc02D+w0Kw0eGgDdcoCI3NX/galS+7Agwx7HHQGUpZcpDvgbdqtX25zM2NWpLugON42Mvn/&#10;B8svFleOlEVOO4MBJYZp/Ek/vt5/f3x8enhA4+nbFxJDKNTS+iHm39grV3sezXjrlXQ6fvE+ZJXE&#10;XTfiilUgHDf7B4N+t3dICcdYt9M96Cf1s221dT68FaBJNHLqYG6Ka/yDSVi2OPchKVzULFnxkRKp&#10;Ff6vBVOke9jtdiJNRKyT0dpgxkoPqizOSqWSE1+YOFGOYHFOJ9N2OkbN9Xsoqr39fqu14ZgeZExP&#10;+M+QlPkbeFi1a2I7hUguVmZR1UrHZIW1EhFPmWsh8cegcp3ErGFQkWOcCxMq0n7GClFtR8ovc06A&#10;EVmiAg12DfBcjA12JWadH0tF6qimuPUnYlVxU5FOBhOaYl0acC8BKLxVfXKVvxGpkiaqNIFijc/W&#10;QdXP3vKzEt/MOfPhijl8ENjqOJTCJS5SwTKnUFuUzMB9fmk/5mNfYZSSJQ6EnPpPc+YEJeqdwY47&#10;bPd6cYIkp9ff76DjdiOT3YiZ6xPAd9XG8Wd5MmN+UBtTOtB3OLvG8VQMMcPx7Jzy4DbOSagGFU4/&#10;LsbjlIZTw7Jwbm4sj+BR1fjEb1d3zNm6cQK23AVshkfdDZWi29xYaWA8DyDLEINbXWsHJw5az0ba&#10;rp+ytjN89BMAAP//AwBQSwMEFAAGAAgAAAAhAEuKtwzfAAAACAEAAA8AAABkcnMvZG93bnJldi54&#10;bWxMj0FLxDAQhe+C/yGM4M1NbaXt1qaLLAguXtZdwWvajEmxSUqT3VZ/vePJPQ2P93jzvXqz2IGd&#10;cQq9dwLuVwkwdJ1XvdMC3o/PdyWwEKVTcvAOBXxjgE1zfVXLSvnZveH5EDWjEhcqKcDEOFach86g&#10;lWHlR3TkffrJykhy0lxNcqZyO/A0SXJuZe/og5Ejbg12X4eTFbDOix/zsTP7rdZz3ONLuzu+FkLc&#10;3ixPj8AiLvE/DH/4hA4NMbX+5FRgg4A0zSgpICvokr9+yGlbK6AsM+BNzS8HNL8AAAD//wMAUEsB&#10;Ai0AFAAGAAgAAAAhALaDOJL+AAAA4QEAABMAAAAAAAAAAAAAAAAAAAAAAFtDb250ZW50X1R5cGVz&#10;XS54bWxQSwECLQAUAAYACAAAACEAOP0h/9YAAACUAQAACwAAAAAAAAAAAAAAAAAvAQAAX3JlbHMv&#10;LnJlbHNQSwECLQAUAAYACAAAACEANnwo6dMCAAALBgAADgAAAAAAAAAAAAAAAAAuAgAAZHJzL2Uy&#10;b0RvYy54bWxQSwECLQAUAAYACAAAACEAS4q3DN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D30228" w:rsidRPr="00E176EE" w:rsidRDefault="0065267F" w:rsidP="005012D0">
            <w:pPr>
              <w:spacing w:line="0" w:lineRule="atLeast"/>
              <w:rPr>
                <w:rFonts w:asciiTheme="majorEastAsia" w:eastAsiaTheme="majorEastAsia" w:hAnsiTheme="majorEastAsia"/>
              </w:rPr>
            </w:pPr>
            <w:r w:rsidRPr="00E176EE">
              <w:rPr>
                <w:rFonts w:asciiTheme="majorEastAsia" w:eastAsiaTheme="majorEastAsia" w:hAnsiTheme="majorEastAsia" w:hint="eastAsia"/>
              </w:rPr>
              <w:t>ａ</w:t>
            </w:r>
            <w:r w:rsidR="005012D0" w:rsidRPr="00E176EE">
              <w:rPr>
                <w:rFonts w:asciiTheme="majorEastAsia" w:eastAsiaTheme="majorEastAsia" w:hAnsiTheme="majorEastAsia" w:hint="eastAsia"/>
              </w:rPr>
              <w:t>．</w:t>
            </w:r>
            <w:r w:rsidR="00D30228" w:rsidRPr="00E176EE">
              <w:rPr>
                <w:rFonts w:asciiTheme="majorEastAsia" w:eastAsiaTheme="majorEastAsia" w:hAnsiTheme="majorEastAsia" w:hint="eastAsia"/>
              </w:rPr>
              <w:t>生活支援ボランティアによる高齢者の支援</w:t>
            </w:r>
          </w:p>
        </w:tc>
        <w:tc>
          <w:tcPr>
            <w:tcW w:w="880" w:type="dxa"/>
            <w:tcBorders>
              <w:top w:val="nil"/>
              <w:bottom w:val="nil"/>
            </w:tcBorders>
            <w:shd w:val="clear" w:color="auto" w:fill="auto"/>
            <w:vAlign w:val="center"/>
          </w:tcPr>
          <w:p w:rsidR="00D30228" w:rsidRPr="00E176EE" w:rsidRDefault="00D30228"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D30228" w:rsidRPr="00E176EE" w:rsidRDefault="00476DE6"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w:t>
            </w:r>
            <w:r w:rsidR="00D30228" w:rsidRPr="00E176EE">
              <w:rPr>
                <w:rFonts w:asciiTheme="majorEastAsia" w:eastAsiaTheme="majorEastAsia" w:hAnsiTheme="majorEastAsia" w:hint="eastAsia"/>
              </w:rPr>
              <w:t>地④</w:t>
            </w:r>
          </w:p>
        </w:tc>
      </w:tr>
      <w:tr w:rsidR="000771D5" w:rsidRPr="00E176EE" w:rsidTr="005D6174">
        <w:trPr>
          <w:trHeight w:val="1114"/>
        </w:trPr>
        <w:tc>
          <w:tcPr>
            <w:tcW w:w="9015" w:type="dxa"/>
            <w:gridSpan w:val="3"/>
            <w:tcBorders>
              <w:top w:val="nil"/>
              <w:left w:val="nil"/>
              <w:bottom w:val="nil"/>
              <w:right w:val="nil"/>
            </w:tcBorders>
          </w:tcPr>
          <w:p w:rsidR="000771D5" w:rsidRPr="00E176EE" w:rsidRDefault="00641435" w:rsidP="00641435">
            <w:pPr>
              <w:spacing w:beforeLines="50" w:before="180" w:line="0" w:lineRule="atLeast"/>
              <w:ind w:leftChars="50" w:left="110" w:firstLineChars="100" w:firstLine="220"/>
              <w:rPr>
                <w:rFonts w:hAnsi="HG丸ｺﾞｼｯｸM-PRO"/>
              </w:rPr>
            </w:pPr>
            <w:r w:rsidRPr="00641435">
              <w:rPr>
                <w:rFonts w:hAnsi="HG丸ｺﾞｼｯｸM-PRO" w:hint="eastAsia"/>
              </w:rPr>
              <w:t>ボランティアがひとり暮らし高齢者または高齢者のみの世帯の自宅へ安否確認を兼ねて訪問し、介護サービスで補えない生活上の簡単な支援や話し相手等、孤独感を和らげるための支援を実施するため</w:t>
            </w:r>
            <w:bookmarkStart w:id="41" w:name="_GoBack"/>
            <w:bookmarkEnd w:id="41"/>
            <w:r w:rsidRPr="00641435">
              <w:rPr>
                <w:rFonts w:hAnsi="HG丸ｺﾞｼｯｸM-PRO" w:hint="eastAsia"/>
              </w:rPr>
              <w:t>、本市では介護・生活支援サポーター養成講座修了生等のボランティアに支援活動に参加してもらえるように、生活支援コーディネーターと連携し実施体制について検討します。</w:t>
            </w:r>
          </w:p>
        </w:tc>
      </w:tr>
    </w:tbl>
    <w:p w:rsidR="000771D5" w:rsidRPr="00E176EE" w:rsidRDefault="000771D5" w:rsidP="000771D5">
      <w:pPr>
        <w:rPr>
          <w:rFonts w:hAnsi="HG丸ｺﾞｼｯｸM-PRO"/>
        </w:rPr>
      </w:pPr>
    </w:p>
    <w:p w:rsidR="000771D5" w:rsidRPr="00E176EE" w:rsidRDefault="00476DE6" w:rsidP="00EA3285">
      <w:pPr>
        <w:pStyle w:val="5"/>
      </w:pPr>
      <w:r w:rsidRPr="00E176EE">
        <w:rPr>
          <w:rFonts w:hint="eastAsia"/>
        </w:rPr>
        <w:t>エ．</w:t>
      </w:r>
      <w:r w:rsidR="000771D5" w:rsidRPr="00E176EE">
        <w:rPr>
          <w:rFonts w:hint="eastAsia"/>
        </w:rPr>
        <w:t>介護予防ケアマネジメント</w:t>
      </w:r>
    </w:p>
    <w:p w:rsidR="000771D5" w:rsidRPr="00E176EE" w:rsidRDefault="000771D5" w:rsidP="000771D5">
      <w:pPr>
        <w:ind w:leftChars="100" w:left="220"/>
        <w:rPr>
          <w:rFonts w:hAnsi="HG丸ｺﾞｼｯｸM-PRO"/>
        </w:rPr>
      </w:pPr>
      <w:r w:rsidRPr="00E176EE">
        <w:rPr>
          <w:rFonts w:hAnsi="HG丸ｺﾞｼｯｸM-PRO" w:hint="eastAsia"/>
          <w:noProof/>
        </w:rPr>
        <mc:AlternateContent>
          <mc:Choice Requires="wps">
            <w:drawing>
              <wp:anchor distT="0" distB="0" distL="114300" distR="114300" simplePos="0" relativeHeight="251638784" behindDoc="1" locked="0" layoutInCell="1" allowOverlap="1" wp14:anchorId="3170857C" wp14:editId="44BDBACA">
                <wp:simplePos x="0" y="0"/>
                <wp:positionH relativeFrom="column">
                  <wp:posOffset>141556</wp:posOffset>
                </wp:positionH>
                <wp:positionV relativeFrom="paragraph">
                  <wp:posOffset>231873</wp:posOffset>
                </wp:positionV>
                <wp:extent cx="5865349" cy="323850"/>
                <wp:effectExtent l="0" t="0" r="21590" b="19050"/>
                <wp:wrapNone/>
                <wp:docPr id="267" name="角丸四角形 267"/>
                <wp:cNvGraphicFramePr/>
                <a:graphic xmlns:a="http://schemas.openxmlformats.org/drawingml/2006/main">
                  <a:graphicData uri="http://schemas.microsoft.com/office/word/2010/wordprocessingShape">
                    <wps:wsp>
                      <wps:cNvSpPr/>
                      <wps:spPr>
                        <a:xfrm>
                          <a:off x="0" y="0"/>
                          <a:ext cx="5865349" cy="32385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A7232" id="角丸四角形 267" o:spid="_x0000_s1026" style="position:absolute;left:0;text-align:left;margin-left:11.15pt;margin-top:18.25pt;width:461.8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AV0wIAAAsGAAAOAAAAZHJzL2Uyb0RvYy54bWysVEtuFDEQ3SNxB8t70vPNZ5SeaJQoCCmQ&#10;KAnK2uO2ZxrZLmN7fhyDbXZsuEI23IZIHIOy+zMTiEBCbNxVrqrn59euOj5Za0WWwvkSTE67ex1K&#10;hOFQlGaW0/e3568OKfGBmYIpMCKnG+Hpyfjli+OVHYkezEEVwhEEMX60sjmdh2BHWeb5XGjm98AK&#10;g0EJTrOArptlhWMrRNcq63U6+9kKXGEdcOE97p5VQTpO+FIKHi6l9CIQlVPkFtLq0jqNazY+ZqOZ&#10;Y3Ze8poG+wcWmpUGD22hzlhgZOHK36B0yR14kGGPg85AypKLdAe8Tbfzy21u5syKdBcUx9tWJv//&#10;YPm75ZUjZZHT3v4BJYZp/Ek/vn7+/vDweH+PxuO3LySGUKiV9SPMv7FXrvY8mvHWa+l0/OJ9yDqJ&#10;u2nFFetAOG4OD/eH/cERJRxj/V7/cJjUz7bV1vnwWoAm0cipg4UprvEPJmHZ8sKHpHBRs2TFB0qk&#10;Vvi/lkyR/lG/34s0EbFORqvBjJUeVFmcl0olJ74wcaocweKcTmfddIxa6LdQVHsHw06n4ZgeZExP&#10;+E+QlPkbeFh3a2I7hUguVmZR1UrHZIWNEhFPmWsh8cegcr3ErGVQkWOcCxMq0n7OClFtR8rPc06A&#10;EVmiAi12DfBUjAa7ErPOj6UidVRb3PkTsaq4rUgngwltsS4NuOcAFN6qPrnKb0SqpIkqTaHY4LN1&#10;UPWzt/y8xDdzwXy4Yg4fBLY6DqVwiYtUsMop1BYlc3CfntuP+dhXGKVkhQMhp/7jgjlBiXpjsOOO&#10;uoNBnCDJGQwPeui43ch0N2IW+hTwXXVx/FmezJgfVGNKB/oOZ9cknoohZjienVMeXOOchmpQ4fTj&#10;YjJJaTg1LAsX5sbyCB5VjU/8dn3HnK0bJ2DLvYNmeNTdUCm6zY2VBiaLALIMMbjVtXZw4qD1ZKTt&#10;+ilrO8PHPwEAAP//AwBQSwMEFAAGAAgAAAAhAJoRxKTfAAAACAEAAA8AAABkcnMvZG93bnJldi54&#10;bWxMj8FOwzAQRO9I/IO1SNyoQ0qTNo1ToUpIVFxKi8TVibd2RGxHsdsEvp7lVI6jGc28KTeT7dgF&#10;h9B6J+BxlgBD13jVOi3g4/jysAQWonRKdt6hgG8MsKlub0pZKD+6d7wcomZU4kIhBZgY+4Lz0Bi0&#10;Msx8j468kx+sjCQHzdUgRyq3HU+TJONWto4WjOxxa7D5OpytgFWW/5jPndlvtR7jHl/r3fEtF+L+&#10;bnpeA4s4xWsY/vAJHSpiqv3ZqcA6AWk6p6SAebYARv7qKaNvtYBlvgBelfz/geoXAAD//wMAUEsB&#10;Ai0AFAAGAAgAAAAhALaDOJL+AAAA4QEAABMAAAAAAAAAAAAAAAAAAAAAAFtDb250ZW50X1R5cGVz&#10;XS54bWxQSwECLQAUAAYACAAAACEAOP0h/9YAAACUAQAACwAAAAAAAAAAAAAAAAAvAQAAX3JlbHMv&#10;LnJlbHNQSwECLQAUAAYACAAAACEA5QxwFdMCAAALBgAADgAAAAAAAAAAAAAAAAAuAgAAZHJzL2Uy&#10;b0RvYy54bWxQSwECLQAUAAYACAAAACEAmhHEpN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E176EE" w:rsidRPr="00E176EE" w:rsidTr="00E376D7">
        <w:trPr>
          <w:trHeight w:val="509"/>
        </w:trPr>
        <w:tc>
          <w:tcPr>
            <w:tcW w:w="5938" w:type="dxa"/>
            <w:tcBorders>
              <w:top w:val="nil"/>
              <w:left w:val="nil"/>
              <w:bottom w:val="nil"/>
            </w:tcBorders>
            <w:shd w:val="clear" w:color="auto" w:fill="auto"/>
            <w:vAlign w:val="center"/>
          </w:tcPr>
          <w:p w:rsidR="00476DE6" w:rsidRPr="00E176EE" w:rsidRDefault="005012D0" w:rsidP="005012D0">
            <w:pPr>
              <w:spacing w:line="0" w:lineRule="atLeast"/>
              <w:rPr>
                <w:rFonts w:asciiTheme="majorEastAsia" w:eastAsiaTheme="majorEastAsia" w:hAnsiTheme="majorEastAsia"/>
              </w:rPr>
            </w:pPr>
            <w:r w:rsidRPr="00E176EE">
              <w:rPr>
                <w:rFonts w:asciiTheme="majorEastAsia" w:eastAsiaTheme="majorEastAsia" w:hAnsiTheme="majorEastAsia" w:hint="eastAsia"/>
              </w:rPr>
              <w:t>ａ．</w:t>
            </w:r>
            <w:r w:rsidR="00476DE6" w:rsidRPr="00E176EE">
              <w:rPr>
                <w:rFonts w:asciiTheme="majorEastAsia" w:eastAsiaTheme="majorEastAsia" w:hAnsiTheme="majorEastAsia" w:hint="eastAsia"/>
              </w:rPr>
              <w:t>介護予防ケアマネジメント</w:t>
            </w:r>
          </w:p>
        </w:tc>
        <w:tc>
          <w:tcPr>
            <w:tcW w:w="880" w:type="dxa"/>
            <w:tcBorders>
              <w:top w:val="nil"/>
              <w:bottom w:val="nil"/>
            </w:tcBorders>
            <w:shd w:val="clear" w:color="auto" w:fill="auto"/>
            <w:vAlign w:val="center"/>
          </w:tcPr>
          <w:p w:rsidR="00476DE6" w:rsidRPr="00E176EE" w:rsidRDefault="00476DE6" w:rsidP="000771D5">
            <w:pPr>
              <w:spacing w:line="0" w:lineRule="atLeast"/>
              <w:jc w:val="center"/>
              <w:rPr>
                <w:rFonts w:asciiTheme="majorEastAsia" w:eastAsiaTheme="majorEastAsia" w:hAnsiTheme="majorEastAsia"/>
              </w:rPr>
            </w:pPr>
            <w:r w:rsidRPr="00E176EE">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76DE6" w:rsidRPr="00E176EE" w:rsidRDefault="00476DE6" w:rsidP="000771D5">
            <w:pPr>
              <w:spacing w:line="0" w:lineRule="atLeast"/>
              <w:rPr>
                <w:rFonts w:asciiTheme="majorEastAsia" w:eastAsiaTheme="majorEastAsia" w:hAnsiTheme="majorEastAsia"/>
              </w:rPr>
            </w:pPr>
            <w:r w:rsidRPr="00E176EE">
              <w:rPr>
                <w:rFonts w:asciiTheme="majorEastAsia" w:eastAsiaTheme="majorEastAsia" w:hAnsiTheme="majorEastAsia" w:hint="eastAsia"/>
              </w:rPr>
              <w:t>介護高齢課：地①</w:t>
            </w:r>
          </w:p>
        </w:tc>
      </w:tr>
      <w:tr w:rsidR="00E176EE" w:rsidRPr="00E176EE" w:rsidTr="005D6174">
        <w:trPr>
          <w:trHeight w:val="860"/>
        </w:trPr>
        <w:tc>
          <w:tcPr>
            <w:tcW w:w="9015" w:type="dxa"/>
            <w:gridSpan w:val="3"/>
            <w:tcBorders>
              <w:top w:val="nil"/>
              <w:left w:val="nil"/>
              <w:bottom w:val="nil"/>
              <w:right w:val="nil"/>
            </w:tcBorders>
          </w:tcPr>
          <w:p w:rsidR="000771D5" w:rsidRPr="00E176EE" w:rsidRDefault="000771D5" w:rsidP="0065267F">
            <w:pPr>
              <w:spacing w:beforeLines="50" w:before="180" w:line="0" w:lineRule="atLeast"/>
              <w:ind w:leftChars="50" w:left="110" w:firstLineChars="100" w:firstLine="220"/>
              <w:rPr>
                <w:rFonts w:hAnsi="HG丸ｺﾞｼｯｸM-PRO"/>
              </w:rPr>
            </w:pPr>
            <w:r w:rsidRPr="00E176EE">
              <w:rPr>
                <w:rFonts w:hAnsi="HG丸ｺﾞｼｯｸM-PRO" w:hint="eastAsia"/>
              </w:rPr>
              <w:t>高齢者相談センターが要支援者等に対するアセスメントを行い、その状態や置かれている環境等に応じて、本人が自立した生活を送ることができるように</w:t>
            </w:r>
            <w:r w:rsidR="00431A0C" w:rsidRPr="00E176EE">
              <w:rPr>
                <w:rFonts w:hAnsi="HG丸ｺﾞｼｯｸM-PRO" w:hint="eastAsia"/>
              </w:rPr>
              <w:t>引き続き東三河広域連合で統一した基準で</w:t>
            </w:r>
            <w:r w:rsidRPr="00E176EE">
              <w:rPr>
                <w:rFonts w:hAnsi="HG丸ｺﾞｼｯｸM-PRO" w:hint="eastAsia"/>
              </w:rPr>
              <w:t>ケアプランを作成します。</w:t>
            </w:r>
          </w:p>
        </w:tc>
      </w:tr>
    </w:tbl>
    <w:p w:rsidR="000771D5" w:rsidRPr="00F82A7E" w:rsidRDefault="000771D5" w:rsidP="000771D5"/>
    <w:p w:rsidR="000771D5" w:rsidRDefault="000771D5" w:rsidP="00F16F76">
      <w:pPr>
        <w:pStyle w:val="4"/>
      </w:pPr>
      <w:r>
        <w:rPr>
          <w:rFonts w:hint="eastAsia"/>
        </w:rPr>
        <w:t>② 一般介護予防事業</w:t>
      </w:r>
    </w:p>
    <w:p w:rsidR="000771D5" w:rsidRPr="0072262E" w:rsidRDefault="000771D5" w:rsidP="000771D5"/>
    <w:p w:rsidR="000771D5" w:rsidRPr="00735422" w:rsidRDefault="00522CA5" w:rsidP="000771D5">
      <w:pPr>
        <w:ind w:leftChars="200" w:left="440" w:firstLineChars="100" w:firstLine="220"/>
        <w:rPr>
          <w:rFonts w:hAnsi="HG丸ｺﾞｼｯｸM-PRO"/>
        </w:rPr>
      </w:pPr>
      <w:r w:rsidRPr="00522CA5">
        <w:rPr>
          <w:rFonts w:hAnsi="HG丸ｺﾞｼｯｸM-PRO" w:hint="eastAsia"/>
        </w:rPr>
        <w:t>一般介護予防事業</w:t>
      </w:r>
      <w:r w:rsidR="00E81195">
        <w:rPr>
          <w:rFonts w:hAnsi="HG丸ｺﾞｼｯｸM-PRO" w:hint="eastAsia"/>
        </w:rPr>
        <w:t>で</w:t>
      </w:r>
      <w:r w:rsidRPr="00522CA5">
        <w:rPr>
          <w:rFonts w:hAnsi="HG丸ｺﾞｼｯｸM-PRO" w:hint="eastAsia"/>
        </w:rPr>
        <w:t>は、高齢者が自ら進んで、介護予防の活動に継続的に参加し、自分らしい生活を維持できるように、日常生活の中で気軽に参加できる身近な活動の場を提供します。　本事業の実施にあたっては、地域の人とのつながりを通して活動が広がるような地域づくりの視点が重要です。対象者は、第１号被保険者と、その支援のための活動に関わる方となります。</w:t>
      </w:r>
    </w:p>
    <w:p w:rsidR="000771D5" w:rsidRDefault="00431A0C" w:rsidP="000771D5">
      <w:pPr>
        <w:ind w:leftChars="200" w:left="440" w:firstLineChars="100" w:firstLine="220"/>
        <w:rPr>
          <w:rFonts w:hAnsi="HG丸ｺﾞｼｯｸM-PRO"/>
        </w:rPr>
      </w:pPr>
      <w:r w:rsidRPr="00947C7B">
        <w:rPr>
          <w:rFonts w:hAnsi="HG丸ｺﾞｼｯｸM-PRO" w:hint="eastAsia"/>
        </w:rPr>
        <w:t>本</w:t>
      </w:r>
      <w:r w:rsidR="000771D5" w:rsidRPr="00735422">
        <w:rPr>
          <w:rFonts w:hAnsi="HG丸ｺﾞｼｯｸM-PRO" w:hint="eastAsia"/>
        </w:rPr>
        <w:t>市では、「介護予防把握事業」「介護予防普及啓発事業」「地域介護予防活動支援事業」「地域リハビリテーション活動支援事業」を下記のとおり実施していきます。</w:t>
      </w:r>
    </w:p>
    <w:p w:rsidR="00431A0C" w:rsidRPr="00947C7B" w:rsidRDefault="00431A0C" w:rsidP="000771D5">
      <w:pPr>
        <w:ind w:leftChars="200" w:left="440" w:firstLineChars="100" w:firstLine="220"/>
        <w:rPr>
          <w:rFonts w:hAnsi="HG丸ｺﾞｼｯｸM-PRO"/>
        </w:rPr>
      </w:pPr>
      <w:r w:rsidRPr="00947C7B">
        <w:rPr>
          <w:rFonts w:hAnsi="HG丸ｺﾞｼｯｸM-PRO" w:hint="eastAsia"/>
        </w:rPr>
        <w:t>特に地域介護予防活動支援事業では、いきいき元気運動教室の開催場所の拡大や、既存の自主的な介護予防活動を支援することにより、身近にいつでも参加できる介護予防教室が市全体で開催されることを目指します。</w:t>
      </w:r>
    </w:p>
    <w:p w:rsidR="000771D5" w:rsidRPr="00735422" w:rsidRDefault="000771D5" w:rsidP="000771D5">
      <w:pPr>
        <w:ind w:leftChars="100" w:left="220" w:firstLineChars="100" w:firstLine="220"/>
        <w:rPr>
          <w:rFonts w:hAnsi="HG丸ｺﾞｼｯｸM-PRO"/>
        </w:rPr>
      </w:pPr>
    </w:p>
    <w:p w:rsidR="000771D5" w:rsidRPr="00EA3285" w:rsidRDefault="00476DE6" w:rsidP="00EA3285">
      <w:pPr>
        <w:pStyle w:val="5"/>
      </w:pPr>
      <w:r w:rsidRPr="00947C7B">
        <w:rPr>
          <w:rFonts w:hint="eastAsia"/>
        </w:rPr>
        <w:t>ア．</w:t>
      </w:r>
      <w:r>
        <w:rPr>
          <w:rFonts w:hint="eastAsia"/>
        </w:rPr>
        <w:t>介護予防把握事業</w:t>
      </w:r>
    </w:p>
    <w:p w:rsidR="000771D5" w:rsidRPr="0072262E" w:rsidRDefault="000771D5" w:rsidP="000771D5">
      <w:pPr>
        <w:ind w:leftChars="100" w:left="220"/>
        <w:rPr>
          <w:rFonts w:ascii="HGS創英角ﾎﾟｯﾌﾟ体" w:eastAsia="HGS創英角ﾎﾟｯﾌﾟ体" w:hAnsi="HGS創英角ﾎﾟｯﾌﾟ体"/>
        </w:rPr>
      </w:pPr>
      <w:r w:rsidRPr="00310398">
        <w:rPr>
          <w:rFonts w:hAnsi="HG丸ｺﾞｼｯｸM-PRO" w:hint="eastAsia"/>
          <w:noProof/>
        </w:rPr>
        <mc:AlternateContent>
          <mc:Choice Requires="wps">
            <w:drawing>
              <wp:anchor distT="0" distB="0" distL="114300" distR="114300" simplePos="0" relativeHeight="251640832" behindDoc="1" locked="0" layoutInCell="1" allowOverlap="1" wp14:anchorId="7C86659F" wp14:editId="4AF58291">
                <wp:simplePos x="0" y="0"/>
                <wp:positionH relativeFrom="column">
                  <wp:posOffset>141556</wp:posOffset>
                </wp:positionH>
                <wp:positionV relativeFrom="paragraph">
                  <wp:posOffset>224985</wp:posOffset>
                </wp:positionV>
                <wp:extent cx="5866765" cy="347980"/>
                <wp:effectExtent l="0" t="0" r="19685" b="13970"/>
                <wp:wrapNone/>
                <wp:docPr id="268" name="角丸四角形 22"/>
                <wp:cNvGraphicFramePr/>
                <a:graphic xmlns:a="http://schemas.openxmlformats.org/drawingml/2006/main">
                  <a:graphicData uri="http://schemas.microsoft.com/office/word/2010/wordprocessingShape">
                    <wps:wsp>
                      <wps:cNvSpPr/>
                      <wps:spPr>
                        <a:xfrm>
                          <a:off x="0" y="0"/>
                          <a:ext cx="5866765" cy="347980"/>
                        </a:xfrm>
                        <a:prstGeom prst="roundRect">
                          <a:avLst>
                            <a:gd name="adj" fmla="val 26699"/>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2579B" id="角丸四角形 22" o:spid="_x0000_s1026" style="position:absolute;left:0;text-align:left;margin-left:11.15pt;margin-top:17.7pt;width:461.95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BJ1QIAAAoGAAAOAAAAZHJzL2Uyb0RvYy54bWysVM1uEzEQviPxDpbvdDdLsmmibqqoVRFS&#10;aau2qGfHayeL/IftZBMeg2tvXHiFXngbKvEYjL2bTQoVSIjL7oxn5vPnz545Ol5LgVbMukqrAvcO&#10;UoyYorqs1LzA72/PXh1i5DxRJRFasQJvmMPHk5cvjmozZpleaFEyiwBEuXFtCrzw3oyTxNEFk8Qd&#10;aMMUBLm2knhw7TwpLakBXYokS9M8qbUtjdWUOQerp00QTyI+54z6S84d80gUGLj5+LXxOwvfZHJE&#10;xnNLzKKiLQ3yDywkqRRs2kGdEk/Q0la/QcmKWu009wdUy0RzXlEWzwCn6aW/nOZmQQyLZwFxnOlk&#10;cv8Pll6sriyqygJnOVyVIhIu6cfXz98fHh7v78F4/PYFZVnQqTZuDOk35sq2ngMzHHrNrQx/OA5a&#10;R203nbZs7RGFxcFhng/zAUYUYq/7w9FhFD/ZVRvr/BumJQpGga1eqvIaLjDqSlbnzkeBy5YkKT9g&#10;xKWA61oRgbI8H40CTUBsk8HaYoZKp0VVnlVCRCc8MHYiLILiAs/mvbiNWMp3umzWhoM03XKM7zGk&#10;R/wnSEL9Ddyvey2xvUIgFyqToGqjY7T8RrCAJ9Q143AvoFwWmXUMGnKEUqZ8Q9otSMma5UD5ec4R&#10;MCBzUKDDbgGeirHFbsRs80Mpiw3VFad/ItYUdxVxZ618Vywrpe1zAAJO1e7c5G9FaqQJKs10uYFX&#10;a3XTzs7QswrezDlx/opYeBDQ6TCT/CV8uNB1gXVrYbTQ9tNz6yEf2gqiGNUwDwrsPi6JZRiJtwoa&#10;btTr98MAiU5/MMzAsfuR2X5ELeWJhnfVg+lnaDRDvhdbk1st72B0TcOuECKKwt4Fpt5unRPfzCkY&#10;fpRNpzENhoYh/lzdGBrAg6rhid+u74g1beN4aLkLvZ0dbTc0iu5yQ6XS06XXvPIhuNO1dWDggPVk&#10;ou37MWs3wic/AQAA//8DAFBLAwQUAAYACAAAACEAcxCp694AAAAIAQAADwAAAGRycy9kb3ducmV2&#10;LnhtbEyPzU7DMBCE70i8g7VI3KiDm7YQ4lSIUrhC+BM3J16SQLyOYrcNb89ygtuuZjTzTb6eXC/2&#10;OIbOk4bzWQICqfa2o0bD89P27AJEiIas6T2hhm8MsC6Oj3KTWX+gR9yXsREcQiEzGtoYh0zKULfo&#10;TJj5AYm1Dz86E/kdG2lHc+Bw10uVJEvpTEfc0JoBb1qsv8qd45L31er1oVzcv2wrfLtLb+Pmc2O1&#10;Pj2Zrq9ARJzinxl+8RkdCmaq/I5sEL0Gpebs1DBfpCBYv0yXCkTFR6JAFrn8P6D4AQAA//8DAFBL&#10;AQItABQABgAIAAAAIQC2gziS/gAAAOEBAAATAAAAAAAAAAAAAAAAAAAAAABbQ29udGVudF9UeXBl&#10;c10ueG1sUEsBAi0AFAAGAAgAAAAhADj9If/WAAAAlAEAAAsAAAAAAAAAAAAAAAAALwEAAF9yZWxz&#10;Ly5yZWxzUEsBAi0AFAAGAAgAAAAhAAO4wEnVAgAACgYAAA4AAAAAAAAAAAAAAAAALgIAAGRycy9l&#10;Mm9Eb2MueG1sUEsBAi0AFAAGAAgAAAAhAHMQqeveAAAACAEAAA8AAAAAAAAAAAAAAAAALw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76DE6" w:rsidRPr="00735422" w:rsidTr="00E376D7">
        <w:trPr>
          <w:trHeight w:val="535"/>
        </w:trPr>
        <w:tc>
          <w:tcPr>
            <w:tcW w:w="5943" w:type="dxa"/>
            <w:tcBorders>
              <w:top w:val="nil"/>
              <w:left w:val="nil"/>
              <w:bottom w:val="nil"/>
            </w:tcBorders>
            <w:shd w:val="clear" w:color="auto" w:fill="auto"/>
            <w:vAlign w:val="center"/>
          </w:tcPr>
          <w:p w:rsidR="00476DE6" w:rsidRPr="00947C7B" w:rsidRDefault="00476DE6" w:rsidP="005012D0">
            <w:pPr>
              <w:spacing w:line="0" w:lineRule="atLeast"/>
              <w:rPr>
                <w:rFonts w:asciiTheme="majorEastAsia" w:eastAsiaTheme="majorEastAsia" w:hAnsiTheme="majorEastAsia"/>
              </w:rPr>
            </w:pPr>
            <w:r w:rsidRPr="00947C7B">
              <w:rPr>
                <w:rFonts w:asciiTheme="majorEastAsia" w:eastAsiaTheme="majorEastAsia" w:hAnsiTheme="majorEastAsia"/>
              </w:rPr>
              <w:br w:type="page"/>
            </w:r>
            <w:r w:rsidR="00431A0C" w:rsidRPr="00947C7B">
              <w:rPr>
                <w:rFonts w:asciiTheme="majorEastAsia" w:eastAsiaTheme="majorEastAsia" w:hAnsiTheme="majorEastAsia" w:hint="eastAsia"/>
              </w:rPr>
              <w:t>ａ．</w:t>
            </w:r>
            <w:r w:rsidRPr="00947C7B">
              <w:rPr>
                <w:rFonts w:asciiTheme="majorEastAsia" w:eastAsiaTheme="majorEastAsia" w:hAnsiTheme="majorEastAsia" w:hint="eastAsia"/>
              </w:rPr>
              <w:t>介護予防が必要な高齢者の早期発見</w:t>
            </w:r>
          </w:p>
        </w:tc>
        <w:tc>
          <w:tcPr>
            <w:tcW w:w="880" w:type="dxa"/>
            <w:tcBorders>
              <w:top w:val="nil"/>
              <w:bottom w:val="nil"/>
            </w:tcBorders>
            <w:shd w:val="clear" w:color="auto" w:fill="auto"/>
            <w:vAlign w:val="center"/>
          </w:tcPr>
          <w:p w:rsidR="00476DE6" w:rsidRPr="00947C7B" w:rsidRDefault="00476DE6"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76DE6" w:rsidRPr="00947C7B" w:rsidRDefault="00476DE6"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介護高齢課：地②</w:t>
            </w:r>
          </w:p>
        </w:tc>
      </w:tr>
      <w:tr w:rsidR="000771D5" w:rsidRPr="009226F2" w:rsidTr="00E376D7">
        <w:trPr>
          <w:trHeight w:val="547"/>
        </w:trPr>
        <w:tc>
          <w:tcPr>
            <w:tcW w:w="9020" w:type="dxa"/>
            <w:gridSpan w:val="3"/>
            <w:tcBorders>
              <w:top w:val="nil"/>
              <w:left w:val="nil"/>
              <w:bottom w:val="nil"/>
              <w:right w:val="nil"/>
            </w:tcBorders>
          </w:tcPr>
          <w:p w:rsidR="000771D5" w:rsidRPr="000469FF" w:rsidRDefault="00522CA5" w:rsidP="00603FED">
            <w:pPr>
              <w:spacing w:beforeLines="50" w:before="180" w:line="0" w:lineRule="atLeast"/>
              <w:ind w:leftChars="50" w:left="110" w:firstLineChars="100" w:firstLine="220"/>
              <w:rPr>
                <w:rFonts w:hAnsi="HG丸ｺﾞｼｯｸM-PRO"/>
                <w:color w:val="FF0000"/>
              </w:rPr>
            </w:pPr>
            <w:r w:rsidRPr="00522CA5">
              <w:rPr>
                <w:rFonts w:hAnsi="HG丸ｺﾞｼｯｸM-PRO" w:hint="eastAsia"/>
              </w:rPr>
              <w:t>閉じこもり等の何らかの支援を必要とする高齢者を早期に把握し、介護予防活動へつなげるため、基本チェックリストを74歳・77歳・80歳到達時に郵送するとともに、老人クラブの講座などの際にも配付・回収を行います。</w:t>
            </w:r>
          </w:p>
        </w:tc>
      </w:tr>
    </w:tbl>
    <w:p w:rsidR="005D6174" w:rsidRDefault="005D6174" w:rsidP="000771D5">
      <w:pPr>
        <w:ind w:leftChars="100" w:left="220"/>
        <w:rPr>
          <w:rFonts w:hAnsi="HG丸ｺﾞｼｯｸM-PRO"/>
        </w:rPr>
      </w:pPr>
    </w:p>
    <w:p w:rsidR="005D6174" w:rsidRDefault="005D6174">
      <w:pPr>
        <w:widowControl/>
        <w:jc w:val="left"/>
        <w:rPr>
          <w:rFonts w:hAnsi="HG丸ｺﾞｼｯｸM-PRO"/>
        </w:rPr>
      </w:pPr>
      <w:r>
        <w:rPr>
          <w:rFonts w:hAnsi="HG丸ｺﾞｼｯｸM-PRO"/>
        </w:rPr>
        <w:br w:type="page"/>
      </w:r>
    </w:p>
    <w:p w:rsidR="000771D5" w:rsidRPr="0072262E" w:rsidRDefault="000771D5" w:rsidP="000771D5">
      <w:pPr>
        <w:ind w:leftChars="100" w:left="220"/>
        <w:rPr>
          <w:rFonts w:hAnsi="HG丸ｺﾞｼｯｸM-PRO"/>
        </w:rPr>
      </w:pPr>
    </w:p>
    <w:p w:rsidR="000771D5" w:rsidRDefault="00476DE6" w:rsidP="00EA3285">
      <w:pPr>
        <w:pStyle w:val="5"/>
      </w:pPr>
      <w:r w:rsidRPr="00947C7B">
        <w:rPr>
          <w:rFonts w:hint="eastAsia"/>
        </w:rPr>
        <w:t>イ．</w:t>
      </w:r>
      <w:r>
        <w:rPr>
          <w:rFonts w:hint="eastAsia"/>
        </w:rPr>
        <w:t>介護予防普及啓発事業</w:t>
      </w:r>
    </w:p>
    <w:p w:rsidR="000771D5" w:rsidRPr="0072262E" w:rsidRDefault="000771D5" w:rsidP="000771D5">
      <w:r w:rsidRPr="00310398">
        <w:rPr>
          <w:rFonts w:hAnsi="HG丸ｺﾞｼｯｸM-PRO" w:hint="eastAsia"/>
          <w:noProof/>
        </w:rPr>
        <mc:AlternateContent>
          <mc:Choice Requires="wps">
            <w:drawing>
              <wp:anchor distT="0" distB="0" distL="114300" distR="114300" simplePos="0" relativeHeight="251642880" behindDoc="1" locked="0" layoutInCell="1" allowOverlap="1" wp14:anchorId="1479F1B9" wp14:editId="253B0393">
                <wp:simplePos x="0" y="0"/>
                <wp:positionH relativeFrom="column">
                  <wp:posOffset>141556</wp:posOffset>
                </wp:positionH>
                <wp:positionV relativeFrom="paragraph">
                  <wp:posOffset>232508</wp:posOffset>
                </wp:positionV>
                <wp:extent cx="5865349" cy="347980"/>
                <wp:effectExtent l="0" t="0" r="21590" b="13970"/>
                <wp:wrapNone/>
                <wp:docPr id="269" name="角丸四角形 22"/>
                <wp:cNvGraphicFramePr/>
                <a:graphic xmlns:a="http://schemas.openxmlformats.org/drawingml/2006/main">
                  <a:graphicData uri="http://schemas.microsoft.com/office/word/2010/wordprocessingShape">
                    <wps:wsp>
                      <wps:cNvSpPr/>
                      <wps:spPr>
                        <a:xfrm>
                          <a:off x="0" y="0"/>
                          <a:ext cx="586534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65EB0" id="角丸四角形 22" o:spid="_x0000_s1026" style="position:absolute;left:0;text-align:left;margin-left:11.15pt;margin-top:18.3pt;width:461.85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hK1AIAAAoGAAAOAAAAZHJzL2Uyb0RvYy54bWysVM1uEzEQviPxDpbvdPPbNlE2VdSqCKnQ&#10;qi3q2fHaySLbY2znj8fg2hsXXqEX3oZKPAZj72bTQAUS4uKd8cx8M/OtZ0Yna63IUjhfgslp+6BF&#10;iTAcitLMcvr+9vzVMSU+MFMwBUbkdCM8PRm/fDFa2aHowBxUIRxBEOOHK5vTeQh2mGWez4Vm/gCs&#10;MGiU4DQLqLpZVji2QnStsk6rdZitwBXWARfe4+1ZZaTjhC+l4OFSSi8CUTnF2kI6XTqn8czGIzac&#10;OWbnJa/LYP9QhWalwaQN1BkLjCxc+RuULrkDDzIccNAZSFlykXrAbtqtX7q5mTMrUi9IjrcNTf7/&#10;wfJ3yytHyiKnncMBJYZp/Ek/vn7+/vDweH+PwuO3L6TTiTytrB+i+429crXmUYxNr6XT8YvtkHXi&#10;dtNwK9aBcLzsHx/2uz1MwdHW7R0NjhP52S7aOh9eC9AkCjl1sDDFNf7AxCtbXviQCC7qIlnxgRKp&#10;Ff6uJVOkO+h2U5mIWDujtMWMkR5UWZyXSiUlPjBxqhzB4JxOZ+2URi30Wyiqu6N+q7WtMb3H6D4e&#10;IeoekjJ/Aw/rduRvPxC1GJlFVisekxQ2SkQ8Za6FxP+CzHVSZU0FVXGMc2FCVbSfs0JU17Hk52tO&#10;gBFZIgMNdg2wT8YWu6q59o+hIg1UE9z6U2FVcBORMoMJTbAuDbjnABR2VWeu/LckVdRElqZQbPDV&#10;OqjG2Vt+XuKbuWA+XDGHDwInHXdSuMRDKljlFGqJkjm4T8/dR38cK7RSssJ9kFP/ccGcoES9MThw&#10;g3avFxdIUnr9ow4q7qll+tRiFvoU8F21cftZnsToH9RWlA70Ha6uScyKJmY45s4pD26rnIZqT+Hy&#10;42IySW64NCwLF+bG8ggeWY1P/HZ9x5ytByfgyL2D7e6op6FidOcbIw1MFgFkGaJxx2ut4MJBaW+j&#10;PdWT126Fj38CAAD//wMAUEsDBBQABgAIAAAAIQB39D8M3wAAAAgBAAAPAAAAZHJzL2Rvd25yZXYu&#10;eG1sTI/BTsMwEETvSPyDtUjcqNO0cmkap0KVkKi4lBapVyde7IjYjmK3CXw9ywluO5rR7JtyO7mO&#10;XXGIbfAS5rMMGPom6NYbCe+n54dHYDEpr1UXPEr4wgjb6vamVIUOo3/D6zEZRiU+FkqCTakvOI+N&#10;RafiLPToyfsIg1OJ5GC4HtRI5a7jeZYJ7lTr6YNVPe4sNp/Hi5OwFqtve97bw86YMR3wpd6fXldS&#10;3t9NTxtgCaf0F4ZffEKHipjqcPE6sk5Cni8oKWEhBDDy10tB22o65kvgVcn/D6h+AAAA//8DAFBL&#10;AQItABQABgAIAAAAIQC2gziS/gAAAOEBAAATAAAAAAAAAAAAAAAAAAAAAABbQ29udGVudF9UeXBl&#10;c10ueG1sUEsBAi0AFAAGAAgAAAAhADj9If/WAAAAlAEAAAsAAAAAAAAAAAAAAAAALwEAAF9yZWxz&#10;Ly5yZWxzUEsBAi0AFAAGAAgAAAAhACoPyErUAgAACgYAAA4AAAAAAAAAAAAAAAAALgIAAGRycy9l&#10;Mm9Eb2MueG1sUEsBAi0AFAAGAAgAAAAhAHf0Pwz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76DE6" w:rsidRPr="00735422" w:rsidTr="00E376D7">
        <w:trPr>
          <w:trHeight w:val="565"/>
        </w:trPr>
        <w:tc>
          <w:tcPr>
            <w:tcW w:w="5943" w:type="dxa"/>
            <w:tcBorders>
              <w:top w:val="nil"/>
              <w:left w:val="nil"/>
              <w:bottom w:val="nil"/>
            </w:tcBorders>
            <w:shd w:val="clear" w:color="auto" w:fill="auto"/>
            <w:vAlign w:val="center"/>
          </w:tcPr>
          <w:p w:rsidR="00476DE6" w:rsidRPr="00947C7B" w:rsidRDefault="00476DE6" w:rsidP="005012D0">
            <w:pPr>
              <w:spacing w:line="0" w:lineRule="atLeast"/>
              <w:rPr>
                <w:rFonts w:asciiTheme="majorEastAsia" w:eastAsiaTheme="majorEastAsia" w:hAnsiTheme="majorEastAsia"/>
              </w:rPr>
            </w:pPr>
            <w:r w:rsidRPr="00947C7B">
              <w:rPr>
                <w:rFonts w:asciiTheme="majorEastAsia" w:eastAsiaTheme="majorEastAsia" w:hAnsiTheme="majorEastAsia"/>
              </w:rPr>
              <w:br w:type="page"/>
            </w:r>
            <w:r w:rsidR="00BE2BCB" w:rsidRPr="00947C7B">
              <w:rPr>
                <w:rFonts w:asciiTheme="majorEastAsia" w:eastAsiaTheme="majorEastAsia" w:hAnsiTheme="majorEastAsia" w:hint="eastAsia"/>
              </w:rPr>
              <w:t>ａ．</w:t>
            </w:r>
            <w:r w:rsidRPr="00947C7B">
              <w:rPr>
                <w:rFonts w:asciiTheme="majorEastAsia" w:eastAsiaTheme="majorEastAsia" w:hAnsiTheme="majorEastAsia" w:hint="eastAsia"/>
              </w:rPr>
              <w:t>介護予防教室等の開催</w:t>
            </w:r>
          </w:p>
        </w:tc>
        <w:tc>
          <w:tcPr>
            <w:tcW w:w="880" w:type="dxa"/>
            <w:tcBorders>
              <w:top w:val="nil"/>
              <w:bottom w:val="nil"/>
            </w:tcBorders>
            <w:shd w:val="clear" w:color="auto" w:fill="auto"/>
            <w:vAlign w:val="center"/>
          </w:tcPr>
          <w:p w:rsidR="00476DE6" w:rsidRPr="00947C7B" w:rsidRDefault="00476DE6"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76DE6" w:rsidRPr="00947C7B" w:rsidRDefault="00476DE6"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介護高齢課：地②</w:t>
            </w:r>
          </w:p>
        </w:tc>
      </w:tr>
      <w:tr w:rsidR="000771D5" w:rsidRPr="009226F2" w:rsidTr="005D6174">
        <w:trPr>
          <w:trHeight w:val="1238"/>
        </w:trPr>
        <w:tc>
          <w:tcPr>
            <w:tcW w:w="9020" w:type="dxa"/>
            <w:gridSpan w:val="3"/>
            <w:tcBorders>
              <w:top w:val="nil"/>
              <w:left w:val="nil"/>
              <w:bottom w:val="nil"/>
              <w:right w:val="nil"/>
            </w:tcBorders>
            <w:shd w:val="clear" w:color="auto" w:fill="auto"/>
          </w:tcPr>
          <w:p w:rsidR="00522CA5" w:rsidRPr="00522CA5" w:rsidRDefault="00522CA5" w:rsidP="00522CA5">
            <w:pPr>
              <w:spacing w:beforeLines="50" w:before="180" w:line="0" w:lineRule="atLeast"/>
              <w:ind w:leftChars="50" w:left="110" w:firstLineChars="100" w:firstLine="220"/>
              <w:rPr>
                <w:rFonts w:hAnsi="HG丸ｺﾞｼｯｸM-PRO"/>
              </w:rPr>
            </w:pPr>
            <w:r w:rsidRPr="00522CA5">
              <w:rPr>
                <w:rFonts w:hAnsi="HG丸ｺﾞｼｯｸM-PRO" w:hint="eastAsia"/>
              </w:rPr>
              <w:t>本市では、自ら生活機能の維持・向上を望んでいる高齢者に「つかもう元気会」に登録していただき、保健師、看護師、歯科衛生士、管理栄養士による介護予防チーム「元気応援隊」を中心として、高齢者相談センターとともに、介護予防教室を実施します。</w:t>
            </w:r>
          </w:p>
          <w:p w:rsidR="00522CA5" w:rsidRPr="00522CA5" w:rsidRDefault="00522CA5" w:rsidP="00A306EF">
            <w:pPr>
              <w:spacing w:line="0" w:lineRule="atLeast"/>
              <w:ind w:leftChars="50" w:left="110" w:firstLineChars="100" w:firstLine="220"/>
              <w:rPr>
                <w:rFonts w:hAnsi="HG丸ｺﾞｼｯｸM-PRO"/>
              </w:rPr>
            </w:pPr>
            <w:r w:rsidRPr="00522CA5">
              <w:rPr>
                <w:rFonts w:hAnsi="HG丸ｺﾞｼｯｸM-PRO" w:hint="eastAsia"/>
              </w:rPr>
              <w:t>なお、高齢者の増加や地域の実情に</w:t>
            </w:r>
            <w:r w:rsidR="00F90DA6">
              <w:rPr>
                <w:rFonts w:hAnsi="HG丸ｺﾞｼｯｸM-PRO" w:hint="eastAsia"/>
              </w:rPr>
              <w:t>合わせて</w:t>
            </w:r>
            <w:r w:rsidRPr="00522CA5">
              <w:rPr>
                <w:rFonts w:hAnsi="HG丸ｺﾞｼｯｸM-PRO" w:hint="eastAsia"/>
              </w:rPr>
              <w:t>、教室等の実施場所や回数・内容を検討するとともに、自主活動につなが</w:t>
            </w:r>
            <w:r w:rsidR="00F90DA6">
              <w:rPr>
                <w:rFonts w:hAnsi="HG丸ｺﾞｼｯｸM-PRO" w:hint="eastAsia"/>
              </w:rPr>
              <w:t>るよう支援し</w:t>
            </w:r>
            <w:r w:rsidRPr="00522CA5">
              <w:rPr>
                <w:rFonts w:hAnsi="HG丸ｺﾞｼｯｸM-PRO" w:hint="eastAsia"/>
              </w:rPr>
              <w:t>がら、拡充させていきます。</w:t>
            </w:r>
          </w:p>
          <w:p w:rsidR="000771D5" w:rsidRPr="0036379B" w:rsidRDefault="00522CA5" w:rsidP="00A306EF">
            <w:pPr>
              <w:spacing w:line="0" w:lineRule="atLeast"/>
              <w:ind w:leftChars="50" w:left="110" w:firstLineChars="100" w:firstLine="220"/>
              <w:rPr>
                <w:rFonts w:asciiTheme="minorEastAsia" w:eastAsiaTheme="minorEastAsia" w:hAnsiTheme="minorEastAsia"/>
                <w:color w:val="FF0000"/>
              </w:rPr>
            </w:pPr>
            <w:r w:rsidRPr="00522CA5">
              <w:rPr>
                <w:rFonts w:hAnsi="HG丸ｺﾞｼｯｸM-PRO" w:hint="eastAsia"/>
              </w:rPr>
              <w:t>また、高齢者向けメール配信システムを利用し、高齢者向け講座、イベント、施設情報のお知らせなどを配信し、広く啓発を行います。</w:t>
            </w:r>
          </w:p>
        </w:tc>
      </w:tr>
    </w:tbl>
    <w:p w:rsidR="00A306EF" w:rsidRDefault="00A306EF" w:rsidP="000771D5"/>
    <w:tbl>
      <w:tblPr>
        <w:tblStyle w:val="a6"/>
        <w:tblW w:w="9130" w:type="dxa"/>
        <w:tblInd w:w="658" w:type="dxa"/>
        <w:tblLook w:val="04A0" w:firstRow="1" w:lastRow="0" w:firstColumn="1" w:lastColumn="0" w:noHBand="0" w:noVBand="1"/>
      </w:tblPr>
      <w:tblGrid>
        <w:gridCol w:w="2420"/>
        <w:gridCol w:w="2200"/>
        <w:gridCol w:w="4510"/>
      </w:tblGrid>
      <w:tr w:rsidR="00522CA5" w:rsidRPr="00553FC6" w:rsidTr="005D6174">
        <w:trPr>
          <w:trHeight w:val="355"/>
        </w:trPr>
        <w:tc>
          <w:tcPr>
            <w:tcW w:w="2420" w:type="dxa"/>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jc w:val="center"/>
              <w:rPr>
                <w:rFonts w:asciiTheme="majorEastAsia" w:eastAsiaTheme="majorEastAsia" w:hAnsiTheme="majorEastAsia"/>
                <w:sz w:val="20"/>
              </w:rPr>
            </w:pPr>
            <w:r w:rsidRPr="005D6174">
              <w:rPr>
                <w:rFonts w:asciiTheme="majorEastAsia" w:eastAsiaTheme="majorEastAsia" w:hAnsiTheme="majorEastAsia" w:hint="eastAsia"/>
                <w:sz w:val="20"/>
              </w:rPr>
              <w:t>目的</w:t>
            </w:r>
          </w:p>
        </w:tc>
        <w:tc>
          <w:tcPr>
            <w:tcW w:w="2200" w:type="dxa"/>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jc w:val="center"/>
              <w:rPr>
                <w:rFonts w:asciiTheme="majorEastAsia" w:eastAsiaTheme="majorEastAsia" w:hAnsiTheme="majorEastAsia"/>
                <w:sz w:val="20"/>
              </w:rPr>
            </w:pPr>
            <w:r w:rsidRPr="005D6174">
              <w:rPr>
                <w:rFonts w:asciiTheme="majorEastAsia" w:eastAsiaTheme="majorEastAsia" w:hAnsiTheme="majorEastAsia" w:hint="eastAsia"/>
                <w:sz w:val="20"/>
              </w:rPr>
              <w:t>名称</w:t>
            </w:r>
          </w:p>
        </w:tc>
        <w:tc>
          <w:tcPr>
            <w:tcW w:w="4510" w:type="dxa"/>
            <w:shd w:val="clear" w:color="auto" w:fill="D9D9D9" w:themeFill="background1" w:themeFillShade="D9"/>
            <w:vAlign w:val="center"/>
          </w:tcPr>
          <w:p w:rsidR="00522CA5" w:rsidRPr="005D6174" w:rsidRDefault="00522CA5" w:rsidP="005951BB">
            <w:pPr>
              <w:spacing w:line="0" w:lineRule="atLeast"/>
              <w:jc w:val="center"/>
              <w:rPr>
                <w:rFonts w:asciiTheme="majorEastAsia" w:eastAsiaTheme="majorEastAsia" w:hAnsiTheme="majorEastAsia"/>
                <w:sz w:val="20"/>
              </w:rPr>
            </w:pPr>
            <w:r w:rsidRPr="005D6174">
              <w:rPr>
                <w:rFonts w:asciiTheme="majorEastAsia" w:eastAsiaTheme="majorEastAsia" w:hAnsiTheme="majorEastAsia" w:hint="eastAsia"/>
                <w:sz w:val="20"/>
              </w:rPr>
              <w:t>内容</w:t>
            </w:r>
          </w:p>
        </w:tc>
      </w:tr>
      <w:tr w:rsidR="00522CA5" w:rsidRPr="00553FC6" w:rsidTr="005D6174">
        <w:trPr>
          <w:trHeight w:val="481"/>
        </w:trPr>
        <w:tc>
          <w:tcPr>
            <w:tcW w:w="2420" w:type="dxa"/>
            <w:vMerge w:val="restart"/>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介護予防普及啓発</w:t>
            </w: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たまり場</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出かける場がほしい高齢者を対象に、集まりの機会をつくります。交流を主体とし体操などを交えたプログラムを実施します。</w:t>
            </w:r>
          </w:p>
        </w:tc>
      </w:tr>
      <w:tr w:rsidR="00522CA5" w:rsidRPr="00553FC6" w:rsidTr="005D6174">
        <w:trPr>
          <w:trHeight w:val="238"/>
        </w:trPr>
        <w:tc>
          <w:tcPr>
            <w:tcW w:w="2420" w:type="dxa"/>
            <w:vMerge/>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ちから塾</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「身体」「栄養」「口腔」「こころ」を総合的にみつめ、予防・改善できるようなプログラムを実施します。</w:t>
            </w:r>
          </w:p>
        </w:tc>
      </w:tr>
      <w:tr w:rsidR="00522CA5" w:rsidRPr="00553FC6" w:rsidTr="005D6174">
        <w:trPr>
          <w:trHeight w:val="342"/>
        </w:trPr>
        <w:tc>
          <w:tcPr>
            <w:tcW w:w="2420" w:type="dxa"/>
            <w:vMerge/>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いつまでもいきいき講座・出前講座</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老人クラブ等地域活動団体に介護予防の普及啓発を行います。</w:t>
            </w:r>
          </w:p>
        </w:tc>
      </w:tr>
      <w:tr w:rsidR="00522CA5" w:rsidRPr="00553FC6" w:rsidTr="005D6174">
        <w:trPr>
          <w:trHeight w:val="531"/>
        </w:trPr>
        <w:tc>
          <w:tcPr>
            <w:tcW w:w="2420" w:type="dxa"/>
            <w:vMerge/>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65歳これから講座</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これからの約25年間の暮らしを介護予防に視点を置き、生活設計を考える機会とします。</w:t>
            </w:r>
          </w:p>
        </w:tc>
      </w:tr>
      <w:tr w:rsidR="00522CA5" w:rsidRPr="00553FC6" w:rsidTr="005D6174">
        <w:trPr>
          <w:trHeight w:val="540"/>
        </w:trPr>
        <w:tc>
          <w:tcPr>
            <w:tcW w:w="2420" w:type="dxa"/>
            <w:vMerge/>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高齢者向けメール配信（いきいき元気メール）システムの運用</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高齢者向け講座、イベント、施設情報のお知らせ、介護予防の啓発、消費者被害防止情報などを配信します。</w:t>
            </w:r>
          </w:p>
        </w:tc>
      </w:tr>
      <w:tr w:rsidR="00522CA5" w:rsidRPr="00553FC6" w:rsidTr="005D6174">
        <w:trPr>
          <w:trHeight w:val="283"/>
        </w:trPr>
        <w:tc>
          <w:tcPr>
            <w:tcW w:w="2420" w:type="dxa"/>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運動機能向上</w:t>
            </w:r>
          </w:p>
        </w:tc>
        <w:tc>
          <w:tcPr>
            <w:tcW w:w="2200" w:type="dxa"/>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体力テスト</w:t>
            </w:r>
          </w:p>
        </w:tc>
        <w:tc>
          <w:tcPr>
            <w:tcW w:w="4510" w:type="dxa"/>
            <w:tcBorders>
              <w:bottom w:val="single" w:sz="4" w:space="0" w:color="auto"/>
            </w:tcBorders>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自分の体力がどの程度か、自分自身を知ってもらい、体力向上のための体操等を実施します。</w:t>
            </w:r>
          </w:p>
        </w:tc>
      </w:tr>
      <w:tr w:rsidR="00522CA5" w:rsidRPr="00553FC6" w:rsidTr="005D6174">
        <w:trPr>
          <w:trHeight w:val="472"/>
        </w:trPr>
        <w:tc>
          <w:tcPr>
            <w:tcW w:w="242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口腔機能向上</w:t>
            </w: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８０２０めざそう会</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80歳で20本の歯を残そうと意識のある方を集め、知識の普及を行います。</w:t>
            </w:r>
          </w:p>
        </w:tc>
      </w:tr>
      <w:tr w:rsidR="00522CA5" w:rsidRPr="00553FC6" w:rsidTr="005D6174">
        <w:trPr>
          <w:trHeight w:val="315"/>
        </w:trPr>
        <w:tc>
          <w:tcPr>
            <w:tcW w:w="2420" w:type="dxa"/>
            <w:vMerge w:val="restart"/>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認知症予防</w:t>
            </w:r>
          </w:p>
        </w:tc>
        <w:tc>
          <w:tcPr>
            <w:tcW w:w="2200" w:type="dxa"/>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回想法教室</w:t>
            </w:r>
          </w:p>
        </w:tc>
        <w:tc>
          <w:tcPr>
            <w:tcW w:w="4510" w:type="dxa"/>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過去の体験や思い出を楽しく語り合う事で、脳やこころを刺激して、気持ちを元気にします。</w:t>
            </w:r>
          </w:p>
        </w:tc>
      </w:tr>
      <w:tr w:rsidR="00522CA5" w:rsidRPr="00553FC6" w:rsidTr="005D6174">
        <w:trPr>
          <w:trHeight w:val="324"/>
        </w:trPr>
        <w:tc>
          <w:tcPr>
            <w:tcW w:w="2420" w:type="dxa"/>
            <w:vMerge/>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p>
        </w:tc>
        <w:tc>
          <w:tcPr>
            <w:tcW w:w="2200" w:type="dxa"/>
            <w:tcBorders>
              <w:bottom w:val="single" w:sz="4" w:space="0" w:color="auto"/>
            </w:tcBorders>
            <w:shd w:val="clear" w:color="auto" w:fill="D9D9D9" w:themeFill="background1" w:themeFillShade="D9"/>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脳ちから塾</w:t>
            </w:r>
          </w:p>
        </w:tc>
        <w:tc>
          <w:tcPr>
            <w:tcW w:w="4510" w:type="dxa"/>
            <w:tcBorders>
              <w:bottom w:val="single" w:sz="4" w:space="0" w:color="auto"/>
            </w:tcBorders>
            <w:vAlign w:val="center"/>
          </w:tcPr>
          <w:p w:rsidR="00522CA5" w:rsidRPr="005D6174" w:rsidRDefault="00522CA5" w:rsidP="005951BB">
            <w:pPr>
              <w:spacing w:line="0" w:lineRule="atLeast"/>
              <w:rPr>
                <w:rFonts w:asciiTheme="majorEastAsia" w:eastAsiaTheme="majorEastAsia" w:hAnsiTheme="majorEastAsia"/>
                <w:sz w:val="20"/>
              </w:rPr>
            </w:pPr>
            <w:r w:rsidRPr="005D6174">
              <w:rPr>
                <w:rFonts w:asciiTheme="majorEastAsia" w:eastAsiaTheme="majorEastAsia" w:hAnsiTheme="majorEastAsia" w:hint="eastAsia"/>
                <w:sz w:val="20"/>
              </w:rPr>
              <w:t>くもん式学習療法を用いた認知症予防と、グループ活動を通じて、交流による脳の活性化を図ります。</w:t>
            </w:r>
          </w:p>
        </w:tc>
      </w:tr>
    </w:tbl>
    <w:p w:rsidR="000771D5" w:rsidRPr="00EA3285" w:rsidRDefault="000771D5" w:rsidP="000771D5">
      <w:pPr>
        <w:tabs>
          <w:tab w:val="left" w:pos="5529"/>
        </w:tabs>
        <w:spacing w:beforeLines="50" w:before="180"/>
        <w:ind w:leftChars="300" w:left="660"/>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■「つかもう元気会」登録者数（年度末時点の累計）</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1746"/>
        <w:gridCol w:w="1774"/>
        <w:gridCol w:w="1760"/>
      </w:tblGrid>
      <w:tr w:rsidR="00947C7B" w:rsidRPr="00947C7B" w:rsidTr="005C4119">
        <w:trPr>
          <w:trHeight w:val="242"/>
        </w:trPr>
        <w:tc>
          <w:tcPr>
            <w:tcW w:w="2420" w:type="dxa"/>
            <w:tcBorders>
              <w:bottom w:val="single" w:sz="4" w:space="0" w:color="auto"/>
              <w:right w:val="single" w:sz="4" w:space="0" w:color="auto"/>
            </w:tcBorders>
            <w:shd w:val="clear" w:color="auto" w:fill="D9D9D9"/>
            <w:vAlign w:val="center"/>
          </w:tcPr>
          <w:p w:rsidR="00EA3285" w:rsidRPr="00947C7B" w:rsidRDefault="00EA3285" w:rsidP="00EA3285">
            <w:pPr>
              <w:tabs>
                <w:tab w:val="left" w:pos="5529"/>
              </w:tabs>
              <w:snapToGrid w:val="0"/>
              <w:spacing w:line="0" w:lineRule="atLeast"/>
              <w:jc w:val="center"/>
              <w:rPr>
                <w:rFonts w:asciiTheme="majorEastAsia" w:eastAsiaTheme="majorEastAsia" w:hAnsiTheme="majorEastAsia"/>
                <w:sz w:val="20"/>
                <w:szCs w:val="20"/>
              </w:rPr>
            </w:pPr>
          </w:p>
        </w:tc>
        <w:tc>
          <w:tcPr>
            <w:tcW w:w="1746" w:type="dxa"/>
            <w:tcBorders>
              <w:left w:val="single" w:sz="4" w:space="0" w:color="auto"/>
              <w:bottom w:val="single" w:sz="4" w:space="0" w:color="auto"/>
              <w:right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平成26年度</w:t>
            </w:r>
          </w:p>
        </w:tc>
        <w:tc>
          <w:tcPr>
            <w:tcW w:w="1774" w:type="dxa"/>
            <w:tcBorders>
              <w:left w:val="single" w:sz="4" w:space="0" w:color="auto"/>
              <w:bottom w:val="single" w:sz="4" w:space="0" w:color="auto"/>
              <w:right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平成28年度</w:t>
            </w:r>
          </w:p>
        </w:tc>
      </w:tr>
      <w:tr w:rsidR="00947C7B" w:rsidRPr="00947C7B" w:rsidTr="000771D5">
        <w:trPr>
          <w:trHeight w:val="341"/>
        </w:trPr>
        <w:tc>
          <w:tcPr>
            <w:tcW w:w="2420" w:type="dxa"/>
            <w:tcBorders>
              <w:top w:val="single" w:sz="4" w:space="0" w:color="auto"/>
            </w:tcBorders>
            <w:shd w:val="clear" w:color="auto" w:fill="D9D9D9"/>
            <w:vAlign w:val="center"/>
          </w:tcPr>
          <w:p w:rsidR="000771D5" w:rsidRPr="00947C7B"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参加者数</w:t>
            </w:r>
          </w:p>
        </w:tc>
        <w:tc>
          <w:tcPr>
            <w:tcW w:w="1746" w:type="dxa"/>
            <w:tcBorders>
              <w:top w:val="single" w:sz="4" w:space="0" w:color="auto"/>
            </w:tcBorders>
            <w:shd w:val="clear" w:color="auto" w:fill="auto"/>
            <w:vAlign w:val="center"/>
          </w:tcPr>
          <w:p w:rsidR="000771D5" w:rsidRPr="00947C7B"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1,560</w:t>
            </w:r>
          </w:p>
        </w:tc>
        <w:tc>
          <w:tcPr>
            <w:tcW w:w="1774" w:type="dxa"/>
            <w:tcBorders>
              <w:top w:val="single" w:sz="4" w:space="0" w:color="auto"/>
            </w:tcBorders>
            <w:shd w:val="clear" w:color="auto" w:fill="auto"/>
            <w:vAlign w:val="center"/>
          </w:tcPr>
          <w:p w:rsidR="000771D5" w:rsidRPr="00947C7B"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1,746</w:t>
            </w:r>
          </w:p>
        </w:tc>
        <w:tc>
          <w:tcPr>
            <w:tcW w:w="1760" w:type="dxa"/>
            <w:tcBorders>
              <w:top w:val="single" w:sz="4" w:space="0" w:color="auto"/>
            </w:tcBorders>
            <w:shd w:val="clear" w:color="auto" w:fill="auto"/>
            <w:vAlign w:val="center"/>
          </w:tcPr>
          <w:p w:rsidR="000771D5" w:rsidRPr="00947C7B"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1,974</w:t>
            </w:r>
          </w:p>
        </w:tc>
      </w:tr>
    </w:tbl>
    <w:p w:rsidR="000771D5" w:rsidRPr="00947C7B" w:rsidRDefault="000771D5" w:rsidP="005D6174">
      <w:pPr>
        <w:tabs>
          <w:tab w:val="left" w:pos="5529"/>
        </w:tabs>
        <w:spacing w:beforeLines="50" w:before="180"/>
        <w:ind w:leftChars="300" w:left="660"/>
        <w:rPr>
          <w:rFonts w:ascii="ＭＳ ゴシック" w:eastAsia="ＭＳ ゴシック" w:hAnsi="ＭＳ ゴシック"/>
          <w:sz w:val="20"/>
          <w:szCs w:val="20"/>
        </w:rPr>
      </w:pPr>
      <w:r w:rsidRPr="00947C7B">
        <w:rPr>
          <w:rFonts w:ascii="ＭＳ ゴシック" w:eastAsia="ＭＳ ゴシック" w:hAnsi="ＭＳ ゴシック" w:hint="eastAsia"/>
          <w:sz w:val="20"/>
          <w:szCs w:val="20"/>
        </w:rPr>
        <w:t>■高齢者向けメール配信（各年度末の数）</w:t>
      </w:r>
    </w:p>
    <w:tbl>
      <w:tblPr>
        <w:tblW w:w="770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1760"/>
        <w:gridCol w:w="1760"/>
        <w:gridCol w:w="1760"/>
      </w:tblGrid>
      <w:tr w:rsidR="00947C7B" w:rsidRPr="00947C7B" w:rsidTr="000771D5">
        <w:trPr>
          <w:trHeight w:val="345"/>
        </w:trPr>
        <w:tc>
          <w:tcPr>
            <w:tcW w:w="2420" w:type="dxa"/>
            <w:tcBorders>
              <w:bottom w:val="single" w:sz="4" w:space="0" w:color="auto"/>
              <w:right w:val="single" w:sz="4" w:space="0" w:color="auto"/>
            </w:tcBorders>
            <w:shd w:val="clear" w:color="auto" w:fill="D9D9D9"/>
            <w:vAlign w:val="center"/>
          </w:tcPr>
          <w:p w:rsidR="00EA3285" w:rsidRPr="00947C7B" w:rsidRDefault="00EA3285" w:rsidP="00EA3285">
            <w:pPr>
              <w:tabs>
                <w:tab w:val="left" w:pos="5529"/>
              </w:tabs>
              <w:snapToGrid w:val="0"/>
              <w:spacing w:line="0" w:lineRule="atLeast"/>
              <w:rPr>
                <w:rFonts w:asciiTheme="majorEastAsia" w:eastAsiaTheme="majorEastAsia" w:hAnsiTheme="majorEastAsia"/>
                <w:sz w:val="20"/>
                <w:szCs w:val="20"/>
              </w:rPr>
            </w:pPr>
          </w:p>
        </w:tc>
        <w:tc>
          <w:tcPr>
            <w:tcW w:w="1760" w:type="dxa"/>
            <w:tcBorders>
              <w:bottom w:val="single" w:sz="4" w:space="0" w:color="auto"/>
              <w:right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EA3285" w:rsidRPr="00947C7B" w:rsidRDefault="00EA3285" w:rsidP="005C4119">
            <w:pPr>
              <w:tabs>
                <w:tab w:val="left" w:pos="5529"/>
              </w:tabs>
              <w:snapToGrid w:val="0"/>
              <w:jc w:val="center"/>
              <w:rPr>
                <w:rFonts w:asciiTheme="majorEastAsia" w:eastAsiaTheme="majorEastAsia" w:hAnsiTheme="majorEastAsia"/>
                <w:sz w:val="20"/>
                <w:szCs w:val="20"/>
              </w:rPr>
            </w:pPr>
            <w:r w:rsidRPr="00947C7B">
              <w:rPr>
                <w:rFonts w:asciiTheme="majorEastAsia" w:eastAsiaTheme="majorEastAsia" w:hAnsiTheme="majorEastAsia" w:hint="eastAsia"/>
                <w:sz w:val="20"/>
                <w:szCs w:val="20"/>
              </w:rPr>
              <w:t>平成28年度</w:t>
            </w:r>
          </w:p>
        </w:tc>
      </w:tr>
      <w:tr w:rsidR="000771D5" w:rsidRPr="00EA3285" w:rsidTr="000771D5">
        <w:trPr>
          <w:trHeight w:val="357"/>
        </w:trPr>
        <w:tc>
          <w:tcPr>
            <w:tcW w:w="2420" w:type="dxa"/>
            <w:tcBorders>
              <w:top w:val="single" w:sz="4" w:space="0" w:color="auto"/>
              <w:bottom w:val="single" w:sz="4" w:space="0" w:color="auto"/>
            </w:tcBorders>
            <w:shd w:val="clear" w:color="auto" w:fill="D9D9D9"/>
            <w:vAlign w:val="center"/>
          </w:tcPr>
          <w:p w:rsidR="000771D5" w:rsidRPr="00EA3285" w:rsidRDefault="000771D5" w:rsidP="000771D5">
            <w:pPr>
              <w:tabs>
                <w:tab w:val="left" w:pos="5529"/>
              </w:tabs>
              <w:spacing w:line="0" w:lineRule="atLeast"/>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登録者数</w:t>
            </w:r>
          </w:p>
        </w:tc>
        <w:tc>
          <w:tcPr>
            <w:tcW w:w="1760" w:type="dxa"/>
            <w:tcBorders>
              <w:top w:val="single" w:sz="4" w:space="0" w:color="auto"/>
              <w:bottom w:val="single" w:sz="4" w:space="0" w:color="auto"/>
            </w:tcBorders>
            <w:vAlign w:val="center"/>
          </w:tcPr>
          <w:p w:rsidR="000771D5" w:rsidRPr="00EA328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549</w:t>
            </w:r>
          </w:p>
        </w:tc>
        <w:tc>
          <w:tcPr>
            <w:tcW w:w="176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839</w:t>
            </w:r>
          </w:p>
        </w:tc>
      </w:tr>
    </w:tbl>
    <w:p w:rsidR="005D6174" w:rsidRDefault="005D6174" w:rsidP="000771D5">
      <w:pPr>
        <w:rPr>
          <w:rFonts w:asciiTheme="minorEastAsia" w:hAnsiTheme="minorEastAsia"/>
        </w:rPr>
      </w:pPr>
    </w:p>
    <w:p w:rsidR="005D6174" w:rsidRDefault="005D6174">
      <w:pPr>
        <w:widowControl/>
        <w:jc w:val="left"/>
        <w:rPr>
          <w:rFonts w:asciiTheme="minorEastAsia" w:hAnsiTheme="minorEastAsia"/>
        </w:rPr>
      </w:pPr>
      <w:r>
        <w:rPr>
          <w:rFonts w:asciiTheme="minorEastAsia" w:hAnsiTheme="minorEastAsia"/>
        </w:rPr>
        <w:br w:type="page"/>
      </w:r>
    </w:p>
    <w:p w:rsidR="000771D5" w:rsidRDefault="000771D5" w:rsidP="000771D5">
      <w:pPr>
        <w:rPr>
          <w:rFonts w:asciiTheme="minorEastAsia" w:hAnsiTheme="minorEastAsia"/>
        </w:rPr>
      </w:pPr>
    </w:p>
    <w:p w:rsidR="000771D5" w:rsidRDefault="00476DE6" w:rsidP="00EA3285">
      <w:pPr>
        <w:pStyle w:val="5"/>
      </w:pPr>
      <w:r w:rsidRPr="00947C7B">
        <w:rPr>
          <w:rFonts w:hint="eastAsia"/>
        </w:rPr>
        <w:t>ウ．</w:t>
      </w:r>
      <w:r w:rsidR="000771D5" w:rsidRPr="00947C7B">
        <w:rPr>
          <w:rFonts w:hint="eastAsia"/>
        </w:rPr>
        <w:t>地</w:t>
      </w:r>
      <w:r w:rsidR="000771D5" w:rsidRPr="00A0292A">
        <w:rPr>
          <w:rFonts w:hint="eastAsia"/>
        </w:rPr>
        <w:t>域介護予防活動支援事業</w:t>
      </w:r>
    </w:p>
    <w:p w:rsidR="000771D5" w:rsidRPr="0072262E" w:rsidRDefault="000771D5" w:rsidP="000771D5">
      <w:r w:rsidRPr="00310398">
        <w:rPr>
          <w:rFonts w:hAnsi="HG丸ｺﾞｼｯｸM-PRO" w:hint="eastAsia"/>
          <w:noProof/>
        </w:rPr>
        <mc:AlternateContent>
          <mc:Choice Requires="wps">
            <w:drawing>
              <wp:anchor distT="0" distB="0" distL="114300" distR="114300" simplePos="0" relativeHeight="251644928" behindDoc="1" locked="0" layoutInCell="1" allowOverlap="1" wp14:anchorId="4D2B2FD3" wp14:editId="0CD6A1C0">
                <wp:simplePos x="0" y="0"/>
                <wp:positionH relativeFrom="column">
                  <wp:posOffset>141556</wp:posOffset>
                </wp:positionH>
                <wp:positionV relativeFrom="paragraph">
                  <wp:posOffset>233778</wp:posOffset>
                </wp:positionV>
                <wp:extent cx="5877560" cy="347980"/>
                <wp:effectExtent l="0" t="0" r="27940" b="13970"/>
                <wp:wrapNone/>
                <wp:docPr id="270" name="角丸四角形 22"/>
                <wp:cNvGraphicFramePr/>
                <a:graphic xmlns:a="http://schemas.openxmlformats.org/drawingml/2006/main">
                  <a:graphicData uri="http://schemas.microsoft.com/office/word/2010/wordprocessingShape">
                    <wps:wsp>
                      <wps:cNvSpPr/>
                      <wps:spPr>
                        <a:xfrm>
                          <a:off x="0" y="0"/>
                          <a:ext cx="5877560" cy="347980"/>
                        </a:xfrm>
                        <a:prstGeom prst="roundRect">
                          <a:avLst>
                            <a:gd name="adj" fmla="val 29225"/>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CB98" id="角丸四角形 22" o:spid="_x0000_s1026" style="position:absolute;left:0;text-align:left;margin-left:11.15pt;margin-top:18.4pt;width:462.8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1z0wIAAAoGAAAOAAAAZHJzL2Uyb0RvYy54bWysVM1uEzEQviPxDpbvdJMladqomypqVYRU&#10;2qot6tnx2ski22Ns54/H4NobF16hF96GSjwGY+9mk0IFEuLinfHMfP787XiOjldakYVwvgJT0O5e&#10;hxJhOJSVmRb0/e3ZqwNKfGCmZAqMKOhaeHo8evniaGmHIocZqFI4giDGD5e2oLMQ7DDLPJ8Jzfwe&#10;WGEwKMFpFtB106x0bInoWmV5p7OfLcGV1gEX3uPuaR2ko4QvpeDhUkovAlEFRW4hrS6tk7hmoyM2&#10;nDpmZxVvaLB/YKFZZfDQFuqUBUbmrvoNSlfcgQcZ9jjoDKSsuEh3wNt0O7/c5mbGrEh3QXG8bWXy&#10;/w+WXyyuHKnKguYD1McwjT/px9fP3x8eHu/v0Xj89oXkedRpaf0Q02/slWs8j2a89Eo6Hb94HbJK&#10;2q5bbcUqEI6b/YPBoL+PR3CMve4NDg+S+Nm22jof3gjQJBoFdTA35TX+wKQrW5z7kAQuG5Ks/ECJ&#10;1Ap/14Ipkh/meT/SRMQmGa0NZqz0oKryrFIqObHBxIlyBIsLOpl20zFqrt9BWe8N+p3OhmPqx5ie&#10;8J8gKfM38LDqNsR2CpFcrMyiqrWOyQprJSKeMtdC4n9B5fLErGVQk2OcCxNq0n7GSlFvR8rPc06A&#10;EVmiAi12A/BUjA12LWaTH0tFelBtcedPxOritiKdDCa0xboy4J4DUHir5uQ6fyNSLU1UaQLlGrvW&#10;Qf2cveVnFfbMOfPhijlsCGwznEnhEhepYFlQaCxKZuA+Pbcf8/FZYZSSJc6DgvqPc+YEJeqtwQd3&#10;2O314gBJTq8/yNFxu5HJbsTM9QlgX3Vx+lmezJgf1MaUDvQdjq5xPBVDzHA8u6A8uI1zEuo5hcOP&#10;i/E4peHQsCycmxvLI3hUNbb47eqOOds8nIBP7gI2s6N5DbWi29xYaWA8DyCrEINbXRsHBw5aTyba&#10;rp+ytiN89BMAAP//AwBQSwMEFAAGAAgAAAAhAFW14KreAAAACAEAAA8AAABkcnMvZG93bnJldi54&#10;bWxMj81OwzAQhO9IvIO1SNyo0zQKNMSp+BEnqICAQNzceEki4nVku2l4e5YT3HY0o9lvys1sBzGh&#10;D70jBctFAgKpcaanVsHry93ZBYgQNRk9OEIF3xhgUx0flbow7kDPONWxFVxCodAKuhjHQsrQdGh1&#10;WLgRib1P562OLH0rjdcHLreDTJMkl1b3xB86PeJNh81XvbcKpKz10+Mt+reH92020XX4yO6DUqcn&#10;89UliIhz/AvDLz6jQ8VMO7cnE8SgIE1XnFSwynkB++vsfA1ix8cyB1mV8v+A6gcAAP//AwBQSwEC&#10;LQAUAAYACAAAACEAtoM4kv4AAADhAQAAEwAAAAAAAAAAAAAAAAAAAAAAW0NvbnRlbnRfVHlwZXNd&#10;LnhtbFBLAQItABQABgAIAAAAIQA4/SH/1gAAAJQBAAALAAAAAAAAAAAAAAAAAC8BAABfcmVscy8u&#10;cmVsc1BLAQItABQABgAIAAAAIQD5xg1z0wIAAAoGAAAOAAAAAAAAAAAAAAAAAC4CAABkcnMvZTJv&#10;RG9jLnhtbFBLAQItABQABgAIAAAAIQBVteCq3gAAAAgBAAAPAAAAAAAAAAAAAAAAAC0FAABkcnMv&#10;ZG93bnJldi54bWxQSwUGAAAAAAQABADzAAAAOAY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938"/>
        <w:gridCol w:w="880"/>
        <w:gridCol w:w="2197"/>
      </w:tblGrid>
      <w:tr w:rsidR="0041625E" w:rsidRPr="00735422" w:rsidTr="00C74C23">
        <w:trPr>
          <w:trHeight w:val="528"/>
        </w:trPr>
        <w:tc>
          <w:tcPr>
            <w:tcW w:w="5938" w:type="dxa"/>
            <w:tcBorders>
              <w:top w:val="nil"/>
              <w:left w:val="nil"/>
              <w:bottom w:val="nil"/>
            </w:tcBorders>
            <w:shd w:val="clear" w:color="auto" w:fill="auto"/>
            <w:vAlign w:val="center"/>
          </w:tcPr>
          <w:p w:rsidR="0041625E" w:rsidRPr="00735422" w:rsidRDefault="0041625E" w:rsidP="005012D0">
            <w:pPr>
              <w:spacing w:line="0" w:lineRule="atLeast"/>
              <w:rPr>
                <w:rFonts w:asciiTheme="majorEastAsia" w:eastAsiaTheme="majorEastAsia" w:hAnsiTheme="majorEastAsia"/>
              </w:rPr>
            </w:pPr>
            <w:r w:rsidRPr="00735422">
              <w:rPr>
                <w:rFonts w:asciiTheme="majorEastAsia" w:eastAsiaTheme="majorEastAsia" w:hAnsiTheme="majorEastAsia"/>
              </w:rPr>
              <w:br w:type="page"/>
            </w:r>
            <w:r w:rsidR="005012D0" w:rsidRPr="00947C7B">
              <w:rPr>
                <w:rFonts w:asciiTheme="majorEastAsia" w:eastAsiaTheme="majorEastAsia" w:hAnsiTheme="majorEastAsia" w:hint="eastAsia"/>
              </w:rPr>
              <w:t>ａ．</w:t>
            </w:r>
            <w:r w:rsidRPr="00735422">
              <w:rPr>
                <w:rFonts w:asciiTheme="majorEastAsia" w:eastAsiaTheme="majorEastAsia" w:hAnsiTheme="majorEastAsia" w:hint="eastAsia"/>
              </w:rPr>
              <w:t>介護予防活動の支援</w:t>
            </w:r>
          </w:p>
        </w:tc>
        <w:tc>
          <w:tcPr>
            <w:tcW w:w="880" w:type="dxa"/>
            <w:tcBorders>
              <w:top w:val="nil"/>
              <w:bottom w:val="nil"/>
            </w:tcBorders>
            <w:shd w:val="clear" w:color="auto" w:fill="auto"/>
            <w:vAlign w:val="center"/>
          </w:tcPr>
          <w:p w:rsidR="0041625E" w:rsidRPr="00947C7B" w:rsidRDefault="0041625E"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1625E" w:rsidRPr="00947C7B" w:rsidRDefault="0041625E"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介護高齢課：地②</w:t>
            </w:r>
          </w:p>
        </w:tc>
      </w:tr>
      <w:tr w:rsidR="000771D5" w:rsidRPr="009226F2" w:rsidTr="005D6174">
        <w:trPr>
          <w:trHeight w:val="1085"/>
        </w:trPr>
        <w:tc>
          <w:tcPr>
            <w:tcW w:w="9015" w:type="dxa"/>
            <w:gridSpan w:val="3"/>
            <w:tcBorders>
              <w:top w:val="nil"/>
              <w:left w:val="nil"/>
              <w:bottom w:val="nil"/>
              <w:right w:val="nil"/>
            </w:tcBorders>
            <w:shd w:val="clear" w:color="auto" w:fill="auto"/>
          </w:tcPr>
          <w:p w:rsidR="000771D5" w:rsidRPr="002B360E" w:rsidRDefault="000771D5" w:rsidP="00E376D7">
            <w:pPr>
              <w:spacing w:beforeLines="50" w:before="180" w:line="0" w:lineRule="atLeast"/>
              <w:ind w:leftChars="50" w:left="110" w:firstLineChars="100" w:firstLine="220"/>
              <w:rPr>
                <w:rFonts w:hAnsi="HG丸ｺﾞｼｯｸM-PRO"/>
                <w:color w:val="FF0000"/>
              </w:rPr>
            </w:pPr>
            <w:r w:rsidRPr="002B360E">
              <w:rPr>
                <w:rFonts w:hAnsi="HG丸ｺﾞｼｯｸM-PRO" w:hint="eastAsia"/>
              </w:rPr>
              <w:t>身近な地域において介護予防に必要な活動場所がないことや活動グループ、活動の指導者がいないなど地域によって偏りがあることから、様々なニーズに応じた介護予防活動の地域展開を目指して、住民主体の通いの場等の活動を支</w:t>
            </w:r>
            <w:r w:rsidR="00522CA5">
              <w:rPr>
                <w:rFonts w:hAnsi="HG丸ｺﾞｼｯｸM-PRO" w:hint="eastAsia"/>
              </w:rPr>
              <w:t>援するほか、介護予防に役立つ多様な地域活動組織の育成に向けた取組</w:t>
            </w:r>
            <w:r w:rsidRPr="002B360E">
              <w:rPr>
                <w:rFonts w:hAnsi="HG丸ｺﾞｼｯｸM-PRO" w:hint="eastAsia"/>
              </w:rPr>
              <w:t>を推進します。</w:t>
            </w:r>
          </w:p>
        </w:tc>
      </w:tr>
    </w:tbl>
    <w:p w:rsidR="000771D5" w:rsidRPr="00E376D7" w:rsidRDefault="000771D5" w:rsidP="00E376D7">
      <w:pPr>
        <w:rPr>
          <w:rFonts w:asciiTheme="minorEastAsia" w:hAnsiTheme="minorEastAsia"/>
          <w:color w:val="FF0000"/>
        </w:rPr>
      </w:pPr>
    </w:p>
    <w:tbl>
      <w:tblPr>
        <w:tblStyle w:val="a6"/>
        <w:tblW w:w="9133" w:type="dxa"/>
        <w:tblInd w:w="655" w:type="dxa"/>
        <w:tblLook w:val="04A0" w:firstRow="1" w:lastRow="0" w:firstColumn="1" w:lastColumn="0" w:noHBand="0" w:noVBand="1"/>
      </w:tblPr>
      <w:tblGrid>
        <w:gridCol w:w="2423"/>
        <w:gridCol w:w="2200"/>
        <w:gridCol w:w="4510"/>
      </w:tblGrid>
      <w:tr w:rsidR="00522CA5" w:rsidRPr="008647A5" w:rsidTr="005D6174">
        <w:trPr>
          <w:trHeight w:val="339"/>
        </w:trPr>
        <w:tc>
          <w:tcPr>
            <w:tcW w:w="2423" w:type="dxa"/>
            <w:tcBorders>
              <w:bottom w:val="single" w:sz="4" w:space="0" w:color="auto"/>
            </w:tcBorders>
            <w:shd w:val="clear" w:color="auto" w:fill="D9D9D9" w:themeFill="background1" w:themeFillShade="D9"/>
            <w:vAlign w:val="center"/>
          </w:tcPr>
          <w:p w:rsidR="00522CA5" w:rsidRPr="00522CA5" w:rsidRDefault="00522CA5" w:rsidP="005951BB">
            <w:pPr>
              <w:spacing w:line="0" w:lineRule="atLeast"/>
              <w:jc w:val="center"/>
              <w:rPr>
                <w:rFonts w:asciiTheme="majorEastAsia" w:eastAsiaTheme="majorEastAsia" w:hAnsiTheme="majorEastAsia"/>
                <w:sz w:val="20"/>
              </w:rPr>
            </w:pPr>
            <w:r w:rsidRPr="00522CA5">
              <w:rPr>
                <w:rFonts w:asciiTheme="majorEastAsia" w:eastAsiaTheme="majorEastAsia" w:hAnsiTheme="majorEastAsia" w:hint="eastAsia"/>
                <w:sz w:val="20"/>
              </w:rPr>
              <w:t>目的</w:t>
            </w:r>
          </w:p>
        </w:tc>
        <w:tc>
          <w:tcPr>
            <w:tcW w:w="2200" w:type="dxa"/>
            <w:tcBorders>
              <w:bottom w:val="single" w:sz="4" w:space="0" w:color="auto"/>
            </w:tcBorders>
            <w:shd w:val="clear" w:color="auto" w:fill="D9D9D9" w:themeFill="background1" w:themeFillShade="D9"/>
            <w:vAlign w:val="center"/>
          </w:tcPr>
          <w:p w:rsidR="00522CA5" w:rsidRPr="00522CA5" w:rsidRDefault="00522CA5" w:rsidP="005951BB">
            <w:pPr>
              <w:spacing w:line="0" w:lineRule="atLeast"/>
              <w:jc w:val="center"/>
              <w:rPr>
                <w:rFonts w:asciiTheme="majorEastAsia" w:eastAsiaTheme="majorEastAsia" w:hAnsiTheme="majorEastAsia"/>
                <w:sz w:val="20"/>
              </w:rPr>
            </w:pPr>
            <w:r w:rsidRPr="00522CA5">
              <w:rPr>
                <w:rFonts w:asciiTheme="majorEastAsia" w:eastAsiaTheme="majorEastAsia" w:hAnsiTheme="majorEastAsia" w:hint="eastAsia"/>
                <w:sz w:val="20"/>
              </w:rPr>
              <w:t>名称</w:t>
            </w:r>
          </w:p>
        </w:tc>
        <w:tc>
          <w:tcPr>
            <w:tcW w:w="4510" w:type="dxa"/>
            <w:shd w:val="clear" w:color="auto" w:fill="D9D9D9" w:themeFill="background1" w:themeFillShade="D9"/>
            <w:vAlign w:val="center"/>
          </w:tcPr>
          <w:p w:rsidR="00522CA5" w:rsidRPr="00522CA5" w:rsidRDefault="00522CA5" w:rsidP="005951BB">
            <w:pPr>
              <w:spacing w:line="0" w:lineRule="atLeast"/>
              <w:jc w:val="center"/>
              <w:rPr>
                <w:rFonts w:asciiTheme="majorEastAsia" w:eastAsiaTheme="majorEastAsia" w:hAnsiTheme="majorEastAsia"/>
                <w:sz w:val="20"/>
              </w:rPr>
            </w:pPr>
            <w:r w:rsidRPr="00522CA5">
              <w:rPr>
                <w:rFonts w:asciiTheme="majorEastAsia" w:eastAsiaTheme="majorEastAsia" w:hAnsiTheme="majorEastAsia" w:hint="eastAsia"/>
                <w:sz w:val="20"/>
              </w:rPr>
              <w:t>内容</w:t>
            </w:r>
          </w:p>
        </w:tc>
      </w:tr>
      <w:tr w:rsidR="00522CA5" w:rsidRPr="008647A5" w:rsidTr="005D6174">
        <w:trPr>
          <w:trHeight w:val="706"/>
        </w:trPr>
        <w:tc>
          <w:tcPr>
            <w:tcW w:w="2423" w:type="dxa"/>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運動機能向上</w:t>
            </w:r>
          </w:p>
        </w:tc>
        <w:tc>
          <w:tcPr>
            <w:tcW w:w="2200" w:type="dxa"/>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いきいき元気運動教室</w:t>
            </w:r>
          </w:p>
        </w:tc>
        <w:tc>
          <w:tcPr>
            <w:tcW w:w="4510" w:type="dxa"/>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リズム体操やストレッチ等を用いて、運動器の機能が向上するように集団指導を主体に実施し、終了後は自主活動につながるように支援します。</w:t>
            </w:r>
          </w:p>
        </w:tc>
      </w:tr>
      <w:tr w:rsidR="00522CA5" w:rsidRPr="008647A5" w:rsidTr="00D24FEE">
        <w:trPr>
          <w:trHeight w:val="161"/>
        </w:trPr>
        <w:tc>
          <w:tcPr>
            <w:tcW w:w="2423" w:type="dxa"/>
            <w:vMerge w:val="restart"/>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地域介護予防支援</w:t>
            </w:r>
            <w:r w:rsidRPr="00522CA5">
              <w:rPr>
                <w:rFonts w:asciiTheme="majorEastAsia" w:eastAsiaTheme="majorEastAsia" w:hAnsiTheme="majorEastAsia" w:hint="eastAsia"/>
                <w:sz w:val="20"/>
              </w:rPr>
              <w:tab/>
            </w:r>
          </w:p>
        </w:tc>
        <w:tc>
          <w:tcPr>
            <w:tcW w:w="2200" w:type="dxa"/>
            <w:shd w:val="clear" w:color="auto" w:fill="D9D9D9" w:themeFill="background1" w:themeFillShade="D9"/>
            <w:vAlign w:val="center"/>
          </w:tcPr>
          <w:p w:rsidR="00522CA5" w:rsidRPr="00522CA5" w:rsidRDefault="00522CA5" w:rsidP="009207F4">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介護予防サポーター養成講座</w:t>
            </w:r>
          </w:p>
        </w:tc>
        <w:tc>
          <w:tcPr>
            <w:tcW w:w="4510" w:type="dxa"/>
            <w:vAlign w:val="center"/>
          </w:tcPr>
          <w:p w:rsidR="00522CA5" w:rsidRPr="00522CA5" w:rsidRDefault="00522CA5" w:rsidP="00D24FEE">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介護予防教室の運営協力ボランティアを養成します。</w:t>
            </w:r>
          </w:p>
        </w:tc>
      </w:tr>
      <w:tr w:rsidR="00522CA5" w:rsidRPr="008647A5" w:rsidTr="00D24FEE">
        <w:trPr>
          <w:trHeight w:val="364"/>
        </w:trPr>
        <w:tc>
          <w:tcPr>
            <w:tcW w:w="2423" w:type="dxa"/>
            <w:vMerge/>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たまり場・ちから塾</w:t>
            </w:r>
          </w:p>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（地域支援型）</w:t>
            </w:r>
          </w:p>
        </w:tc>
        <w:tc>
          <w:tcPr>
            <w:tcW w:w="4510" w:type="dxa"/>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サロンや老人クラブなどの団体等の希望により、たまり場及びちから塾を実施します。</w:t>
            </w:r>
          </w:p>
        </w:tc>
      </w:tr>
      <w:tr w:rsidR="00522CA5" w:rsidRPr="008647A5" w:rsidTr="00D24FEE">
        <w:trPr>
          <w:trHeight w:val="373"/>
        </w:trPr>
        <w:tc>
          <w:tcPr>
            <w:tcW w:w="2423" w:type="dxa"/>
            <w:vMerge/>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あつまる会</w:t>
            </w:r>
          </w:p>
        </w:tc>
        <w:tc>
          <w:tcPr>
            <w:tcW w:w="4510" w:type="dxa"/>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地域の実情に応じ、たまり場、ちから塾開催後、自主活動に向けた支援を行います。</w:t>
            </w:r>
          </w:p>
        </w:tc>
      </w:tr>
      <w:tr w:rsidR="00522CA5" w:rsidRPr="008647A5" w:rsidTr="005D6174">
        <w:trPr>
          <w:trHeight w:val="723"/>
        </w:trPr>
        <w:tc>
          <w:tcPr>
            <w:tcW w:w="2423" w:type="dxa"/>
            <w:vMerge/>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p>
        </w:tc>
        <w:tc>
          <w:tcPr>
            <w:tcW w:w="2200" w:type="dxa"/>
            <w:shd w:val="clear" w:color="auto" w:fill="D9D9D9" w:themeFill="background1" w:themeFillShade="D9"/>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生きがいと</w:t>
            </w:r>
          </w:p>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健康づくり推進事業</w:t>
            </w:r>
          </w:p>
        </w:tc>
        <w:tc>
          <w:tcPr>
            <w:tcW w:w="4510" w:type="dxa"/>
            <w:vAlign w:val="center"/>
          </w:tcPr>
          <w:p w:rsidR="00522CA5" w:rsidRPr="00522CA5" w:rsidRDefault="00522CA5" w:rsidP="005951BB">
            <w:pPr>
              <w:spacing w:line="0" w:lineRule="atLeast"/>
              <w:rPr>
                <w:rFonts w:asciiTheme="majorEastAsia" w:eastAsiaTheme="majorEastAsia" w:hAnsiTheme="majorEastAsia"/>
                <w:sz w:val="20"/>
              </w:rPr>
            </w:pPr>
            <w:r w:rsidRPr="00522CA5">
              <w:rPr>
                <w:rFonts w:asciiTheme="majorEastAsia" w:eastAsiaTheme="majorEastAsia" w:hAnsiTheme="majorEastAsia" w:hint="eastAsia"/>
                <w:sz w:val="20"/>
              </w:rPr>
              <w:t>老人クラブ連合会の協力のもと、スポーツ・娯楽活動や三世代交流活動、高齢者大学などを実施します。</w:t>
            </w:r>
          </w:p>
        </w:tc>
      </w:tr>
    </w:tbl>
    <w:p w:rsidR="000771D5" w:rsidRPr="00522CA5" w:rsidRDefault="000771D5" w:rsidP="000771D5">
      <w:pPr>
        <w:ind w:leftChars="100" w:left="220"/>
        <w:rPr>
          <w:rFonts w:asciiTheme="minorEastAsia" w:hAnsiTheme="minorEastAsia"/>
        </w:rPr>
      </w:pPr>
    </w:p>
    <w:p w:rsidR="000771D5" w:rsidRDefault="0041625E" w:rsidP="00EA3285">
      <w:pPr>
        <w:pStyle w:val="5"/>
      </w:pPr>
      <w:r w:rsidRPr="00947C7B">
        <w:rPr>
          <w:rFonts w:hint="eastAsia"/>
        </w:rPr>
        <w:t>エ．</w:t>
      </w:r>
      <w:r w:rsidR="000771D5" w:rsidRPr="008647A5">
        <w:t>地域リハビリテーション活動支援事業</w:t>
      </w:r>
    </w:p>
    <w:p w:rsidR="000771D5" w:rsidRDefault="000771D5" w:rsidP="000771D5">
      <w:pPr>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646976" behindDoc="1" locked="0" layoutInCell="1" allowOverlap="1" wp14:anchorId="2107EC0A" wp14:editId="47F6F255">
                <wp:simplePos x="0" y="0"/>
                <wp:positionH relativeFrom="column">
                  <wp:posOffset>139700</wp:posOffset>
                </wp:positionH>
                <wp:positionV relativeFrom="paragraph">
                  <wp:posOffset>222641</wp:posOffset>
                </wp:positionV>
                <wp:extent cx="5879905" cy="347980"/>
                <wp:effectExtent l="0" t="0" r="26035" b="13970"/>
                <wp:wrapNone/>
                <wp:docPr id="271" name="角丸四角形 22"/>
                <wp:cNvGraphicFramePr/>
                <a:graphic xmlns:a="http://schemas.openxmlformats.org/drawingml/2006/main">
                  <a:graphicData uri="http://schemas.microsoft.com/office/word/2010/wordprocessingShape">
                    <wps:wsp>
                      <wps:cNvSpPr/>
                      <wps:spPr>
                        <a:xfrm>
                          <a:off x="0" y="0"/>
                          <a:ext cx="587990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3BA58" id="角丸四角形 22" o:spid="_x0000_s1026" style="position:absolute;left:0;text-align:left;margin-left:11pt;margin-top:17.55pt;width:463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TL1AIAAAoGAAAOAAAAZHJzL2Uyb0RvYy54bWysVM1uEzEQviPxDpbvdDebhPwomypqVYRU&#10;2qot6tnx2tlF/sN2/ngMrr1x4RV64W2oxGMw9m42DVQgIS7eGc/M58/femZyvJECrZh1lVY57hyl&#10;GDFFdVGpRY7f3569GmLkPFEFEVqxHG+Zw8fTly8mazNmmS61KJhFAKLceG1yXHpvxkniaMkkcUfa&#10;MAVBrq0kHly7SApL1oAuRZKl6etkrW1hrKbMOdg9rYN4GvE5Z9Rfcu6YRyLHwM3H1cZ1HtZkOiHj&#10;hSWmrGhDg/wDC0kqBYe2UKfEE7S01W9QsqJWO839EdUy0ZxXlMU7wG066S+3uSmJYfEuII4zrUzu&#10;/8HSi9WVRVWR42zQwUgRCT/px9fP3x8eHu/vwXj89gVlWdBpbdwY0m/MlW08B2a49IZbGb5wHbSJ&#10;2m5bbdnGIwqb/eFgNEr7GFGIdXuD0TCKn+yrjXX+DdMSBSPHVi9VcQ0/MOpKVufOR4GLhiQpPmDE&#10;pYDftSICdUfdbqQJiE0yWDvMUOm0qIqzSojohAfGToRFUJzj+aITjxFL+U4X9d6gn6Y7jvE9hvTp&#10;BFAPkIT6G7jfdIJ+h4XghcokqFrrGC2/FSzgCXXNOPwXUC6LzFoGNTlCKVO+Ju1KUrB6O1B+nnME&#10;DMgcFGixG4BDMXbYNecmP5Sy2FBtcfonYnVxWxFP1sq3xbJS2j4HIOBWzcl1/k6kWpqg0lwXW3i1&#10;Vtft7Aw9q+DNnBPnr4iFBwGdDjPJX8LChV7nWDcWRqW2n57bD/nQVhDFaA3zIMfu45JYhpF4q6Dh&#10;Rp1eLwyQ6PT6gwwc+zQyfxpRS3mi4V1BSwG7aIZ8L3Ymt1reweiahVMhRBSFs3NMvd05J76eUzD8&#10;KJvNYhoMDUP8uboxNIAHVcMTv93cEWuaxvHQchd6NzuabqgV3eeGSqVnS6955UNwr2vjwMAB62Ci&#10;PfVj1n6ET38CAAD//wMAUEsDBBQABgAIAAAAIQBtg69J3wAAAAgBAAAPAAAAZHJzL2Rvd25yZXYu&#10;eG1sTI/BTsMwEETvSPyDtUjcqNMAbRKyqVAlJCoupUXi6iSLHRHbUew2ga9nOcFxdlYzb8rNbHtx&#10;pjF03iEsFwkIco1vO6cR3o5PNxmIEJVrVe8dIXxRgE11eVGqovWTe6XzIWrBIS4UCsHEOBRShsaQ&#10;VWHhB3LsffjRqshy1LId1cThtpdpkqykVZ3jBqMG2hpqPg8ni5Cv1t/mfWf2W62nuKfnend8WSNe&#10;X82PDyAizfHvGX7xGR0qZqr9ybVB9AhpylMiwu39EgT7+V3Ghxohy3OQVSn/D6h+AAAA//8DAFBL&#10;AQItABQABgAIAAAAIQC2gziS/gAAAOEBAAATAAAAAAAAAAAAAAAAAAAAAABbQ29udGVudF9UeXBl&#10;c10ueG1sUEsBAi0AFAAGAAgAAAAhADj9If/WAAAAlAEAAAsAAAAAAAAAAAAAAAAALwEAAF9yZWxz&#10;Ly5yZWxzUEsBAi0AFAAGAAgAAAAhAH3t5MvUAgAACgYAAA4AAAAAAAAAAAAAAAAALgIAAGRycy9l&#10;Mm9Eb2MueG1sUEsBAi0AFAAGAAgAAAAhAG2Dr0n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947C7B" w:rsidRPr="00947C7B" w:rsidTr="00BF2079">
        <w:trPr>
          <w:trHeight w:val="539"/>
        </w:trPr>
        <w:tc>
          <w:tcPr>
            <w:tcW w:w="5943" w:type="dxa"/>
            <w:tcBorders>
              <w:top w:val="nil"/>
              <w:left w:val="nil"/>
              <w:bottom w:val="nil"/>
            </w:tcBorders>
            <w:shd w:val="clear" w:color="auto" w:fill="auto"/>
            <w:vAlign w:val="center"/>
          </w:tcPr>
          <w:p w:rsidR="0041625E" w:rsidRPr="00947C7B" w:rsidRDefault="005012D0" w:rsidP="005012D0">
            <w:pPr>
              <w:spacing w:line="0" w:lineRule="atLeast"/>
              <w:rPr>
                <w:rFonts w:asciiTheme="majorEastAsia" w:eastAsiaTheme="majorEastAsia" w:hAnsiTheme="majorEastAsia"/>
              </w:rPr>
            </w:pPr>
            <w:r w:rsidRPr="00947C7B">
              <w:rPr>
                <w:rFonts w:asciiTheme="majorEastAsia" w:eastAsiaTheme="majorEastAsia" w:hAnsiTheme="majorEastAsia" w:hint="eastAsia"/>
              </w:rPr>
              <w:t>ａ．</w:t>
            </w:r>
            <w:r w:rsidR="0041625E" w:rsidRPr="00947C7B">
              <w:rPr>
                <w:rFonts w:asciiTheme="majorEastAsia" w:eastAsiaTheme="majorEastAsia" w:hAnsiTheme="majorEastAsia" w:hint="eastAsia"/>
              </w:rPr>
              <w:t>リハビリ専門職の派遣</w:t>
            </w:r>
          </w:p>
        </w:tc>
        <w:tc>
          <w:tcPr>
            <w:tcW w:w="880" w:type="dxa"/>
            <w:tcBorders>
              <w:top w:val="nil"/>
              <w:bottom w:val="nil"/>
            </w:tcBorders>
            <w:shd w:val="clear" w:color="auto" w:fill="auto"/>
            <w:vAlign w:val="center"/>
          </w:tcPr>
          <w:p w:rsidR="0041625E" w:rsidRPr="00947C7B" w:rsidRDefault="0041625E"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1625E" w:rsidRPr="00947C7B" w:rsidRDefault="0041625E"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介護高齢課：地①</w:t>
            </w:r>
          </w:p>
        </w:tc>
      </w:tr>
      <w:tr w:rsidR="000771D5" w:rsidRPr="009226F2" w:rsidTr="00D24FEE">
        <w:trPr>
          <w:trHeight w:val="674"/>
        </w:trPr>
        <w:tc>
          <w:tcPr>
            <w:tcW w:w="9020" w:type="dxa"/>
            <w:gridSpan w:val="3"/>
            <w:tcBorders>
              <w:top w:val="nil"/>
              <w:left w:val="nil"/>
              <w:bottom w:val="nil"/>
              <w:right w:val="nil"/>
            </w:tcBorders>
            <w:shd w:val="clear" w:color="auto" w:fill="auto"/>
          </w:tcPr>
          <w:p w:rsidR="000771D5" w:rsidRPr="002B360E" w:rsidRDefault="000771D5" w:rsidP="00E376D7">
            <w:pPr>
              <w:spacing w:beforeLines="50" w:before="180" w:line="0" w:lineRule="atLeast"/>
              <w:ind w:leftChars="50" w:left="110" w:firstLineChars="100" w:firstLine="220"/>
              <w:rPr>
                <w:rFonts w:hAnsi="HG丸ｺﾞｼｯｸM-PRO"/>
                <w:color w:val="FF0000"/>
              </w:rPr>
            </w:pPr>
            <w:r w:rsidRPr="002B360E">
              <w:rPr>
                <w:rFonts w:hAnsi="HG丸ｺﾞｼｯｸM-PRO" w:hint="eastAsia"/>
              </w:rPr>
              <w:t>地域の通いの場や通所介護事業所などにリハビリ専門職を派遣し、運動器機能等の維持向上に向けた支援を推進します。</w:t>
            </w:r>
          </w:p>
        </w:tc>
      </w:tr>
    </w:tbl>
    <w:p w:rsidR="000771D5" w:rsidRDefault="00BF2079" w:rsidP="000771D5">
      <w:pPr>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649024" behindDoc="1" locked="0" layoutInCell="1" allowOverlap="1" wp14:anchorId="67BB7148" wp14:editId="1CF5BF29">
                <wp:simplePos x="0" y="0"/>
                <wp:positionH relativeFrom="column">
                  <wp:posOffset>140970</wp:posOffset>
                </wp:positionH>
                <wp:positionV relativeFrom="paragraph">
                  <wp:posOffset>205203</wp:posOffset>
                </wp:positionV>
                <wp:extent cx="5877560" cy="344365"/>
                <wp:effectExtent l="0" t="0" r="27940" b="17780"/>
                <wp:wrapNone/>
                <wp:docPr id="272" name="角丸四角形 22"/>
                <wp:cNvGraphicFramePr/>
                <a:graphic xmlns:a="http://schemas.openxmlformats.org/drawingml/2006/main">
                  <a:graphicData uri="http://schemas.microsoft.com/office/word/2010/wordprocessingShape">
                    <wps:wsp>
                      <wps:cNvSpPr/>
                      <wps:spPr>
                        <a:xfrm>
                          <a:off x="0" y="0"/>
                          <a:ext cx="5877560" cy="34436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C3B77" id="角丸四角形 22" o:spid="_x0000_s1026" style="position:absolute;left:0;text-align:left;margin-left:11.1pt;margin-top:16.15pt;width:462.8pt;height:2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BU1wIAAAoGAAAOAAAAZHJzL2Uyb0RvYy54bWysVM1uEzEQviPxDpbvdJNN0rRRN1XUqgip&#10;0Kot6tnx2ski22Ns56c8BtfeuPAKvfA2VOIxGHs3mxQqkBCX3RnPzOeZzzNzdLzWiiyF8xWYgnb3&#10;OpQIw6GszKyg72/OXh1Q4gMzJVNgREHvhKfH45cvjlZ2JHKYgyqFIwhi/GhlCzoPwY6yzPO50Mzv&#10;gRUGjRKcZgFVN8tKx1aIrlWWdzr72QpcaR1w4T2entZGOk74UgoeLqT0IhBVUMwtpK9L32n8ZuMj&#10;Npo5ZucVb9Jg/5CFZpXBS1uoUxYYWbjqNyhdcQceZNjjoDOQsuIi1YDVdDu/VHM9Z1akWpAcb1ua&#10;/P+D5e+Wl45UZUHzYU6JYRof6cfXz98fHh7v71F4/PaF5HnkaWX9CN2v7aVrNI9iLHotnY5/LIes&#10;E7d3LbdiHQjHw8HBcDjYxyfgaOv1+739QQTNttHW+fBagCZRKKiDhSmv8AETr2x57kMiuGySZOUH&#10;SqRW+FxLpkjvsNdLaSJi44zSBjNGelBVeVYplZTYYOJEOYLBBZ3OuukatdBvoazPhoNOJzUI4qR+&#10;jO4p4ydIyvwNPKy7Tak7gQgaI7PIas1jksKdEhFPmSsh8V2QuTxl1mZQJ8c4FybUSfs5K0V9HFN+&#10;PucEGJElMtBiNwBPydhg18/T+MdQkQaqDe78KbE6uI1IN4MJbbCuDLjnABRW1dxc+29IqqmJLE2h&#10;vMOudVCPs7f8rMKeOWc+XDKHDYFthjspXOBHKlgVFBqJkjm4T8+dR38cK7RSssJ9UFD/ccGcoES9&#10;MThwh91+Py6QpPQHwxwVt2uZ7lrMQp8A9lUXt5/lSYz+QW1E6UDf4uqaxFvRxAzHuwvKg9soJ6He&#10;U7j8uJhMkhsuDcvCubm2PIJHVmOL36xvmbPN4AQcuXew2R3NNNSMbn1jpIHJIoCsQjRueW0UXDgo&#10;Pdlou3ry2q7w8U8AAAD//wMAUEsDBBQABgAIAAAAIQBqmC+P3wAAAAgBAAAPAAAAZHJzL2Rvd25y&#10;ZXYueG1sTI/BTsMwEETvSPyDtUjcqIMLSRviVKgSEhWX0iJxdeLFjojXUew2ga/HnOA4mtHMm2oz&#10;u56dcQydJwm3iwwYUut1R0bC2/HpZgUsREVa9Z5QwhcG2NSXF5UqtZ/oFc+HaFgqoVAqCTbGoeQ8&#10;tBadCgs/ICXvw49OxSRHw/WoplTuei6yLOdOdZQWrBpwa7H9PJychHVefNv3nd1vjZniHp+b3fGl&#10;kPL6an58ABZxjn9h+MVP6FAnpsafSAfWSxBCpKSEpVgCS/76rkhXGgmr/B54XfH/B+ofAAAA//8D&#10;AFBLAQItABQABgAIAAAAIQC2gziS/gAAAOEBAAATAAAAAAAAAAAAAAAAAAAAAABbQ29udGVudF9U&#10;eXBlc10ueG1sUEsBAi0AFAAGAAgAAAAhADj9If/WAAAAlAEAAAsAAAAAAAAAAAAAAAAALwEAAF9y&#10;ZWxzLy5yZWxzUEsBAi0AFAAGAAgAAAAhAK7KEFTXAgAACgYAAA4AAAAAAAAAAAAAAAAALgIAAGRy&#10;cy9lMm9Eb2MueG1sUEsBAi0AFAAGAAgAAAAhAGqYL4/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1625E" w:rsidRPr="00735422" w:rsidTr="00BF2079">
        <w:trPr>
          <w:trHeight w:val="504"/>
        </w:trPr>
        <w:tc>
          <w:tcPr>
            <w:tcW w:w="5943" w:type="dxa"/>
            <w:tcBorders>
              <w:top w:val="nil"/>
              <w:left w:val="nil"/>
              <w:bottom w:val="nil"/>
            </w:tcBorders>
            <w:shd w:val="clear" w:color="auto" w:fill="auto"/>
            <w:vAlign w:val="center"/>
          </w:tcPr>
          <w:p w:rsidR="0041625E" w:rsidRPr="00947C7B" w:rsidRDefault="0041625E" w:rsidP="00BF2079">
            <w:pPr>
              <w:spacing w:line="0" w:lineRule="atLeast"/>
              <w:ind w:firstLineChars="5" w:firstLine="11"/>
              <w:rPr>
                <w:rFonts w:asciiTheme="majorEastAsia" w:eastAsiaTheme="majorEastAsia" w:hAnsiTheme="majorEastAsia"/>
              </w:rPr>
            </w:pPr>
            <w:r w:rsidRPr="00947C7B">
              <w:rPr>
                <w:rFonts w:asciiTheme="majorEastAsia" w:eastAsiaTheme="majorEastAsia" w:hAnsiTheme="majorEastAsia"/>
              </w:rPr>
              <w:br w:type="page"/>
            </w:r>
            <w:r w:rsidR="00BF2079" w:rsidRPr="00947C7B">
              <w:rPr>
                <w:rFonts w:asciiTheme="majorEastAsia" w:eastAsiaTheme="majorEastAsia" w:hAnsiTheme="majorEastAsia" w:hint="eastAsia"/>
              </w:rPr>
              <w:t>ｂ．</w:t>
            </w:r>
            <w:r w:rsidRPr="00947C7B">
              <w:rPr>
                <w:rFonts w:asciiTheme="majorEastAsia" w:eastAsiaTheme="majorEastAsia" w:hAnsiTheme="majorEastAsia" w:hint="eastAsia"/>
              </w:rPr>
              <w:t>元気応援隊による訪問活動</w:t>
            </w:r>
          </w:p>
        </w:tc>
        <w:tc>
          <w:tcPr>
            <w:tcW w:w="880" w:type="dxa"/>
            <w:tcBorders>
              <w:top w:val="nil"/>
              <w:bottom w:val="nil"/>
            </w:tcBorders>
            <w:shd w:val="clear" w:color="auto" w:fill="auto"/>
            <w:vAlign w:val="center"/>
          </w:tcPr>
          <w:p w:rsidR="0041625E" w:rsidRPr="00947C7B" w:rsidRDefault="0041625E"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1625E" w:rsidRPr="00947C7B" w:rsidRDefault="0041625E"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介護高齢課：地②</w:t>
            </w:r>
          </w:p>
        </w:tc>
      </w:tr>
      <w:tr w:rsidR="000771D5" w:rsidRPr="009226F2" w:rsidTr="00D24FEE">
        <w:trPr>
          <w:trHeight w:val="507"/>
        </w:trPr>
        <w:tc>
          <w:tcPr>
            <w:tcW w:w="9020" w:type="dxa"/>
            <w:gridSpan w:val="3"/>
            <w:tcBorders>
              <w:top w:val="nil"/>
              <w:left w:val="nil"/>
              <w:bottom w:val="nil"/>
              <w:right w:val="nil"/>
            </w:tcBorders>
            <w:shd w:val="clear" w:color="auto" w:fill="auto"/>
          </w:tcPr>
          <w:p w:rsidR="000771D5" w:rsidRPr="002B360E" w:rsidRDefault="00522CA5" w:rsidP="00BF2079">
            <w:pPr>
              <w:spacing w:beforeLines="50" w:before="180" w:line="0" w:lineRule="atLeast"/>
              <w:ind w:leftChars="50" w:left="110" w:firstLineChars="100" w:firstLine="220"/>
              <w:rPr>
                <w:rFonts w:hAnsi="HG丸ｺﾞｼｯｸM-PRO"/>
                <w:color w:val="FF0000"/>
              </w:rPr>
            </w:pPr>
            <w:r>
              <w:rPr>
                <w:rFonts w:hAnsi="HG丸ｺﾞｼｯｸM-PRO" w:hint="eastAsia"/>
              </w:rPr>
              <w:t>「運動」「栄養」「口腔」等の機能低下の恐れがある高齢者</w:t>
            </w:r>
            <w:r w:rsidR="000771D5" w:rsidRPr="002B360E">
              <w:rPr>
                <w:rFonts w:hAnsi="HG丸ｺﾞｼｯｸM-PRO" w:hint="eastAsia"/>
              </w:rPr>
              <w:t>に、生活機能が改善できるよう指導</w:t>
            </w:r>
            <w:r>
              <w:rPr>
                <w:rFonts w:hAnsi="HG丸ｺﾞｼｯｸM-PRO" w:hint="eastAsia"/>
              </w:rPr>
              <w:t>を行い</w:t>
            </w:r>
            <w:r w:rsidR="000771D5" w:rsidRPr="002B360E">
              <w:rPr>
                <w:rFonts w:hAnsi="HG丸ｺﾞｼｯｸM-PRO" w:hint="eastAsia"/>
              </w:rPr>
              <w:t>ます。</w:t>
            </w:r>
          </w:p>
        </w:tc>
      </w:tr>
    </w:tbl>
    <w:p w:rsidR="000771D5" w:rsidRPr="00BF2079" w:rsidRDefault="000771D5" w:rsidP="000771D5">
      <w:pPr>
        <w:rPr>
          <w:rFonts w:asciiTheme="minorEastAsia" w:hAnsiTheme="minorEastAsia"/>
          <w:color w:val="FF0000"/>
        </w:rPr>
      </w:pPr>
    </w:p>
    <w:p w:rsidR="000771D5" w:rsidRDefault="000771D5" w:rsidP="000771D5">
      <w:pPr>
        <w:rPr>
          <w:rFonts w:asciiTheme="minorEastAsia" w:hAnsiTheme="minorEastAsia"/>
        </w:rPr>
      </w:pPr>
      <w:r>
        <w:rPr>
          <w:rFonts w:asciiTheme="minorEastAsia" w:hAnsiTheme="minorEastAsia"/>
        </w:rPr>
        <w:br w:type="page"/>
      </w:r>
    </w:p>
    <w:p w:rsidR="000771D5" w:rsidRPr="00F82A7E" w:rsidRDefault="000771D5" w:rsidP="000771D5"/>
    <w:p w:rsidR="000771D5" w:rsidRPr="00FE3A4A" w:rsidRDefault="000771D5" w:rsidP="00783214">
      <w:pPr>
        <w:pStyle w:val="2"/>
      </w:pPr>
      <w:bookmarkStart w:id="42" w:name="_Toc499023494"/>
      <w:r w:rsidRPr="00FE3A4A">
        <w:rPr>
          <w:rFonts w:hint="eastAsia"/>
        </w:rPr>
        <w:t>２．基本施策２［自立支援活動の推進］</w:t>
      </w:r>
      <w:bookmarkEnd w:id="42"/>
    </w:p>
    <w:p w:rsidR="000771D5" w:rsidRPr="0072262E" w:rsidRDefault="000771D5" w:rsidP="000771D5">
      <w:pPr>
        <w:rPr>
          <w:rFonts w:hAnsi="HG丸ｺﾞｼｯｸM-PRO"/>
        </w:rPr>
      </w:pPr>
    </w:p>
    <w:p w:rsidR="00CA6EAC" w:rsidRPr="00CA6EAC" w:rsidRDefault="00CA6EAC" w:rsidP="00CA6EAC">
      <w:pPr>
        <w:ind w:leftChars="100" w:left="220" w:firstLineChars="100" w:firstLine="220"/>
        <w:rPr>
          <w:rFonts w:hAnsi="HG丸ｺﾞｼｯｸM-PRO"/>
        </w:rPr>
      </w:pPr>
      <w:r w:rsidRPr="00CA6EAC">
        <w:rPr>
          <w:rFonts w:hAnsi="HG丸ｺﾞｼｯｸM-PRO" w:hint="eastAsia"/>
        </w:rPr>
        <w:t>高齢者単独世帯・夫婦のみ世帯の増加が予測されることから、生活支援を必要とする高齢者も増加することが見込まれます。このため、元気な高齢者が社会参加し、支え手として活躍することが求められています。こうした社会参加や社会的役割を持つことは、高齢者一人ひとりの生きがいや介護予防にもつながります。</w:t>
      </w:r>
    </w:p>
    <w:p w:rsidR="000771D5" w:rsidRPr="00553FC6" w:rsidRDefault="00CA6EAC" w:rsidP="00CA6EAC">
      <w:pPr>
        <w:ind w:leftChars="100" w:left="220" w:firstLineChars="100" w:firstLine="220"/>
        <w:rPr>
          <w:rFonts w:hAnsi="HG丸ｺﾞｼｯｸM-PRO"/>
        </w:rPr>
      </w:pPr>
      <w:r w:rsidRPr="00CA6EAC">
        <w:rPr>
          <w:rFonts w:hAnsi="HG丸ｺﾞｼｯｸM-PRO" w:hint="eastAsia"/>
        </w:rPr>
        <w:t>本市では、地域の実情を踏まえた高齢者を支える活動を支援するため、生活支援コーディネーター（地域支え合い推進員）を配置し、地域における生活支援サービスの提供体制の整備を促進します。また、高齢者が健康で、生きがいを持って暮らすための環境づくりや支援を充実させます。</w:t>
      </w:r>
    </w:p>
    <w:p w:rsidR="000771D5" w:rsidRPr="00553FC6" w:rsidRDefault="000771D5" w:rsidP="000771D5">
      <w:pPr>
        <w:rPr>
          <w:rFonts w:hAnsi="HG丸ｺﾞｼｯｸM-PRO"/>
        </w:rPr>
      </w:pPr>
    </w:p>
    <w:p w:rsidR="000771D5" w:rsidRDefault="000771D5" w:rsidP="00783214">
      <w:pPr>
        <w:pStyle w:val="3"/>
      </w:pPr>
      <w:bookmarkStart w:id="43" w:name="_Toc499023495"/>
      <w:r>
        <w:rPr>
          <w:rFonts w:hint="eastAsia"/>
        </w:rPr>
        <w:t>（１）生活支援体制整備事業</w:t>
      </w:r>
      <w:r w:rsidR="008F38C3">
        <w:rPr>
          <w:rFonts w:hint="eastAsia"/>
        </w:rPr>
        <w:t>の推進</w:t>
      </w:r>
      <w:bookmarkEnd w:id="43"/>
    </w:p>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651072" behindDoc="1" locked="0" layoutInCell="1" allowOverlap="1" wp14:anchorId="2B343675" wp14:editId="0D19E96C">
                <wp:simplePos x="0" y="0"/>
                <wp:positionH relativeFrom="column">
                  <wp:posOffset>141556</wp:posOffset>
                </wp:positionH>
                <wp:positionV relativeFrom="paragraph">
                  <wp:posOffset>216193</wp:posOffset>
                </wp:positionV>
                <wp:extent cx="5866765" cy="347980"/>
                <wp:effectExtent l="0" t="0" r="19685" b="13970"/>
                <wp:wrapNone/>
                <wp:docPr id="273" name="角丸四角形 22"/>
                <wp:cNvGraphicFramePr/>
                <a:graphic xmlns:a="http://schemas.openxmlformats.org/drawingml/2006/main">
                  <a:graphicData uri="http://schemas.microsoft.com/office/word/2010/wordprocessingShape">
                    <wps:wsp>
                      <wps:cNvSpPr/>
                      <wps:spPr>
                        <a:xfrm>
                          <a:off x="0" y="0"/>
                          <a:ext cx="5866765" cy="347980"/>
                        </a:xfrm>
                        <a:prstGeom prst="roundRect">
                          <a:avLst>
                            <a:gd name="adj" fmla="val 29225"/>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FB1F6" id="角丸四角形 22" o:spid="_x0000_s1026" style="position:absolute;left:0;text-align:left;margin-left:11.15pt;margin-top:17pt;width:461.95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551QIAAAoGAAAOAAAAZHJzL2Uyb0RvYy54bWysVM1uEzEQviPxDpbvdJNtftqomypqVYRU&#10;aNUW9ex47WSR7TG281Meg2tvXHiFXngbKvEYjL2bTQoVSIiLd8Yz8/nzt545Ol5rRZbC+QpMQbt7&#10;HUqE4VBWZlbQ9zdnrw4o8YGZkikwoqB3wtPj8csXRys7EjnMQZXCEQQxfrSyBZ2HYEdZ5vlcaOb3&#10;wAqDQQlOs4Cum2WlYytE1yrLO51BtgJXWgdceI+7p3WQjhO+lIKHCym9CEQVFLmFtLq0TuOajY/Y&#10;aOaYnVe8ocH+gYVmlcFDW6hTFhhZuOo3KF1xBx5k2OOgM5Cy4iLdAW/T7fxym+s5syLdBcXxtpXJ&#10;/z9Y/m556UhVFjQf7lNimMaf9OPr5+8PD4/392g8fvtC8jzqtLJ+hOnX9tI1nkczXnotnY5fvA5Z&#10;J23vWm3FOhCOm/2DwWA46FPCMbbfGx4eJPGzbbV1PrwWoEk0CupgYcor/IFJV7Y89yEJXDYkWfmB&#10;EqkV/q4lUyQ/zPN+pImITTJaG8xY6UFV5VmlVHLiAxMnyhEsLuh01k3HqIV+C2W9N+x3OhuO6T3G&#10;9IT/BEmZv4GHdbchtlOI5GJlFlWtdUxWuFMi4ilzJST+F1QuT8xaBjU5xrkwoSbt56wU9Xak/Dzn&#10;BBiRJSrQYjcAT8XYYNdiNvmxVKSGaos7fyJWF7cV6WQwoS3WlQH3HIDCWzUn1/kbkWppokpTKO/w&#10;1Tqo29lbflbhmzlnPlwyhw8COx1nUrjARSpYFRQai5I5uE/P7cd8bCuMUrLCeVBQ/3HBnKBEvTHY&#10;cIfdXi8OkOT0+sMcHbcbme5GzEKfAL6rLk4/y5MZ84PamNKBvsXRNYmnYogZjmcXlAe3cU5CPadw&#10;+HExmaQ0HBqWhXNzbXkEj6rGJ36zvmXONo0TsOXewWZ2NN1QK7rNjZUGJosAsgoxuNW1cXDgoPVk&#10;ou36KWs7wsc/AQAA//8DAFBLAwQUAAYACAAAACEArFJpg94AAAAIAQAADwAAAGRycy9kb3ducmV2&#10;LnhtbEyPzU7DMBCE70i8g7VI3KhDGlVpiFPxI06ACikCcXPjJYmI15HtpuHtWU5wHM1o5ptyM9tB&#10;TOhD70jB5SIBgdQ401Or4HV3f5GDCFGT0YMjVPCNATbV6UmpC+OO9IJTHVvBJRQKraCLcSykDE2H&#10;VoeFG5HY+3Te6sjSt9J4feRyO8g0SVbS6p54odMj3nbYfNUHq0DKWj9v79C/Pb4/ZRPdhI/sISh1&#10;fjZfX4GIOMe/MPziMzpUzLR3BzJBDArSdMlJBcuML7G/zlYpiL2CPM9BVqX8f6D6AQAA//8DAFBL&#10;AQItABQABgAIAAAAIQC2gziS/gAAAOEBAAATAAAAAAAAAAAAAAAAAAAAAABbQ29udGVudF9UeXBl&#10;c10ueG1sUEsBAi0AFAAGAAgAAAAhADj9If/WAAAAlAEAAAsAAAAAAAAAAAAAAAAALwEAAF9yZWxz&#10;Ly5yZWxzUEsBAi0AFAAGAAgAAAAhADSALnnVAgAACgYAAA4AAAAAAAAAAAAAAAAALgIAAGRycy9l&#10;Mm9Eb2MueG1sUEsBAi0AFAAGAAgAAAAhAKxSaYPeAAAACAEAAA8AAAAAAAAAAAAAAAAALw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1625E" w:rsidRPr="00735422" w:rsidTr="00BF2079">
        <w:trPr>
          <w:trHeight w:val="521"/>
        </w:trPr>
        <w:tc>
          <w:tcPr>
            <w:tcW w:w="5943" w:type="dxa"/>
            <w:tcBorders>
              <w:top w:val="nil"/>
              <w:left w:val="nil"/>
              <w:bottom w:val="nil"/>
            </w:tcBorders>
            <w:shd w:val="clear" w:color="auto" w:fill="auto"/>
            <w:vAlign w:val="center"/>
          </w:tcPr>
          <w:p w:rsidR="0041625E" w:rsidRPr="00735422" w:rsidRDefault="005012D0" w:rsidP="005012D0">
            <w:pPr>
              <w:spacing w:line="0" w:lineRule="atLeast"/>
              <w:rPr>
                <w:rFonts w:asciiTheme="majorEastAsia" w:eastAsiaTheme="majorEastAsia" w:hAnsiTheme="majorEastAsia"/>
              </w:rPr>
            </w:pPr>
            <w:r w:rsidRPr="00947C7B">
              <w:rPr>
                <w:rFonts w:asciiTheme="majorEastAsia" w:eastAsiaTheme="majorEastAsia" w:hAnsiTheme="majorEastAsia" w:hint="eastAsia"/>
              </w:rPr>
              <w:t>ａ．</w:t>
            </w:r>
            <w:r w:rsidR="0041625E" w:rsidRPr="00735422">
              <w:rPr>
                <w:rFonts w:asciiTheme="majorEastAsia" w:eastAsiaTheme="majorEastAsia" w:hAnsiTheme="majorEastAsia" w:hint="eastAsia"/>
              </w:rPr>
              <w:t>生活支援コーディネーターの配置</w:t>
            </w:r>
          </w:p>
        </w:tc>
        <w:tc>
          <w:tcPr>
            <w:tcW w:w="880" w:type="dxa"/>
            <w:tcBorders>
              <w:top w:val="nil"/>
              <w:bottom w:val="nil"/>
            </w:tcBorders>
            <w:shd w:val="clear" w:color="auto" w:fill="auto"/>
            <w:vAlign w:val="center"/>
          </w:tcPr>
          <w:p w:rsidR="0041625E" w:rsidRPr="00947C7B" w:rsidRDefault="0041625E" w:rsidP="000771D5">
            <w:pPr>
              <w:spacing w:line="0" w:lineRule="atLeast"/>
              <w:jc w:val="center"/>
              <w:rPr>
                <w:rFonts w:asciiTheme="majorEastAsia" w:eastAsiaTheme="majorEastAsia" w:hAnsiTheme="majorEastAsia"/>
              </w:rPr>
            </w:pPr>
            <w:r w:rsidRPr="00947C7B">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1625E" w:rsidRPr="00947C7B" w:rsidRDefault="0041625E" w:rsidP="000771D5">
            <w:pPr>
              <w:spacing w:line="0" w:lineRule="atLeast"/>
              <w:rPr>
                <w:rFonts w:asciiTheme="majorEastAsia" w:eastAsiaTheme="majorEastAsia" w:hAnsiTheme="majorEastAsia"/>
              </w:rPr>
            </w:pPr>
            <w:r w:rsidRPr="00947C7B">
              <w:rPr>
                <w:rFonts w:asciiTheme="majorEastAsia" w:eastAsiaTheme="majorEastAsia" w:hAnsiTheme="majorEastAsia" w:hint="eastAsia"/>
              </w:rPr>
              <w:t>介護高齢課：地②</w:t>
            </w:r>
          </w:p>
        </w:tc>
      </w:tr>
      <w:tr w:rsidR="000771D5" w:rsidRPr="00887C4E" w:rsidTr="00D24FEE">
        <w:trPr>
          <w:trHeight w:val="4881"/>
        </w:trPr>
        <w:tc>
          <w:tcPr>
            <w:tcW w:w="9020" w:type="dxa"/>
            <w:gridSpan w:val="3"/>
            <w:tcBorders>
              <w:top w:val="nil"/>
              <w:left w:val="nil"/>
              <w:bottom w:val="nil"/>
              <w:right w:val="nil"/>
            </w:tcBorders>
            <w:shd w:val="clear" w:color="auto" w:fill="auto"/>
          </w:tcPr>
          <w:p w:rsidR="00CA6EAC" w:rsidRPr="00CA6EAC" w:rsidRDefault="00CA6EAC" w:rsidP="00CA6EAC">
            <w:pPr>
              <w:spacing w:beforeLines="50" w:before="180" w:line="0" w:lineRule="atLeast"/>
              <w:ind w:leftChars="50" w:left="110" w:firstLineChars="100" w:firstLine="220"/>
              <w:rPr>
                <w:rFonts w:hAnsi="HG丸ｺﾞｼｯｸM-PRO"/>
              </w:rPr>
            </w:pPr>
            <w:r w:rsidRPr="00CA6EAC">
              <w:rPr>
                <w:rFonts w:hAnsi="HG丸ｺﾞｼｯｸM-PRO" w:hint="eastAsia"/>
              </w:rPr>
              <w:t>ひとり暮らし高齢者や高齢者のみ世帯、認知症の方が増加する中、医療・介護のサービスだけでなく、地域住民に身近な存在である市町村が中心となって、ＮＰＯ、民間企業、ボランティア、社会福祉法人などの生活支援サービスを担う事業主体と連携しながら、多様な日常生活上の支援体制の充実・強化を図ることが必要となっています。</w:t>
            </w:r>
          </w:p>
          <w:p w:rsidR="00CA6EAC" w:rsidRPr="00CA6EAC" w:rsidRDefault="00CA6EAC" w:rsidP="00A306EF">
            <w:pPr>
              <w:spacing w:line="0" w:lineRule="atLeast"/>
              <w:ind w:leftChars="50" w:left="110" w:firstLineChars="100" w:firstLine="220"/>
              <w:rPr>
                <w:rFonts w:hAnsi="HG丸ｺﾞｼｯｸM-PRO"/>
              </w:rPr>
            </w:pPr>
            <w:r w:rsidRPr="00CA6EAC">
              <w:rPr>
                <w:rFonts w:hAnsi="HG丸ｺﾞｼｯｸM-PRO" w:hint="eastAsia"/>
              </w:rPr>
              <w:t>本市では平成27年度から、シルバー人材センターに地域資源調査を委託し、平成29年度からは、生活支援体制整備事業を社会福祉協議会に委託し、高齢者相談センター及び出張所に生活支援コーディネーターを1名ずつ配置して推進体制を強化しました。</w:t>
            </w:r>
          </w:p>
          <w:p w:rsidR="000771D5" w:rsidRPr="00887C4E" w:rsidRDefault="00CA6EAC" w:rsidP="00A306EF">
            <w:pPr>
              <w:spacing w:line="0" w:lineRule="atLeast"/>
              <w:ind w:leftChars="50" w:left="110" w:firstLineChars="100" w:firstLine="220"/>
              <w:rPr>
                <w:rFonts w:hAnsi="HG丸ｺﾞｼｯｸM-PRO"/>
              </w:rPr>
            </w:pPr>
            <w:r w:rsidRPr="00CA6EAC">
              <w:rPr>
                <w:rFonts w:hAnsi="HG丸ｺﾞｼｯｸM-PRO" w:hint="eastAsia"/>
              </w:rPr>
              <w:t>今後は、日常の相談業務や地域活動の支援をする中から、地域の高齢者支援のニーズと地域資源の状況を把握し、「生活支援サービス・地域の支え合い活動ガイドブック」をさらに充実させながら、地域における以下の取組を総合的に支援・推進します。</w:t>
            </w:r>
          </w:p>
          <w:p w:rsidR="000771D5" w:rsidRPr="00887C4E" w:rsidRDefault="000771D5" w:rsidP="00D84250">
            <w:pPr>
              <w:spacing w:beforeLines="50" w:before="180" w:line="0" w:lineRule="atLeast"/>
              <w:ind w:leftChars="50" w:left="110" w:firstLineChars="100" w:firstLine="220"/>
              <w:rPr>
                <w:rFonts w:hAnsi="HG丸ｺﾞｼｯｸM-PRO"/>
              </w:rPr>
            </w:pPr>
            <w:r w:rsidRPr="00887C4E">
              <w:rPr>
                <w:rFonts w:hAnsi="HG丸ｺﾞｼｯｸM-PRO" w:hint="eastAsia"/>
              </w:rPr>
              <w:t>① 地域のニーズと資源の状況の見える化、問題提起</w:t>
            </w:r>
          </w:p>
          <w:p w:rsidR="000771D5" w:rsidRPr="00887C4E" w:rsidRDefault="000771D5" w:rsidP="000771D5">
            <w:pPr>
              <w:spacing w:line="0" w:lineRule="atLeast"/>
              <w:ind w:leftChars="50" w:left="110" w:firstLineChars="100" w:firstLine="220"/>
              <w:rPr>
                <w:rFonts w:hAnsi="HG丸ｺﾞｼｯｸM-PRO"/>
              </w:rPr>
            </w:pPr>
            <w:r w:rsidRPr="00887C4E">
              <w:rPr>
                <w:rFonts w:hAnsi="HG丸ｺﾞｼｯｸM-PRO" w:hint="eastAsia"/>
              </w:rPr>
              <w:t>② 地縁組織等多様な主体への協力依頼などの働きかけ</w:t>
            </w:r>
          </w:p>
          <w:p w:rsidR="000771D5" w:rsidRPr="00887C4E" w:rsidRDefault="000771D5" w:rsidP="000771D5">
            <w:pPr>
              <w:spacing w:line="0" w:lineRule="atLeast"/>
              <w:ind w:leftChars="50" w:left="110" w:firstLineChars="100" w:firstLine="220"/>
              <w:rPr>
                <w:rFonts w:hAnsi="HG丸ｺﾞｼｯｸM-PRO"/>
              </w:rPr>
            </w:pPr>
            <w:r w:rsidRPr="00887C4E">
              <w:rPr>
                <w:rFonts w:hAnsi="HG丸ｺﾞｼｯｸM-PRO" w:hint="eastAsia"/>
              </w:rPr>
              <w:t>③ 関係者のネットワーク化</w:t>
            </w:r>
          </w:p>
          <w:p w:rsidR="000771D5" w:rsidRPr="00887C4E" w:rsidRDefault="000771D5" w:rsidP="000771D5">
            <w:pPr>
              <w:spacing w:line="0" w:lineRule="atLeast"/>
              <w:ind w:leftChars="50" w:left="110" w:firstLineChars="100" w:firstLine="220"/>
              <w:rPr>
                <w:rFonts w:hAnsi="HG丸ｺﾞｼｯｸM-PRO"/>
              </w:rPr>
            </w:pPr>
            <w:r w:rsidRPr="00887C4E">
              <w:rPr>
                <w:rFonts w:hAnsi="HG丸ｺﾞｼｯｸM-PRO" w:hint="eastAsia"/>
              </w:rPr>
              <w:t>④ 目指す地域の姿・方針の共有、意識の統一</w:t>
            </w:r>
          </w:p>
          <w:p w:rsidR="000771D5" w:rsidRPr="00887C4E" w:rsidRDefault="000771D5" w:rsidP="000771D5">
            <w:pPr>
              <w:spacing w:line="0" w:lineRule="atLeast"/>
              <w:ind w:leftChars="150" w:left="656" w:hangingChars="148" w:hanging="326"/>
              <w:rPr>
                <w:rFonts w:hAnsi="HG丸ｺﾞｼｯｸM-PRO"/>
              </w:rPr>
            </w:pPr>
            <w:r w:rsidRPr="00887C4E">
              <w:rPr>
                <w:rFonts w:hAnsi="HG丸ｺﾞｼｯｸM-PRO" w:hint="eastAsia"/>
              </w:rPr>
              <w:t>⑤ 生活支援の担い手の養成やサービスの開発（担い手を養成し、組織化し、担い手を支援活動につなげる機能）</w:t>
            </w:r>
          </w:p>
          <w:p w:rsidR="000771D5" w:rsidRPr="00603FED" w:rsidRDefault="000771D5" w:rsidP="000771D5">
            <w:pPr>
              <w:spacing w:line="0" w:lineRule="atLeast"/>
              <w:ind w:leftChars="50" w:left="110" w:firstLineChars="100" w:firstLine="220"/>
              <w:rPr>
                <w:rFonts w:hAnsi="HG丸ｺﾞｼｯｸM-PRO"/>
              </w:rPr>
            </w:pPr>
            <w:r w:rsidRPr="00603FED">
              <w:rPr>
                <w:rFonts w:hAnsi="HG丸ｺﾞｼｯｸM-PRO" w:hint="eastAsia"/>
              </w:rPr>
              <w:t>⑥ ニーズとサービスのマッチング`</w:t>
            </w:r>
          </w:p>
          <w:p w:rsidR="00603FED" w:rsidRPr="00887C4E" w:rsidRDefault="00603FED" w:rsidP="000771D5">
            <w:pPr>
              <w:spacing w:line="0" w:lineRule="atLeast"/>
              <w:ind w:leftChars="50" w:left="110" w:firstLineChars="100" w:firstLine="220"/>
              <w:rPr>
                <w:rFonts w:hAnsi="HG丸ｺﾞｼｯｸM-PRO"/>
                <w:color w:val="FF0000"/>
              </w:rPr>
            </w:pPr>
            <w:r w:rsidRPr="00603FED">
              <w:rPr>
                <w:rFonts w:hAnsi="HG丸ｺﾞｼｯｸM-PRO" w:hint="eastAsia"/>
              </w:rPr>
              <w:t>⑦ 生活支援サービス・地域の支え合い活動ガイドブックの効果的活用</w:t>
            </w:r>
          </w:p>
        </w:tc>
      </w:tr>
    </w:tbl>
    <w:p w:rsidR="000771D5" w:rsidRDefault="000771D5" w:rsidP="000771D5">
      <w:pPr>
        <w:rPr>
          <w:rFonts w:asciiTheme="minorEastAsia" w:hAnsiTheme="minorEastAsia"/>
          <w:color w:val="FF0000"/>
        </w:rPr>
      </w:pPr>
    </w:p>
    <w:p w:rsidR="000771D5" w:rsidRDefault="000771D5" w:rsidP="000771D5">
      <w:pPr>
        <w:rPr>
          <w:rFonts w:asciiTheme="minorEastAsia" w:hAnsiTheme="minorEastAsia"/>
          <w:color w:val="FF0000"/>
        </w:rPr>
      </w:pPr>
      <w:r>
        <w:rPr>
          <w:rFonts w:asciiTheme="minorEastAsia" w:hAnsiTheme="minorEastAsia"/>
          <w:color w:val="FF0000"/>
        </w:rPr>
        <w:br w:type="page"/>
      </w:r>
    </w:p>
    <w:p w:rsidR="000771D5" w:rsidRDefault="000771D5" w:rsidP="000771D5">
      <w:pPr>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653120" behindDoc="1" locked="0" layoutInCell="1" allowOverlap="1" wp14:anchorId="361C8038" wp14:editId="7E6FAFB8">
                <wp:simplePos x="0" y="0"/>
                <wp:positionH relativeFrom="column">
                  <wp:posOffset>139700</wp:posOffset>
                </wp:positionH>
                <wp:positionV relativeFrom="paragraph">
                  <wp:posOffset>224985</wp:posOffset>
                </wp:positionV>
                <wp:extent cx="5871015" cy="347980"/>
                <wp:effectExtent l="0" t="0" r="15875" b="13970"/>
                <wp:wrapNone/>
                <wp:docPr id="274" name="角丸四角形 22"/>
                <wp:cNvGraphicFramePr/>
                <a:graphic xmlns:a="http://schemas.openxmlformats.org/drawingml/2006/main">
                  <a:graphicData uri="http://schemas.microsoft.com/office/word/2010/wordprocessingShape">
                    <wps:wsp>
                      <wps:cNvSpPr/>
                      <wps:spPr>
                        <a:xfrm>
                          <a:off x="0" y="0"/>
                          <a:ext cx="587101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2609A" id="角丸四角形 22" o:spid="_x0000_s1026" style="position:absolute;left:0;text-align:left;margin-left:11pt;margin-top:17.7pt;width:462.3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3g1QIAAAoGAAAOAAAAZHJzL2Uyb0RvYy54bWysVM1uEzEQviPxDpbvdHfzQ9oomypqVYRU&#10;2qot6tnx2ski/2E72YTH4NobF16hF96GSjwGY+9PGqhAQly8M56ZzzPfzszkeCMFWjPrSq1ynB2k&#10;GDFFdVGqRY7f3569OsTIeaIKIrRiOd4yh4+nL19MKjNmPb3UomAWAYhy48rkeOm9GSeJo0smiTvQ&#10;hikwcm0l8aDaRVJYUgG6FEkvTV8nlbaFsZoy5+D2tDbiacTnnFF/ybljHokcQ24+njae83Am0wkZ&#10;Lywxy5I2aZB/yEKSUsGjHdQp8QStbPkblCyp1U5zf0C1TDTnJWWxBqgmS3+p5mZJDIu1ADnOdDS5&#10;/wdLL9ZXFpVFjnujAUaKSPhJP75+/v7w8Hh/D8Ljty+o1ws8VcaNwf3GXNlGcyCGojfcyvCFctAm&#10;crvtuGUbjyhcDg9HWZoNMaJg6w9GR4eR/GQXbazzb5iWKAg5tnqlimv4gZFXsj53PhJcNEmS4gNG&#10;XAr4XWsiUP+o349pAmLjDFKLGSKdFmVxVgoRldBg7ERYBME5ni+y+IxYyXe6qO9GwzRtc4z9GNyn&#10;E0DdQxLqb+B+kwX+9gNBC5FJYLXmMUp+K1jAE+qacfgvwFwvZtZlUCdHKGXK10m7JSlYfR1Sfj7n&#10;CBiQOTDQYTcA+2S02HXOjX8IZXGguuD0T4nVwV1EfFkr3wXLUmn7HICAqpqXa/+WpJqawNJcF1vo&#10;WqvrcXaGnpXQM+fE+StioSFg0mEn+Us4uNBVjnUjYbTU9tNz98EfxgqsGFWwD3LsPq6IZRiJtwoG&#10;7igbDMICicpgOOqBYp9a5k8taiVPNPRVBtvP0CgGfy9akVst72B1zcKrYCKKwts5pt62yomv9xQs&#10;P8pms+gGS8MQf65uDA3ggdXQ4rebO2JNMzgeRu5Ct7ujmYaa0Z1viFR6tvKalz4Yd7w2CiwckPY2&#10;2lM9eu1W+PQnAAAA//8DAFBLAwQUAAYACAAAACEASEFUnd8AAAAIAQAADwAAAGRycy9kb3ducmV2&#10;LnhtbEyPwU7DMBBE70j8g7VI3KhDKGkb4lSoEhIVl9IicXWSrR0Rr6PYbQJfz3Iqt1nNauZNsZ5c&#10;J844hNaTgvtZAgKp9k1LRsHH4eVuCSJETY3uPKGCbwywLq+vCp03fqR3PO+jERxCIdcKbIx9LmWo&#10;LTodZr5HYu/oB6cjn4ORzaBHDnedTJMkk063xA1W97ixWH/tT07BKlv82M+t3W2MGeMOX6vt4W2h&#10;1O3N9PwEIuIUL8/wh8/oUDJT5U/UBNEpSFOeEhU8PM5BsL+aZxmIikWSgiwL+X9A+QsAAP//AwBQ&#10;SwECLQAUAAYACAAAACEAtoM4kv4AAADhAQAAEwAAAAAAAAAAAAAAAAAAAAAAW0NvbnRlbnRfVHlw&#10;ZXNdLnhtbFBLAQItABQABgAIAAAAIQA4/SH/1gAAAJQBAAALAAAAAAAAAAAAAAAAAC8BAABfcmVs&#10;cy8ucmVsc1BLAQItABQABgAIAAAAIQCZGO3g1QIAAAoGAAAOAAAAAAAAAAAAAAAAAC4CAABkcnMv&#10;ZTJvRG9jLnhtbFBLAQItABQABgAIAAAAIQBIQVSd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335C70" w:rsidRPr="00735422" w:rsidTr="00C74C23">
        <w:trPr>
          <w:trHeight w:val="535"/>
        </w:trPr>
        <w:tc>
          <w:tcPr>
            <w:tcW w:w="5943" w:type="dxa"/>
            <w:tcBorders>
              <w:top w:val="nil"/>
              <w:left w:val="nil"/>
              <w:bottom w:val="nil"/>
            </w:tcBorders>
            <w:shd w:val="clear" w:color="auto" w:fill="auto"/>
            <w:vAlign w:val="center"/>
          </w:tcPr>
          <w:p w:rsidR="00335C70" w:rsidRPr="00735422" w:rsidRDefault="00335C70" w:rsidP="00604704">
            <w:pPr>
              <w:spacing w:line="0" w:lineRule="atLeast"/>
              <w:ind w:firstLineChars="2" w:firstLine="4"/>
              <w:rPr>
                <w:rFonts w:asciiTheme="majorEastAsia" w:eastAsiaTheme="majorEastAsia" w:hAnsiTheme="majorEastAsia"/>
              </w:rPr>
            </w:pPr>
            <w:r w:rsidRPr="00735422">
              <w:rPr>
                <w:rFonts w:asciiTheme="majorEastAsia" w:eastAsiaTheme="majorEastAsia" w:hAnsiTheme="majorEastAsia"/>
              </w:rPr>
              <w:br w:type="page"/>
            </w:r>
            <w:r w:rsidR="00604704" w:rsidRPr="007636C6">
              <w:rPr>
                <w:rFonts w:asciiTheme="majorEastAsia" w:eastAsiaTheme="majorEastAsia" w:hAnsiTheme="majorEastAsia" w:hint="eastAsia"/>
              </w:rPr>
              <w:t>ｂ．</w:t>
            </w:r>
            <w:r w:rsidRPr="00735422">
              <w:rPr>
                <w:rFonts w:asciiTheme="majorEastAsia" w:eastAsiaTheme="majorEastAsia" w:hAnsiTheme="majorEastAsia" w:hint="eastAsia"/>
              </w:rPr>
              <w:t>協議体の設置</w:t>
            </w:r>
          </w:p>
        </w:tc>
        <w:tc>
          <w:tcPr>
            <w:tcW w:w="880" w:type="dxa"/>
            <w:tcBorders>
              <w:top w:val="nil"/>
              <w:bottom w:val="nil"/>
            </w:tcBorders>
            <w:shd w:val="clear" w:color="auto" w:fill="auto"/>
            <w:vAlign w:val="center"/>
          </w:tcPr>
          <w:p w:rsidR="00335C70" w:rsidRPr="007636C6" w:rsidRDefault="00335C70" w:rsidP="000771D5">
            <w:pPr>
              <w:spacing w:line="0" w:lineRule="atLeast"/>
              <w:jc w:val="center"/>
              <w:rPr>
                <w:rFonts w:asciiTheme="majorEastAsia" w:eastAsiaTheme="majorEastAsia" w:hAnsiTheme="majorEastAsia"/>
              </w:rPr>
            </w:pPr>
            <w:r w:rsidRPr="007636C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335C70" w:rsidRPr="007636C6" w:rsidRDefault="00335C70" w:rsidP="000771D5">
            <w:pPr>
              <w:spacing w:line="0" w:lineRule="atLeast"/>
              <w:rPr>
                <w:rFonts w:asciiTheme="majorEastAsia" w:eastAsiaTheme="majorEastAsia" w:hAnsiTheme="majorEastAsia"/>
              </w:rPr>
            </w:pPr>
            <w:r w:rsidRPr="007636C6">
              <w:rPr>
                <w:rFonts w:asciiTheme="majorEastAsia" w:eastAsiaTheme="majorEastAsia" w:hAnsiTheme="majorEastAsia" w:hint="eastAsia"/>
              </w:rPr>
              <w:t>介護高齢課：地②</w:t>
            </w:r>
          </w:p>
        </w:tc>
      </w:tr>
      <w:tr w:rsidR="000771D5" w:rsidRPr="00887C4E" w:rsidTr="00D24FEE">
        <w:trPr>
          <w:trHeight w:val="3974"/>
        </w:trPr>
        <w:tc>
          <w:tcPr>
            <w:tcW w:w="9020" w:type="dxa"/>
            <w:gridSpan w:val="3"/>
            <w:tcBorders>
              <w:top w:val="nil"/>
              <w:left w:val="nil"/>
              <w:bottom w:val="nil"/>
              <w:right w:val="nil"/>
            </w:tcBorders>
            <w:shd w:val="clear" w:color="auto" w:fill="auto"/>
          </w:tcPr>
          <w:p w:rsidR="00A3341E" w:rsidRPr="00A3341E" w:rsidRDefault="00A3341E" w:rsidP="00A3341E">
            <w:pPr>
              <w:spacing w:beforeLines="50" w:before="180" w:line="0" w:lineRule="atLeast"/>
              <w:ind w:leftChars="50" w:left="110" w:firstLineChars="100" w:firstLine="220"/>
              <w:rPr>
                <w:rFonts w:hAnsi="HG丸ｺﾞｼｯｸM-PRO"/>
              </w:rPr>
            </w:pPr>
            <w:r w:rsidRPr="00A3341E">
              <w:rPr>
                <w:rFonts w:hAnsi="HG丸ｺﾞｼｯｸM-PRO" w:hint="eastAsia"/>
              </w:rPr>
              <w:t>市が主体となり、各地域におけるコーディネーターと生活支援等サービスの提供主体等が参画し、定期的な情報共有及び連携強化の場として、中核となるネットワークを「協議体」とします。</w:t>
            </w:r>
          </w:p>
          <w:p w:rsidR="00A3341E" w:rsidRPr="00A3341E" w:rsidRDefault="00A3341E" w:rsidP="00D84250">
            <w:pPr>
              <w:spacing w:line="0" w:lineRule="atLeast"/>
              <w:ind w:leftChars="50" w:left="110" w:firstLineChars="100" w:firstLine="220"/>
              <w:rPr>
                <w:rFonts w:hAnsi="HG丸ｺﾞｼｯｸM-PRO"/>
              </w:rPr>
            </w:pPr>
            <w:r w:rsidRPr="00A3341E">
              <w:rPr>
                <w:rFonts w:hAnsi="HG丸ｺﾞｼｯｸM-PRO" w:hint="eastAsia"/>
              </w:rPr>
              <w:t>本市では、市全体の課題を共有し合う第1層協議体として、市、高齢者相談センター、地域福祉会、民生委員、老人クラブ、シルバー人材センター、介護保険事業者等の代表からなる会議を開催します。また、第1層協議体には生活支援コーディネーターも参画し、地域の課題や施策の提案を行うとともに事業の進捗状況を報告します。</w:t>
            </w:r>
          </w:p>
          <w:p w:rsidR="00A3341E" w:rsidRPr="00A3341E" w:rsidRDefault="00A3341E" w:rsidP="00D84250">
            <w:pPr>
              <w:spacing w:line="0" w:lineRule="atLeast"/>
              <w:ind w:leftChars="50" w:left="110" w:firstLineChars="100" w:firstLine="220"/>
              <w:rPr>
                <w:rFonts w:hAnsi="HG丸ｺﾞｼｯｸM-PRO"/>
              </w:rPr>
            </w:pPr>
            <w:r w:rsidRPr="00A3341E">
              <w:rPr>
                <w:rFonts w:hAnsi="HG丸ｺﾞｼｯｸM-PRO" w:hint="eastAsia"/>
              </w:rPr>
              <w:t>さらに日常生活圏域の課題を共有し合う第2層協議体として、地域福祉懇談会をあて、挙げられた課題の解決方法や、不足する社会資源について協議します。</w:t>
            </w:r>
          </w:p>
          <w:p w:rsidR="00A3341E" w:rsidRPr="00A3341E" w:rsidRDefault="00A3341E" w:rsidP="00D84250">
            <w:pPr>
              <w:spacing w:line="0" w:lineRule="atLeast"/>
              <w:ind w:leftChars="50" w:left="110" w:firstLineChars="100" w:firstLine="220"/>
              <w:rPr>
                <w:rFonts w:hAnsi="HG丸ｺﾞｼｯｸM-PRO"/>
              </w:rPr>
            </w:pPr>
            <w:r w:rsidRPr="00A3341E">
              <w:rPr>
                <w:rFonts w:hAnsi="HG丸ｺﾞｼｯｸM-PRO" w:hint="eastAsia"/>
              </w:rPr>
              <w:t>なお、協議体は、情報共有や話し合いにとどまらず地域の助け合い活動の創出に向けて具体的に行動していくことが求められているため、地域福祉懇談会の他に、ワーキンググループを作るなどし、そこに生活支援コーディネーターが関わることで、新しい生活支援等サービスの創出につなげます。</w:t>
            </w:r>
          </w:p>
          <w:p w:rsidR="000771D5" w:rsidRPr="00650A36" w:rsidRDefault="00A3341E" w:rsidP="00650A36">
            <w:pPr>
              <w:spacing w:beforeLines="50" w:before="180" w:line="0" w:lineRule="atLeast"/>
              <w:ind w:leftChars="150" w:left="534" w:hangingChars="102" w:hanging="204"/>
              <w:rPr>
                <w:rFonts w:asciiTheme="majorEastAsia" w:eastAsiaTheme="majorEastAsia" w:hAnsiTheme="majorEastAsia"/>
                <w:color w:val="FF0000"/>
                <w:sz w:val="20"/>
              </w:rPr>
            </w:pPr>
            <w:r w:rsidRPr="00650A36">
              <w:rPr>
                <w:rFonts w:asciiTheme="majorEastAsia" w:eastAsiaTheme="majorEastAsia" w:hAnsiTheme="majorEastAsia" w:hint="eastAsia"/>
                <w:sz w:val="20"/>
              </w:rPr>
              <w:t>※</w:t>
            </w:r>
            <w:r w:rsidR="00F20BEF">
              <w:rPr>
                <w:rFonts w:asciiTheme="majorEastAsia" w:eastAsiaTheme="majorEastAsia" w:hAnsiTheme="majorEastAsia" w:hint="eastAsia"/>
                <w:sz w:val="20"/>
              </w:rPr>
              <w:t xml:space="preserve">　</w:t>
            </w:r>
            <w:r w:rsidR="00603FED" w:rsidRPr="00603FED">
              <w:rPr>
                <w:rFonts w:asciiTheme="majorEastAsia" w:eastAsiaTheme="majorEastAsia" w:hAnsiTheme="majorEastAsia" w:hint="eastAsia"/>
                <w:sz w:val="20"/>
              </w:rPr>
              <w:t>地域福祉懇談会：地域福祉委員や民生委員等地域住民が参画し、地域課題を明らかにするとともに今後の方向性を検討する「共助」を育む機会として社会福祉協議会が開催する。</w:t>
            </w:r>
          </w:p>
        </w:tc>
      </w:tr>
    </w:tbl>
    <w:p w:rsidR="000771D5" w:rsidRPr="0072262E" w:rsidRDefault="000771D5" w:rsidP="000771D5">
      <w:pPr>
        <w:rPr>
          <w:rFonts w:hAnsi="HG丸ｺﾞｼｯｸM-PRO"/>
          <w:color w:val="FF0000"/>
        </w:rPr>
      </w:pPr>
    </w:p>
    <w:p w:rsidR="000771D5" w:rsidRPr="0072262E" w:rsidRDefault="000771D5" w:rsidP="00783214">
      <w:pPr>
        <w:pStyle w:val="3"/>
      </w:pPr>
      <w:bookmarkStart w:id="44" w:name="_Toc499023496"/>
      <w:r w:rsidRPr="0072262E">
        <w:rPr>
          <w:rFonts w:hint="eastAsia"/>
        </w:rPr>
        <w:t>（２）文化・スポーツ・生涯学習活動の推進</w:t>
      </w:r>
      <w:bookmarkEnd w:id="44"/>
    </w:p>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655168" behindDoc="1" locked="0" layoutInCell="1" allowOverlap="1" wp14:anchorId="7E7E0085" wp14:editId="42E6F2F1">
                <wp:simplePos x="0" y="0"/>
                <wp:positionH relativeFrom="column">
                  <wp:posOffset>141556</wp:posOffset>
                </wp:positionH>
                <wp:positionV relativeFrom="paragraph">
                  <wp:posOffset>228063</wp:posOffset>
                </wp:positionV>
                <wp:extent cx="5869159" cy="347980"/>
                <wp:effectExtent l="0" t="0" r="17780" b="13970"/>
                <wp:wrapNone/>
                <wp:docPr id="275" name="角丸四角形 22"/>
                <wp:cNvGraphicFramePr/>
                <a:graphic xmlns:a="http://schemas.openxmlformats.org/drawingml/2006/main">
                  <a:graphicData uri="http://schemas.microsoft.com/office/word/2010/wordprocessingShape">
                    <wps:wsp>
                      <wps:cNvSpPr/>
                      <wps:spPr>
                        <a:xfrm>
                          <a:off x="0" y="0"/>
                          <a:ext cx="586915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FFCC9" id="角丸四角形 22" o:spid="_x0000_s1026" style="position:absolute;left:0;text-align:left;margin-left:11.15pt;margin-top:17.95pt;width:462.1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M+1AIAAAoGAAAOAAAAZHJzL2Uyb0RvYy54bWysVM1uEzEQviPxDpbvdPPbNlE2VdSqCKnQ&#10;qi3q2fHaySLbY2znj8fg2hsXXqEX3oZKPAZj72bTQAUS4uKd8cx8nvl2ZkYna63IUjhfgslp+6BF&#10;iTAcitLMcvr+9vzVMSU+MFMwBUbkdCM8PRm/fDFa2aHowBxUIRxBEOOHK5vTeQh2mGWez4Vm/gCs&#10;MGiU4DQLqLpZVji2QnStsk6rdZitwBXWARfe4+1ZZaTjhC+l4OFSSi8CUTnF3EI6XTqn8czGIzac&#10;OWbnJa/TYP+QhWalwUcbqDMWGFm48jcoXXIHHmQ44KAzkLLkItWA1bRbv1RzM2dWpFqQHG8bmvz/&#10;g+XvlleOlEVOO0d9SgzT+JN+fP38/eHh8f4ehcdvX0inE3laWT9E9xt75WrNoxiLXkun4xfLIevE&#10;7abhVqwD4XjZPz4ctPsDSjjaur2jwXEiP9tFW+fDawGaRCGnDhamuMYfmHhlywsfEsFFnSQrPlAi&#10;tcLftWSKdAfdbkoTEWtnlLaYMdKDKovzUqmkxAYTp8oRDM7pdNZOz6iFfgtFdXfUb7W2OaZ+jO7j&#10;EaLuISnzN/Cwbkf+9gNRi5FZZLXiMUlho0TEU+ZaSPwvyFwnZdZkUCXHOBcmVEn7OStEdR1Tfj7n&#10;BBiRJTLQYNcA+2Rssauca/8YKtJANcGtPyVWBTcR6WUwoQnWpQH3HIDCquqXK/8tSRU1kaUpFBvs&#10;WgfVOHvLz0vsmQvmwxVz2BA46biTwiUeUsEqp1BLlMzBfXruPvrjWKGVkhXug5z6jwvmBCXqjcGB&#10;G7R7vbhAktLrH3VQcU8t06cWs9CngH3Vxu1neRKjf1BbUTrQd7i6JvFVNDHD8e2c8uC2ymmo9hQu&#10;Py4mk+SGS8OycGFuLI/gkdXY4rfrO+ZsPTgBR+4dbHdHPQ0VozvfGGlgsgggyxCNO15rBRcOSnsb&#10;7amevHYrfPwTAAD//wMAUEsDBBQABgAIAAAAIQB4uSYA3wAAAAgBAAAPAAAAZHJzL2Rvd25yZXYu&#10;eG1sTI/BTsMwEETvSPyDtUjcqEMKSRPiVKgSEhWX0iJxdeKtHRHbUew2ga9nOZXbrGY087Zaz7Zn&#10;ZxxD552A+0UCDF3rVee0gI/Dy90KWIjSKdl7hwK+McC6vr6qZKn85N7xvI+aUYkLpRRgYhxKzkNr&#10;0Mqw8AM68o5+tDLSOWquRjlRue15miQZt7JztGDkgBuD7df+ZAUUWf5jPrdmt9F6ijt8bbaHt1yI&#10;25v5+QlYxDlewvCHT+hQE1PjT04F1gtI0yUlBSwfC2DkFw9ZBqwhkeTA64r/f6D+BQAA//8DAFBL&#10;AQItABQABgAIAAAAIQC2gziS/gAAAOEBAAATAAAAAAAAAAAAAAAAAAAAAABbQ29udGVudF9UeXBl&#10;c10ueG1sUEsBAi0AFAAGAAgAAAAhADj9If/WAAAAlAEAAAsAAAAAAAAAAAAAAAAALwEAAF9yZWxz&#10;Ly5yZWxzUEsBAi0AFAAGAAgAAAAhAMKecz7UAgAACgYAAA4AAAAAAAAAAAAAAAAALgIAAGRycy9l&#10;Mm9Eb2MueG1sUEsBAi0AFAAGAAgAAAAhAHi5JgD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283"/>
        <w:gridCol w:w="880"/>
        <w:gridCol w:w="2857"/>
      </w:tblGrid>
      <w:tr w:rsidR="00E13D92" w:rsidRPr="00735422" w:rsidTr="00BF2079">
        <w:trPr>
          <w:trHeight w:val="559"/>
        </w:trPr>
        <w:tc>
          <w:tcPr>
            <w:tcW w:w="5283" w:type="dxa"/>
            <w:tcBorders>
              <w:top w:val="nil"/>
              <w:left w:val="nil"/>
              <w:bottom w:val="nil"/>
            </w:tcBorders>
            <w:shd w:val="clear" w:color="auto" w:fill="auto"/>
            <w:vAlign w:val="center"/>
          </w:tcPr>
          <w:p w:rsidR="00E13D92" w:rsidRPr="00735422" w:rsidRDefault="005012D0" w:rsidP="005012D0">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E13D92" w:rsidRPr="00735422">
              <w:rPr>
                <w:rFonts w:asciiTheme="majorEastAsia" w:eastAsiaTheme="majorEastAsia" w:hAnsiTheme="majorEastAsia" w:hint="eastAsia"/>
              </w:rPr>
              <w:t>文化・芸術活動の推進</w:t>
            </w:r>
          </w:p>
        </w:tc>
        <w:tc>
          <w:tcPr>
            <w:tcW w:w="880" w:type="dxa"/>
            <w:tcBorders>
              <w:top w:val="nil"/>
              <w:bottom w:val="nil"/>
            </w:tcBorders>
            <w:shd w:val="clear" w:color="auto" w:fill="auto"/>
            <w:vAlign w:val="center"/>
          </w:tcPr>
          <w:p w:rsidR="00E13D92" w:rsidRPr="00735422" w:rsidRDefault="00E13D92"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857" w:type="dxa"/>
            <w:tcBorders>
              <w:top w:val="nil"/>
              <w:bottom w:val="nil"/>
              <w:right w:val="nil"/>
            </w:tcBorders>
            <w:shd w:val="clear" w:color="auto" w:fill="auto"/>
            <w:vAlign w:val="center"/>
          </w:tcPr>
          <w:p w:rsidR="00E13D92" w:rsidRPr="00735422" w:rsidRDefault="00E13D92"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文化振興課／生涯学習課</w:t>
            </w:r>
          </w:p>
        </w:tc>
      </w:tr>
      <w:tr w:rsidR="000771D5" w:rsidRPr="00887C4E" w:rsidTr="00D24FEE">
        <w:trPr>
          <w:trHeight w:val="800"/>
        </w:trPr>
        <w:tc>
          <w:tcPr>
            <w:tcW w:w="9020" w:type="dxa"/>
            <w:gridSpan w:val="3"/>
            <w:tcBorders>
              <w:top w:val="nil"/>
              <w:left w:val="nil"/>
              <w:bottom w:val="nil"/>
              <w:right w:val="nil"/>
            </w:tcBorders>
            <w:shd w:val="clear" w:color="auto" w:fill="auto"/>
          </w:tcPr>
          <w:p w:rsidR="000771D5" w:rsidRPr="00887C4E" w:rsidRDefault="00A3341E" w:rsidP="001E0EB7">
            <w:pPr>
              <w:spacing w:beforeLines="50" w:before="180" w:line="0" w:lineRule="atLeast"/>
              <w:ind w:leftChars="50" w:left="110" w:firstLineChars="100" w:firstLine="220"/>
              <w:rPr>
                <w:rFonts w:hAnsi="HG丸ｺﾞｼｯｸM-PRO"/>
              </w:rPr>
            </w:pPr>
            <w:r w:rsidRPr="00792893">
              <w:rPr>
                <w:rFonts w:hAnsi="HG丸ｺﾞｼｯｸM-PRO" w:hint="eastAsia"/>
              </w:rPr>
              <w:t>「とよかわ文化芸術創造プラン」に基づいた、公演事業や展覧会事業など、優れた文化芸術を鑑賞できる機会の充実を図る（文化振興課）とともに、赤坂の舞台歌舞伎など伝統芸能の公演事業や世代間交流事業（生涯学習課）を行います。あらゆる世代の人が豊かな心を育めるよう、異なる世代を文化でつなぎ、文化芸術に親しむ人や場所を増やします。</w:t>
            </w:r>
          </w:p>
        </w:tc>
      </w:tr>
    </w:tbl>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658240" behindDoc="1" locked="0" layoutInCell="1" allowOverlap="1" wp14:anchorId="3102CE5C" wp14:editId="53B36BD9">
                <wp:simplePos x="0" y="0"/>
                <wp:positionH relativeFrom="column">
                  <wp:posOffset>141556</wp:posOffset>
                </wp:positionH>
                <wp:positionV relativeFrom="paragraph">
                  <wp:posOffset>224253</wp:posOffset>
                </wp:positionV>
                <wp:extent cx="5869159" cy="347980"/>
                <wp:effectExtent l="0" t="0" r="17780" b="13970"/>
                <wp:wrapNone/>
                <wp:docPr id="276" name="角丸四角形 22"/>
                <wp:cNvGraphicFramePr/>
                <a:graphic xmlns:a="http://schemas.openxmlformats.org/drawingml/2006/main">
                  <a:graphicData uri="http://schemas.microsoft.com/office/word/2010/wordprocessingShape">
                    <wps:wsp>
                      <wps:cNvSpPr/>
                      <wps:spPr>
                        <a:xfrm>
                          <a:off x="0" y="0"/>
                          <a:ext cx="586915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BEE3E" id="角丸四角形 22" o:spid="_x0000_s1026" style="position:absolute;left:0;text-align:left;margin-left:11.15pt;margin-top:17.65pt;width:462.15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NJ1QIAAAoGAAAOAAAAZHJzL2Uyb0RvYy54bWysVM1uEzEQviPxDpbvdPPbNlE2VdSqCKnQ&#10;qi3q2fHaySLbY2znj8fg2hsXXqEX3oZKPAZj72bTQAUS4uKd8cx8nvl2ZkYna63IUjhfgslp+6BF&#10;iTAcitLMcvr+9vzVMSU+MFMwBUbkdCM8PRm/fDFa2aHowBxUIRxBEOOHK5vTeQh2mGWez4Vm/gCs&#10;MGiU4DQLqLpZVji2QnStsk6rdZitwBXWARfe4+1ZZaTjhC+l4OFSSi8CUTnF3EI6XTqn8czGIzac&#10;OWbnJa/TYP+QhWalwUcbqDMWGFm48jcoXXIHHmQ44KAzkLLkItWA1bRbv1RzM2dWpFqQHG8bmvz/&#10;g+XvlleOlEVOO0eHlBim8Sf9+Pr5+8PD4/09Co/fvpBOJ/K0sn6I7jf2ytWaRzEWvZZOxy+WQ9aJ&#10;203DrVgHwvGyf3w4aPcHlHC0dXtHg+NEfraLts6H1wI0iUJOHSxMcY0/MPHKlhc+JIKLOklWfKBE&#10;aoW/a8kU6Q663ZQmItbOKG0xY6QHVRbnpVJJiQ0mTpUjGJzT6aydnlEL/RaK6u6o32ptc0z9GN3H&#10;I0TdQ1Lmb+Bh3Y787QeiFiOzyGrFY5LCRomIp8y1kPhfkLlOyqzJoEqOcS5MqJL2c1aI6jqm/HzO&#10;CTAiS2Sgwa4B9snYYlc51/4xVKSBaoJbf0qsCm4i0stgQhOsSwPuOQCFVdUvV/5bkipqIktTKDbY&#10;tQ6qcfaWn5fYMxfMhyvmsCFw0nEnhUs8pIJVTqGWKJmD+/TcffTHsUIrJSvcBzn1HxfMCUrUG4MD&#10;N2j3enGBJKXXP+qg4p5apk8tZqFPAfuqjdvP8iRG/6C2onSg73B1TeKraGKG49s55cFtldNQ7Slc&#10;flxMJskNl4Zl4cLcWB7BI6uxxW/Xd8zZenACjtw72O6OehoqRne+MdLAZBFAliEad7zWCi4clPY2&#10;2lM9ee1W+PgnAAAA//8DAFBLAwQUAAYACAAAACEALqzKHN8AAAAIAQAADwAAAGRycy9kb3ducmV2&#10;LnhtbEyPQU/DMAyF70j8h8hI3Fi6DrqtNJ3QJCQmLmND2jVtTFPROFWTrYVfjznBybbe0/P3is3k&#10;OnHBIbSeFMxnCQik2puWGgXvx+e7FYgQNRndeUIFXxhgU15fFTo3fqQ3vBxiIziEQq4V2Bj7XMpQ&#10;W3Q6zHyPxNqHH5yOfA6NNIMeOdx1Mk2STDrdEn+wusetxfrzcHYK1tny2552dr9tmjHu8aXaHV+X&#10;St3eTE+PICJO8c8Mv/iMDiUzVf5MJohOQZou2Klg8cCT9fV9loGoeEnmIMtC/i9Q/gAAAP//AwBQ&#10;SwECLQAUAAYACAAAACEAtoM4kv4AAADhAQAAEwAAAAAAAAAAAAAAAAAAAAAAW0NvbnRlbnRfVHlw&#10;ZXNdLnhtbFBLAQItABQABgAIAAAAIQA4/SH/1gAAAJQBAAALAAAAAAAAAAAAAAAAAC8BAABfcmVs&#10;cy8ucmVsc1BLAQItABQABgAIAAAAIQB07xNJ1QIAAAoGAAAOAAAAAAAAAAAAAAAAAC4CAABkcnMv&#10;ZTJvRG9jLnhtbFBLAQItABQABgAIAAAAIQAurMoc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E13D92" w:rsidRPr="00735422" w:rsidTr="00BF2079">
        <w:trPr>
          <w:trHeight w:val="536"/>
        </w:trPr>
        <w:tc>
          <w:tcPr>
            <w:tcW w:w="5943" w:type="dxa"/>
            <w:tcBorders>
              <w:top w:val="nil"/>
              <w:left w:val="nil"/>
              <w:bottom w:val="nil"/>
            </w:tcBorders>
            <w:shd w:val="clear" w:color="auto" w:fill="auto"/>
            <w:vAlign w:val="center"/>
          </w:tcPr>
          <w:p w:rsidR="00E13D92" w:rsidRPr="00735422" w:rsidRDefault="00BF2079" w:rsidP="00BF2079">
            <w:pPr>
              <w:spacing w:line="0" w:lineRule="atLeast"/>
              <w:rPr>
                <w:rFonts w:asciiTheme="majorEastAsia" w:eastAsiaTheme="majorEastAsia" w:hAnsiTheme="majorEastAsia"/>
              </w:rPr>
            </w:pPr>
            <w:r w:rsidRPr="007636C6">
              <w:rPr>
                <w:rFonts w:asciiTheme="majorEastAsia" w:eastAsiaTheme="majorEastAsia" w:hAnsiTheme="majorEastAsia" w:hint="eastAsia"/>
              </w:rPr>
              <w:t>ｂ．</w:t>
            </w:r>
            <w:r w:rsidR="00E13D92" w:rsidRPr="00735422">
              <w:rPr>
                <w:rFonts w:asciiTheme="majorEastAsia" w:eastAsiaTheme="majorEastAsia" w:hAnsiTheme="majorEastAsia" w:hint="eastAsia"/>
              </w:rPr>
              <w:t>生涯スポーツ活動の推進</w:t>
            </w:r>
          </w:p>
        </w:tc>
        <w:tc>
          <w:tcPr>
            <w:tcW w:w="880" w:type="dxa"/>
            <w:tcBorders>
              <w:top w:val="nil"/>
              <w:bottom w:val="nil"/>
            </w:tcBorders>
            <w:shd w:val="clear" w:color="auto" w:fill="auto"/>
            <w:vAlign w:val="center"/>
          </w:tcPr>
          <w:p w:rsidR="00E13D92" w:rsidRPr="00735422" w:rsidRDefault="00E13D92"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E13D92" w:rsidRPr="00735422" w:rsidRDefault="00E13D92"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スポーツ課</w:t>
            </w:r>
          </w:p>
        </w:tc>
      </w:tr>
      <w:tr w:rsidR="000771D5" w:rsidRPr="00887C4E" w:rsidTr="00D24FEE">
        <w:trPr>
          <w:trHeight w:val="2177"/>
        </w:trPr>
        <w:tc>
          <w:tcPr>
            <w:tcW w:w="9020" w:type="dxa"/>
            <w:gridSpan w:val="3"/>
            <w:tcBorders>
              <w:top w:val="nil"/>
              <w:left w:val="nil"/>
              <w:bottom w:val="nil"/>
              <w:right w:val="nil"/>
            </w:tcBorders>
            <w:shd w:val="clear" w:color="auto" w:fill="auto"/>
          </w:tcPr>
          <w:p w:rsidR="00792893" w:rsidRPr="00792893" w:rsidRDefault="00603FED" w:rsidP="00D84250">
            <w:pPr>
              <w:spacing w:beforeLines="50" w:before="180" w:line="0" w:lineRule="atLeast"/>
              <w:ind w:leftChars="50" w:left="110" w:firstLineChars="100" w:firstLine="220"/>
              <w:rPr>
                <w:rFonts w:hAnsi="HG丸ｺﾞｼｯｸM-PRO"/>
              </w:rPr>
            </w:pPr>
            <w:r w:rsidRPr="00603FED">
              <w:rPr>
                <w:rFonts w:hAnsi="HG丸ｺﾞｼｯｸM-PRO" w:hint="eastAsia"/>
              </w:rPr>
              <w:t>「豊川市スポーツ振興計画」に基づき、「ニュースポーツ出前教室」や「中学校区スポーツ交流事業」を実施することにより、年齢・性別を問わず、誰でも気軽に参加が可能な、生涯スポーツの普及を行うとともに、ウォーキング、ジョギングなど、身近なスポーツ活動の促進に努めます。</w:t>
            </w:r>
          </w:p>
          <w:p w:rsidR="000771D5" w:rsidRPr="00887C4E" w:rsidRDefault="00603FED" w:rsidP="00D84250">
            <w:pPr>
              <w:spacing w:line="0" w:lineRule="atLeast"/>
              <w:ind w:leftChars="50" w:left="110" w:firstLineChars="100" w:firstLine="220"/>
              <w:rPr>
                <w:rFonts w:hAnsi="HG丸ｺﾞｼｯｸM-PRO"/>
              </w:rPr>
            </w:pPr>
            <w:r w:rsidRPr="00603FED">
              <w:rPr>
                <w:rFonts w:hAnsi="HG丸ｺﾞｼｯｸM-PRO" w:hint="eastAsia"/>
              </w:rPr>
              <w:t>また、幅広い世代の方々（多世代）が、各自の興味関心・競技レベル（多志向）にあわせて、様々なスポーツ（多種目）に触れる機会を提供する総合型地域スポーツクラブへの活動支援を行い、高齢者を含めたすべての世代がスポーツを通じた交流を図ることができる環境づくりを行っていきます。</w:t>
            </w:r>
          </w:p>
        </w:tc>
      </w:tr>
    </w:tbl>
    <w:p w:rsidR="000771D5" w:rsidRDefault="000771D5" w:rsidP="000771D5">
      <w:pPr>
        <w:ind w:leftChars="100" w:left="220"/>
        <w:rPr>
          <w:rFonts w:asciiTheme="minorEastAsia" w:hAnsiTheme="minorEastAsia"/>
        </w:rPr>
      </w:pPr>
    </w:p>
    <w:p w:rsidR="000771D5" w:rsidRDefault="000771D5" w:rsidP="000771D5">
      <w:pPr>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660288" behindDoc="1" locked="0" layoutInCell="1" allowOverlap="1" wp14:anchorId="253D482A" wp14:editId="3B062F0D">
                <wp:simplePos x="0" y="0"/>
                <wp:positionH relativeFrom="column">
                  <wp:posOffset>139700</wp:posOffset>
                </wp:positionH>
                <wp:positionV relativeFrom="paragraph">
                  <wp:posOffset>224985</wp:posOffset>
                </wp:positionV>
                <wp:extent cx="5873555" cy="347980"/>
                <wp:effectExtent l="0" t="0" r="13335" b="13970"/>
                <wp:wrapNone/>
                <wp:docPr id="277" name="角丸四角形 22"/>
                <wp:cNvGraphicFramePr/>
                <a:graphic xmlns:a="http://schemas.openxmlformats.org/drawingml/2006/main">
                  <a:graphicData uri="http://schemas.microsoft.com/office/word/2010/wordprocessingShape">
                    <wps:wsp>
                      <wps:cNvSpPr/>
                      <wps:spPr>
                        <a:xfrm>
                          <a:off x="0" y="0"/>
                          <a:ext cx="587355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6DA5B" id="角丸四角形 22" o:spid="_x0000_s1026" style="position:absolute;left:0;text-align:left;margin-left:11pt;margin-top:17.7pt;width:462.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Mu1AIAAAoGAAAOAAAAZHJzL2Uyb0RvYy54bWysVM1uEzEQviPxDpbvdPNL2iibKmpVhFTa&#10;qi3q2fHaySLbY2znj8fg2hsXXqEX3oZKPAZj72bTQAUS4uKd8cx8nvl2ZkbHa63IUjhfgslp+6BF&#10;iTAcitLMcvr+9uzVISU+MFMwBUbkdCM8PR6/fDFa2aHowBxUIRxBEOOHK5vTeQh2mGWez4Vm/gCs&#10;MGiU4DQLqLpZVji2QnStsk6r9TpbgSusAy68x9vTykjHCV9KwcOllF4EonKKuYV0unRO45mNR2w4&#10;c8zOS16nwf4hC81Kg482UKcsMLJw5W9QuuQOPMhwwEFnIGXJRaoBq2m3fqnmZs6sSLUgOd42NPn/&#10;B8svlleOlEVOO4MBJYZp/Ek/vn7+/vDweH+PwuO3L6TTiTytrB+i+429crXmUYxFr6XT8YvlkHXi&#10;dtNwK9aBcLzsHw66/X6fEo62bm9wdJjIz3bR1vnwRoAmUcipg4UprvEHJl7Z8tyHRHBRJ8mKD5RI&#10;rfB3LZki3aNuN6WJiLUzSlvMGOlBlcVZqVRSYoOJE+UIBud0OmunZ9RCv4Oiuhv0W61tjqkfo/t4&#10;hKh7SMr8DTys25G//UDUYmQWWa14TFLYKBHxlLkWEv8LMtdJmTUZVMkxzoUJVdJ+zgpRXceUn885&#10;AUZkiQw02DXAPhlb7Crn2j+GijRQTXDrT4lVwU1EehlMaIJ1acA9B6Cwqvrlyn9LUkVNZGkKxQa7&#10;1kE1zt7ysxJ75pz5cMUcNgROOu6kcImHVLDKKdQSJXNwn567j/44VmilZIX7IKf+44I5QYl6a3Dg&#10;jtq9XlwgSen1Bx1U3FPL9KnFLPQJYF+1cftZnsToH9RWlA70Ha6uSXwVTcxwfDunPLitchKqPYXL&#10;j4vJJLnh0rAsnJsbyyN4ZDW2+O36jjlbD07AkbuA7e6op6FidOcbIw1MFgFkGaJxx2ut4MJBaW+j&#10;PdWT126Fj38CAAD//wMAUEsDBBQABgAIAAAAIQCS4bgg3wAAAAgBAAAPAAAAZHJzL2Rvd25yZXYu&#10;eG1sTI9BT8MwDIXvSPyHyEjcWEoZ61aaTmgSEhOXsSFxTVsvqWicqsnWwq/HnMbN9nt6/l6xnlwn&#10;zjiE1pOC+1kCAqn2TUtGwcfh5W4JIkRNje48oYJvDLAur68KnTd+pHc876MRHEIh1wpsjH0uZagt&#10;Oh1mvkdi7egHpyOvg5HNoEcOd51Mk2QhnW6JP1jd48Zi/bU/OQWrRfZjP7d2tzFmjDt8rbaHt0yp&#10;25vp+QlExClezPCHz+hQMlPlT9QE0SlIU64SFTw8zkGwvppnfKh4SFKQZSH/Fyh/AQAA//8DAFBL&#10;AQItABQABgAIAAAAIQC2gziS/gAAAOEBAAATAAAAAAAAAAAAAAAAAAAAAABbQ29udGVudF9UeXBl&#10;c10ueG1sUEsBAi0AFAAGAAgAAAAhADj9If/WAAAAlAEAAAsAAAAAAAAAAAAAAAAALwEAAF9yZWxz&#10;Ly5yZWxzUEsBAi0AFAAGAAgAAAAhAJsnUy7UAgAACgYAAA4AAAAAAAAAAAAAAAAALgIAAGRycy9l&#10;Mm9Eb2MueG1sUEsBAi0AFAAGAAgAAAAhAJLhuCD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3630"/>
        <w:gridCol w:w="880"/>
        <w:gridCol w:w="4510"/>
      </w:tblGrid>
      <w:tr w:rsidR="00E13D92" w:rsidRPr="00735422" w:rsidTr="007F3C49">
        <w:trPr>
          <w:trHeight w:val="559"/>
        </w:trPr>
        <w:tc>
          <w:tcPr>
            <w:tcW w:w="3630" w:type="dxa"/>
            <w:tcBorders>
              <w:top w:val="nil"/>
              <w:left w:val="nil"/>
              <w:bottom w:val="nil"/>
            </w:tcBorders>
            <w:shd w:val="clear" w:color="auto" w:fill="auto"/>
            <w:vAlign w:val="center"/>
          </w:tcPr>
          <w:p w:rsidR="00E13D92" w:rsidRPr="00735422" w:rsidRDefault="00BF2079" w:rsidP="00BF2079">
            <w:pPr>
              <w:spacing w:line="0" w:lineRule="atLeast"/>
              <w:ind w:firstLineChars="5" w:firstLine="11"/>
              <w:rPr>
                <w:rFonts w:asciiTheme="majorEastAsia" w:eastAsiaTheme="majorEastAsia" w:hAnsiTheme="majorEastAsia"/>
              </w:rPr>
            </w:pPr>
            <w:r w:rsidRPr="007636C6">
              <w:rPr>
                <w:rFonts w:asciiTheme="majorEastAsia" w:eastAsiaTheme="majorEastAsia" w:hAnsiTheme="majorEastAsia" w:hint="eastAsia"/>
              </w:rPr>
              <w:t>ｃ．</w:t>
            </w:r>
            <w:r w:rsidR="00E13D92" w:rsidRPr="00735422">
              <w:rPr>
                <w:rFonts w:asciiTheme="majorEastAsia" w:eastAsiaTheme="majorEastAsia" w:hAnsiTheme="majorEastAsia" w:hint="eastAsia"/>
              </w:rPr>
              <w:t>生涯学習活動の推進</w:t>
            </w:r>
          </w:p>
        </w:tc>
        <w:tc>
          <w:tcPr>
            <w:tcW w:w="880" w:type="dxa"/>
            <w:tcBorders>
              <w:top w:val="nil"/>
              <w:bottom w:val="nil"/>
            </w:tcBorders>
            <w:shd w:val="clear" w:color="auto" w:fill="auto"/>
            <w:vAlign w:val="center"/>
          </w:tcPr>
          <w:p w:rsidR="00E13D92" w:rsidRPr="00735422" w:rsidRDefault="00E13D92"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4510" w:type="dxa"/>
            <w:tcBorders>
              <w:top w:val="nil"/>
              <w:bottom w:val="nil"/>
              <w:right w:val="nil"/>
            </w:tcBorders>
            <w:shd w:val="clear" w:color="auto" w:fill="auto"/>
            <w:vAlign w:val="center"/>
          </w:tcPr>
          <w:p w:rsidR="00E13D92" w:rsidRPr="00735422" w:rsidRDefault="00E13D92"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市民協働国際課／生涯学習課／介護高齢課</w:t>
            </w:r>
          </w:p>
        </w:tc>
      </w:tr>
      <w:tr w:rsidR="000771D5" w:rsidRPr="00887C4E" w:rsidTr="00D24FEE">
        <w:trPr>
          <w:trHeight w:val="872"/>
        </w:trPr>
        <w:tc>
          <w:tcPr>
            <w:tcW w:w="9020" w:type="dxa"/>
            <w:gridSpan w:val="3"/>
            <w:tcBorders>
              <w:top w:val="nil"/>
              <w:left w:val="nil"/>
              <w:bottom w:val="nil"/>
              <w:right w:val="nil"/>
            </w:tcBorders>
            <w:shd w:val="clear" w:color="auto" w:fill="auto"/>
          </w:tcPr>
          <w:p w:rsidR="000771D5" w:rsidRPr="00887C4E" w:rsidRDefault="000771D5" w:rsidP="001E0EB7">
            <w:pPr>
              <w:spacing w:beforeLines="50" w:before="180" w:line="0" w:lineRule="atLeast"/>
              <w:ind w:leftChars="50" w:left="110" w:firstLineChars="100" w:firstLine="220"/>
              <w:rPr>
                <w:rFonts w:hAnsi="HG丸ｺﾞｼｯｸM-PRO"/>
              </w:rPr>
            </w:pPr>
            <w:r w:rsidRPr="00887C4E">
              <w:rPr>
                <w:rFonts w:hAnsi="HG丸ｺﾞｼｯｸM-PRO" w:hint="eastAsia"/>
              </w:rPr>
              <w:t>高齢者の知識・能力などを生かしつつ、生きがいづくりができるよう、地区市民館などを利用したサークル活動の周知及び振興に努めます。（市民協働国際課）</w:t>
            </w:r>
          </w:p>
          <w:p w:rsidR="000771D5" w:rsidRPr="00887C4E" w:rsidRDefault="000771D5" w:rsidP="00D84250">
            <w:pPr>
              <w:spacing w:line="0" w:lineRule="atLeast"/>
              <w:ind w:leftChars="48" w:left="106" w:firstLineChars="100" w:firstLine="220"/>
              <w:rPr>
                <w:rFonts w:hAnsi="HG丸ｺﾞｼｯｸM-PRO"/>
              </w:rPr>
            </w:pPr>
            <w:r w:rsidRPr="00887C4E">
              <w:rPr>
                <w:rFonts w:hAnsi="HG丸ｺﾞｼｯｸM-PRO" w:hint="eastAsia"/>
              </w:rPr>
              <w:t>また、とよかわオープンカレッジや出前講座（生涯学習課）、高齢者大学（介護高齢課）を開催するとともに、より多くの高齢者に参加してもらえるよう、内容の充実に努めます。</w:t>
            </w:r>
          </w:p>
        </w:tc>
      </w:tr>
    </w:tbl>
    <w:p w:rsidR="000771D5" w:rsidRPr="00EA3285" w:rsidRDefault="000771D5" w:rsidP="00BF2079">
      <w:pPr>
        <w:pStyle w:val="af5"/>
        <w:tabs>
          <w:tab w:val="left" w:pos="5529"/>
        </w:tabs>
        <w:spacing w:beforeLines="50" w:before="180"/>
        <w:ind w:leftChars="300" w:left="660"/>
        <w:rPr>
          <w:rFonts w:ascii="ＭＳ ゴシック" w:eastAsia="ＭＳ ゴシック" w:hAnsi="ＭＳ ゴシック"/>
          <w:sz w:val="20"/>
        </w:rPr>
      </w:pPr>
      <w:r w:rsidRPr="00EA3285">
        <w:rPr>
          <w:rFonts w:ascii="ＭＳ ゴシック" w:eastAsia="ＭＳ ゴシック" w:hAnsi="ＭＳ ゴシック" w:hint="eastAsia"/>
          <w:sz w:val="20"/>
        </w:rPr>
        <w:t>■市民館等で活動中のサークル数　（各年4月1日現在）</w:t>
      </w:r>
    </w:p>
    <w:tbl>
      <w:tblPr>
        <w:tblW w:w="8803"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760"/>
        <w:gridCol w:w="1760"/>
        <w:gridCol w:w="1760"/>
        <w:gridCol w:w="1760"/>
      </w:tblGrid>
      <w:tr w:rsidR="00EA3285" w:rsidRPr="00EA3285" w:rsidTr="00EA3285">
        <w:trPr>
          <w:trHeight w:val="337"/>
        </w:trPr>
        <w:tc>
          <w:tcPr>
            <w:tcW w:w="1763" w:type="dxa"/>
            <w:tcBorders>
              <w:bottom w:val="single" w:sz="4" w:space="0" w:color="auto"/>
              <w:right w:val="single" w:sz="4" w:space="0" w:color="auto"/>
            </w:tcBorders>
            <w:shd w:val="clear" w:color="auto" w:fill="D9D9D9"/>
            <w:vAlign w:val="center"/>
          </w:tcPr>
          <w:p w:rsidR="00EA3285" w:rsidRPr="00EA3285" w:rsidRDefault="00EA3285" w:rsidP="00EA3285">
            <w:pPr>
              <w:tabs>
                <w:tab w:val="left" w:pos="5529"/>
              </w:tabs>
              <w:snapToGrid w:val="0"/>
              <w:jc w:val="center"/>
              <w:rPr>
                <w:rFonts w:ascii="ＭＳ ゴシック" w:eastAsia="ＭＳ ゴシック" w:hAnsi="ＭＳ ゴシック"/>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平成28年度</w:t>
            </w:r>
          </w:p>
        </w:tc>
        <w:tc>
          <w:tcPr>
            <w:tcW w:w="176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ＭＳ ゴシック" w:eastAsia="ＭＳ ゴシック" w:hAnsi="ＭＳ ゴシック"/>
                <w:sz w:val="20"/>
                <w:szCs w:val="20"/>
              </w:rPr>
            </w:pPr>
            <w:r w:rsidRPr="007636C6">
              <w:rPr>
                <w:rFonts w:ascii="ＭＳ ゴシック" w:eastAsia="ＭＳ ゴシック" w:hAnsi="ＭＳ ゴシック" w:hint="eastAsia"/>
                <w:sz w:val="20"/>
                <w:szCs w:val="20"/>
              </w:rPr>
              <w:t>平成29年度</w:t>
            </w:r>
          </w:p>
        </w:tc>
      </w:tr>
      <w:tr w:rsidR="00EA3285" w:rsidRPr="00EA3285" w:rsidTr="00EA3285">
        <w:trPr>
          <w:trHeight w:val="348"/>
        </w:trPr>
        <w:tc>
          <w:tcPr>
            <w:tcW w:w="1763" w:type="dxa"/>
            <w:tcBorders>
              <w:top w:val="single" w:sz="4" w:space="0" w:color="auto"/>
            </w:tcBorders>
            <w:shd w:val="clear" w:color="auto" w:fill="D9D9D9"/>
            <w:vAlign w:val="center"/>
          </w:tcPr>
          <w:p w:rsidR="00EA3285" w:rsidRPr="00EA3285" w:rsidRDefault="00EA3285" w:rsidP="000771D5">
            <w:pPr>
              <w:tabs>
                <w:tab w:val="left" w:pos="5529"/>
              </w:tabs>
              <w:snapToGrid w:val="0"/>
              <w:jc w:val="center"/>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サークル数</w:t>
            </w:r>
          </w:p>
        </w:tc>
        <w:tc>
          <w:tcPr>
            <w:tcW w:w="1760" w:type="dxa"/>
            <w:tcBorders>
              <w:top w:val="single" w:sz="4" w:space="0" w:color="auto"/>
            </w:tcBorders>
            <w:shd w:val="clear" w:color="auto" w:fill="auto"/>
            <w:vAlign w:val="center"/>
          </w:tcPr>
          <w:p w:rsidR="00EA3285" w:rsidRPr="00EA3285" w:rsidRDefault="00EA3285" w:rsidP="000771D5">
            <w:pPr>
              <w:tabs>
                <w:tab w:val="left" w:pos="5529"/>
              </w:tabs>
              <w:snapToGrid w:val="0"/>
              <w:ind w:rightChars="200" w:right="440"/>
              <w:jc w:val="right"/>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455</w:t>
            </w:r>
          </w:p>
        </w:tc>
        <w:tc>
          <w:tcPr>
            <w:tcW w:w="1760" w:type="dxa"/>
            <w:tcBorders>
              <w:top w:val="single" w:sz="4" w:space="0" w:color="auto"/>
            </w:tcBorders>
            <w:shd w:val="clear" w:color="auto" w:fill="auto"/>
            <w:vAlign w:val="center"/>
          </w:tcPr>
          <w:p w:rsidR="00EA3285" w:rsidRPr="00EA3285" w:rsidRDefault="00EA3285" w:rsidP="000771D5">
            <w:pPr>
              <w:tabs>
                <w:tab w:val="left" w:pos="5529"/>
              </w:tabs>
              <w:snapToGrid w:val="0"/>
              <w:ind w:rightChars="200" w:right="440"/>
              <w:jc w:val="right"/>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465</w:t>
            </w:r>
          </w:p>
        </w:tc>
        <w:tc>
          <w:tcPr>
            <w:tcW w:w="1760" w:type="dxa"/>
            <w:tcBorders>
              <w:top w:val="single" w:sz="4" w:space="0" w:color="auto"/>
            </w:tcBorders>
            <w:shd w:val="clear" w:color="auto" w:fill="auto"/>
            <w:vAlign w:val="center"/>
          </w:tcPr>
          <w:p w:rsidR="00EA3285" w:rsidRPr="00EA3285" w:rsidRDefault="00EA3285" w:rsidP="000771D5">
            <w:pPr>
              <w:tabs>
                <w:tab w:val="left" w:pos="5529"/>
              </w:tabs>
              <w:snapToGrid w:val="0"/>
              <w:ind w:rightChars="200" w:right="440"/>
              <w:jc w:val="right"/>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449</w:t>
            </w:r>
          </w:p>
        </w:tc>
        <w:tc>
          <w:tcPr>
            <w:tcW w:w="1760" w:type="dxa"/>
            <w:tcBorders>
              <w:top w:val="single" w:sz="4" w:space="0" w:color="auto"/>
            </w:tcBorders>
            <w:vAlign w:val="center"/>
          </w:tcPr>
          <w:p w:rsidR="00EA3285" w:rsidRPr="00EA3285" w:rsidRDefault="00EA3285" w:rsidP="000771D5">
            <w:pPr>
              <w:tabs>
                <w:tab w:val="left" w:pos="5529"/>
              </w:tabs>
              <w:snapToGrid w:val="0"/>
              <w:ind w:rightChars="200" w:right="440"/>
              <w:jc w:val="right"/>
              <w:rPr>
                <w:rFonts w:ascii="ＭＳ ゴシック" w:eastAsia="ＭＳ ゴシック" w:hAnsi="ＭＳ ゴシック"/>
                <w:sz w:val="20"/>
                <w:szCs w:val="20"/>
              </w:rPr>
            </w:pPr>
            <w:r w:rsidRPr="00EA3285">
              <w:rPr>
                <w:rFonts w:ascii="ＭＳ ゴシック" w:eastAsia="ＭＳ ゴシック" w:hAnsi="ＭＳ ゴシック" w:hint="eastAsia"/>
                <w:sz w:val="20"/>
                <w:szCs w:val="20"/>
              </w:rPr>
              <w:t>456</w:t>
            </w:r>
          </w:p>
        </w:tc>
      </w:tr>
    </w:tbl>
    <w:p w:rsidR="000771D5" w:rsidRPr="00BF2079" w:rsidRDefault="000771D5" w:rsidP="000C2D2C">
      <w:pPr>
        <w:ind w:leftChars="350" w:left="2420" w:rightChars="-19" w:right="-42" w:hangingChars="825" w:hanging="1650"/>
        <w:rPr>
          <w:rFonts w:asciiTheme="majorEastAsia" w:eastAsiaTheme="majorEastAsia" w:hAnsiTheme="majorEastAsia"/>
          <w:sz w:val="20"/>
          <w:szCs w:val="20"/>
        </w:rPr>
      </w:pPr>
      <w:r w:rsidRPr="00BF2079">
        <w:rPr>
          <w:rFonts w:asciiTheme="majorEastAsia" w:eastAsiaTheme="majorEastAsia" w:hAnsiTheme="majorEastAsia" w:hint="eastAsia"/>
          <w:sz w:val="20"/>
          <w:szCs w:val="20"/>
        </w:rPr>
        <w:t>※市民館等・・・地区市民館</w:t>
      </w:r>
      <w:r w:rsidR="00D84250">
        <w:rPr>
          <w:rFonts w:asciiTheme="majorEastAsia" w:eastAsiaTheme="majorEastAsia" w:hAnsiTheme="majorEastAsia" w:hint="eastAsia"/>
          <w:sz w:val="20"/>
          <w:szCs w:val="20"/>
        </w:rPr>
        <w:t>27</w:t>
      </w:r>
      <w:r w:rsidRPr="00BF2079">
        <w:rPr>
          <w:rFonts w:asciiTheme="majorEastAsia" w:eastAsiaTheme="majorEastAsia" w:hAnsiTheme="majorEastAsia" w:hint="eastAsia"/>
          <w:sz w:val="20"/>
          <w:szCs w:val="20"/>
        </w:rPr>
        <w:t>館、コミュニティーセンター国府市民館、大木会館、新田集会所</w:t>
      </w:r>
    </w:p>
    <w:p w:rsidR="000771D5" w:rsidRPr="00EA3285" w:rsidRDefault="000771D5" w:rsidP="000C2D2C">
      <w:pPr>
        <w:tabs>
          <w:tab w:val="left" w:pos="5529"/>
        </w:tabs>
        <w:spacing w:beforeLines="50" w:before="180"/>
        <w:ind w:leftChars="300" w:left="660"/>
        <w:rPr>
          <w:rFonts w:ascii="ＭＳ ゴシック" w:eastAsia="ＭＳ ゴシック" w:hAnsi="ＭＳ ゴシック" w:cs="Times New Roman"/>
          <w:sz w:val="20"/>
          <w:szCs w:val="20"/>
        </w:rPr>
      </w:pPr>
      <w:r w:rsidRPr="00EA3285">
        <w:rPr>
          <w:rFonts w:ascii="ＭＳ ゴシック" w:eastAsia="ＭＳ ゴシック" w:hAnsi="ＭＳ ゴシック" w:cs="Times New Roman" w:hint="eastAsia"/>
          <w:sz w:val="20"/>
          <w:szCs w:val="20"/>
        </w:rPr>
        <w:t>■公民館・生涯学習会館で活動中のサークル数　（各年7月1日現在）</w:t>
      </w:r>
    </w:p>
    <w:tbl>
      <w:tblPr>
        <w:tblW w:w="880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760"/>
        <w:gridCol w:w="1718"/>
        <w:gridCol w:w="1802"/>
        <w:gridCol w:w="1760"/>
      </w:tblGrid>
      <w:tr w:rsidR="00EA3285" w:rsidRPr="00EA3285" w:rsidTr="00EA3285">
        <w:trPr>
          <w:trHeight w:val="126"/>
        </w:trPr>
        <w:tc>
          <w:tcPr>
            <w:tcW w:w="1760" w:type="dxa"/>
            <w:tcBorders>
              <w:bottom w:val="single" w:sz="4" w:space="0" w:color="auto"/>
              <w:right w:val="single" w:sz="4" w:space="0" w:color="auto"/>
            </w:tcBorders>
            <w:shd w:val="clear" w:color="auto" w:fill="D9D9D9"/>
            <w:vAlign w:val="center"/>
          </w:tcPr>
          <w:p w:rsidR="00EA3285" w:rsidRPr="00EA3285" w:rsidRDefault="00EA3285" w:rsidP="00EA328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平成26年度</w:t>
            </w:r>
          </w:p>
        </w:tc>
        <w:tc>
          <w:tcPr>
            <w:tcW w:w="1718"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平成27年度</w:t>
            </w:r>
          </w:p>
        </w:tc>
        <w:tc>
          <w:tcPr>
            <w:tcW w:w="1802"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平成28年度</w:t>
            </w:r>
          </w:p>
        </w:tc>
        <w:tc>
          <w:tcPr>
            <w:tcW w:w="176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ＭＳ ゴシック" w:eastAsia="ＭＳ ゴシック" w:hAnsi="ＭＳ ゴシック"/>
                <w:sz w:val="20"/>
                <w:szCs w:val="20"/>
              </w:rPr>
            </w:pPr>
            <w:r w:rsidRPr="007636C6">
              <w:rPr>
                <w:rFonts w:ascii="ＭＳ ゴシック" w:eastAsia="ＭＳ ゴシック" w:hAnsi="ＭＳ ゴシック" w:hint="eastAsia"/>
                <w:sz w:val="20"/>
                <w:szCs w:val="20"/>
              </w:rPr>
              <w:t>平成29年度</w:t>
            </w:r>
          </w:p>
        </w:tc>
      </w:tr>
      <w:tr w:rsidR="000771D5" w:rsidRPr="00EA3285" w:rsidTr="00EA3285">
        <w:trPr>
          <w:trHeight w:val="350"/>
        </w:trPr>
        <w:tc>
          <w:tcPr>
            <w:tcW w:w="1760" w:type="dxa"/>
            <w:tcBorders>
              <w:top w:val="single" w:sz="4" w:space="0" w:color="auto"/>
            </w:tcBorders>
            <w:shd w:val="clear" w:color="auto" w:fill="D9D9D9"/>
            <w:vAlign w:val="center"/>
          </w:tcPr>
          <w:p w:rsidR="000771D5" w:rsidRPr="00EA3285" w:rsidRDefault="000771D5" w:rsidP="000771D5">
            <w:pPr>
              <w:tabs>
                <w:tab w:val="left" w:pos="5529"/>
              </w:tabs>
              <w:snapToGrid w:val="0"/>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サークル数</w:t>
            </w:r>
          </w:p>
        </w:tc>
        <w:tc>
          <w:tcPr>
            <w:tcW w:w="1760"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318</w:t>
            </w:r>
          </w:p>
        </w:tc>
        <w:tc>
          <w:tcPr>
            <w:tcW w:w="1718"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322</w:t>
            </w:r>
          </w:p>
        </w:tc>
        <w:tc>
          <w:tcPr>
            <w:tcW w:w="1802"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321</w:t>
            </w:r>
          </w:p>
        </w:tc>
        <w:tc>
          <w:tcPr>
            <w:tcW w:w="1760" w:type="dxa"/>
            <w:tcBorders>
              <w:top w:val="single" w:sz="4" w:space="0" w:color="auto"/>
            </w:tcBorders>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316</w:t>
            </w:r>
          </w:p>
        </w:tc>
      </w:tr>
    </w:tbl>
    <w:p w:rsidR="000771D5" w:rsidRPr="007B7357" w:rsidRDefault="000771D5" w:rsidP="000771D5">
      <w:pPr>
        <w:ind w:leftChars="100" w:left="220"/>
        <w:rPr>
          <w:rFonts w:hAnsi="HG丸ｺﾞｼｯｸM-PRO"/>
        </w:rPr>
      </w:pPr>
    </w:p>
    <w:p w:rsidR="000771D5" w:rsidRPr="007B7357" w:rsidRDefault="000771D5" w:rsidP="00783214">
      <w:pPr>
        <w:pStyle w:val="3"/>
      </w:pPr>
      <w:bookmarkStart w:id="45" w:name="_Toc499023497"/>
      <w:r w:rsidRPr="007B7357">
        <w:rPr>
          <w:rFonts w:hint="eastAsia"/>
        </w:rPr>
        <w:t>（３）就労機会拡充のための支援</w:t>
      </w:r>
      <w:bookmarkEnd w:id="45"/>
    </w:p>
    <w:p w:rsidR="000771D5" w:rsidRPr="007B7357" w:rsidRDefault="000771D5" w:rsidP="000771D5">
      <w:pPr>
        <w:ind w:leftChars="100" w:left="220"/>
        <w:rPr>
          <w:rFonts w:hAnsi="HG丸ｺﾞｼｯｸM-PRO"/>
        </w:rPr>
      </w:pPr>
      <w:r w:rsidRPr="00310398">
        <w:rPr>
          <w:rFonts w:hAnsi="HG丸ｺﾞｼｯｸM-PRO" w:hint="eastAsia"/>
          <w:noProof/>
        </w:rPr>
        <mc:AlternateContent>
          <mc:Choice Requires="wps">
            <w:drawing>
              <wp:anchor distT="0" distB="0" distL="114300" distR="114300" simplePos="0" relativeHeight="251570176" behindDoc="1" locked="0" layoutInCell="1" allowOverlap="1" wp14:anchorId="16047E05" wp14:editId="45634462">
                <wp:simplePos x="0" y="0"/>
                <wp:positionH relativeFrom="column">
                  <wp:posOffset>141556</wp:posOffset>
                </wp:positionH>
                <wp:positionV relativeFrom="paragraph">
                  <wp:posOffset>215363</wp:posOffset>
                </wp:positionV>
                <wp:extent cx="5871699" cy="347980"/>
                <wp:effectExtent l="0" t="0" r="15240" b="13970"/>
                <wp:wrapNone/>
                <wp:docPr id="278" name="角丸四角形 22"/>
                <wp:cNvGraphicFramePr/>
                <a:graphic xmlns:a="http://schemas.openxmlformats.org/drawingml/2006/main">
                  <a:graphicData uri="http://schemas.microsoft.com/office/word/2010/wordprocessingShape">
                    <wps:wsp>
                      <wps:cNvSpPr/>
                      <wps:spPr>
                        <a:xfrm>
                          <a:off x="0" y="0"/>
                          <a:ext cx="587169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4A43E" id="角丸四角形 22" o:spid="_x0000_s1026" style="position:absolute;left:0;text-align:left;margin-left:11.15pt;margin-top:16.95pt;width:462.35pt;height:2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Ua1QIAAAoGAAAOAAAAZHJzL2Uyb0RvYy54bWysVM1uEzEQviPxDpbvdPPXpomyqaJWRUiF&#10;Vm1Rz47XThbZHmM7fzwG19648Aq98DZU4jEYezebBiqQEJfdGc/M55nPMzM6WWtFlsL5EkxO2wct&#10;SoThUJRmltP3t+evjinxgZmCKTAipxvh6cn45YvRyg5FB+agCuEIghg/XNmczkOwwyzzfC408wdg&#10;hUGjBKdZQNXNssKxFaJrlXVaraNsBa6wDrjwHk/PKiMdJ3wpBQ+XUnoRiMop5hbS16XvNH6z8YgN&#10;Z47ZecnrNNg/ZKFZafDSBuqMBUYWrvwNSpfcgQcZDjjoDKQsuUg1YDXt1i/V3MyZFakWJMfbhib/&#10;/2D5u+WVI2WR004fn8owjY/04+vn7w8Pj/f3KDx++0I6ncjTyvohut/YK1drHsVY9Fo6Hf9YDlkn&#10;bjcNt2IdCMfDw+N++2gwoISjrdvrD44T+dku2jofXgvQJAo5dbAwxTU+YOKVLS98SAQXdZKs+ECJ&#10;1Aqfa8kU6Q663ZQmItbOKG0xY6QHVRbnpVJJiQ0mTpUjGJzT6aydrlEL/RaK6qx/2Gptc0z9GN3H&#10;I0TdQ1Lmb+Bh3Y787QeiFiOzyGrFY5LCRomIp8y1kPguyFwnZdZkUCXHOBcmVEn7OStEdRxTfj7n&#10;BBiRJTLQYNcA+2Rssauca/8YKtJANcGtPyVWBTcR6WYwoQnWpQH3HIDCquqbK/8tSRU1kaUpFBvs&#10;WgfVOHvLz0vsmQvmwxVz2BA46biTwiV+pIJVTqGWKJmD+/TcefTHsUIrJSvcBzn1HxfMCUrUG4MD&#10;N2j3enGBJKV32O+g4p5apk8tZqFPAfuqjdvP8iRG/6C2onSg73B1TeKtaGKG49055cFtldNQ7Slc&#10;flxMJskNl4Zl4cLcWB7BI6uxxW/Xd8zZenACjtw72O6OehoqRne+MdLAZBFAliEad7zWCi4clPY2&#10;2lM9ee1W+PgnAAAA//8DAFBLAwQUAAYACAAAACEATjIJC98AAAAIAQAADwAAAGRycy9kb3ducmV2&#10;LnhtbEyPT0vEMBTE74LfITzBm5vayvaPTRdZEFy8rLuC17R5JsUmKU12W/30Pk/ucZhh5jf1ZrED&#10;O+MUeu8E3K8SYOg6r3qnBbwfn+8KYCFKp+TgHQr4xgCb5vqqlpXys3vD8yFqRiUuVFKAiXGsOA+d&#10;QSvDyo/oyPv0k5WR5KS5muRM5XbgaZKsuZW9owUjR9wa7L4OJyugXOc/5mNn9lut57jHl3Z3fM2F&#10;uL1Znh6BRVzifxj+8AkdGmJq/cmpwAYBaZpRUkCWlcDILx9y+tYKKIoceFPzywPNLwAAAP//AwBQ&#10;SwECLQAUAAYACAAAACEAtoM4kv4AAADhAQAAEwAAAAAAAAAAAAAAAAAAAAAAW0NvbnRlbnRfVHlw&#10;ZXNdLnhtbFBLAQItABQABgAIAAAAIQA4/SH/1gAAAJQBAAALAAAAAAAAAAAAAAAAAC8BAABfcmVs&#10;cy8ucmVsc1BLAQItABQABgAIAAAAIQDzwyUa1QIAAAoGAAAOAAAAAAAAAAAAAAAAAC4CAABkcnMv&#10;ZTJvRG9jLnhtbFBLAQItABQABgAIAAAAIQBOMgkL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E13D92" w:rsidRPr="00735422" w:rsidTr="000C5926">
        <w:trPr>
          <w:trHeight w:val="559"/>
        </w:trPr>
        <w:tc>
          <w:tcPr>
            <w:tcW w:w="5943" w:type="dxa"/>
            <w:tcBorders>
              <w:top w:val="nil"/>
              <w:left w:val="nil"/>
              <w:bottom w:val="nil"/>
            </w:tcBorders>
            <w:shd w:val="clear" w:color="auto" w:fill="auto"/>
            <w:vAlign w:val="center"/>
          </w:tcPr>
          <w:p w:rsidR="00E13D92" w:rsidRPr="00735422" w:rsidRDefault="005012D0" w:rsidP="005012D0">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E13D92" w:rsidRPr="00735422">
              <w:rPr>
                <w:rFonts w:asciiTheme="majorEastAsia" w:eastAsiaTheme="majorEastAsia" w:hAnsiTheme="majorEastAsia" w:hint="eastAsia"/>
              </w:rPr>
              <w:t>シルバー人材センターへの支援</w:t>
            </w:r>
          </w:p>
        </w:tc>
        <w:tc>
          <w:tcPr>
            <w:tcW w:w="880" w:type="dxa"/>
            <w:tcBorders>
              <w:top w:val="nil"/>
              <w:bottom w:val="nil"/>
            </w:tcBorders>
            <w:shd w:val="clear" w:color="auto" w:fill="auto"/>
            <w:vAlign w:val="center"/>
          </w:tcPr>
          <w:p w:rsidR="00E13D92" w:rsidRPr="00735422" w:rsidRDefault="00E13D92"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E13D92" w:rsidRPr="00735422" w:rsidRDefault="00E13D92"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介護高齢課</w:t>
            </w:r>
          </w:p>
        </w:tc>
      </w:tr>
      <w:tr w:rsidR="000771D5" w:rsidRPr="00887C4E" w:rsidTr="00D24FEE">
        <w:trPr>
          <w:trHeight w:val="1427"/>
        </w:trPr>
        <w:tc>
          <w:tcPr>
            <w:tcW w:w="9020" w:type="dxa"/>
            <w:gridSpan w:val="3"/>
            <w:tcBorders>
              <w:top w:val="nil"/>
              <w:left w:val="nil"/>
              <w:bottom w:val="nil"/>
              <w:right w:val="nil"/>
            </w:tcBorders>
            <w:shd w:val="clear" w:color="auto" w:fill="auto"/>
          </w:tcPr>
          <w:p w:rsidR="000771D5" w:rsidRDefault="00710302" w:rsidP="00BF2079">
            <w:pPr>
              <w:spacing w:beforeLines="50" w:before="180" w:line="0" w:lineRule="atLeast"/>
              <w:ind w:leftChars="50" w:left="110" w:firstLineChars="100" w:firstLine="220"/>
              <w:rPr>
                <w:rFonts w:hAnsi="HG丸ｺﾞｼｯｸM-PRO"/>
              </w:rPr>
            </w:pPr>
            <w:r w:rsidRPr="00710302">
              <w:rPr>
                <w:rFonts w:hAnsi="HG丸ｺﾞｼｯｸM-PRO" w:hint="eastAsia"/>
              </w:rPr>
              <w:t>シルバー人材センターでは、高齢者が働くことを通じて生きがいを得ることができるように、就業開拓専門員が会員の幅広いニーズにあった就業先の確保に努めています。また、本市の介護予防・日常生活支援総合事業の地域型訪問サービスや空家対策事業に参入し、高齢者の社会参加を推進し、地域社会の貢献にも取り組んでいます。</w:t>
            </w:r>
          </w:p>
          <w:p w:rsidR="00710302" w:rsidRPr="00887C4E" w:rsidRDefault="00710302" w:rsidP="00710302">
            <w:pPr>
              <w:spacing w:line="0" w:lineRule="atLeast"/>
              <w:ind w:leftChars="50" w:left="110" w:firstLineChars="100" w:firstLine="220"/>
              <w:rPr>
                <w:rFonts w:hAnsi="HG丸ｺﾞｼｯｸM-PRO"/>
              </w:rPr>
            </w:pPr>
            <w:r w:rsidRPr="00710302">
              <w:rPr>
                <w:rFonts w:hAnsi="HG丸ｺﾞｼｯｸM-PRO" w:hint="eastAsia"/>
              </w:rPr>
              <w:t>本市では、こうした高齢者の就業機会の拡大や社会参加を推進するシルバー人材センターに対し、今後も継続した支援に努めます。</w:t>
            </w:r>
          </w:p>
        </w:tc>
      </w:tr>
    </w:tbl>
    <w:p w:rsidR="000771D5" w:rsidRPr="00EA3285" w:rsidRDefault="000771D5" w:rsidP="00BF2079">
      <w:pPr>
        <w:pStyle w:val="af5"/>
        <w:tabs>
          <w:tab w:val="left" w:pos="5529"/>
        </w:tabs>
        <w:spacing w:beforeLines="50" w:before="180"/>
        <w:ind w:leftChars="300" w:left="660"/>
        <w:rPr>
          <w:rFonts w:ascii="ＭＳ ゴシック" w:eastAsia="ＭＳ ゴシック" w:hAnsi="ＭＳ ゴシック"/>
          <w:sz w:val="20"/>
        </w:rPr>
      </w:pPr>
      <w:r w:rsidRPr="00EA3285">
        <w:rPr>
          <w:rFonts w:ascii="ＭＳ ゴシック" w:eastAsia="ＭＳ ゴシック" w:hAnsi="ＭＳ ゴシック" w:hint="eastAsia"/>
          <w:sz w:val="20"/>
        </w:rPr>
        <w:t>■シルバー人材センターの会員数（各年4月1日現在）</w:t>
      </w:r>
    </w:p>
    <w:tbl>
      <w:tblPr>
        <w:tblW w:w="880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760"/>
        <w:gridCol w:w="1760"/>
        <w:gridCol w:w="1760"/>
        <w:gridCol w:w="1760"/>
      </w:tblGrid>
      <w:tr w:rsidR="00EA3285" w:rsidRPr="00EA3285" w:rsidTr="000771D5">
        <w:trPr>
          <w:trHeight w:val="333"/>
        </w:trPr>
        <w:tc>
          <w:tcPr>
            <w:tcW w:w="1760" w:type="dxa"/>
            <w:tcBorders>
              <w:bottom w:val="single" w:sz="4" w:space="0" w:color="auto"/>
              <w:right w:val="single" w:sz="4" w:space="0" w:color="auto"/>
            </w:tcBorders>
            <w:shd w:val="clear" w:color="auto" w:fill="D9D9D9"/>
            <w:vAlign w:val="center"/>
          </w:tcPr>
          <w:p w:rsidR="00EA3285" w:rsidRPr="00EA3285" w:rsidRDefault="00EA3285" w:rsidP="00EA328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平成28年度</w:t>
            </w:r>
          </w:p>
        </w:tc>
        <w:tc>
          <w:tcPr>
            <w:tcW w:w="176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ＭＳ ゴシック" w:eastAsia="ＭＳ ゴシック" w:hAnsi="ＭＳ ゴシック"/>
                <w:sz w:val="20"/>
                <w:szCs w:val="20"/>
              </w:rPr>
            </w:pPr>
            <w:r w:rsidRPr="007636C6">
              <w:rPr>
                <w:rFonts w:ascii="ＭＳ ゴシック" w:eastAsia="ＭＳ ゴシック" w:hAnsi="ＭＳ ゴシック" w:hint="eastAsia"/>
                <w:sz w:val="20"/>
                <w:szCs w:val="20"/>
              </w:rPr>
              <w:t>平成29年度</w:t>
            </w:r>
          </w:p>
        </w:tc>
      </w:tr>
      <w:tr w:rsidR="000771D5" w:rsidRPr="00EA3285" w:rsidTr="000771D5">
        <w:trPr>
          <w:trHeight w:val="357"/>
        </w:trPr>
        <w:tc>
          <w:tcPr>
            <w:tcW w:w="1760" w:type="dxa"/>
            <w:tcBorders>
              <w:top w:val="single" w:sz="4" w:space="0" w:color="auto"/>
            </w:tcBorders>
            <w:shd w:val="clear" w:color="auto" w:fill="D9D9D9"/>
            <w:vAlign w:val="center"/>
          </w:tcPr>
          <w:p w:rsidR="000771D5" w:rsidRPr="00EA3285" w:rsidRDefault="000771D5" w:rsidP="000771D5">
            <w:pPr>
              <w:tabs>
                <w:tab w:val="left" w:pos="5529"/>
              </w:tabs>
              <w:snapToGrid w:val="0"/>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会員数</w:t>
            </w:r>
          </w:p>
        </w:tc>
        <w:tc>
          <w:tcPr>
            <w:tcW w:w="1760"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806</w:t>
            </w:r>
          </w:p>
        </w:tc>
        <w:tc>
          <w:tcPr>
            <w:tcW w:w="1760"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811</w:t>
            </w:r>
          </w:p>
        </w:tc>
        <w:tc>
          <w:tcPr>
            <w:tcW w:w="1760" w:type="dxa"/>
            <w:tcBorders>
              <w:top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873</w:t>
            </w:r>
          </w:p>
        </w:tc>
        <w:tc>
          <w:tcPr>
            <w:tcW w:w="1760" w:type="dxa"/>
            <w:tcBorders>
              <w:top w:val="single" w:sz="4" w:space="0" w:color="auto"/>
            </w:tcBorders>
            <w:vAlign w:val="center"/>
          </w:tcPr>
          <w:p w:rsidR="000771D5" w:rsidRPr="00EA3285" w:rsidRDefault="00E13D92" w:rsidP="000771D5">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931</w:t>
            </w:r>
          </w:p>
        </w:tc>
      </w:tr>
    </w:tbl>
    <w:p w:rsidR="000771D5" w:rsidRPr="007B7357" w:rsidRDefault="000771D5" w:rsidP="000771D5">
      <w:pPr>
        <w:ind w:leftChars="100" w:left="220"/>
        <w:rPr>
          <w:rFonts w:hAnsi="HG丸ｺﾞｼｯｸM-PRO"/>
        </w:rPr>
      </w:pPr>
    </w:p>
    <w:p w:rsidR="000771D5" w:rsidRPr="007B7357" w:rsidRDefault="000771D5" w:rsidP="00783214">
      <w:pPr>
        <w:pStyle w:val="3"/>
      </w:pPr>
      <w:bookmarkStart w:id="46" w:name="_Toc499023498"/>
      <w:r w:rsidRPr="007B7357">
        <w:rPr>
          <w:rFonts w:hint="eastAsia"/>
        </w:rPr>
        <w:t>（４）老人クラブ・ボランティア・市民活動の支援</w:t>
      </w:r>
      <w:bookmarkEnd w:id="46"/>
    </w:p>
    <w:p w:rsidR="000771D5" w:rsidRPr="007B7357" w:rsidRDefault="000771D5" w:rsidP="000771D5">
      <w:pPr>
        <w:ind w:leftChars="100" w:left="220"/>
        <w:rPr>
          <w:rFonts w:hAnsi="HG丸ｺﾞｼｯｸM-PRO"/>
        </w:rPr>
      </w:pPr>
      <w:r w:rsidRPr="00310398">
        <w:rPr>
          <w:rFonts w:hAnsi="HG丸ｺﾞｼｯｸM-PRO" w:hint="eastAsia"/>
          <w:noProof/>
        </w:rPr>
        <mc:AlternateContent>
          <mc:Choice Requires="wps">
            <w:drawing>
              <wp:anchor distT="0" distB="0" distL="114300" distR="114300" simplePos="0" relativeHeight="251575296" behindDoc="1" locked="0" layoutInCell="1" allowOverlap="1" wp14:anchorId="40C11E1B" wp14:editId="4BACD5FD">
                <wp:simplePos x="0" y="0"/>
                <wp:positionH relativeFrom="column">
                  <wp:posOffset>137160</wp:posOffset>
                </wp:positionH>
                <wp:positionV relativeFrom="paragraph">
                  <wp:posOffset>223520</wp:posOffset>
                </wp:positionV>
                <wp:extent cx="5877560" cy="347980"/>
                <wp:effectExtent l="0" t="0" r="27940" b="13970"/>
                <wp:wrapNone/>
                <wp:docPr id="279" name="角丸四角形 22"/>
                <wp:cNvGraphicFramePr/>
                <a:graphic xmlns:a="http://schemas.openxmlformats.org/drawingml/2006/main">
                  <a:graphicData uri="http://schemas.microsoft.com/office/word/2010/wordprocessingShape">
                    <wps:wsp>
                      <wps:cNvSpPr/>
                      <wps:spPr>
                        <a:xfrm>
                          <a:off x="0" y="0"/>
                          <a:ext cx="5877560"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4922" id="角丸四角形 22" o:spid="_x0000_s1026" style="position:absolute;left:0;text-align:left;margin-left:10.8pt;margin-top:17.6pt;width:462.8pt;height:2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4u1QIAAAoGAAAOAAAAZHJzL2Uyb0RvYy54bWysVM1uEzEQviPxDpbvdPPbNFE2VdSqCKnQ&#10;qi3q2fHaySLbY2znpzwG19648Aq98DZU4jEYezebBiqQEJfdGc/M55nPMzM+3mhFVsL5EkxO2wct&#10;SoThUJRmntP3N2evjijxgZmCKTAip3fC0+PJyxfjtR2JDixAFcIRBDF+tLY5XYRgR1nm+UJo5g/A&#10;CoNGCU6zgKqbZ4Vja0TXKuu0WofZGlxhHXDhPZ6eVkY6SfhSCh4upPQiEJVTzC2kr0vfWfxmkzEb&#10;zR2zi5LXabB/yEKz0uClDdQpC4wsXfkblC65Aw8yHHDQGUhZcpFqwGrarV+quV4wK1ItSI63DU3+&#10;/8Hyd6tLR8oip53BkBLDND7Sj6+fvz88PN7fo/D47QvpdCJPa+tH6H5tL12teRRj0RvpdPxjOWST&#10;uL1ruBWbQDge9o8Gg/4hPgFHW7c3GB4l8rNdtHU+vBagSRRy6mBpiit8wMQrW537kAgu6iRZ8YES&#10;qRU+14op0h12uylNRKydUdpixkgPqizOSqWSEhtMnChHMDins3k7XaOW+i0U1dmg32ptc0z9GN0n&#10;Y0TdQ1Lmb+Bh04787QeiFiOzyGrFY5LCnRIRT5krIfFdkLlOyqzJoEqOcS5MqJL2C1aI6jim/HzO&#10;CTAiS2Sgwa4B9snYYlc51/4xVKSBaoJbf0qsCm4i0s1gQhOsSwPuOQCFVdU3V/5bkipqIkszKO6w&#10;ax1U4+wtPyuxZ86ZD5fMYUNgm+FOChf4kQrWOYVaomQB7tNz59EfxwqtlKxxH+TUf1wyJyhRbwwO&#10;3LDd68UFkpRef9BBxT21zJ5azFKfAPZVG7ef5UmM/kFtRelA3+LqmsZb0cQMx7tzyoPbKieh2lO4&#10;/LiYTpMbLg3Lwrm5tjyCR1Zji99sbpmz9eAEHLl3sN0d9TRUjO58Y6SB6TKALEM07nitFVw4KO1t&#10;tKd68tqt8MlPAAAA//8DAFBLAwQUAAYACAAAACEAxMnvg94AAAAIAQAADwAAAGRycy9kb3ducmV2&#10;LnhtbEyPwU7DMBBE70j8g7VI3KjdAAkNcSpUCYmKS2mRuDrxYkfEdhS7TeDrWU7lNqsZzb6p1rPr&#10;2QnH2AUvYbkQwNC3QXfeSHg/PN88AItJea364FHCN0ZY15cXlSp1mPwbnvbJMCrxsVQSbEpDyXls&#10;LToVF2FAT95nGJ1KdI6G61FNVO56ngmRc6c6Tx+sGnBjsf3aH52EVV782I+t3W2MmdIOX5rt4bWQ&#10;8vpqfnoElnBO5zD84RM61MTUhKPXkfUSsmVOSQm39xkw8ld3BYmGhBDA64r/H1D/AgAA//8DAFBL&#10;AQItABQABgAIAAAAIQC2gziS/gAAAOEBAAATAAAAAAAAAAAAAAAAAAAAAABbQ29udGVudF9UeXBl&#10;c10ueG1sUEsBAi0AFAAGAAgAAAAhADj9If/WAAAAlAEAAAsAAAAAAAAAAAAAAAAALwEAAF9yZWxz&#10;Ly5yZWxzUEsBAi0AFAAGAAgAAAAhANeu7i7VAgAACgYAAA4AAAAAAAAAAAAAAAAALgIAAGRycy9l&#10;Mm9Eb2MueG1sUEsBAi0AFAAGAAgAAAAhAMTJ74PeAAAACAEAAA8AAAAAAAAAAAAAAAAALw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4635"/>
        <w:gridCol w:w="1085"/>
        <w:gridCol w:w="3300"/>
      </w:tblGrid>
      <w:tr w:rsidR="00CB7CFA" w:rsidRPr="00735422" w:rsidTr="007F3C49">
        <w:trPr>
          <w:trHeight w:val="559"/>
        </w:trPr>
        <w:tc>
          <w:tcPr>
            <w:tcW w:w="4635" w:type="dxa"/>
            <w:tcBorders>
              <w:top w:val="nil"/>
              <w:left w:val="nil"/>
              <w:bottom w:val="nil"/>
            </w:tcBorders>
            <w:shd w:val="clear" w:color="auto" w:fill="auto"/>
            <w:vAlign w:val="center"/>
          </w:tcPr>
          <w:p w:rsidR="00CB7CFA" w:rsidRPr="00735422" w:rsidRDefault="005012D0" w:rsidP="005012D0">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CB7CFA" w:rsidRPr="00735422">
              <w:rPr>
                <w:rFonts w:asciiTheme="majorEastAsia" w:eastAsiaTheme="majorEastAsia" w:hAnsiTheme="majorEastAsia" w:hint="eastAsia"/>
              </w:rPr>
              <w:t>老人クラブへの支援</w:t>
            </w:r>
          </w:p>
        </w:tc>
        <w:tc>
          <w:tcPr>
            <w:tcW w:w="1085" w:type="dxa"/>
            <w:tcBorders>
              <w:top w:val="nil"/>
              <w:bottom w:val="nil"/>
            </w:tcBorders>
            <w:shd w:val="clear" w:color="auto" w:fill="auto"/>
            <w:vAlign w:val="center"/>
          </w:tcPr>
          <w:p w:rsidR="00CB7CFA" w:rsidRPr="00735422" w:rsidRDefault="00CB7CFA"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3300" w:type="dxa"/>
            <w:tcBorders>
              <w:top w:val="nil"/>
              <w:bottom w:val="nil"/>
              <w:right w:val="nil"/>
            </w:tcBorders>
            <w:shd w:val="clear" w:color="auto" w:fill="auto"/>
            <w:vAlign w:val="center"/>
          </w:tcPr>
          <w:p w:rsidR="00CB7CFA" w:rsidRPr="00735422" w:rsidRDefault="00CB7CFA"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介護高齢課／社会福祉協議会</w:t>
            </w:r>
          </w:p>
        </w:tc>
      </w:tr>
      <w:tr w:rsidR="000771D5" w:rsidRPr="00887C4E" w:rsidTr="00D24FEE">
        <w:trPr>
          <w:trHeight w:val="693"/>
        </w:trPr>
        <w:tc>
          <w:tcPr>
            <w:tcW w:w="9020" w:type="dxa"/>
            <w:gridSpan w:val="3"/>
            <w:tcBorders>
              <w:top w:val="nil"/>
              <w:left w:val="nil"/>
              <w:bottom w:val="nil"/>
              <w:right w:val="nil"/>
            </w:tcBorders>
            <w:shd w:val="clear" w:color="auto" w:fill="auto"/>
          </w:tcPr>
          <w:p w:rsidR="000771D5" w:rsidRPr="00887C4E" w:rsidRDefault="000771D5" w:rsidP="00D24FEE">
            <w:pPr>
              <w:spacing w:beforeLines="50" w:before="180" w:line="0" w:lineRule="atLeast"/>
              <w:ind w:leftChars="50" w:left="110" w:firstLineChars="100" w:firstLine="220"/>
              <w:rPr>
                <w:rFonts w:hAnsi="HG丸ｺﾞｼｯｸM-PRO"/>
              </w:rPr>
            </w:pPr>
            <w:r w:rsidRPr="00887C4E">
              <w:rPr>
                <w:rFonts w:hAnsi="HG丸ｺﾞｼｯｸM-PRO" w:hint="eastAsia"/>
              </w:rPr>
              <w:t>老人クラブは、その活動が、高齢者自身の生きがいと健康づくりや地域への貢献が期待されることから、各クラブの創意工夫による活動を支援するため、老人クラブ連合会や単位老人クラブへの運営費の補助や社会福祉協議会を通した運営の支援を行います。</w:t>
            </w:r>
          </w:p>
        </w:tc>
      </w:tr>
    </w:tbl>
    <w:p w:rsidR="00086140" w:rsidRDefault="00086140" w:rsidP="00D24FEE">
      <w:pPr>
        <w:pStyle w:val="af5"/>
        <w:tabs>
          <w:tab w:val="left" w:pos="5529"/>
        </w:tabs>
        <w:spacing w:beforeLines="50" w:before="180"/>
        <w:ind w:leftChars="300" w:left="660"/>
        <w:rPr>
          <w:rFonts w:ascii="ＭＳ ゴシック" w:eastAsia="ＭＳ ゴシック" w:hAnsi="ＭＳ ゴシック"/>
          <w:sz w:val="20"/>
        </w:rPr>
      </w:pPr>
    </w:p>
    <w:p w:rsidR="00086140" w:rsidRDefault="00086140">
      <w:pPr>
        <w:widowControl/>
        <w:jc w:val="left"/>
        <w:rPr>
          <w:rFonts w:ascii="ＭＳ ゴシック" w:eastAsia="ＭＳ ゴシック" w:hAnsi="ＭＳ ゴシック" w:cs="Times New Roman"/>
          <w:sz w:val="20"/>
          <w:szCs w:val="20"/>
        </w:rPr>
      </w:pPr>
      <w:r>
        <w:rPr>
          <w:rFonts w:ascii="ＭＳ ゴシック" w:eastAsia="ＭＳ ゴシック" w:hAnsi="ＭＳ ゴシック"/>
          <w:sz w:val="20"/>
        </w:rPr>
        <w:br w:type="page"/>
      </w:r>
    </w:p>
    <w:p w:rsidR="00086140" w:rsidRDefault="00086140" w:rsidP="00086140">
      <w:pPr>
        <w:pStyle w:val="af5"/>
        <w:tabs>
          <w:tab w:val="left" w:pos="5529"/>
        </w:tabs>
        <w:ind w:leftChars="300" w:left="660"/>
        <w:rPr>
          <w:rFonts w:ascii="ＭＳ ゴシック" w:eastAsia="ＭＳ ゴシック" w:hAnsi="ＭＳ ゴシック"/>
          <w:sz w:val="20"/>
        </w:rPr>
      </w:pPr>
    </w:p>
    <w:p w:rsidR="000771D5" w:rsidRPr="00EA3285" w:rsidRDefault="000771D5" w:rsidP="00086140">
      <w:pPr>
        <w:pStyle w:val="af5"/>
        <w:tabs>
          <w:tab w:val="left" w:pos="5529"/>
        </w:tabs>
        <w:ind w:leftChars="300" w:left="660"/>
        <w:rPr>
          <w:rFonts w:ascii="ＭＳ ゴシック" w:eastAsia="ＭＳ ゴシック" w:hAnsi="ＭＳ ゴシック"/>
          <w:sz w:val="20"/>
        </w:rPr>
      </w:pPr>
      <w:r w:rsidRPr="00EA3285">
        <w:rPr>
          <w:rFonts w:ascii="ＭＳ ゴシック" w:eastAsia="ＭＳ ゴシック" w:hAnsi="ＭＳ ゴシック" w:hint="eastAsia"/>
          <w:sz w:val="20"/>
        </w:rPr>
        <w:t>■老人クラブの会員数　（各年４月１日現在）</w:t>
      </w:r>
    </w:p>
    <w:tbl>
      <w:tblPr>
        <w:tblW w:w="836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1540"/>
        <w:gridCol w:w="1517"/>
        <w:gridCol w:w="1563"/>
        <w:gridCol w:w="1540"/>
      </w:tblGrid>
      <w:tr w:rsidR="00EA3285" w:rsidRPr="00EA3285" w:rsidTr="000771D5">
        <w:trPr>
          <w:trHeight w:val="337"/>
        </w:trPr>
        <w:tc>
          <w:tcPr>
            <w:tcW w:w="2200" w:type="dxa"/>
            <w:tcBorders>
              <w:bottom w:val="single" w:sz="4" w:space="0" w:color="auto"/>
              <w:right w:val="single" w:sz="4" w:space="0" w:color="auto"/>
            </w:tcBorders>
            <w:shd w:val="clear" w:color="auto" w:fill="D9D9D9"/>
            <w:vAlign w:val="center"/>
          </w:tcPr>
          <w:p w:rsidR="00EA3285" w:rsidRPr="00EA3285" w:rsidRDefault="00EA3285" w:rsidP="00EA3285">
            <w:pPr>
              <w:tabs>
                <w:tab w:val="left" w:pos="5529"/>
              </w:tabs>
              <w:snapToGrid w:val="0"/>
              <w:jc w:val="center"/>
              <w:rPr>
                <w:rFonts w:asciiTheme="majorEastAsia" w:eastAsiaTheme="majorEastAsia" w:hAnsiTheme="majorEastAsia"/>
                <w:sz w:val="20"/>
                <w:szCs w:val="20"/>
              </w:rPr>
            </w:pPr>
          </w:p>
        </w:tc>
        <w:tc>
          <w:tcPr>
            <w:tcW w:w="1540"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平成26年度</w:t>
            </w:r>
          </w:p>
        </w:tc>
        <w:tc>
          <w:tcPr>
            <w:tcW w:w="1517" w:type="dxa"/>
            <w:tcBorders>
              <w:left w:val="single" w:sz="4" w:space="0" w:color="auto"/>
              <w:bottom w:val="single" w:sz="4" w:space="0" w:color="auto"/>
              <w:right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平成27年度</w:t>
            </w:r>
          </w:p>
        </w:tc>
        <w:tc>
          <w:tcPr>
            <w:tcW w:w="1563"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平成28年度</w:t>
            </w:r>
          </w:p>
        </w:tc>
        <w:tc>
          <w:tcPr>
            <w:tcW w:w="1540" w:type="dxa"/>
            <w:tcBorders>
              <w:left w:val="single" w:sz="4" w:space="0" w:color="auto"/>
              <w:bottom w:val="single" w:sz="4" w:space="0" w:color="auto"/>
            </w:tcBorders>
            <w:shd w:val="clear" w:color="auto" w:fill="D9D9D9"/>
            <w:vAlign w:val="center"/>
          </w:tcPr>
          <w:p w:rsidR="00EA3285" w:rsidRPr="007636C6" w:rsidRDefault="00EA3285" w:rsidP="00E4141E">
            <w:pPr>
              <w:tabs>
                <w:tab w:val="left" w:pos="5529"/>
              </w:tabs>
              <w:snapToGrid w:val="0"/>
              <w:jc w:val="center"/>
              <w:rPr>
                <w:rFonts w:ascii="ＭＳ ゴシック" w:eastAsia="ＭＳ ゴシック" w:hAnsi="ＭＳ ゴシック"/>
                <w:sz w:val="20"/>
                <w:szCs w:val="20"/>
              </w:rPr>
            </w:pPr>
            <w:r w:rsidRPr="007636C6">
              <w:rPr>
                <w:rFonts w:ascii="ＭＳ ゴシック" w:eastAsia="ＭＳ ゴシック" w:hAnsi="ＭＳ ゴシック" w:hint="eastAsia"/>
                <w:sz w:val="20"/>
                <w:szCs w:val="20"/>
              </w:rPr>
              <w:t>平成29年度</w:t>
            </w:r>
          </w:p>
        </w:tc>
      </w:tr>
      <w:tr w:rsidR="000771D5" w:rsidRPr="00EA3285" w:rsidTr="00D24FEE">
        <w:trPr>
          <w:trHeight w:val="138"/>
        </w:trPr>
        <w:tc>
          <w:tcPr>
            <w:tcW w:w="2200" w:type="dxa"/>
            <w:tcBorders>
              <w:top w:val="single" w:sz="4" w:space="0" w:color="auto"/>
              <w:bottom w:val="single" w:sz="4" w:space="0" w:color="auto"/>
            </w:tcBorders>
            <w:shd w:val="clear" w:color="auto" w:fill="D9D9D9"/>
            <w:vAlign w:val="center"/>
          </w:tcPr>
          <w:p w:rsidR="000771D5" w:rsidRPr="00EA3285" w:rsidRDefault="000771D5" w:rsidP="000771D5">
            <w:pPr>
              <w:tabs>
                <w:tab w:val="left" w:pos="5529"/>
              </w:tabs>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単位クラブ数</w:t>
            </w:r>
          </w:p>
        </w:tc>
        <w:tc>
          <w:tcPr>
            <w:tcW w:w="154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130</w:t>
            </w:r>
          </w:p>
        </w:tc>
        <w:tc>
          <w:tcPr>
            <w:tcW w:w="1517"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129</w:t>
            </w:r>
          </w:p>
        </w:tc>
        <w:tc>
          <w:tcPr>
            <w:tcW w:w="1563"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128</w:t>
            </w:r>
          </w:p>
        </w:tc>
        <w:tc>
          <w:tcPr>
            <w:tcW w:w="1540" w:type="dxa"/>
            <w:tcBorders>
              <w:top w:val="single" w:sz="4" w:space="0" w:color="auto"/>
              <w:bottom w:val="single" w:sz="4" w:space="0" w:color="auto"/>
            </w:tcBorders>
            <w:vAlign w:val="center"/>
          </w:tcPr>
          <w:p w:rsidR="000771D5" w:rsidRPr="00EA3285" w:rsidRDefault="00FD6711" w:rsidP="000771D5">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129</w:t>
            </w:r>
          </w:p>
        </w:tc>
      </w:tr>
      <w:tr w:rsidR="000771D5" w:rsidRPr="00EA3285" w:rsidTr="00D24FEE">
        <w:trPr>
          <w:trHeight w:val="70"/>
        </w:trPr>
        <w:tc>
          <w:tcPr>
            <w:tcW w:w="2200" w:type="dxa"/>
            <w:tcBorders>
              <w:top w:val="single" w:sz="4" w:space="0" w:color="auto"/>
              <w:bottom w:val="single" w:sz="4" w:space="0" w:color="auto"/>
            </w:tcBorders>
            <w:shd w:val="clear" w:color="auto" w:fill="D9D9D9"/>
            <w:vAlign w:val="center"/>
          </w:tcPr>
          <w:p w:rsidR="000771D5" w:rsidRPr="00EA3285" w:rsidRDefault="00086140" w:rsidP="000771D5">
            <w:pPr>
              <w:tabs>
                <w:tab w:val="left" w:pos="5529"/>
              </w:tabs>
              <w:jc w:val="center"/>
              <w:rPr>
                <w:rFonts w:asciiTheme="majorEastAsia" w:eastAsiaTheme="majorEastAsia" w:hAnsiTheme="majorEastAsia"/>
                <w:sz w:val="20"/>
                <w:szCs w:val="20"/>
              </w:rPr>
            </w:pPr>
            <w:r w:rsidRPr="00086140">
              <w:rPr>
                <w:rFonts w:asciiTheme="majorEastAsia" w:eastAsiaTheme="majorEastAsia" w:hAnsiTheme="majorEastAsia" w:hint="eastAsia"/>
                <w:sz w:val="20"/>
                <w:szCs w:val="20"/>
              </w:rPr>
              <w:t>老人クラブ会員総数</w:t>
            </w:r>
          </w:p>
        </w:tc>
        <w:tc>
          <w:tcPr>
            <w:tcW w:w="1540"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8,377</w:t>
            </w:r>
          </w:p>
        </w:tc>
        <w:tc>
          <w:tcPr>
            <w:tcW w:w="1517"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sz w:val="20"/>
                <w:szCs w:val="20"/>
              </w:rPr>
              <w:t>8,172</w:t>
            </w:r>
          </w:p>
        </w:tc>
        <w:tc>
          <w:tcPr>
            <w:tcW w:w="1563" w:type="dxa"/>
            <w:tcBorders>
              <w:top w:val="single" w:sz="4" w:space="0" w:color="auto"/>
              <w:bottom w:val="single" w:sz="4" w:space="0" w:color="auto"/>
            </w:tcBorders>
            <w:shd w:val="clear" w:color="auto" w:fill="auto"/>
            <w:vAlign w:val="center"/>
          </w:tcPr>
          <w:p w:rsidR="000771D5" w:rsidRPr="00EA3285" w:rsidRDefault="000771D5" w:rsidP="000771D5">
            <w:pPr>
              <w:tabs>
                <w:tab w:val="left" w:pos="5529"/>
              </w:tabs>
              <w:snapToGrid w:val="0"/>
              <w:ind w:rightChars="200" w:right="440"/>
              <w:jc w:val="right"/>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8,010</w:t>
            </w:r>
          </w:p>
        </w:tc>
        <w:tc>
          <w:tcPr>
            <w:tcW w:w="1540" w:type="dxa"/>
            <w:tcBorders>
              <w:top w:val="single" w:sz="4" w:space="0" w:color="auto"/>
              <w:bottom w:val="single" w:sz="4" w:space="0" w:color="auto"/>
            </w:tcBorders>
            <w:vAlign w:val="center"/>
          </w:tcPr>
          <w:p w:rsidR="000771D5" w:rsidRPr="00EA3285" w:rsidRDefault="00FD6711" w:rsidP="00FD6711">
            <w:pPr>
              <w:tabs>
                <w:tab w:val="left" w:pos="5529"/>
              </w:tabs>
              <w:wordWrap w:val="0"/>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7,794</w:t>
            </w:r>
          </w:p>
        </w:tc>
      </w:tr>
      <w:tr w:rsidR="000771D5" w:rsidRPr="00EA3285" w:rsidTr="00D24FEE">
        <w:trPr>
          <w:trHeight w:val="164"/>
        </w:trPr>
        <w:tc>
          <w:tcPr>
            <w:tcW w:w="2200" w:type="dxa"/>
            <w:tcBorders>
              <w:top w:val="single" w:sz="4" w:space="0" w:color="auto"/>
            </w:tcBorders>
            <w:shd w:val="clear" w:color="auto" w:fill="D9D9D9"/>
            <w:vAlign w:val="center"/>
          </w:tcPr>
          <w:p w:rsidR="000771D5" w:rsidRPr="00EA3285" w:rsidRDefault="000771D5" w:rsidP="000771D5">
            <w:pPr>
              <w:tabs>
                <w:tab w:val="left" w:pos="5529"/>
              </w:tabs>
              <w:jc w:val="center"/>
              <w:rPr>
                <w:rFonts w:asciiTheme="majorEastAsia" w:eastAsiaTheme="majorEastAsia" w:hAnsiTheme="majorEastAsia"/>
                <w:sz w:val="20"/>
                <w:szCs w:val="20"/>
              </w:rPr>
            </w:pPr>
            <w:r w:rsidRPr="00EA3285">
              <w:rPr>
                <w:rFonts w:asciiTheme="majorEastAsia" w:eastAsiaTheme="majorEastAsia" w:hAnsiTheme="majorEastAsia" w:hint="eastAsia"/>
                <w:sz w:val="20"/>
                <w:szCs w:val="20"/>
              </w:rPr>
              <w:t>加入率（60歳以上）</w:t>
            </w:r>
          </w:p>
        </w:tc>
        <w:tc>
          <w:tcPr>
            <w:tcW w:w="1540" w:type="dxa"/>
            <w:tcBorders>
              <w:top w:val="single" w:sz="4" w:space="0" w:color="auto"/>
            </w:tcBorders>
            <w:shd w:val="clear" w:color="auto" w:fill="auto"/>
            <w:vAlign w:val="center"/>
          </w:tcPr>
          <w:p w:rsidR="000771D5" w:rsidRPr="007636C6" w:rsidRDefault="00FD6711" w:rsidP="009207F4">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15.0</w:t>
            </w:r>
          </w:p>
        </w:tc>
        <w:tc>
          <w:tcPr>
            <w:tcW w:w="1517" w:type="dxa"/>
            <w:tcBorders>
              <w:top w:val="single" w:sz="4" w:space="0" w:color="auto"/>
            </w:tcBorders>
            <w:shd w:val="clear" w:color="auto" w:fill="auto"/>
            <w:vAlign w:val="center"/>
          </w:tcPr>
          <w:p w:rsidR="000771D5" w:rsidRPr="007636C6" w:rsidRDefault="00FD6711" w:rsidP="009207F4">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14.5</w:t>
            </w:r>
          </w:p>
        </w:tc>
        <w:tc>
          <w:tcPr>
            <w:tcW w:w="1563" w:type="dxa"/>
            <w:tcBorders>
              <w:top w:val="single" w:sz="4" w:space="0" w:color="auto"/>
            </w:tcBorders>
            <w:shd w:val="clear" w:color="auto" w:fill="auto"/>
            <w:vAlign w:val="center"/>
          </w:tcPr>
          <w:p w:rsidR="000771D5" w:rsidRPr="007636C6" w:rsidRDefault="00FD6711" w:rsidP="009207F4">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14.1</w:t>
            </w:r>
          </w:p>
        </w:tc>
        <w:tc>
          <w:tcPr>
            <w:tcW w:w="1540" w:type="dxa"/>
            <w:tcBorders>
              <w:top w:val="single" w:sz="4" w:space="0" w:color="auto"/>
            </w:tcBorders>
            <w:vAlign w:val="center"/>
          </w:tcPr>
          <w:p w:rsidR="000771D5" w:rsidRPr="007636C6" w:rsidRDefault="00FD6711" w:rsidP="009207F4">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13.6</w:t>
            </w:r>
          </w:p>
        </w:tc>
      </w:tr>
    </w:tbl>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79392" behindDoc="1" locked="0" layoutInCell="1" allowOverlap="1" wp14:anchorId="409A1F21" wp14:editId="73A9151E">
                <wp:simplePos x="0" y="0"/>
                <wp:positionH relativeFrom="column">
                  <wp:posOffset>141556</wp:posOffset>
                </wp:positionH>
                <wp:positionV relativeFrom="paragraph">
                  <wp:posOffset>218538</wp:posOffset>
                </wp:positionV>
                <wp:extent cx="5869159" cy="347980"/>
                <wp:effectExtent l="0" t="0" r="17780" b="13970"/>
                <wp:wrapNone/>
                <wp:docPr id="280" name="角丸四角形 22"/>
                <wp:cNvGraphicFramePr/>
                <a:graphic xmlns:a="http://schemas.openxmlformats.org/drawingml/2006/main">
                  <a:graphicData uri="http://schemas.microsoft.com/office/word/2010/wordprocessingShape">
                    <wps:wsp>
                      <wps:cNvSpPr/>
                      <wps:spPr>
                        <a:xfrm>
                          <a:off x="0" y="0"/>
                          <a:ext cx="586915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1EC8B" id="角丸四角形 22" o:spid="_x0000_s1026" style="position:absolute;left:0;text-align:left;margin-left:11.15pt;margin-top:17.2pt;width:462.15pt;height:2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MM1AIAAAoGAAAOAAAAZHJzL2Uyb0RvYy54bWysVM1OGzEQvlfqO1i+l80vkIgNikBUlSgg&#10;oOLseO1kK9vj2s5fH4Mrt176Clz6NkXqY3Ts3WxCi1qp6mV3xjPzeebzzBwdr7QiC+F8CSan7b0W&#10;JcJwKEozzemH27M3h5T4wEzBFBiR07Xw9Hj0+tXR0g5FB2agCuEIghg/XNqczkKwwyzzfCY083tg&#10;hUGjBKdZQNVNs8KxJaJrlXVarf1sCa6wDrjwHk9PKyMdJXwpBQ+XUnoRiMop5hbS16XvJH6z0REb&#10;Th2zs5LXabB/yEKz0uClDdQpC4zMXfkblC65Aw8y7HHQGUhZcpFqwGrarV+quZkxK1ItSI63DU3+&#10;/8Hyi8WVI2WR084h8mOYxkf68fX+++Pj08MDCk/fvpBOJ/K0tH6I7jf2ytWaRzEWvZJOxz+WQ1aJ&#10;23XDrVgFwvGwf7g/aPcHlHC0dXsHA7wOYbJttHU+vBWgSRRy6mBuimt8wMQrW5z7kAgu6iRZ8ZES&#10;qRU+14Ip0h10uylNRKydUdpgxkgPqizOSqWSEhtMnChHMDink2k7XaPm+j0U1dlBv9Xa5Jj6Mbqn&#10;jJ8hKfM38LBq16XuBGJyMTKLrFY8JimslYh4ylwLie+CzHVSZk0GVXKMc2FClbSfsUJUxzHll3NO&#10;gBFZIgMNdg3wnIwNdvU8tX8MFWmgmuDWnxKrgpuIdDOY0ATr0oB7CUBhVfXNlf+GpIqayNIEijV2&#10;rYNqnL3lZyX2zDnz4Yo5bAjsZNxJ4RI/UsEyp1BLlMzAfX7pPPrjWKGVkiXug5z6T3PmBCXqncGB&#10;G7R7vbhAktLrH3RQcbuWya7FzPUJYF+1cftZnsToH9RGlA70Ha6ucbwVTcxwvDunPLiNchKqPYXL&#10;j4vxOLnh0rAsnJsbyyN4ZDW2+O3qjjlbD07AkbuAze6op6FidOsbIw2M5wFkGaJxy2ut4MJB6dlG&#10;29WT13aFj34CAAD//wMAUEsDBBQABgAIAAAAIQCbcLoE3wAAAAgBAAAPAAAAZHJzL2Rvd25yZXYu&#10;eG1sTI9BS8NAFITvgv9heYI3uzENaZNmU6QgWLzUVvC6yb7uBrNvQ3bbRH+960mPwwwz31Tb2fbs&#10;iqPvHAl4XCTAkFqnOtIC3k/PD2tgPkhSsneEAr7Qw7a+valkqdxEb3g9Bs1iCflSCjAhDCXnvjVo&#10;pV+4ASl6ZzdaGaIcNVejnGK57XmaJDm3sqO4YOSAO4Pt5/FiBRT56tt87M1hp/UUDvjS7E+vKyHu&#10;7+anDbCAc/gLwy9+RIc6MjXuQsqzXkCaLmNSwDLLgEW/yPIcWCNgXaTA64r/P1D/AAAA//8DAFBL&#10;AQItABQABgAIAAAAIQC2gziS/gAAAOEBAAATAAAAAAAAAAAAAAAAAAAAAABbQ29udGVudF9UeXBl&#10;c10ueG1sUEsBAi0AFAAGAAgAAAAhADj9If/WAAAAlAEAAAsAAAAAAAAAAAAAAAAALwEAAF9yZWxz&#10;Ly5yZWxzUEsBAi0AFAAGAAgAAAAhAPChcwzUAgAACgYAAA4AAAAAAAAAAAAAAAAALgIAAGRycy9l&#10;Mm9Eb2MueG1sUEsBAi0AFAAGAAgAAAAhAJtwugT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CB7CFA" w:rsidRPr="00735422" w:rsidTr="000C5926">
        <w:trPr>
          <w:trHeight w:val="559"/>
        </w:trPr>
        <w:tc>
          <w:tcPr>
            <w:tcW w:w="5943" w:type="dxa"/>
            <w:tcBorders>
              <w:top w:val="nil"/>
              <w:left w:val="nil"/>
              <w:bottom w:val="nil"/>
            </w:tcBorders>
            <w:shd w:val="clear" w:color="auto" w:fill="auto"/>
            <w:vAlign w:val="center"/>
          </w:tcPr>
          <w:p w:rsidR="00CB7CFA" w:rsidRPr="00735422" w:rsidRDefault="000C5926" w:rsidP="000C5926">
            <w:pPr>
              <w:spacing w:line="0" w:lineRule="atLeast"/>
              <w:ind w:firstLineChars="5" w:firstLine="11"/>
              <w:rPr>
                <w:rFonts w:asciiTheme="majorEastAsia" w:eastAsiaTheme="majorEastAsia" w:hAnsiTheme="majorEastAsia"/>
              </w:rPr>
            </w:pPr>
            <w:r w:rsidRPr="007636C6">
              <w:rPr>
                <w:rFonts w:asciiTheme="majorEastAsia" w:eastAsiaTheme="majorEastAsia" w:hAnsiTheme="majorEastAsia" w:hint="eastAsia"/>
              </w:rPr>
              <w:t>ｂ．</w:t>
            </w:r>
            <w:r w:rsidR="00CB7CFA" w:rsidRPr="00735422">
              <w:rPr>
                <w:rFonts w:asciiTheme="majorEastAsia" w:eastAsiaTheme="majorEastAsia" w:hAnsiTheme="majorEastAsia" w:hint="eastAsia"/>
              </w:rPr>
              <w:t>高齢者の交流や活動の場の充実</w:t>
            </w:r>
          </w:p>
        </w:tc>
        <w:tc>
          <w:tcPr>
            <w:tcW w:w="880" w:type="dxa"/>
            <w:tcBorders>
              <w:top w:val="nil"/>
              <w:bottom w:val="nil"/>
            </w:tcBorders>
            <w:shd w:val="clear" w:color="auto" w:fill="auto"/>
            <w:vAlign w:val="center"/>
          </w:tcPr>
          <w:p w:rsidR="00CB7CFA" w:rsidRPr="00735422" w:rsidRDefault="00CB7CFA"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CB7CFA" w:rsidRPr="00735422" w:rsidRDefault="00CB7CFA"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介護高齢課</w:t>
            </w:r>
          </w:p>
        </w:tc>
      </w:tr>
      <w:tr w:rsidR="000771D5" w:rsidRPr="00887C4E" w:rsidTr="00D24FEE">
        <w:trPr>
          <w:trHeight w:val="850"/>
        </w:trPr>
        <w:tc>
          <w:tcPr>
            <w:tcW w:w="9020" w:type="dxa"/>
            <w:gridSpan w:val="3"/>
            <w:tcBorders>
              <w:top w:val="nil"/>
              <w:left w:val="nil"/>
              <w:bottom w:val="nil"/>
              <w:right w:val="nil"/>
            </w:tcBorders>
            <w:shd w:val="clear" w:color="auto" w:fill="auto"/>
          </w:tcPr>
          <w:p w:rsidR="000771D5" w:rsidRPr="00887C4E" w:rsidRDefault="000771D5" w:rsidP="000C5926">
            <w:pPr>
              <w:spacing w:beforeLines="50" w:before="180" w:line="0" w:lineRule="atLeast"/>
              <w:ind w:leftChars="50" w:left="110" w:firstLineChars="100" w:firstLine="220"/>
              <w:rPr>
                <w:rFonts w:hAnsi="HG丸ｺﾞｼｯｸM-PRO"/>
              </w:rPr>
            </w:pPr>
            <w:r w:rsidRPr="00887C4E">
              <w:rPr>
                <w:rFonts w:hAnsi="HG丸ｺﾞｼｯｸM-PRO" w:hint="eastAsia"/>
              </w:rPr>
              <w:t>高齢者が健康増進やレクリエーションなどに親しむとともに、高齢者同士の交流を促進するため、老人福祉センター、高齢者交流施設などの活用を図るとともに、適切な修繕を行い、施設のあり方について検討を進めていきます。</w:t>
            </w:r>
          </w:p>
        </w:tc>
      </w:tr>
    </w:tbl>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85536" behindDoc="1" locked="0" layoutInCell="1" allowOverlap="1" wp14:anchorId="389C21D3" wp14:editId="58CA7424">
                <wp:simplePos x="0" y="0"/>
                <wp:positionH relativeFrom="column">
                  <wp:posOffset>139700</wp:posOffset>
                </wp:positionH>
                <wp:positionV relativeFrom="paragraph">
                  <wp:posOffset>226158</wp:posOffset>
                </wp:positionV>
                <wp:extent cx="5871015" cy="347980"/>
                <wp:effectExtent l="0" t="0" r="15875" b="13970"/>
                <wp:wrapNone/>
                <wp:docPr id="281" name="角丸四角形 22"/>
                <wp:cNvGraphicFramePr/>
                <a:graphic xmlns:a="http://schemas.openxmlformats.org/drawingml/2006/main">
                  <a:graphicData uri="http://schemas.microsoft.com/office/word/2010/wordprocessingShape">
                    <wps:wsp>
                      <wps:cNvSpPr/>
                      <wps:spPr>
                        <a:xfrm>
                          <a:off x="0" y="0"/>
                          <a:ext cx="587101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427CC" id="角丸四角形 22" o:spid="_x0000_s1026" style="position:absolute;left:0;text-align:left;margin-left:11pt;margin-top:17.8pt;width:462.3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S0wIAAAoGAAAOAAAAZHJzL2Uyb0RvYy54bWysVM1uEzEQviPxDpbvdHfzQ9IomypqVYRU&#10;2qgt6tnx2ski/2E7fzwG19648Aq98DZU4jEYe3/SQAUS4uKd8cx8/vytZ8YnWynQmllXapXj7CjF&#10;iCmqi1Itcvz+9vzVECPniSqI0IrleMccPpm8fDHemBHr6KUWBbMIQJQbbUyOl96bUZI4umSSuCNt&#10;mIIg11YSD65dJIUlG0CXIumk6etko21hrKbMOdg9q4J4EvE5Z9Rfce6YRyLHwM3H1cZ1HtZkMiaj&#10;hSVmWdKaBvkHFpKUCg5toc6IJ2hly9+gZEmtdpr7I6plojkvKYt3gNtk6S+3uVkSw+JdQBxnWpnc&#10;/4Oll+uZRWWR484ww0gRCT/px9fP3x8eHu/vwXj89gV1OkGnjXEjSL8xM1t7Dsxw6S23MnzhOmgb&#10;td212rKtRxQ2+8NBlmZ9jCjEur3B8TCKn+yrjXX+DdMSBSPHVq9UcQ0/MOpK1hfOR4GLmiQpPmDE&#10;pYDftSYCdY+73UgTEOtksBrMUOm0KIvzUojohAfGToVFUJzj+SKLx4iVfKeLam/QT9OGY3yPIX0y&#10;BtQDJKH+Bu63WdDvsBC8UJkEVSsdo+V3ggU8oa4Zh/8CynUis5ZBRY5QypSvSLslKVi1HSg/zzkC&#10;BmQOCrTYNcChGA12xbnOD6UsNlRbnP6JWFXcVsSTtfJtsSyVts8BCLhVfXKV34hUSRNUmutiB6/W&#10;6qqdnaHnJbyZC+L8jFh4ENDpMJP8FSxc6E2OdW1htNT203P7IR/aCqIYbWAe5Nh9XBHLMBJvFTTc&#10;cdbrhQESnV5/0AHHPo3Mn0bUSp5qeFfQUsAumiHfi8bkVss7GF3TcCqEiKJwdo6pt41z6qs5BcOP&#10;suk0psHQMMRfqBtDA3hQNTzx2+0dsaZuHA8td6mb2VF3Q6XoPjdUKj1dec1LH4J7XWsHBg5YBxPt&#10;qR+z9iN88hMAAP//AwBQSwMEFAAGAAgAAAAhADDlGPHfAAAACAEAAA8AAABkcnMvZG93bnJldi54&#10;bWxMj8FOwzAQRO9I/IO1SNyoQyhpG+JUqBISFZfSInF1kq0dEa+j2G0CX89yKrdZzWj2TbGeXCfO&#10;OITWk4L7WQICqfZNS0bBx+HlbgkiRE2N7jyhgm8MsC6vrwqdN36kdzzvoxFcQiHXCmyMfS5lqC06&#10;HWa+R2Lv6AenI5+Dkc2gRy53nUyTJJNOt8QfrO5xY7H+2p+cglW2+LGfW7vbGDPGHb5W28PbQqnb&#10;m+n5CUTEKV7C8IfP6FAyU+VP1ATRKUhTnhIVPDxmINhfzTMWFYtkDrIs5P8B5S8AAAD//wMAUEsB&#10;Ai0AFAAGAAgAAAAhALaDOJL+AAAA4QEAABMAAAAAAAAAAAAAAAAAAAAAAFtDb250ZW50X1R5cGVz&#10;XS54bWxQSwECLQAUAAYACAAAACEAOP0h/9YAAACUAQAACwAAAAAAAAAAAAAAAAAvAQAAX3JlbHMv&#10;LnJlbHNQSwECLQAUAAYACAAAACEAqyft0tMCAAAKBgAADgAAAAAAAAAAAAAAAAAuAgAAZHJzL2Uy&#10;b0RvYy54bWxQSwECLQAUAAYACAAAACEAMOUY8d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4620"/>
        <w:gridCol w:w="880"/>
        <w:gridCol w:w="3520"/>
      </w:tblGrid>
      <w:tr w:rsidR="00CB7CFA" w:rsidRPr="00735422" w:rsidTr="007F3C49">
        <w:trPr>
          <w:trHeight w:val="559"/>
        </w:trPr>
        <w:tc>
          <w:tcPr>
            <w:tcW w:w="4620" w:type="dxa"/>
            <w:tcBorders>
              <w:top w:val="nil"/>
              <w:left w:val="nil"/>
              <w:bottom w:val="nil"/>
            </w:tcBorders>
            <w:shd w:val="clear" w:color="auto" w:fill="auto"/>
            <w:vAlign w:val="center"/>
          </w:tcPr>
          <w:p w:rsidR="00CB7CFA" w:rsidRPr="00735422" w:rsidRDefault="000C5926" w:rsidP="000C5926">
            <w:pPr>
              <w:spacing w:line="0" w:lineRule="atLeast"/>
              <w:ind w:firstLineChars="5" w:firstLine="11"/>
              <w:rPr>
                <w:rFonts w:asciiTheme="majorEastAsia" w:eastAsiaTheme="majorEastAsia" w:hAnsiTheme="majorEastAsia"/>
              </w:rPr>
            </w:pPr>
            <w:r w:rsidRPr="007636C6">
              <w:rPr>
                <w:rFonts w:asciiTheme="majorEastAsia" w:eastAsiaTheme="majorEastAsia" w:hAnsiTheme="majorEastAsia" w:hint="eastAsia"/>
              </w:rPr>
              <w:t>ｃ．</w:t>
            </w:r>
            <w:r w:rsidRPr="000C5926">
              <w:rPr>
                <w:rFonts w:asciiTheme="majorEastAsia" w:eastAsiaTheme="majorEastAsia" w:hAnsiTheme="majorEastAsia" w:hint="eastAsia"/>
              </w:rPr>
              <w:t>ボラ</w:t>
            </w:r>
            <w:r w:rsidR="00CB7CFA" w:rsidRPr="00735422">
              <w:rPr>
                <w:rFonts w:asciiTheme="majorEastAsia" w:eastAsiaTheme="majorEastAsia" w:hAnsiTheme="majorEastAsia" w:hint="eastAsia"/>
              </w:rPr>
              <w:t>ンティア・市民活動の促進</w:t>
            </w:r>
          </w:p>
        </w:tc>
        <w:tc>
          <w:tcPr>
            <w:tcW w:w="880" w:type="dxa"/>
            <w:tcBorders>
              <w:top w:val="nil"/>
              <w:bottom w:val="nil"/>
            </w:tcBorders>
            <w:shd w:val="clear" w:color="auto" w:fill="auto"/>
            <w:vAlign w:val="center"/>
          </w:tcPr>
          <w:p w:rsidR="00CB7CFA" w:rsidRPr="00735422" w:rsidRDefault="00CB7CFA" w:rsidP="000771D5">
            <w:pPr>
              <w:spacing w:line="0" w:lineRule="atLeast"/>
              <w:jc w:val="center"/>
              <w:rPr>
                <w:rFonts w:asciiTheme="majorEastAsia" w:eastAsiaTheme="majorEastAsia" w:hAnsiTheme="majorEastAsia"/>
              </w:rPr>
            </w:pPr>
            <w:r w:rsidRPr="00735422">
              <w:rPr>
                <w:rFonts w:asciiTheme="majorEastAsia" w:eastAsiaTheme="majorEastAsia" w:hAnsiTheme="majorEastAsia" w:hint="eastAsia"/>
              </w:rPr>
              <w:t>担当</w:t>
            </w:r>
          </w:p>
        </w:tc>
        <w:tc>
          <w:tcPr>
            <w:tcW w:w="3520" w:type="dxa"/>
            <w:tcBorders>
              <w:top w:val="nil"/>
              <w:bottom w:val="nil"/>
              <w:right w:val="nil"/>
            </w:tcBorders>
            <w:shd w:val="clear" w:color="auto" w:fill="auto"/>
            <w:vAlign w:val="center"/>
          </w:tcPr>
          <w:p w:rsidR="00CB7CFA" w:rsidRPr="00735422" w:rsidRDefault="00CB7CFA" w:rsidP="000771D5">
            <w:pPr>
              <w:spacing w:line="0" w:lineRule="atLeast"/>
              <w:rPr>
                <w:rFonts w:asciiTheme="majorEastAsia" w:eastAsiaTheme="majorEastAsia" w:hAnsiTheme="majorEastAsia"/>
              </w:rPr>
            </w:pPr>
            <w:r w:rsidRPr="00735422">
              <w:rPr>
                <w:rFonts w:asciiTheme="majorEastAsia" w:eastAsiaTheme="majorEastAsia" w:hAnsiTheme="majorEastAsia" w:hint="eastAsia"/>
              </w:rPr>
              <w:t>市民協働国際課／社会福祉協議会</w:t>
            </w:r>
          </w:p>
        </w:tc>
      </w:tr>
      <w:tr w:rsidR="000771D5" w:rsidRPr="00887C4E" w:rsidTr="00D24FEE">
        <w:trPr>
          <w:trHeight w:val="2134"/>
        </w:trPr>
        <w:tc>
          <w:tcPr>
            <w:tcW w:w="9020" w:type="dxa"/>
            <w:gridSpan w:val="3"/>
            <w:tcBorders>
              <w:top w:val="nil"/>
              <w:left w:val="nil"/>
              <w:bottom w:val="nil"/>
              <w:right w:val="nil"/>
            </w:tcBorders>
            <w:shd w:val="clear" w:color="auto" w:fill="auto"/>
          </w:tcPr>
          <w:p w:rsidR="000771D5" w:rsidRPr="00887C4E" w:rsidRDefault="000771D5" w:rsidP="000C5926">
            <w:pPr>
              <w:spacing w:beforeLines="50" w:before="180" w:line="0" w:lineRule="atLeast"/>
              <w:ind w:leftChars="50" w:left="110" w:firstLineChars="100" w:firstLine="220"/>
              <w:rPr>
                <w:rFonts w:hAnsi="HG丸ｺﾞｼｯｸM-PRO"/>
              </w:rPr>
            </w:pPr>
            <w:r w:rsidRPr="00887C4E">
              <w:rPr>
                <w:rFonts w:hAnsi="HG丸ｺﾞｼｯｸM-PRO" w:hint="eastAsia"/>
              </w:rPr>
              <w:t>「とよかわボランティア・市民活動センター」を始め、市民活動の拠点となる施設が一層利用しやすくなるように管理・運営に努め、活動の活性化を図ります。また、活動への参加意欲を高めるため、広報誌やセンターだよ</w:t>
            </w:r>
            <w:r w:rsidR="00646096">
              <w:rPr>
                <w:rFonts w:hAnsi="HG丸ｺﾞｼｯｸM-PRO" w:hint="eastAsia"/>
              </w:rPr>
              <w:t>り、市ホームページを活用し、市民活動情報を広く市民に周知するととも</w:t>
            </w:r>
            <w:r w:rsidRPr="00887C4E">
              <w:rPr>
                <w:rFonts w:hAnsi="HG丸ｺﾞｼｯｸM-PRO" w:hint="eastAsia"/>
              </w:rPr>
              <w:t>に、団体同士の情報交換の場を提供し、地域の様々な主体が連携できる環境づくりに取り組みます。</w:t>
            </w:r>
          </w:p>
          <w:p w:rsidR="000771D5" w:rsidRPr="00887C4E" w:rsidRDefault="000771D5" w:rsidP="00D84250">
            <w:pPr>
              <w:spacing w:line="0" w:lineRule="atLeast"/>
              <w:ind w:leftChars="50" w:left="110" w:firstLineChars="100" w:firstLine="220"/>
              <w:rPr>
                <w:rFonts w:hAnsi="HG丸ｺﾞｼｯｸM-PRO"/>
              </w:rPr>
            </w:pPr>
            <w:r w:rsidRPr="00887C4E">
              <w:rPr>
                <w:rFonts w:hAnsi="HG丸ｺﾞｼｯｸM-PRO" w:hint="eastAsia"/>
              </w:rPr>
              <w:t>さらに、活動団体会員の高齢化や新しく加入する人がいないことも課題となっていることから、若い世代や定年退職後の市民に対して、参加しやすい環境を整備するとともに、市民活動へのきっかけ作りとなるような講座を企画するなど、活動者の育成にも取り組みます。</w:t>
            </w:r>
          </w:p>
        </w:tc>
      </w:tr>
    </w:tbl>
    <w:p w:rsidR="000771D5" w:rsidRPr="001312D5" w:rsidRDefault="000771D5" w:rsidP="00D24FEE">
      <w:pPr>
        <w:tabs>
          <w:tab w:val="left" w:pos="5529"/>
        </w:tabs>
        <w:spacing w:beforeLines="50" w:before="180"/>
        <w:ind w:leftChars="300" w:left="660"/>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■とよかわボランティア・市民活動センター登録団体（分野別）</w:t>
      </w:r>
    </w:p>
    <w:tbl>
      <w:tblPr>
        <w:tblW w:w="8800" w:type="dxa"/>
        <w:tblInd w:w="655" w:type="dxa"/>
        <w:tblLayout w:type="fixed"/>
        <w:tblCellMar>
          <w:left w:w="99" w:type="dxa"/>
          <w:right w:w="99" w:type="dxa"/>
        </w:tblCellMar>
        <w:tblLook w:val="0000" w:firstRow="0" w:lastRow="0" w:firstColumn="0" w:lastColumn="0" w:noHBand="0" w:noVBand="0"/>
      </w:tblPr>
      <w:tblGrid>
        <w:gridCol w:w="5500"/>
        <w:gridCol w:w="1100"/>
        <w:gridCol w:w="1100"/>
        <w:gridCol w:w="1100"/>
      </w:tblGrid>
      <w:tr w:rsidR="000771D5" w:rsidRPr="001312D5" w:rsidTr="00D24FEE">
        <w:trPr>
          <w:trHeight w:val="640"/>
        </w:trPr>
        <w:tc>
          <w:tcPr>
            <w:tcW w:w="5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771D5" w:rsidRPr="001312D5" w:rsidRDefault="000771D5" w:rsidP="000771D5">
            <w:pPr>
              <w:tabs>
                <w:tab w:val="left" w:pos="5529"/>
              </w:tabs>
              <w:snapToGrid w:val="0"/>
              <w:jc w:val="center"/>
              <w:rPr>
                <w:rFonts w:asciiTheme="majorEastAsia" w:eastAsiaTheme="majorEastAsia" w:hAnsiTheme="majorEastAsia" w:cs="ＭＳ Ｐゴシック"/>
                <w:sz w:val="20"/>
                <w:szCs w:val="20"/>
              </w:rPr>
            </w:pPr>
            <w:r w:rsidRPr="001312D5">
              <w:rPr>
                <w:rFonts w:asciiTheme="majorEastAsia" w:eastAsiaTheme="majorEastAsia" w:hAnsiTheme="majorEastAsia" w:hint="eastAsia"/>
                <w:sz w:val="20"/>
                <w:szCs w:val="20"/>
              </w:rPr>
              <w:t xml:space="preserve">　</w:t>
            </w:r>
            <w:r w:rsidRPr="001312D5">
              <w:rPr>
                <w:rFonts w:asciiTheme="majorEastAsia" w:eastAsiaTheme="majorEastAsia" w:hAnsiTheme="majorEastAsia" w:cs="ＭＳ Ｐゴシック" w:hint="eastAsia"/>
                <w:sz w:val="20"/>
                <w:szCs w:val="20"/>
              </w:rPr>
              <w:t>団体活動分野</w:t>
            </w:r>
          </w:p>
        </w:tc>
        <w:tc>
          <w:tcPr>
            <w:tcW w:w="1100" w:type="dxa"/>
            <w:tcBorders>
              <w:top w:val="single" w:sz="4" w:space="0" w:color="auto"/>
              <w:left w:val="single" w:sz="4" w:space="0" w:color="auto"/>
              <w:bottom w:val="single" w:sz="4" w:space="0" w:color="auto"/>
              <w:right w:val="single" w:sz="4" w:space="0" w:color="auto"/>
            </w:tcBorders>
            <w:shd w:val="clear" w:color="auto" w:fill="D9D9D9"/>
            <w:vAlign w:val="center"/>
          </w:tcPr>
          <w:p w:rsidR="00E4141E" w:rsidRDefault="000771D5" w:rsidP="00E4141E">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平成26</w:t>
            </w:r>
          </w:p>
          <w:p w:rsidR="000771D5" w:rsidRPr="00E4141E" w:rsidRDefault="000771D5" w:rsidP="00E4141E">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c>
          <w:tcPr>
            <w:tcW w:w="1100" w:type="dxa"/>
            <w:tcBorders>
              <w:top w:val="single" w:sz="4" w:space="0" w:color="auto"/>
              <w:left w:val="nil"/>
              <w:bottom w:val="single" w:sz="4" w:space="0" w:color="auto"/>
              <w:right w:val="single" w:sz="4" w:space="0" w:color="auto"/>
            </w:tcBorders>
            <w:shd w:val="clear" w:color="auto" w:fill="D9D9D9"/>
            <w:vAlign w:val="center"/>
          </w:tcPr>
          <w:p w:rsidR="000771D5" w:rsidRPr="007636C6" w:rsidRDefault="000771D5" w:rsidP="000771D5">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平成27</w:t>
            </w:r>
          </w:p>
          <w:p w:rsidR="000771D5" w:rsidRPr="00E4141E" w:rsidRDefault="000771D5" w:rsidP="00E4141E">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c>
          <w:tcPr>
            <w:tcW w:w="11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771D5" w:rsidRPr="007636C6" w:rsidRDefault="000771D5" w:rsidP="000771D5">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平成28</w:t>
            </w:r>
          </w:p>
          <w:p w:rsidR="000771D5" w:rsidRPr="00E4141E" w:rsidRDefault="000771D5" w:rsidP="00E4141E">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（１）保健、医療または福祉の増進を図る活動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157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155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152</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（２）社会教育の推進を図る活動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9</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（３）まちづくりの推進を図る活動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8</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（４）観光の振興を図る活動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（５）農山漁村又は中山間地域の振興を図る活動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（６）文化・芸術・スポーツの振興の推進を図る活動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58</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（７）環境の保全を図る活動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27</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（８）災害救助活動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9</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7</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（９）地域安全活動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23</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 xml:space="preserve"> (10）人権の擁護又は平和の推進を図る活動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（11）国際協力の活動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4</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（12）男女共同参画社会の形成の促進を図る活動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（13）子どもの健全育成を図る活動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48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53</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（14）情報化社会の発展を図る活動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r w:rsidR="000771D5" w:rsidRPr="001312D5" w:rsidTr="00086140">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（15）科学技術の振興を図る活動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r w:rsidR="00086140" w:rsidRPr="001312D5" w:rsidTr="00086140">
        <w:trPr>
          <w:trHeight w:val="309"/>
        </w:trPr>
        <w:tc>
          <w:tcPr>
            <w:tcW w:w="5500" w:type="dxa"/>
            <w:tcBorders>
              <w:top w:val="single" w:sz="4" w:space="0" w:color="auto"/>
            </w:tcBorders>
            <w:shd w:val="clear" w:color="auto" w:fill="auto"/>
            <w:noWrap/>
            <w:vAlign w:val="center"/>
          </w:tcPr>
          <w:p w:rsidR="00086140" w:rsidRPr="001312D5" w:rsidRDefault="00086140"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p>
        </w:tc>
        <w:tc>
          <w:tcPr>
            <w:tcW w:w="1100" w:type="dxa"/>
            <w:tcBorders>
              <w:top w:val="single" w:sz="4" w:space="0" w:color="auto"/>
            </w:tcBorders>
            <w:shd w:val="clear" w:color="auto" w:fill="auto"/>
            <w:noWrap/>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c>
          <w:tcPr>
            <w:tcW w:w="1100" w:type="dxa"/>
            <w:tcBorders>
              <w:top w:val="single" w:sz="4" w:space="0" w:color="auto"/>
            </w:tcBorders>
            <w:shd w:val="clear" w:color="auto" w:fill="auto"/>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c>
          <w:tcPr>
            <w:tcW w:w="1100" w:type="dxa"/>
            <w:tcBorders>
              <w:top w:val="single" w:sz="4" w:space="0" w:color="auto"/>
            </w:tcBorders>
            <w:shd w:val="clear" w:color="auto" w:fill="auto"/>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r>
      <w:tr w:rsidR="00086140" w:rsidRPr="001312D5" w:rsidTr="00086140">
        <w:trPr>
          <w:trHeight w:val="309"/>
        </w:trPr>
        <w:tc>
          <w:tcPr>
            <w:tcW w:w="5500" w:type="dxa"/>
            <w:tcBorders>
              <w:bottom w:val="single" w:sz="4" w:space="0" w:color="auto"/>
            </w:tcBorders>
            <w:shd w:val="clear" w:color="auto" w:fill="auto"/>
            <w:noWrap/>
            <w:vAlign w:val="center"/>
          </w:tcPr>
          <w:p w:rsidR="00086140" w:rsidRPr="001312D5" w:rsidRDefault="00086140"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p>
        </w:tc>
        <w:tc>
          <w:tcPr>
            <w:tcW w:w="1100" w:type="dxa"/>
            <w:tcBorders>
              <w:bottom w:val="single" w:sz="4" w:space="0" w:color="auto"/>
            </w:tcBorders>
            <w:shd w:val="clear" w:color="auto" w:fill="auto"/>
            <w:noWrap/>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c>
          <w:tcPr>
            <w:tcW w:w="1100" w:type="dxa"/>
            <w:tcBorders>
              <w:bottom w:val="single" w:sz="4" w:space="0" w:color="auto"/>
            </w:tcBorders>
            <w:shd w:val="clear" w:color="auto" w:fill="auto"/>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c>
          <w:tcPr>
            <w:tcW w:w="1100" w:type="dxa"/>
            <w:tcBorders>
              <w:bottom w:val="single" w:sz="4" w:space="0" w:color="auto"/>
            </w:tcBorders>
            <w:shd w:val="clear" w:color="auto" w:fill="auto"/>
            <w:vAlign w:val="center"/>
          </w:tcPr>
          <w:p w:rsidR="00086140" w:rsidRPr="001312D5" w:rsidRDefault="00086140"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p>
        </w:tc>
      </w:tr>
      <w:tr w:rsidR="00086140" w:rsidRPr="001312D5" w:rsidTr="00726A69">
        <w:trPr>
          <w:trHeight w:val="640"/>
        </w:trPr>
        <w:tc>
          <w:tcPr>
            <w:tcW w:w="5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86140" w:rsidRPr="001312D5" w:rsidRDefault="00086140" w:rsidP="00726A69">
            <w:pPr>
              <w:tabs>
                <w:tab w:val="left" w:pos="5529"/>
              </w:tabs>
              <w:snapToGrid w:val="0"/>
              <w:jc w:val="center"/>
              <w:rPr>
                <w:rFonts w:asciiTheme="majorEastAsia" w:eastAsiaTheme="majorEastAsia" w:hAnsiTheme="majorEastAsia" w:cs="ＭＳ Ｐゴシック"/>
                <w:sz w:val="20"/>
                <w:szCs w:val="20"/>
              </w:rPr>
            </w:pPr>
            <w:r w:rsidRPr="001312D5">
              <w:rPr>
                <w:rFonts w:asciiTheme="majorEastAsia" w:eastAsiaTheme="majorEastAsia" w:hAnsiTheme="majorEastAsia" w:hint="eastAsia"/>
                <w:sz w:val="20"/>
                <w:szCs w:val="20"/>
              </w:rPr>
              <w:t xml:space="preserve">　</w:t>
            </w:r>
            <w:r w:rsidRPr="001312D5">
              <w:rPr>
                <w:rFonts w:asciiTheme="majorEastAsia" w:eastAsiaTheme="majorEastAsia" w:hAnsiTheme="majorEastAsia" w:cs="ＭＳ Ｐゴシック" w:hint="eastAsia"/>
                <w:sz w:val="20"/>
                <w:szCs w:val="20"/>
              </w:rPr>
              <w:t>団体活動分野</w:t>
            </w:r>
          </w:p>
        </w:tc>
        <w:tc>
          <w:tcPr>
            <w:tcW w:w="1100" w:type="dxa"/>
            <w:tcBorders>
              <w:top w:val="single" w:sz="4" w:space="0" w:color="auto"/>
              <w:left w:val="single" w:sz="4" w:space="0" w:color="auto"/>
              <w:bottom w:val="single" w:sz="4" w:space="0" w:color="auto"/>
              <w:right w:val="single" w:sz="4" w:space="0" w:color="auto"/>
            </w:tcBorders>
            <w:shd w:val="clear" w:color="auto" w:fill="D9D9D9"/>
            <w:vAlign w:val="center"/>
          </w:tcPr>
          <w:p w:rsidR="00086140"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平成26</w:t>
            </w:r>
          </w:p>
          <w:p w:rsidR="00086140" w:rsidRPr="00E4141E"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c>
          <w:tcPr>
            <w:tcW w:w="1100" w:type="dxa"/>
            <w:tcBorders>
              <w:top w:val="single" w:sz="4" w:space="0" w:color="auto"/>
              <w:left w:val="nil"/>
              <w:bottom w:val="single" w:sz="4" w:space="0" w:color="auto"/>
              <w:right w:val="single" w:sz="4" w:space="0" w:color="auto"/>
            </w:tcBorders>
            <w:shd w:val="clear" w:color="auto" w:fill="D9D9D9"/>
            <w:vAlign w:val="center"/>
          </w:tcPr>
          <w:p w:rsidR="00086140" w:rsidRPr="007636C6"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平成27</w:t>
            </w:r>
          </w:p>
          <w:p w:rsidR="00086140" w:rsidRPr="00E4141E"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c>
          <w:tcPr>
            <w:tcW w:w="11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86140" w:rsidRPr="007636C6"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平成28</w:t>
            </w:r>
          </w:p>
          <w:p w:rsidR="00086140" w:rsidRPr="00E4141E" w:rsidRDefault="00086140" w:rsidP="00726A69">
            <w:pPr>
              <w:tabs>
                <w:tab w:val="left" w:pos="5529"/>
              </w:tabs>
              <w:snapToGrid w:val="0"/>
              <w:jc w:val="center"/>
              <w:rPr>
                <w:rFonts w:asciiTheme="majorEastAsia" w:eastAsiaTheme="majorEastAsia" w:hAnsiTheme="majorEastAsia" w:cs="ＭＳ Ｐゴシック"/>
                <w:sz w:val="20"/>
                <w:szCs w:val="20"/>
              </w:rPr>
            </w:pPr>
            <w:r w:rsidRPr="007636C6">
              <w:rPr>
                <w:rFonts w:asciiTheme="majorEastAsia" w:eastAsiaTheme="majorEastAsia" w:hAnsiTheme="majorEastAsia" w:cs="ＭＳ Ｐゴシック" w:hint="eastAsia"/>
                <w:sz w:val="20"/>
                <w:szCs w:val="20"/>
              </w:rPr>
              <w:t>年度</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（16）経済活動の活性化を図る活動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r w:rsidR="000771D5" w:rsidRPr="001312D5" w:rsidTr="00D24FEE">
        <w:trPr>
          <w:trHeight w:val="309"/>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502" w:hangingChars="306" w:hanging="612"/>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（17）職業能力の開発又は雇用機会の拡充を支援する活動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w:t>
            </w:r>
          </w:p>
        </w:tc>
      </w:tr>
      <w:tr w:rsidR="000771D5" w:rsidRPr="001312D5" w:rsidTr="00D24FEE">
        <w:trPr>
          <w:trHeight w:val="70"/>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110"/>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（18）消費者の保護を図る活動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w:t>
            </w:r>
          </w:p>
        </w:tc>
      </w:tr>
      <w:tr w:rsidR="000771D5" w:rsidRPr="001312D5" w:rsidTr="00D24FEE">
        <w:trPr>
          <w:trHeight w:val="344"/>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502" w:hangingChars="306" w:hanging="612"/>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（19）前各号に掲げる活動を行う団体の運営又は活動に関する連絡、助言又は援助の活動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3</w:t>
            </w:r>
          </w:p>
        </w:tc>
      </w:tr>
      <w:tr w:rsidR="000771D5" w:rsidRPr="001312D5" w:rsidTr="00D24FEE">
        <w:trPr>
          <w:trHeight w:val="172"/>
        </w:trPr>
        <w:tc>
          <w:tcPr>
            <w:tcW w:w="5500"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rsidR="000771D5" w:rsidRPr="001312D5" w:rsidRDefault="000771D5" w:rsidP="000771D5">
            <w:pPr>
              <w:tabs>
                <w:tab w:val="left" w:pos="5529"/>
              </w:tabs>
              <w:snapToGrid w:val="0"/>
              <w:spacing w:line="0" w:lineRule="atLeast"/>
              <w:ind w:leftChars="-50" w:left="502" w:hangingChars="306" w:hanging="612"/>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（20）前各号に掲げる活動に準ずる活動として都道府県又は指定都市の条例で定める活動</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100" w:right="220"/>
              <w:jc w:val="right"/>
              <w:rPr>
                <w:rFonts w:asciiTheme="majorEastAsia" w:eastAsiaTheme="majorEastAsia" w:hAnsiTheme="majorEastAsia" w:cs="ＭＳ Ｐゴシック"/>
                <w:sz w:val="20"/>
                <w:szCs w:val="20"/>
              </w:rPr>
            </w:pPr>
            <w:r w:rsidRPr="001312D5">
              <w:rPr>
                <w:rFonts w:asciiTheme="majorEastAsia" w:eastAsiaTheme="majorEastAsia" w:hAnsiTheme="majorEastAsia" w:cs="ＭＳ Ｐゴシック" w:hint="eastAsia"/>
                <w:sz w:val="20"/>
                <w:szCs w:val="20"/>
              </w:rPr>
              <w:t>0</w:t>
            </w:r>
          </w:p>
        </w:tc>
      </w:tr>
    </w:tbl>
    <w:p w:rsidR="000771D5" w:rsidRDefault="00C000E3" w:rsidP="000771D5">
      <w:pPr>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586560" behindDoc="1" locked="0" layoutInCell="1" allowOverlap="1" wp14:anchorId="113E366B" wp14:editId="1ABA58C7">
                <wp:simplePos x="0" y="0"/>
                <wp:positionH relativeFrom="column">
                  <wp:posOffset>146686</wp:posOffset>
                </wp:positionH>
                <wp:positionV relativeFrom="paragraph">
                  <wp:posOffset>216535</wp:posOffset>
                </wp:positionV>
                <wp:extent cx="5810250" cy="390525"/>
                <wp:effectExtent l="0" t="0" r="19050" b="28575"/>
                <wp:wrapNone/>
                <wp:docPr id="282" name="角丸四角形 22"/>
                <wp:cNvGraphicFramePr/>
                <a:graphic xmlns:a="http://schemas.openxmlformats.org/drawingml/2006/main">
                  <a:graphicData uri="http://schemas.microsoft.com/office/word/2010/wordprocessingShape">
                    <wps:wsp>
                      <wps:cNvSpPr/>
                      <wps:spPr>
                        <a:xfrm>
                          <a:off x="0" y="0"/>
                          <a:ext cx="5810250" cy="39052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79073" id="角丸四角形 22" o:spid="_x0000_s1026" style="position:absolute;left:0;text-align:left;margin-left:11.55pt;margin-top:17.05pt;width:457.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Jn1gIAAAoGAAAOAAAAZHJzL2Uyb0RvYy54bWysVM1OGzEQvlfqO1i+l91sSIGIDYpAVJUo&#10;IKDi7HjtZCvb49rOD32MXrn10lfg0rcpUh+jY+9mE1rUSlUvuzOemc8zn2fm8GilFVkI52swJe3t&#10;5JQIw6GqzbSk729OX+1T4gMzFVNgREnvhKdHo5cvDpd2KAqYgaqEIwhi/HBpSzoLwQ6zzPOZ0Mzv&#10;gBUGjRKcZgFVN80qx5aIrlVW5PnrbAmusg648B5PTxojHSV8KQUPF1J6EYgqKeYW0tel7yR+s9Eh&#10;G04ds7Oat2mwf8hCs9rgpR3UCQuMzF39G5SuuQMPMuxw0BlIWXORasBqevkv1VzPmBWpFiTH244m&#10;//9g+fni0pG6KmmxX1BimMZH+vH18/eHh8f7exQev30hRRF5Wlo/RPdre+lazaMYi15Jp+MfyyGr&#10;xO1dx61YBcLxcLDfy4sBPgFHW/8gHxSDCJptoq3z4Y0ATaJQUgdzU13hAyZe2eLMh0Rw1SbJqg+U&#10;SK3wuRZMkf5Bv5/SRMTWGaU1Zoz0oOrqtFYqKbHBxLFyBINLOpn20jVqrt9B1ZztDfI8NQjipH6M&#10;7injJ0jK/A08rHptqVuBCBojs8hqw2OSwp0SEU+ZKyHxXZC5ImXWZdAkxzgXJjRJ+xmrRHMcU34+&#10;5wQYkSUy0GG3AE/JWGM3z9P6x1CRBqoLzv+UWBPcRaSbwYQuWNcG3HMACqtqb2781yQ11ESWJlDd&#10;Ydc6aMbZW35aY8+cMR8umcOGwDbDnRQu8CMVLEsKrUTJDNyn586jP44VWilZ4j4oqf84Z05Qot4a&#10;HLiD3u5uXCBJ2R3sFai4bctk22Lm+hiwr3q4/SxPYvQPai1KB/oWV9c43oomZjjeXVIe3Fo5Ds2e&#10;wuXHxXic3HBpWBbOzLXlETyyGlv8ZnXLnG0HJ+DIncN6d7TT0DC68Y2RBsbzALIO0bjhtVVw4aD0&#10;ZKNt68lrs8JHPwEAAP//AwBQSwMEFAAGAAgAAAAhABu+eNPeAAAACAEAAA8AAABkcnMvZG93bnJl&#10;di54bWxMj0FPwzAMhe9I/IfISNxYuhW6rTSd0CQkJi5jQ+KaNqapaJyqydbCr8ecxsnPek/Pn4vN&#10;5DpxxiG0nhTMZwkIpNqblhoF78fnuxWIEDUZ3XlCBd8YYFNeXxU6N36kNzwfYiO4hEKuFdgY+1zK&#10;UFt0Osx8j8Tepx+cjrwOjTSDHrncdXKRJJl0uiW+YHWPW4v11+HkFKyz5Y/92Nn9tmnGuMeXand8&#10;XSp1ezM9PYKIOMVLGP7wGR1KZqr8iUwQnYJFOuekgvSeJ/vrdMWiYvGQgSwL+f+B8hcAAP//AwBQ&#10;SwECLQAUAAYACAAAACEAtoM4kv4AAADhAQAAEwAAAAAAAAAAAAAAAAAAAAAAW0NvbnRlbnRfVHlw&#10;ZXNdLnhtbFBLAQItABQABgAIAAAAIQA4/SH/1gAAAJQBAAALAAAAAAAAAAAAAAAAAC8BAABfcmVs&#10;cy8ucmVsc1BLAQItABQABgAIAAAAIQDTFZJn1gIAAAoGAAAOAAAAAAAAAAAAAAAAAC4CAABkcnMv&#10;ZTJvRG9jLnhtbFBLAQItABQABgAIAAAAIQAbvnjT3gAAAAgBAAAPAAAAAAAAAAAAAAAAADA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3"/>
        <w:gridCol w:w="2197"/>
      </w:tblGrid>
      <w:tr w:rsidR="00FD6711" w:rsidRPr="00735422" w:rsidTr="00C000E3">
        <w:trPr>
          <w:trHeight w:val="588"/>
        </w:trPr>
        <w:tc>
          <w:tcPr>
            <w:tcW w:w="5940" w:type="dxa"/>
            <w:tcBorders>
              <w:top w:val="nil"/>
              <w:left w:val="nil"/>
              <w:bottom w:val="nil"/>
            </w:tcBorders>
            <w:shd w:val="clear" w:color="auto" w:fill="auto"/>
            <w:vAlign w:val="center"/>
          </w:tcPr>
          <w:p w:rsidR="00FD6711" w:rsidRPr="00735422" w:rsidRDefault="00FD6711" w:rsidP="00C000E3">
            <w:pPr>
              <w:spacing w:line="0" w:lineRule="atLeast"/>
              <w:rPr>
                <w:rFonts w:asciiTheme="majorEastAsia" w:eastAsiaTheme="majorEastAsia" w:hAnsiTheme="majorEastAsia"/>
              </w:rPr>
            </w:pPr>
            <w:r w:rsidRPr="00735422">
              <w:rPr>
                <w:rFonts w:asciiTheme="majorEastAsia" w:eastAsiaTheme="majorEastAsia" w:hAnsiTheme="majorEastAsia"/>
              </w:rPr>
              <w:br w:type="page"/>
            </w:r>
            <w:r w:rsidR="004439BA" w:rsidRPr="007636C6">
              <w:rPr>
                <w:rFonts w:asciiTheme="majorEastAsia" w:eastAsiaTheme="majorEastAsia" w:hAnsiTheme="majorEastAsia" w:hint="eastAsia"/>
              </w:rPr>
              <w:t>ｄ．</w:t>
            </w:r>
            <w:r w:rsidR="00C000E3">
              <w:rPr>
                <w:rFonts w:asciiTheme="majorEastAsia" w:eastAsiaTheme="majorEastAsia" w:hAnsiTheme="majorEastAsia" w:hint="eastAsia"/>
              </w:rPr>
              <w:t>生活支援ボランティアの養成</w:t>
            </w:r>
          </w:p>
        </w:tc>
        <w:tc>
          <w:tcPr>
            <w:tcW w:w="883" w:type="dxa"/>
            <w:tcBorders>
              <w:top w:val="nil"/>
              <w:bottom w:val="nil"/>
            </w:tcBorders>
            <w:shd w:val="clear" w:color="auto" w:fill="auto"/>
            <w:vAlign w:val="center"/>
          </w:tcPr>
          <w:p w:rsidR="00FD6711" w:rsidRPr="007636C6" w:rsidRDefault="00FD6711" w:rsidP="000771D5">
            <w:pPr>
              <w:spacing w:line="0" w:lineRule="atLeast"/>
              <w:jc w:val="center"/>
              <w:rPr>
                <w:rFonts w:asciiTheme="majorEastAsia" w:eastAsiaTheme="majorEastAsia" w:hAnsiTheme="majorEastAsia"/>
              </w:rPr>
            </w:pPr>
            <w:r w:rsidRPr="007636C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FD6711" w:rsidRPr="007636C6" w:rsidRDefault="00FD6711" w:rsidP="000771D5">
            <w:pPr>
              <w:spacing w:line="0" w:lineRule="atLeast"/>
              <w:rPr>
                <w:rFonts w:asciiTheme="majorEastAsia" w:eastAsiaTheme="majorEastAsia" w:hAnsiTheme="majorEastAsia"/>
              </w:rPr>
            </w:pPr>
            <w:r w:rsidRPr="007636C6">
              <w:rPr>
                <w:rFonts w:asciiTheme="majorEastAsia" w:eastAsiaTheme="majorEastAsia" w:hAnsiTheme="majorEastAsia" w:hint="eastAsia"/>
              </w:rPr>
              <w:t>介護高齢課：地④</w:t>
            </w:r>
          </w:p>
        </w:tc>
      </w:tr>
      <w:tr w:rsidR="000771D5" w:rsidRPr="00887C4E" w:rsidTr="00D24FEE">
        <w:trPr>
          <w:trHeight w:val="1204"/>
        </w:trPr>
        <w:tc>
          <w:tcPr>
            <w:tcW w:w="9020" w:type="dxa"/>
            <w:gridSpan w:val="3"/>
            <w:tcBorders>
              <w:top w:val="nil"/>
              <w:left w:val="nil"/>
              <w:bottom w:val="nil"/>
              <w:right w:val="nil"/>
            </w:tcBorders>
            <w:shd w:val="clear" w:color="auto" w:fill="auto"/>
          </w:tcPr>
          <w:p w:rsidR="000771D5" w:rsidRPr="00887C4E" w:rsidRDefault="006803A6" w:rsidP="000C5926">
            <w:pPr>
              <w:spacing w:beforeLines="50" w:before="180" w:line="0" w:lineRule="atLeast"/>
              <w:ind w:leftChars="50" w:left="110" w:firstLineChars="100" w:firstLine="220"/>
              <w:rPr>
                <w:rFonts w:hAnsi="HG丸ｺﾞｼｯｸM-PRO"/>
                <w:color w:val="FF0000"/>
              </w:rPr>
            </w:pPr>
            <w:r w:rsidRPr="006803A6">
              <w:rPr>
                <w:rFonts w:hAnsi="HG丸ｺﾞｼｯｸM-PRO" w:hint="eastAsia"/>
              </w:rPr>
              <w:t>高齢者が住み慣れた地域で安心して暮らせるようにするため、買い物・外出支援・掃除等の生活支援や介護予防に役立つ運動・居場所作りのお手伝いをする住民主体の支え合い活動を実施する方を養成します。また、生活支援コーディネーターと連携し、講座修了後のサポーターの活動の場の充実を図ります。</w:t>
            </w:r>
          </w:p>
        </w:tc>
      </w:tr>
    </w:tbl>
    <w:p w:rsidR="000771D5" w:rsidRPr="001312D5" w:rsidRDefault="000771D5" w:rsidP="00D24FEE">
      <w:pPr>
        <w:pStyle w:val="af5"/>
        <w:tabs>
          <w:tab w:val="left" w:pos="5529"/>
        </w:tabs>
        <w:spacing w:beforeLines="50" w:before="180"/>
        <w:ind w:leftChars="300" w:left="660"/>
        <w:rPr>
          <w:rFonts w:ascii="ＭＳ ゴシック" w:eastAsia="ＭＳ ゴシック" w:hAnsi="ＭＳ ゴシック"/>
          <w:sz w:val="20"/>
        </w:rPr>
      </w:pPr>
      <w:r w:rsidRPr="001312D5">
        <w:rPr>
          <w:rFonts w:ascii="ＭＳ ゴシック" w:eastAsia="ＭＳ ゴシック" w:hAnsi="ＭＳ ゴシック" w:hint="eastAsia"/>
          <w:sz w:val="20"/>
        </w:rPr>
        <w:t>■介護・生活支援サポーター養成講座</w:t>
      </w:r>
    </w:p>
    <w:tbl>
      <w:tblPr>
        <w:tblW w:w="704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760"/>
        <w:gridCol w:w="1760"/>
        <w:gridCol w:w="1760"/>
      </w:tblGrid>
      <w:tr w:rsidR="001312D5" w:rsidRPr="001312D5" w:rsidTr="00FD6711">
        <w:trPr>
          <w:trHeight w:val="350"/>
        </w:trPr>
        <w:tc>
          <w:tcPr>
            <w:tcW w:w="1760" w:type="dxa"/>
            <w:tcBorders>
              <w:bottom w:val="single" w:sz="4" w:space="0" w:color="auto"/>
              <w:right w:val="single" w:sz="4" w:space="0" w:color="auto"/>
            </w:tcBorders>
            <w:shd w:val="clear" w:color="auto" w:fill="D9D9D9"/>
            <w:vAlign w:val="center"/>
          </w:tcPr>
          <w:p w:rsidR="001312D5" w:rsidRPr="001312D5" w:rsidRDefault="001312D5" w:rsidP="001312D5">
            <w:pPr>
              <w:tabs>
                <w:tab w:val="left" w:pos="5529"/>
              </w:tabs>
              <w:snapToGrid w:val="0"/>
              <w:jc w:val="center"/>
              <w:rPr>
                <w:rFonts w:asciiTheme="majorEastAsia" w:eastAsiaTheme="majorEastAsia" w:hAnsiTheme="majorEastAsia"/>
                <w:sz w:val="20"/>
                <w:szCs w:val="20"/>
              </w:rPr>
            </w:pPr>
          </w:p>
        </w:tc>
        <w:tc>
          <w:tcPr>
            <w:tcW w:w="1760" w:type="dxa"/>
            <w:tcBorders>
              <w:left w:val="single" w:sz="4" w:space="0" w:color="auto"/>
              <w:bottom w:val="single" w:sz="4" w:space="0" w:color="auto"/>
              <w:right w:val="single" w:sz="4" w:space="0" w:color="auto"/>
            </w:tcBorders>
            <w:shd w:val="clear" w:color="auto" w:fill="D9D9D9"/>
            <w:vAlign w:val="center"/>
          </w:tcPr>
          <w:p w:rsidR="001312D5" w:rsidRPr="007636C6" w:rsidRDefault="001312D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平成26年度</w:t>
            </w:r>
          </w:p>
        </w:tc>
        <w:tc>
          <w:tcPr>
            <w:tcW w:w="1760" w:type="dxa"/>
            <w:tcBorders>
              <w:left w:val="single" w:sz="4" w:space="0" w:color="auto"/>
              <w:bottom w:val="single" w:sz="4" w:space="0" w:color="auto"/>
              <w:right w:val="single" w:sz="4" w:space="0" w:color="auto"/>
            </w:tcBorders>
            <w:shd w:val="clear" w:color="auto" w:fill="D9D9D9"/>
            <w:vAlign w:val="center"/>
          </w:tcPr>
          <w:p w:rsidR="001312D5" w:rsidRPr="007636C6" w:rsidRDefault="001312D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平成27年度</w:t>
            </w:r>
          </w:p>
        </w:tc>
        <w:tc>
          <w:tcPr>
            <w:tcW w:w="1760" w:type="dxa"/>
            <w:tcBorders>
              <w:left w:val="single" w:sz="4" w:space="0" w:color="auto"/>
              <w:bottom w:val="single" w:sz="4" w:space="0" w:color="auto"/>
            </w:tcBorders>
            <w:shd w:val="clear" w:color="auto" w:fill="D9D9D9"/>
            <w:vAlign w:val="center"/>
          </w:tcPr>
          <w:p w:rsidR="001312D5" w:rsidRPr="007636C6" w:rsidRDefault="001312D5" w:rsidP="00E4141E">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平成28年度</w:t>
            </w:r>
          </w:p>
        </w:tc>
      </w:tr>
      <w:tr w:rsidR="00FD6711" w:rsidRPr="001312D5" w:rsidTr="001312D5">
        <w:trPr>
          <w:trHeight w:val="168"/>
        </w:trPr>
        <w:tc>
          <w:tcPr>
            <w:tcW w:w="1760" w:type="dxa"/>
            <w:tcBorders>
              <w:top w:val="single" w:sz="4" w:space="0" w:color="auto"/>
              <w:bottom w:val="single" w:sz="4" w:space="0" w:color="auto"/>
            </w:tcBorders>
            <w:shd w:val="clear" w:color="auto" w:fill="D9D9D9"/>
            <w:vAlign w:val="center"/>
          </w:tcPr>
          <w:p w:rsidR="00FD6711" w:rsidRPr="001312D5" w:rsidRDefault="00FD6711" w:rsidP="000771D5">
            <w:pPr>
              <w:tabs>
                <w:tab w:val="left" w:pos="5529"/>
              </w:tabs>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参加者数</w:t>
            </w:r>
          </w:p>
        </w:tc>
        <w:tc>
          <w:tcPr>
            <w:tcW w:w="1760" w:type="dxa"/>
            <w:tcBorders>
              <w:top w:val="single" w:sz="4" w:space="0" w:color="auto"/>
              <w:bottom w:val="single" w:sz="4" w:space="0" w:color="auto"/>
            </w:tcBorders>
            <w:shd w:val="clear" w:color="auto" w:fill="auto"/>
            <w:vAlign w:val="center"/>
          </w:tcPr>
          <w:p w:rsidR="00FD6711" w:rsidRPr="007636C6" w:rsidRDefault="00FD6711" w:rsidP="000771D5">
            <w:pPr>
              <w:tabs>
                <w:tab w:val="left" w:pos="5529"/>
              </w:tabs>
              <w:snapToGrid w:val="0"/>
              <w:jc w:val="center"/>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w:t>
            </w:r>
          </w:p>
        </w:tc>
        <w:tc>
          <w:tcPr>
            <w:tcW w:w="1760" w:type="dxa"/>
            <w:tcBorders>
              <w:top w:val="single" w:sz="4" w:space="0" w:color="auto"/>
              <w:bottom w:val="single" w:sz="4" w:space="0" w:color="auto"/>
            </w:tcBorders>
            <w:shd w:val="clear" w:color="auto" w:fill="auto"/>
            <w:vAlign w:val="center"/>
          </w:tcPr>
          <w:p w:rsidR="00FD6711" w:rsidRPr="007636C6" w:rsidRDefault="00FD6711" w:rsidP="000771D5">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20</w:t>
            </w:r>
          </w:p>
        </w:tc>
        <w:tc>
          <w:tcPr>
            <w:tcW w:w="1760" w:type="dxa"/>
            <w:tcBorders>
              <w:top w:val="single" w:sz="4" w:space="0" w:color="auto"/>
              <w:bottom w:val="single" w:sz="4" w:space="0" w:color="auto"/>
            </w:tcBorders>
            <w:shd w:val="clear" w:color="auto" w:fill="auto"/>
            <w:vAlign w:val="center"/>
          </w:tcPr>
          <w:p w:rsidR="00FD6711" w:rsidRPr="007636C6" w:rsidRDefault="00FD6711" w:rsidP="000771D5">
            <w:pPr>
              <w:tabs>
                <w:tab w:val="left" w:pos="5529"/>
              </w:tabs>
              <w:snapToGrid w:val="0"/>
              <w:ind w:rightChars="200" w:right="440"/>
              <w:jc w:val="right"/>
              <w:rPr>
                <w:rFonts w:asciiTheme="majorEastAsia" w:eastAsiaTheme="majorEastAsia" w:hAnsiTheme="majorEastAsia"/>
                <w:sz w:val="20"/>
                <w:szCs w:val="20"/>
              </w:rPr>
            </w:pPr>
            <w:r w:rsidRPr="007636C6">
              <w:rPr>
                <w:rFonts w:asciiTheme="majorEastAsia" w:eastAsiaTheme="majorEastAsia" w:hAnsiTheme="majorEastAsia" w:hint="eastAsia"/>
                <w:sz w:val="20"/>
                <w:szCs w:val="20"/>
              </w:rPr>
              <w:t>41</w:t>
            </w:r>
          </w:p>
        </w:tc>
      </w:tr>
    </w:tbl>
    <w:p w:rsidR="000771D5" w:rsidRDefault="000771D5" w:rsidP="000771D5">
      <w:pPr>
        <w:ind w:leftChars="100" w:left="440" w:hangingChars="100" w:hanging="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87584" behindDoc="1" locked="0" layoutInCell="1" allowOverlap="1" wp14:anchorId="41685369" wp14:editId="5A54C7EC">
                <wp:simplePos x="0" y="0"/>
                <wp:positionH relativeFrom="column">
                  <wp:posOffset>139700</wp:posOffset>
                </wp:positionH>
                <wp:positionV relativeFrom="paragraph">
                  <wp:posOffset>216193</wp:posOffset>
                </wp:positionV>
                <wp:extent cx="5867205" cy="347980"/>
                <wp:effectExtent l="0" t="0" r="19685" b="13970"/>
                <wp:wrapNone/>
                <wp:docPr id="283" name="角丸四角形 22"/>
                <wp:cNvGraphicFramePr/>
                <a:graphic xmlns:a="http://schemas.openxmlformats.org/drawingml/2006/main">
                  <a:graphicData uri="http://schemas.microsoft.com/office/word/2010/wordprocessingShape">
                    <wps:wsp>
                      <wps:cNvSpPr/>
                      <wps:spPr>
                        <a:xfrm>
                          <a:off x="0" y="0"/>
                          <a:ext cx="586720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58F8" id="角丸四角形 22" o:spid="_x0000_s1026" style="position:absolute;left:0;text-align:left;margin-left:11pt;margin-top:17pt;width:462pt;height:2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j01QIAAAoGAAAOAAAAZHJzL2Uyb0RvYy54bWysVM1uEzEQviPxDpbvdDebpE2jbKqoVRFS&#10;oVVb1LPjtbOL/Ift/PEYXHvjwiv0wttQicdg7P1JAxVIiIt3xjPzeebbmZmcbKRAK2ZdpVWOewcp&#10;RkxRXVRqkeP3t+evRhg5T1RBhFYsx1vm8Mn05YvJ2oxZpkstCmYRgCg3Xpscl96bcZI4WjJJ3IE2&#10;TIGRayuJB9UuksKSNaBLkWRpepistS2M1ZQ5B7dntRFPIz7njPpLzh3zSOQYcvPxtPGchzOZTsh4&#10;YYkpK9qkQf4hC0kqBY92UGfEE7S01W9QsqJWO839AdUy0ZxXlMUaoJpe+ks1NyUxLNYC5DjT0eT+&#10;Hyx9t7qyqCpynI36GCki4Sf9+Pr5+8PD4/09CI/fvqAsCzytjRuD+425so3mQAxFb7iV4QvloE3k&#10;dttxyzYeUbgcjg6PsnSIEQVbf3B0PIrkJ7toY51/zbREQcix1UtVXMMPjLyS1YXzkeCiSZIUHzDi&#10;UsDvWhGB+sf9fkwTEBtnkFrMEOm0qIrzSoiohAZjp8IiCM7xfNGLz4ilfKuL+u5omKZtjrEfg/t0&#10;Aqh7SEL9DdxveoG//UDQQmQSWK15jJLfChbwhLpmHP4LMJfFzLoM6uQIpUz5OmlXkoLV1yHl53OO&#10;gAGZAwMddgOwT0aLXefc+IdQFgeqC07/lFgd3EXEl7XyXbCslLbPAQioqnm59m9JqqkJLM11sYWu&#10;tboeZ2foeQU9c0GcvyIWGgImHXaSv4SDC73OsW4kjEptPz13H/xhrMCK0Rr2QY7dxyWxDCPxRsHA&#10;HfcGg7BAojIYQi9jZJ9a5k8tailPNfRVD7afoVEM/l60Irda3sHqmoVXwUQUhbdzTL1tlVNf7ylY&#10;fpTNZtENloYh/kLdGBrAA6uhxW83d8SaZnA8jNw73e6OZhpqRne+IVLp2dJrXvlg3PHaKLBwQNrb&#10;aE/16LVb4dOfAAAA//8DAFBLAwQUAAYACAAAACEAXx255t8AAAAIAQAADwAAAGRycy9kb3ducmV2&#10;LnhtbEyPQUvDQBCF74L/YRnBm90YS5rGbIoUBIuX2gpeN9kxG8zOhuy2if56x5M9zQzv8eZ75WZ2&#10;vTjjGDpPCu4XCQikxpuOWgXvx+e7HESImozuPaGCbwywqa6vSl0YP9Ebng+xFRxCodAKbIxDIWVo&#10;LDodFn5AYu3Tj05HPsdWmlFPHO56mSZJJp3uiD9YPeDWYvN1ODkF62z1Yz92dr9t2ynu8aXeHV9X&#10;St3ezE+PICLO8d8Mf/iMDhUz1f5EJoheQZpylajgYcmT9fUy46VWkOc5yKqUlwWqXwAAAP//AwBQ&#10;SwECLQAUAAYACAAAACEAtoM4kv4AAADhAQAAEwAAAAAAAAAAAAAAAAAAAAAAW0NvbnRlbnRfVHlw&#10;ZXNdLnhtbFBLAQItABQABgAIAAAAIQA4/SH/1gAAAJQBAAALAAAAAAAAAAAAAAAAAC8BAABfcmVs&#10;cy8ucmVsc1BLAQItABQABgAIAAAAIQCbPFj01QIAAAoGAAAOAAAAAAAAAAAAAAAAAC4CAABkcnMv&#10;ZTJvRG9jLnhtbFBLAQItABQABgAIAAAAIQBfHbnm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3"/>
        <w:gridCol w:w="2197"/>
      </w:tblGrid>
      <w:tr w:rsidR="00005448" w:rsidRPr="00735422" w:rsidTr="00005448">
        <w:trPr>
          <w:trHeight w:val="528"/>
        </w:trPr>
        <w:tc>
          <w:tcPr>
            <w:tcW w:w="5940" w:type="dxa"/>
            <w:tcBorders>
              <w:top w:val="nil"/>
              <w:left w:val="nil"/>
              <w:bottom w:val="nil"/>
            </w:tcBorders>
            <w:shd w:val="clear" w:color="auto" w:fill="auto"/>
            <w:vAlign w:val="center"/>
          </w:tcPr>
          <w:p w:rsidR="00005448" w:rsidRPr="00735422" w:rsidRDefault="00005448" w:rsidP="000C5926">
            <w:pPr>
              <w:spacing w:line="0" w:lineRule="atLeast"/>
              <w:ind w:firstLineChars="5" w:firstLine="11"/>
              <w:rPr>
                <w:rFonts w:asciiTheme="majorEastAsia" w:eastAsiaTheme="majorEastAsia" w:hAnsiTheme="majorEastAsia"/>
              </w:rPr>
            </w:pPr>
            <w:r w:rsidRPr="00735422">
              <w:rPr>
                <w:rFonts w:asciiTheme="majorEastAsia" w:eastAsiaTheme="majorEastAsia" w:hAnsiTheme="majorEastAsia"/>
              </w:rPr>
              <w:br w:type="page"/>
            </w:r>
            <w:r w:rsidR="000C5926" w:rsidRPr="007636C6">
              <w:rPr>
                <w:rFonts w:asciiTheme="majorEastAsia" w:eastAsiaTheme="majorEastAsia" w:hAnsiTheme="majorEastAsia" w:hint="eastAsia"/>
              </w:rPr>
              <w:t>ｅ．</w:t>
            </w:r>
            <w:r w:rsidRPr="00735422">
              <w:rPr>
                <w:rFonts w:asciiTheme="majorEastAsia" w:eastAsiaTheme="majorEastAsia" w:hAnsiTheme="majorEastAsia" w:hint="eastAsia"/>
              </w:rPr>
              <w:t>介護ボランティアポイント制度の実施</w:t>
            </w:r>
          </w:p>
        </w:tc>
        <w:tc>
          <w:tcPr>
            <w:tcW w:w="883" w:type="dxa"/>
            <w:tcBorders>
              <w:top w:val="nil"/>
              <w:bottom w:val="nil"/>
            </w:tcBorders>
            <w:shd w:val="clear" w:color="auto" w:fill="auto"/>
            <w:vAlign w:val="center"/>
          </w:tcPr>
          <w:p w:rsidR="00005448" w:rsidRPr="007636C6" w:rsidRDefault="00005448" w:rsidP="000771D5">
            <w:pPr>
              <w:spacing w:line="0" w:lineRule="atLeast"/>
              <w:jc w:val="center"/>
              <w:rPr>
                <w:rFonts w:asciiTheme="majorEastAsia" w:eastAsiaTheme="majorEastAsia" w:hAnsiTheme="majorEastAsia"/>
              </w:rPr>
            </w:pPr>
            <w:r w:rsidRPr="007636C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005448" w:rsidRPr="007636C6" w:rsidRDefault="00005448" w:rsidP="000771D5">
            <w:pPr>
              <w:spacing w:line="0" w:lineRule="atLeast"/>
              <w:rPr>
                <w:rFonts w:asciiTheme="majorEastAsia" w:eastAsiaTheme="majorEastAsia" w:hAnsiTheme="majorEastAsia"/>
              </w:rPr>
            </w:pPr>
            <w:r w:rsidRPr="007636C6">
              <w:rPr>
                <w:rFonts w:asciiTheme="majorEastAsia" w:eastAsiaTheme="majorEastAsia" w:hAnsiTheme="majorEastAsia" w:hint="eastAsia"/>
              </w:rPr>
              <w:t>介護高齢課：地③</w:t>
            </w:r>
          </w:p>
        </w:tc>
      </w:tr>
      <w:tr w:rsidR="000771D5" w:rsidRPr="00887C4E" w:rsidTr="00D24FEE">
        <w:trPr>
          <w:trHeight w:val="1323"/>
        </w:trPr>
        <w:tc>
          <w:tcPr>
            <w:tcW w:w="9020" w:type="dxa"/>
            <w:gridSpan w:val="3"/>
            <w:tcBorders>
              <w:top w:val="nil"/>
              <w:left w:val="nil"/>
              <w:bottom w:val="nil"/>
              <w:right w:val="nil"/>
            </w:tcBorders>
            <w:shd w:val="clear" w:color="auto" w:fill="auto"/>
          </w:tcPr>
          <w:p w:rsidR="00F533EE" w:rsidRPr="00F533EE" w:rsidRDefault="00F533EE" w:rsidP="00F533EE">
            <w:pPr>
              <w:spacing w:beforeLines="50" w:before="180" w:line="0" w:lineRule="atLeast"/>
              <w:ind w:leftChars="50" w:left="110" w:firstLineChars="100" w:firstLine="220"/>
              <w:rPr>
                <w:rFonts w:hAnsi="HG丸ｺﾞｼｯｸM-PRO"/>
              </w:rPr>
            </w:pPr>
            <w:r w:rsidRPr="00F533EE">
              <w:rPr>
                <w:rFonts w:hAnsi="HG丸ｺﾞｼｯｸM-PRO" w:hint="eastAsia"/>
              </w:rPr>
              <w:t>東三河広域連合では、高齢者の社会参加活動を促進するため、基礎研修を受講した高齢者が、介護予防につながる介護支援ボランティア活動を行った場合、ボランティア活動実績を評価したうえでポイントを付与する取組を、第7期介護保険事業計画期間中は蒲郡市が先行してモデル事業として実施していきます。</w:t>
            </w:r>
          </w:p>
          <w:p w:rsidR="000771D5" w:rsidRPr="00887C4E" w:rsidRDefault="00F533EE" w:rsidP="00D84250">
            <w:pPr>
              <w:spacing w:line="0" w:lineRule="atLeast"/>
              <w:ind w:leftChars="50" w:left="110" w:firstLineChars="100" w:firstLine="220"/>
              <w:rPr>
                <w:rFonts w:hAnsi="HG丸ｺﾞｼｯｸM-PRO"/>
                <w:color w:val="FF0000"/>
              </w:rPr>
            </w:pPr>
            <w:r w:rsidRPr="00F533EE">
              <w:rPr>
                <w:rFonts w:hAnsi="HG丸ｺﾞｼｯｸM-PRO" w:hint="eastAsia"/>
              </w:rPr>
              <w:t>本市では、東三河広域連合各市町村の状況を踏まえながら、導入を検討していきます。</w:t>
            </w:r>
          </w:p>
        </w:tc>
      </w:tr>
    </w:tbl>
    <w:p w:rsidR="000771D5" w:rsidRDefault="000771D5" w:rsidP="000771D5">
      <w:pPr>
        <w:rPr>
          <w:rFonts w:asciiTheme="minorEastAsia" w:hAnsiTheme="minorEastAsia"/>
        </w:rPr>
      </w:pPr>
    </w:p>
    <w:p w:rsidR="000771D5" w:rsidRDefault="000771D5" w:rsidP="000771D5">
      <w:pPr>
        <w:rPr>
          <w:sz w:val="24"/>
          <w:szCs w:val="24"/>
        </w:rPr>
      </w:pPr>
      <w:r>
        <w:br w:type="page"/>
      </w:r>
    </w:p>
    <w:p w:rsidR="000771D5" w:rsidRPr="00D07DC9" w:rsidRDefault="000771D5" w:rsidP="000771D5"/>
    <w:p w:rsidR="000771D5" w:rsidRPr="007B4A44" w:rsidRDefault="000771D5" w:rsidP="00783214">
      <w:pPr>
        <w:pStyle w:val="2"/>
      </w:pPr>
      <w:bookmarkStart w:id="47" w:name="_Toc499023499"/>
      <w:r w:rsidRPr="007B4A44">
        <w:rPr>
          <w:rFonts w:hint="eastAsia"/>
        </w:rPr>
        <w:t>３．基本施策３［在宅医療・介護連携の推進］</w:t>
      </w:r>
      <w:bookmarkEnd w:id="47"/>
    </w:p>
    <w:p w:rsidR="000771D5" w:rsidRPr="007B7357" w:rsidRDefault="000771D5" w:rsidP="000771D5">
      <w:pPr>
        <w:rPr>
          <w:rFonts w:hAnsi="HG丸ｺﾞｼｯｸM-PRO"/>
        </w:rPr>
      </w:pPr>
    </w:p>
    <w:p w:rsidR="0066395F" w:rsidRPr="0066395F" w:rsidRDefault="0066395F" w:rsidP="0066395F">
      <w:pPr>
        <w:ind w:leftChars="100" w:left="220" w:firstLineChars="100" w:firstLine="220"/>
        <w:rPr>
          <w:rFonts w:hAnsi="HG丸ｺﾞｼｯｸM-PRO"/>
        </w:rPr>
      </w:pPr>
      <w:r w:rsidRPr="0066395F">
        <w:rPr>
          <w:rFonts w:hAnsi="HG丸ｺﾞｼｯｸM-PRO" w:hint="eastAsia"/>
        </w:rPr>
        <w:t>住み慣れた地域で安心して暮らし続けることができるようにするためには、急性期の医療から在宅医療及び介護までの一連のサービスを切れ目なく提供することが求められます。特に入退院時や在宅療養時には、医療と介護のスムーズな連携が重要になります。</w:t>
      </w:r>
    </w:p>
    <w:p w:rsidR="000771D5" w:rsidRPr="0066395F" w:rsidRDefault="0066395F" w:rsidP="0066395F">
      <w:pPr>
        <w:ind w:leftChars="100" w:left="220" w:firstLineChars="100" w:firstLine="220"/>
        <w:rPr>
          <w:rFonts w:hAnsi="HG丸ｺﾞｼｯｸM-PRO"/>
        </w:rPr>
      </w:pPr>
      <w:r w:rsidRPr="0066395F">
        <w:rPr>
          <w:rFonts w:hAnsi="HG丸ｺﾞｼｯｸM-PRO" w:hint="eastAsia"/>
        </w:rPr>
        <w:t>そこで、地域の医療・介護資源の把握をはじめ、連携時における課題の把握や対応策の検討を行い、切れ目のない在宅医療・介護の提供体制の構築を推進します。また、「電子＠連絡帳」を活用した情報連携を推進し、在宅医療を支える医療関係者（医師・歯科医師・薬剤師・看護師・リハビリ関係職種等）と介護関係者による多職種連携を推進します。</w:t>
      </w:r>
    </w:p>
    <w:p w:rsidR="000771D5" w:rsidRPr="007B7357" w:rsidRDefault="000771D5" w:rsidP="000771D5">
      <w:pPr>
        <w:rPr>
          <w:rFonts w:hAnsi="HG丸ｺﾞｼｯｸM-PRO"/>
        </w:rPr>
      </w:pPr>
    </w:p>
    <w:p w:rsidR="000771D5" w:rsidRDefault="000771D5" w:rsidP="00783214">
      <w:pPr>
        <w:pStyle w:val="3"/>
      </w:pPr>
      <w:bookmarkStart w:id="48" w:name="_Toc499023500"/>
      <w:r w:rsidRPr="007B7357">
        <w:rPr>
          <w:rFonts w:hint="eastAsia"/>
        </w:rPr>
        <w:t>（１）切れ目のない在宅医療と在宅介護の提供体制の構築推進</w:t>
      </w:r>
      <w:bookmarkEnd w:id="48"/>
    </w:p>
    <w:p w:rsidR="00E27369" w:rsidRPr="00E27369" w:rsidRDefault="0000120B" w:rsidP="00E27369">
      <w:r w:rsidRPr="00310398">
        <w:rPr>
          <w:rFonts w:hAnsi="HG丸ｺﾞｼｯｸM-PRO" w:hint="eastAsia"/>
          <w:noProof/>
        </w:rPr>
        <mc:AlternateContent>
          <mc:Choice Requires="wps">
            <w:drawing>
              <wp:anchor distT="0" distB="0" distL="114300" distR="114300" simplePos="0" relativeHeight="251739136" behindDoc="1" locked="0" layoutInCell="1" allowOverlap="1" wp14:anchorId="781A7DE0" wp14:editId="2B5BEB4B">
                <wp:simplePos x="0" y="0"/>
                <wp:positionH relativeFrom="column">
                  <wp:posOffset>129540</wp:posOffset>
                </wp:positionH>
                <wp:positionV relativeFrom="paragraph">
                  <wp:posOffset>213995</wp:posOffset>
                </wp:positionV>
                <wp:extent cx="5876925" cy="347980"/>
                <wp:effectExtent l="0" t="0" r="28575" b="13970"/>
                <wp:wrapNone/>
                <wp:docPr id="2" name="角丸四角形 22"/>
                <wp:cNvGraphicFramePr/>
                <a:graphic xmlns:a="http://schemas.openxmlformats.org/drawingml/2006/main">
                  <a:graphicData uri="http://schemas.microsoft.com/office/word/2010/wordprocessingShape">
                    <wps:wsp>
                      <wps:cNvSpPr/>
                      <wps:spPr>
                        <a:xfrm>
                          <a:off x="0" y="0"/>
                          <a:ext cx="5876925"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2248F" id="角丸四角形 22" o:spid="_x0000_s1026" style="position:absolute;left:0;text-align:left;margin-left:10.2pt;margin-top:16.85pt;width:462.75pt;height:27.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WpwAIAAG4FAAAOAAAAZHJzL2Uyb0RvYy54bWysVMtuEzEU3SPxD5b3dJJJ0jyUSRW1CkIq&#10;bUWLunY9dmLkF7aTSfiMbrtjwy90w99Qic/g2jNJp8AKkYVz79z3uY/pyVZJtGHOC6ML3D3qYMQ0&#10;NaXQywJ/vFm8GWHkA9ElkUazAu+Yxyez16+mlZ2w3KyMLJlD4ET7SWULvArBTrLM0xVTxB8ZyzQI&#10;uXGKBGDdMisdqcC7klne6RxnlXGldYYy7+HrWS3Es+Sfc0bDJeeeBSQLDLmF9Lr03sU3m03JZOmI&#10;XQnapEH+IQtFhIagB1dnJBC0duIPV0pQZ7zh4YgalRnOBWWpBqim2/mtmusVsSzVAuB4e4DJ/z+3&#10;9GJz5ZAoC5xjpImCFv38dv/j8fHp4QGIp+9fUZ5HlCrrJ6B8ba9cw3kgY8lb7lT8h2LQNiG7OyDL&#10;tgFR+DgYDY/H+QAjCrJefzgeJeizZ2vrfHjLjEKRKLAza11+gPYlVMnm3IcEb9kkScpPGHEloVkb&#10;IlFv3OulNMFjowzU3me09EaKciGkTMzOn0qHwLLAMEylqTCSxAf4WOBF+qW4cq3em7LWGw46nX3S&#10;PtnPphDjhV+pUQVbkA9BE1EC88wlCUAqCwh7vcSIyCUsCg0uBXhhXXttZ3UD+LUygwRaObQLipWe&#10;Eb+qjZPXerSVCLBfUqgCj9rWUkccWNoQwBZamsUO1z2N1J0pdzAZztQr4y1dCAhyDihdEQewQ4Ww&#10;9+ESHi4NlG0aCqOVcV/+9j3qw+iCFKMKdg4g+bwmjkGJ7zQM9bjb78clTUx/MMyBcW3JXVui1+rU&#10;QAO7cGEsTWTUD3JPcmfULZyHeYwKIqIpxK7Bb5jTUN8CODCUzedJDRbTknCury2NziNOEd6b7S1x&#10;thnPAI25MPv9bGYugtjWjZbazNfBcHFAuMa1gRuWOtk0ByhejTaftJ7P5OwXAAAA//8DAFBLAwQU&#10;AAYACAAAACEAp7nSD98AAAAIAQAADwAAAGRycy9kb3ducmV2LnhtbEyPzU7DMBCE70i8g7VI3KhD&#10;f0IasqkiBAeEhKAtnN14SSLsdRq7beDpMSc4jmY0802xGq0RRxp85xjhepKAIK6d7rhB2G4erjIQ&#10;PijWyjgmhC/ysCrPzwqVa3fiVzquQyNiCftcIbQh9LmUvm7JKj9xPXH0PtxgVYhyaKQe1CmWWyOn&#10;SZJKqzqOC63q6a6l+nN9sAgs++ent/39S2q/Xfq4r8J7ZQLi5cVY3YIINIa/MPziR3QoI9POHVh7&#10;YRCmyTwmEWazGxDRX84XSxA7hCxbgCwL+f9A+QMAAP//AwBQSwECLQAUAAYACAAAACEAtoM4kv4A&#10;AADhAQAAEwAAAAAAAAAAAAAAAAAAAAAAW0NvbnRlbnRfVHlwZXNdLnhtbFBLAQItABQABgAIAAAA&#10;IQA4/SH/1gAAAJQBAAALAAAAAAAAAAAAAAAAAC8BAABfcmVscy8ucmVsc1BLAQItABQABgAIAAAA&#10;IQAWRHWpwAIAAG4FAAAOAAAAAAAAAAAAAAAAAC4CAABkcnMvZTJvRG9jLnhtbFBLAQItABQABgAI&#10;AAAAIQCnudIP3wAAAAgBAAAPAAAAAAAAAAAAAAAAABoFAABkcnMvZG93bnJldi54bWxQSwUGAAAA&#10;AAQABADzAAAAJgYAAAAA&#10;" fillcolor="#bfbfbf" strokecolor="windowText" strokeweight="1pt">
                <v:stroke joinstyle="miter"/>
              </v:roundrect>
            </w:pict>
          </mc:Fallback>
        </mc:AlternateContent>
      </w:r>
    </w:p>
    <w:tbl>
      <w:tblPr>
        <w:tblStyle w:val="22"/>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66395F" w:rsidRPr="0066395F" w:rsidTr="0066395F">
        <w:trPr>
          <w:trHeight w:val="559"/>
        </w:trPr>
        <w:tc>
          <w:tcPr>
            <w:tcW w:w="5940" w:type="dxa"/>
            <w:tcBorders>
              <w:right w:val="single" w:sz="4" w:space="0" w:color="auto"/>
            </w:tcBorders>
            <w:shd w:val="clear" w:color="auto" w:fill="auto"/>
            <w:vAlign w:val="center"/>
          </w:tcPr>
          <w:p w:rsidR="0000120B" w:rsidRPr="0066395F" w:rsidRDefault="0000120B"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Pr="0066395F">
              <w:rPr>
                <w:rFonts w:asciiTheme="majorEastAsia" w:eastAsiaTheme="majorEastAsia" w:hAnsiTheme="majorEastAsia" w:hint="eastAsia"/>
              </w:rPr>
              <w:t>評価指標調査の実施</w:t>
            </w:r>
          </w:p>
        </w:tc>
        <w:tc>
          <w:tcPr>
            <w:tcW w:w="880" w:type="dxa"/>
            <w:tcBorders>
              <w:left w:val="single" w:sz="4" w:space="0" w:color="auto"/>
              <w:right w:val="single" w:sz="4" w:space="0" w:color="auto"/>
            </w:tcBorders>
            <w:shd w:val="clear" w:color="auto" w:fill="auto"/>
            <w:vAlign w:val="center"/>
          </w:tcPr>
          <w:p w:rsidR="0000120B" w:rsidRPr="0066395F" w:rsidRDefault="0000120B" w:rsidP="002948C7">
            <w:pPr>
              <w:spacing w:line="0" w:lineRule="atLeast"/>
              <w:jc w:val="center"/>
              <w:rPr>
                <w:rFonts w:asciiTheme="majorEastAsia" w:eastAsiaTheme="majorEastAsia" w:hAnsiTheme="majorEastAsia"/>
              </w:rPr>
            </w:pPr>
            <w:r w:rsidRPr="0066395F">
              <w:rPr>
                <w:rFonts w:asciiTheme="majorEastAsia" w:eastAsiaTheme="majorEastAsia" w:hAnsiTheme="majorEastAsia" w:hint="eastAsia"/>
              </w:rPr>
              <w:t>担当</w:t>
            </w:r>
          </w:p>
        </w:tc>
        <w:tc>
          <w:tcPr>
            <w:tcW w:w="2197" w:type="dxa"/>
            <w:tcBorders>
              <w:left w:val="single" w:sz="4" w:space="0" w:color="auto"/>
            </w:tcBorders>
            <w:vAlign w:val="center"/>
          </w:tcPr>
          <w:p w:rsidR="0000120B" w:rsidRPr="0066395F" w:rsidRDefault="0000120B" w:rsidP="002948C7">
            <w:pPr>
              <w:spacing w:line="0" w:lineRule="atLeast"/>
              <w:rPr>
                <w:rFonts w:asciiTheme="majorEastAsia" w:eastAsiaTheme="majorEastAsia" w:hAnsiTheme="majorEastAsia"/>
              </w:rPr>
            </w:pPr>
            <w:r w:rsidRPr="0066395F">
              <w:rPr>
                <w:rFonts w:asciiTheme="majorEastAsia" w:eastAsiaTheme="majorEastAsia" w:hAnsiTheme="majorEastAsia" w:hint="eastAsia"/>
              </w:rPr>
              <w:t>介護高齢課：地②</w:t>
            </w:r>
          </w:p>
        </w:tc>
      </w:tr>
      <w:tr w:rsidR="004D722D" w:rsidRPr="004D722D" w:rsidTr="00D24FEE">
        <w:trPr>
          <w:trHeight w:val="703"/>
        </w:trPr>
        <w:tc>
          <w:tcPr>
            <w:tcW w:w="9017" w:type="dxa"/>
            <w:gridSpan w:val="3"/>
          </w:tcPr>
          <w:p w:rsidR="004D722D" w:rsidRPr="004D5CA1" w:rsidRDefault="0066395F" w:rsidP="0066395F">
            <w:pPr>
              <w:spacing w:beforeLines="50" w:before="180" w:line="0" w:lineRule="atLeast"/>
              <w:ind w:leftChars="50" w:left="110" w:firstLineChars="100" w:firstLine="220"/>
              <w:rPr>
                <w:rFonts w:hAnsi="HG丸ｺﾞｼｯｸM-PRO"/>
                <w:strike/>
              </w:rPr>
            </w:pPr>
            <w:r w:rsidRPr="004D5CA1">
              <w:rPr>
                <w:rFonts w:hAnsi="HG丸ｺﾞｼｯｸM-PRO" w:hint="eastAsia"/>
              </w:rPr>
              <w:t>地域資源量、サービス提供量、活動成果といった客観的な指標等により事業評価を行うことで、次の取組みにつなげていくこと（PDCAサイクルによる事業の見直し）を目的に、引き続き評価指標調査を実施していきます。</w:t>
            </w:r>
          </w:p>
        </w:tc>
      </w:tr>
    </w:tbl>
    <w:p w:rsidR="000771D5" w:rsidRPr="004D722D" w:rsidRDefault="0000120B" w:rsidP="000771D5">
      <w:pPr>
        <w:ind w:leftChars="100" w:left="220"/>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740160" behindDoc="1" locked="0" layoutInCell="1" allowOverlap="1" wp14:anchorId="17161256" wp14:editId="44CA2B95">
                <wp:simplePos x="0" y="0"/>
                <wp:positionH relativeFrom="column">
                  <wp:posOffset>120650</wp:posOffset>
                </wp:positionH>
                <wp:positionV relativeFrom="paragraph">
                  <wp:posOffset>220345</wp:posOffset>
                </wp:positionV>
                <wp:extent cx="5886450" cy="347980"/>
                <wp:effectExtent l="0" t="0" r="19050" b="13970"/>
                <wp:wrapNone/>
                <wp:docPr id="326" name="角丸四角形 22"/>
                <wp:cNvGraphicFramePr/>
                <a:graphic xmlns:a="http://schemas.openxmlformats.org/drawingml/2006/main">
                  <a:graphicData uri="http://schemas.microsoft.com/office/word/2010/wordprocessingShape">
                    <wps:wsp>
                      <wps:cNvSpPr/>
                      <wps:spPr>
                        <a:xfrm>
                          <a:off x="0" y="0"/>
                          <a:ext cx="588645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7D053" id="角丸四角形 22" o:spid="_x0000_s1026" style="position:absolute;left:0;text-align:left;margin-left:9.5pt;margin-top:17.35pt;width:463.5pt;height:27.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bHwAIAAHAFAAAOAAAAZHJzL2Uyb0RvYy54bWysVMtuEzEU3SPxD5b3dPJs0qiTqmpVhFRo&#10;RYu6dj2eZJBf2E4m4TPYdseGX+iGv6ESn8GxZ5pOgRUiC+feue9zH4dHGyXJWjhfGZ3T/l6PEqG5&#10;KSq9yOmH67NXU0p8YLpg0miR063w9Gj+8sVhbWdiYJZGFsIRONF+VtucLkOwsyzzfCkU83vGCg1h&#10;aZxiAaxbZIVjNbwrmQ16vf2sNq6wznDhPb6eNkI6T/7LUvBwUZZeBCJzitxCel16b+ObzQ/ZbOGY&#10;XVa8TYP9QxaKVRpBd65OWWBk5ao/XKmKO+NNGfa4UZkpy4qLVAOq6fd+q+ZqyaxItQAcb3cw+f/n&#10;lr9bXzpSFTkdDvYp0UyhST+/fflxf/9wdwfi4ftXMhhEnGrrZ1C/speu5TzIWPSmdCr+oxyySdhu&#10;d9iKTSAcH8fT6f5ojBZwyIajycE0gZ89WVvnw2thFIlETp1Z6eI9GphwZetzHxLARZskKz5SUiqJ&#10;dq2ZJMOD4TClCY+tMqhHn9HSG1kVZ5WUidn6E+kILHOKcSpMTYlkPuBjTs/SL8WVK/XWFI3eZNzr&#10;PSbtk/38EDGe+ZWa1NiDwQSahDNMdClZAKksMPZ6QQmTC6wKDy4FeGbdeO1mdQ38OpkhgU4O3YJi&#10;pafMLxvj5LUZblUFbJisVE6nXWupIw4i7QiwRUuz2OGmp5G6NcUWs+FMszTe8rMKQc6B0iVzgB0V&#10;YvPDBZ5SGpRtWoqSpXGf//Y96mN4IaWkxtYBkk8r5gRKfKMx1gf90SiuaWJG48kAjOtKbrsSvVIn&#10;Bg3s48ZYnsioH+QjWTqjbnAgjmNUiJjmiN2A3zInobkGODFcHB8nNaymZeFcX1kenUecIrzXmxvm&#10;bDueAY15Zx43tJ25CGJXN1pqc7wKpqx2CDe4tnBjrZNNe4Li3ejySevpUM5/AQAA//8DAFBLAwQU&#10;AAYACAAAACEABBXdZ94AAAAIAQAADwAAAGRycy9kb3ducmV2LnhtbEyPzU7DMBCE70i8g7VI3KgD&#10;lNCEOFWE4ICQKig/Zzdekoh4ncbbNvD0LCc4zs5o9ptiOfle7XGMXSAD57MEFFIdXEeNgdeX+7MF&#10;qMiWnO0DoYEvjLAsj48Km7twoGfcr7lRUkIxtwZa5iHXOtYtehtnYUAS7yOM3rLIsdFutAcp972+&#10;SJJUe9uRfGjtgLct1p/rnTdAelg9vm3vnlL/HdKHbcXvVc/GnJ5M1Q0oxon/wvCLL+hQCtMm7MhF&#10;1YvOZAobuJxfgxI/m6dy2BhYZFegy0L/H1D+AAAA//8DAFBLAQItABQABgAIAAAAIQC2gziS/gAA&#10;AOEBAAATAAAAAAAAAAAAAAAAAAAAAABbQ29udGVudF9UeXBlc10ueG1sUEsBAi0AFAAGAAgAAAAh&#10;ADj9If/WAAAAlAEAAAsAAAAAAAAAAAAAAAAALwEAAF9yZWxzLy5yZWxzUEsBAi0AFAAGAAgAAAAh&#10;APoYhsfAAgAAcAUAAA4AAAAAAAAAAAAAAAAALgIAAGRycy9lMm9Eb2MueG1sUEsBAi0AFAAGAAgA&#10;AAAhAAQV3Wf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66395F" w:rsidRPr="0066395F" w:rsidTr="0066395F">
        <w:trPr>
          <w:trHeight w:val="559"/>
        </w:trPr>
        <w:tc>
          <w:tcPr>
            <w:tcW w:w="5940" w:type="dxa"/>
            <w:tcBorders>
              <w:right w:val="single" w:sz="4" w:space="0" w:color="auto"/>
            </w:tcBorders>
            <w:shd w:val="clear" w:color="auto" w:fill="auto"/>
            <w:vAlign w:val="center"/>
          </w:tcPr>
          <w:p w:rsidR="0000120B" w:rsidRPr="0066395F" w:rsidRDefault="0000120B"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ｂ．</w:t>
            </w:r>
            <w:r w:rsidRPr="0066395F">
              <w:rPr>
                <w:rFonts w:asciiTheme="majorEastAsia" w:eastAsiaTheme="majorEastAsia" w:hAnsiTheme="majorEastAsia" w:hint="eastAsia"/>
              </w:rPr>
              <w:t>多職種連携の手引きの更新</w:t>
            </w:r>
          </w:p>
        </w:tc>
        <w:tc>
          <w:tcPr>
            <w:tcW w:w="880" w:type="dxa"/>
            <w:tcBorders>
              <w:left w:val="single" w:sz="4" w:space="0" w:color="auto"/>
              <w:right w:val="single" w:sz="4" w:space="0" w:color="auto"/>
            </w:tcBorders>
            <w:shd w:val="clear" w:color="auto" w:fill="auto"/>
            <w:vAlign w:val="center"/>
          </w:tcPr>
          <w:p w:rsidR="0000120B" w:rsidRPr="0066395F" w:rsidRDefault="0000120B" w:rsidP="002948C7">
            <w:pPr>
              <w:spacing w:line="0" w:lineRule="atLeast"/>
              <w:jc w:val="center"/>
              <w:rPr>
                <w:rFonts w:asciiTheme="majorEastAsia" w:eastAsiaTheme="majorEastAsia" w:hAnsiTheme="majorEastAsia"/>
              </w:rPr>
            </w:pPr>
            <w:r w:rsidRPr="0066395F">
              <w:rPr>
                <w:rFonts w:asciiTheme="majorEastAsia" w:eastAsiaTheme="majorEastAsia" w:hAnsiTheme="majorEastAsia" w:hint="eastAsia"/>
              </w:rPr>
              <w:t>担当</w:t>
            </w:r>
          </w:p>
        </w:tc>
        <w:tc>
          <w:tcPr>
            <w:tcW w:w="2197" w:type="dxa"/>
            <w:tcBorders>
              <w:left w:val="single" w:sz="4" w:space="0" w:color="auto"/>
            </w:tcBorders>
            <w:vAlign w:val="center"/>
          </w:tcPr>
          <w:p w:rsidR="0000120B" w:rsidRPr="0066395F" w:rsidRDefault="0000120B" w:rsidP="002948C7">
            <w:pPr>
              <w:spacing w:line="0" w:lineRule="atLeast"/>
              <w:rPr>
                <w:rFonts w:asciiTheme="majorEastAsia" w:eastAsiaTheme="majorEastAsia" w:hAnsiTheme="majorEastAsia"/>
              </w:rPr>
            </w:pPr>
            <w:r w:rsidRPr="0066395F">
              <w:rPr>
                <w:rFonts w:asciiTheme="majorEastAsia" w:eastAsiaTheme="majorEastAsia" w:hAnsiTheme="majorEastAsia" w:hint="eastAsia"/>
              </w:rPr>
              <w:t>介護高齢課：地②</w:t>
            </w:r>
          </w:p>
        </w:tc>
      </w:tr>
      <w:tr w:rsidR="0066395F" w:rsidRPr="0066395F" w:rsidTr="00D24FEE">
        <w:trPr>
          <w:trHeight w:val="546"/>
        </w:trPr>
        <w:tc>
          <w:tcPr>
            <w:tcW w:w="9017" w:type="dxa"/>
            <w:gridSpan w:val="3"/>
          </w:tcPr>
          <w:p w:rsidR="004D722D" w:rsidRPr="004D5CA1" w:rsidRDefault="00F533EE" w:rsidP="0066395F">
            <w:pPr>
              <w:spacing w:beforeLines="50" w:before="180" w:line="0" w:lineRule="atLeast"/>
              <w:ind w:leftChars="50" w:left="110" w:firstLineChars="100" w:firstLine="220"/>
              <w:rPr>
                <w:rFonts w:hAnsi="HG丸ｺﾞｼｯｸM-PRO"/>
              </w:rPr>
            </w:pPr>
            <w:r w:rsidRPr="00F533EE">
              <w:rPr>
                <w:rFonts w:hAnsi="HG丸ｺﾞｼｯｸM-PRO" w:hint="eastAsia"/>
              </w:rPr>
              <w:t>医療・介護関係多職種の連携に関するルール等をまとめた「多職種連携の手引き」について、より利便性が高く活用しやすいものとするため、引き続き年１回の定期更新及び随時更新（ルールの加除修正等）を行っていきます。</w:t>
            </w:r>
          </w:p>
        </w:tc>
      </w:tr>
    </w:tbl>
    <w:p w:rsidR="000771D5" w:rsidRPr="004D722D" w:rsidRDefault="0000120B" w:rsidP="000771D5">
      <w:pPr>
        <w:ind w:leftChars="100" w:left="220"/>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741184" behindDoc="1" locked="0" layoutInCell="1" allowOverlap="1" wp14:anchorId="010EC175" wp14:editId="2E2045A6">
                <wp:simplePos x="0" y="0"/>
                <wp:positionH relativeFrom="column">
                  <wp:posOffset>139700</wp:posOffset>
                </wp:positionH>
                <wp:positionV relativeFrom="paragraph">
                  <wp:posOffset>214630</wp:posOffset>
                </wp:positionV>
                <wp:extent cx="5867400" cy="357505"/>
                <wp:effectExtent l="0" t="0" r="19050" b="23495"/>
                <wp:wrapNone/>
                <wp:docPr id="327" name="角丸四角形 22"/>
                <wp:cNvGraphicFramePr/>
                <a:graphic xmlns:a="http://schemas.openxmlformats.org/drawingml/2006/main">
                  <a:graphicData uri="http://schemas.microsoft.com/office/word/2010/wordprocessingShape">
                    <wps:wsp>
                      <wps:cNvSpPr/>
                      <wps:spPr>
                        <a:xfrm>
                          <a:off x="0" y="0"/>
                          <a:ext cx="5867400" cy="35750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60335" id="角丸四角形 22" o:spid="_x0000_s1026" style="position:absolute;left:0;text-align:left;margin-left:11pt;margin-top:16.9pt;width:462pt;height:28.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RwQIAAHAFAAAOAAAAZHJzL2Uyb0RvYy54bWysVMtuEzEU3SPxD5b3dPJs2qiTKmoVhFRo&#10;RYu6dj2eZJBf2E4m5TPYdseGX+iGv6ESn8GxZ5pOgRUiC+d67sP3nPs4Ot4qSTbC+cronPb3epQI&#10;zU1R6WVOP1wtXh1Q4gPTBZNGi5zeCk+PZy9fHNV2KgZmZWQhHEEQ7ae1zekqBDvNMs9XQjG/Z6zQ&#10;UJbGKRZwdcuscKxGdCWzQa+3n9XGFdYZLrzH19NGSWcpflkKHs7L0otAZE6RW0inS+dNPLPZEZsu&#10;HbOrirdpsH/IQrFK49FdqFMWGFm76o9QquLOeFOGPW5UZsqy4iJhAJp+7zc0lytmRcICcrzd0eT/&#10;X1j+bnPhSFXkdDiYUKKZQpF+fvvy4/7+4e4OwsP3r2QwiDzV1k9hfmkvXHvzECPobelU/Accsk3c&#10;3u64FdtAOD6OD/Ynox5KwKEbjifj3jgGzZ68rfPhtTCKRCGnzqx18R4FTLyyzZkPieCiTZIVHykp&#10;lUS5NkyS4eFwmNJExNYY0mPM6OmNrIpFJWW63PoT6Qg8c4p2KkxNiWQ+4GNOF+mX3pVr9dYUjR1y&#10;BoAmaZ/8U/7P4kpNaszBYJKgMnR0KVkAamXBsddLSphcYlR4cOmBZ95N1G5WV+CvkxkS6OTQBRSR&#10;njK/apxT1Jgqm6oqYMJkpXJ60PWWOmpFmhFwG2HFCjc1jdKNKW7RG840Q+MtX1R45AwsXTAH2lFM&#10;TH44x1FKA9imlShZGff5b9+jPZoXWkpqTB0o+bRmTgDiG422PuyPRnFM02U0ngxwcV3NTVej1+rE&#10;oIB97BjLkxjtg3wUS2fUNRbEPL4KFdMcbzfkt5eT0GwDrBgu5vNkhtG0LJzpS8tj8MhTpPdqe82c&#10;bdszoDDvzOOEtj3X9MaTbfTUZr4Opqx2DDe8tnRjrFMTtSso7o3uPVk9LcrZLwAAAP//AwBQSwME&#10;FAAGAAgAAAAhAJMOhlLeAAAACAEAAA8AAABkcnMvZG93bnJldi54bWxMj0FPwzAMhe9I/IfISNxY&#10;ug5VrDSdKgQHhITYYJyzxrQVjdM13lb49ZgT3Gy/p+fvFavJ9+qIY+wCGZjPElBIdXAdNQbeXh+u&#10;bkBFtuRsHwgNfGGEVXl+VtjchROt8bjhRkkIxdwaaJmHXOtYt+htnIUBSbSPMHrLso6NdqM9Sbjv&#10;dZokmfa2I/nQ2gHvWqw/NwdvgPTw/LTd379k/jtkj/uK36uejbm8mKpbUIwT/5nhF1/QoRSmXTiQ&#10;i6o3kKZShQ0sFtJA9OV1JoedDMkcdFno/wXKHwAAAP//AwBQSwECLQAUAAYACAAAACEAtoM4kv4A&#10;AADhAQAAEwAAAAAAAAAAAAAAAAAAAAAAW0NvbnRlbnRfVHlwZXNdLnhtbFBLAQItABQABgAIAAAA&#10;IQA4/SH/1gAAAJQBAAALAAAAAAAAAAAAAAAAAC8BAABfcmVscy8ucmVsc1BLAQItABQABgAIAAAA&#10;IQB+hJzRwQIAAHAFAAAOAAAAAAAAAAAAAAAAAC4CAABkcnMvZTJvRG9jLnhtbFBLAQItABQABgAI&#10;AAAAIQCTDoZS3gAAAAgBAAAPAAAAAAAAAAAAAAAAABs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66395F" w:rsidRPr="0066395F" w:rsidTr="0066395F">
        <w:trPr>
          <w:trHeight w:val="547"/>
        </w:trPr>
        <w:tc>
          <w:tcPr>
            <w:tcW w:w="5940" w:type="dxa"/>
            <w:tcBorders>
              <w:right w:val="single" w:sz="4" w:space="0" w:color="auto"/>
            </w:tcBorders>
            <w:shd w:val="clear" w:color="auto" w:fill="auto"/>
            <w:vAlign w:val="center"/>
          </w:tcPr>
          <w:p w:rsidR="0000120B" w:rsidRPr="0066395F" w:rsidRDefault="0000120B" w:rsidP="00B06739">
            <w:pPr>
              <w:spacing w:line="0" w:lineRule="atLeast"/>
              <w:rPr>
                <w:rFonts w:asciiTheme="majorEastAsia" w:eastAsiaTheme="majorEastAsia" w:hAnsiTheme="majorEastAsia"/>
                <w:color w:val="000000" w:themeColor="text1"/>
              </w:rPr>
            </w:pPr>
            <w:r w:rsidRPr="007636C6">
              <w:rPr>
                <w:rFonts w:asciiTheme="majorEastAsia" w:eastAsiaTheme="majorEastAsia" w:hAnsiTheme="majorEastAsia" w:hint="eastAsia"/>
              </w:rPr>
              <w:t>ｃ．</w:t>
            </w:r>
            <w:r w:rsidRPr="0066395F">
              <w:rPr>
                <w:rFonts w:asciiTheme="majorEastAsia" w:eastAsiaTheme="majorEastAsia" w:hAnsiTheme="majorEastAsia" w:hint="eastAsia"/>
                <w:color w:val="000000" w:themeColor="text1"/>
              </w:rPr>
              <w:t>医療機関連携情報シート集（医科、歯科）の更新</w:t>
            </w:r>
          </w:p>
        </w:tc>
        <w:tc>
          <w:tcPr>
            <w:tcW w:w="880" w:type="dxa"/>
            <w:tcBorders>
              <w:left w:val="single" w:sz="4" w:space="0" w:color="auto"/>
              <w:right w:val="single" w:sz="4" w:space="0" w:color="auto"/>
            </w:tcBorders>
            <w:shd w:val="clear" w:color="auto" w:fill="auto"/>
            <w:vAlign w:val="center"/>
          </w:tcPr>
          <w:p w:rsidR="0000120B" w:rsidRPr="0066395F" w:rsidRDefault="0000120B" w:rsidP="002948C7">
            <w:pPr>
              <w:spacing w:line="0" w:lineRule="atLeast"/>
              <w:jc w:val="center"/>
              <w:rPr>
                <w:rFonts w:asciiTheme="majorEastAsia" w:eastAsiaTheme="majorEastAsia" w:hAnsiTheme="majorEastAsia"/>
                <w:color w:val="000000" w:themeColor="text1"/>
              </w:rPr>
            </w:pPr>
            <w:r w:rsidRPr="0066395F">
              <w:rPr>
                <w:rFonts w:asciiTheme="majorEastAsia" w:eastAsiaTheme="majorEastAsia" w:hAnsiTheme="majorEastAsia" w:hint="eastAsia"/>
                <w:color w:val="000000" w:themeColor="text1"/>
              </w:rPr>
              <w:t>担当</w:t>
            </w:r>
          </w:p>
        </w:tc>
        <w:tc>
          <w:tcPr>
            <w:tcW w:w="2197" w:type="dxa"/>
            <w:tcBorders>
              <w:left w:val="single" w:sz="4" w:space="0" w:color="auto"/>
            </w:tcBorders>
            <w:vAlign w:val="center"/>
          </w:tcPr>
          <w:p w:rsidR="0000120B" w:rsidRPr="0066395F" w:rsidRDefault="0000120B" w:rsidP="002948C7">
            <w:pPr>
              <w:spacing w:line="0" w:lineRule="atLeast"/>
              <w:rPr>
                <w:rFonts w:asciiTheme="majorEastAsia" w:eastAsiaTheme="majorEastAsia" w:hAnsiTheme="majorEastAsia"/>
                <w:color w:val="000000" w:themeColor="text1"/>
              </w:rPr>
            </w:pPr>
            <w:r w:rsidRPr="0066395F">
              <w:rPr>
                <w:rFonts w:asciiTheme="majorEastAsia" w:eastAsiaTheme="majorEastAsia" w:hAnsiTheme="majorEastAsia" w:hint="eastAsia"/>
                <w:color w:val="000000" w:themeColor="text1"/>
              </w:rPr>
              <w:t>介護高齢課：地②</w:t>
            </w:r>
          </w:p>
        </w:tc>
      </w:tr>
      <w:tr w:rsidR="0066395F" w:rsidRPr="0066395F" w:rsidTr="00D24FEE">
        <w:trPr>
          <w:trHeight w:val="1484"/>
        </w:trPr>
        <w:tc>
          <w:tcPr>
            <w:tcW w:w="9017" w:type="dxa"/>
            <w:gridSpan w:val="3"/>
          </w:tcPr>
          <w:p w:rsidR="0066395F" w:rsidRPr="004D5CA1" w:rsidRDefault="0066395F" w:rsidP="0066395F">
            <w:pPr>
              <w:spacing w:beforeLines="50" w:before="180" w:line="0" w:lineRule="atLeast"/>
              <w:ind w:leftChars="50" w:left="110" w:firstLineChars="100" w:firstLine="220"/>
              <w:rPr>
                <w:rFonts w:hAnsi="HG丸ｺﾞｼｯｸM-PRO"/>
                <w:color w:val="000000" w:themeColor="text1"/>
              </w:rPr>
            </w:pPr>
            <w:r w:rsidRPr="004D5CA1">
              <w:rPr>
                <w:rFonts w:hAnsi="HG丸ｺﾞｼｯｸM-PRO" w:hint="eastAsia"/>
                <w:color w:val="000000" w:themeColor="text1"/>
              </w:rPr>
              <w:t>医科及び歯科の情報（ケアマネジャー等からの相談に応じやすい時間帯、いわゆるケアマネタイムを含む）についてまとめている「医療機関連携情報シート集」について、常に最新の情報が得られるよう、引き続き年１回の定期更新及び随時更新（新規登録等）を行っていきます。</w:t>
            </w:r>
          </w:p>
          <w:p w:rsidR="004D722D" w:rsidRPr="004D5CA1" w:rsidRDefault="0066395F" w:rsidP="00D84250">
            <w:pPr>
              <w:spacing w:line="0" w:lineRule="atLeast"/>
              <w:ind w:leftChars="50" w:left="110" w:firstLineChars="100" w:firstLine="220"/>
              <w:rPr>
                <w:rFonts w:hAnsi="HG丸ｺﾞｼｯｸM-PRO"/>
                <w:color w:val="000000" w:themeColor="text1"/>
              </w:rPr>
            </w:pPr>
            <w:r w:rsidRPr="004D5CA1">
              <w:rPr>
                <w:rFonts w:hAnsi="HG丸ｺﾞｼｯｸM-PRO" w:hint="eastAsia"/>
                <w:color w:val="000000" w:themeColor="text1"/>
              </w:rPr>
              <w:t>また、地域の医療・介護関係多職種の認知度が上がるよう、研修等各種機会を捉えて普及啓発していきます。</w:t>
            </w:r>
          </w:p>
        </w:tc>
      </w:tr>
    </w:tbl>
    <w:p w:rsidR="000771D5" w:rsidRPr="004D722D" w:rsidRDefault="0066395F"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82464" behindDoc="1" locked="0" layoutInCell="1" allowOverlap="1" wp14:anchorId="4E17C809" wp14:editId="0161E7A0">
                <wp:simplePos x="0" y="0"/>
                <wp:positionH relativeFrom="column">
                  <wp:posOffset>145415</wp:posOffset>
                </wp:positionH>
                <wp:positionV relativeFrom="paragraph">
                  <wp:posOffset>235585</wp:posOffset>
                </wp:positionV>
                <wp:extent cx="5886450" cy="347980"/>
                <wp:effectExtent l="0" t="0" r="19050" b="13970"/>
                <wp:wrapNone/>
                <wp:docPr id="328" name="角丸四角形 22"/>
                <wp:cNvGraphicFramePr/>
                <a:graphic xmlns:a="http://schemas.openxmlformats.org/drawingml/2006/main">
                  <a:graphicData uri="http://schemas.microsoft.com/office/word/2010/wordprocessingShape">
                    <wps:wsp>
                      <wps:cNvSpPr/>
                      <wps:spPr>
                        <a:xfrm>
                          <a:off x="0" y="0"/>
                          <a:ext cx="588645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EFAFB" id="角丸四角形 22" o:spid="_x0000_s1026" style="position:absolute;left:0;text-align:left;margin-left:11.45pt;margin-top:18.55pt;width:463.5pt;height:2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9+wAIAAHAFAAAOAAAAZHJzL2Uyb0RvYy54bWysVMtuEzEU3SPxD5b3dPJs0qiTqmpVhFRo&#10;RYu6dj2eZJBf2E4m4TPYdseGX+iGv6ESn8GxZ5pOgRUiC+feue9zH4dHGyXJWjhfGZ3T/l6PEqG5&#10;KSq9yOmH67NXU0p8YLpg0miR063w9Gj+8sVhbWdiYJZGFsIRONF+VtucLkOwsyzzfCkU83vGCg1h&#10;aZxiAaxbZIVjNbwrmQ16vf2sNq6wznDhPb6eNkI6T/7LUvBwUZZeBCJzitxCel16b+ObzQ/ZbOGY&#10;XVa8TYP9QxaKVRpBd65OWWBk5ao/XKmKO+NNGfa4UZkpy4qLVAOq6fd+q+ZqyaxItQAcb3cw+f/n&#10;lr9bXzpSFTkdDtAqzRSa9PPblx/39w93dyAevn8lg0HEqbZ+BvUre+lazoOMRW9Kp+I/yiGbhO12&#10;h63YBMLxcTyd7o/GaAGHbDiaHEwT+NmTtXU+vBZGkUjk1JmVLt6jgQlXtj73IQFctEmy4iMlpZJo&#10;15pJMjwYDlOa8Ngqg3r0GS29kVVxVkmZmK0/kY7AMqcYp8LUlEjmAz7m9Cz9Uly5Um9N0ehNxr3e&#10;Y9I+2c8PEeOZX6lJjT0YTKBJOMNEl5IFkMoCY68XlDC5wKrw4FKAZ9aN125W18CvkxkS6OTQLShW&#10;esr8sjFOXpvhVlXAhslK5XTatZY64iDSjgBbtDSLHW56GqlbU2wxG840S+MtP6sQ5BwoXTIH2FEh&#10;Nj9c4CmlQdmmpShZGvf5b9+jPoYXUkpqbB0g+bRiTqDENxpjfdAfjeKaJmY0ngzAuK7ktivRK3Vi&#10;0MA+bozliYz6QT6SpTPqBgfiOEaFiGmO2A34LXMSmmuAE8PF8XFSw2paFs71leXRecQpwnu9uWHO&#10;tuMZ0Jh35nFD25mLIHZ1o6U2x6tgymqHcINrCzfWOtm0JyjejS6ftJ4O5fwXAAAA//8DAFBLAwQU&#10;AAYACAAAACEAFzBzsN4AAAAIAQAADwAAAGRycy9kb3ducmV2LnhtbEyPQU/DMAyF70j8h8hI3Fja&#10;ggotTacKwQEhIRgb56wxbUXidE22FX495gQ32+/p+XvVcnZWHHAKgycF6SIBgdR6M1CnYP32cHED&#10;IkRNRltPqOALAyzr05NKl8Yf6RUPq9gJDqFQagV9jGMpZWh7dDos/IjE2oefnI68Tp00kz5yuLMy&#10;S5JcOj0Qf+j1iHc9tp+rvVNAcnx+2uzuX3L37fPHXRPfGxuVOj+bm1sQEef4Z4ZffEaHmpm2fk8m&#10;CKsgywp2Kri8TkGwXlwVfNjykBYg60r+L1D/AAAA//8DAFBLAQItABQABgAIAAAAIQC2gziS/gAA&#10;AOEBAAATAAAAAAAAAAAAAAAAAAAAAABbQ29udGVudF9UeXBlc10ueG1sUEsBAi0AFAAGAAgAAAAh&#10;ADj9If/WAAAAlAEAAAsAAAAAAAAAAAAAAAAALwEAAF9yZWxzLy5yZWxzUEsBAi0AFAAGAAgAAAAh&#10;AAkSj37AAgAAcAUAAA4AAAAAAAAAAAAAAAAALgIAAGRycy9lMm9Eb2MueG1sUEsBAi0AFAAGAAgA&#10;AAAhABcwc7D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00120B" w:rsidRPr="0024716B" w:rsidTr="0066395F">
        <w:trPr>
          <w:trHeight w:val="559"/>
        </w:trPr>
        <w:tc>
          <w:tcPr>
            <w:tcW w:w="5937" w:type="dxa"/>
            <w:tcBorders>
              <w:right w:val="single" w:sz="4" w:space="0" w:color="auto"/>
            </w:tcBorders>
            <w:shd w:val="clear" w:color="auto" w:fill="auto"/>
            <w:vAlign w:val="center"/>
          </w:tcPr>
          <w:p w:rsidR="0000120B" w:rsidRPr="004109C0" w:rsidRDefault="0000120B" w:rsidP="00B06739">
            <w:pPr>
              <w:spacing w:line="0" w:lineRule="atLeast"/>
              <w:rPr>
                <w:rFonts w:asciiTheme="majorEastAsia" w:eastAsiaTheme="majorEastAsia" w:hAnsiTheme="majorEastAsia"/>
                <w:color w:val="FF0000"/>
              </w:rPr>
            </w:pPr>
            <w:r w:rsidRPr="007636C6">
              <w:rPr>
                <w:rFonts w:asciiTheme="majorEastAsia" w:eastAsiaTheme="majorEastAsia" w:hAnsiTheme="majorEastAsia" w:hint="eastAsia"/>
              </w:rPr>
              <w:t>ｄ．</w:t>
            </w:r>
            <w:r w:rsidRPr="0066395F">
              <w:rPr>
                <w:rFonts w:asciiTheme="majorEastAsia" w:eastAsiaTheme="majorEastAsia" w:hAnsiTheme="majorEastAsia" w:hint="eastAsia"/>
              </w:rPr>
              <w:t>国保データベースの活用</w:t>
            </w:r>
          </w:p>
        </w:tc>
        <w:tc>
          <w:tcPr>
            <w:tcW w:w="880" w:type="dxa"/>
            <w:tcBorders>
              <w:left w:val="single" w:sz="4" w:space="0" w:color="auto"/>
              <w:right w:val="single" w:sz="4" w:space="0" w:color="auto"/>
            </w:tcBorders>
            <w:shd w:val="clear" w:color="auto" w:fill="auto"/>
            <w:vAlign w:val="center"/>
          </w:tcPr>
          <w:p w:rsidR="0000120B" w:rsidRPr="0066395F" w:rsidRDefault="0000120B" w:rsidP="002948C7">
            <w:pPr>
              <w:spacing w:line="0" w:lineRule="atLeast"/>
              <w:jc w:val="center"/>
              <w:rPr>
                <w:rFonts w:asciiTheme="majorEastAsia" w:eastAsiaTheme="majorEastAsia" w:hAnsiTheme="majorEastAsia"/>
              </w:rPr>
            </w:pPr>
            <w:r w:rsidRPr="0066395F">
              <w:rPr>
                <w:rFonts w:asciiTheme="majorEastAsia" w:eastAsiaTheme="majorEastAsia" w:hAnsiTheme="majorEastAsia" w:hint="eastAsia"/>
              </w:rPr>
              <w:t>担当</w:t>
            </w:r>
          </w:p>
        </w:tc>
        <w:tc>
          <w:tcPr>
            <w:tcW w:w="2200" w:type="dxa"/>
            <w:tcBorders>
              <w:left w:val="single" w:sz="4" w:space="0" w:color="auto"/>
            </w:tcBorders>
            <w:vAlign w:val="center"/>
          </w:tcPr>
          <w:p w:rsidR="0000120B" w:rsidRPr="0066395F" w:rsidRDefault="0000120B" w:rsidP="002948C7">
            <w:pPr>
              <w:spacing w:line="0" w:lineRule="atLeast"/>
              <w:rPr>
                <w:rFonts w:asciiTheme="majorEastAsia" w:eastAsiaTheme="majorEastAsia" w:hAnsiTheme="majorEastAsia"/>
              </w:rPr>
            </w:pPr>
            <w:r w:rsidRPr="0066395F">
              <w:rPr>
                <w:rFonts w:asciiTheme="majorEastAsia" w:eastAsiaTheme="majorEastAsia" w:hAnsiTheme="majorEastAsia" w:hint="eastAsia"/>
              </w:rPr>
              <w:t>保険年金課</w:t>
            </w:r>
          </w:p>
        </w:tc>
      </w:tr>
      <w:tr w:rsidR="004D722D" w:rsidRPr="0024716B" w:rsidTr="00D24FEE">
        <w:trPr>
          <w:trHeight w:val="295"/>
        </w:trPr>
        <w:tc>
          <w:tcPr>
            <w:tcW w:w="9017" w:type="dxa"/>
            <w:gridSpan w:val="3"/>
          </w:tcPr>
          <w:p w:rsidR="004D722D" w:rsidRPr="004D5CA1" w:rsidRDefault="0066395F" w:rsidP="0066395F">
            <w:pPr>
              <w:spacing w:beforeLines="50" w:before="180" w:line="0" w:lineRule="atLeast"/>
              <w:ind w:leftChars="50" w:left="110" w:firstLineChars="100" w:firstLine="220"/>
              <w:rPr>
                <w:rFonts w:hAnsi="HG丸ｺﾞｼｯｸM-PRO"/>
              </w:rPr>
            </w:pPr>
            <w:r w:rsidRPr="004D5CA1">
              <w:rPr>
                <w:rFonts w:hAnsi="HG丸ｺﾞｼｯｸM-PRO" w:hint="eastAsia"/>
              </w:rPr>
              <w:t>新たな取組みとして、国保データベースを有効活用し、関係機関としっかり連携していくことで、効果的・効率的な保健事業を実施していきます。</w:t>
            </w:r>
          </w:p>
        </w:tc>
      </w:tr>
    </w:tbl>
    <w:p w:rsidR="0066395F" w:rsidRDefault="0066395F" w:rsidP="000771D5">
      <w:pPr>
        <w:ind w:leftChars="100" w:left="220"/>
        <w:rPr>
          <w:rFonts w:asciiTheme="minorEastAsia" w:hAnsiTheme="minorEastAsia"/>
        </w:rPr>
      </w:pPr>
    </w:p>
    <w:p w:rsidR="0066395F" w:rsidRDefault="0066395F">
      <w:pPr>
        <w:rPr>
          <w:rFonts w:asciiTheme="minorEastAsia" w:hAnsiTheme="minorEastAsia"/>
        </w:rPr>
      </w:pPr>
      <w:r>
        <w:rPr>
          <w:rFonts w:asciiTheme="minorEastAsia" w:hAnsiTheme="minorEastAsia"/>
        </w:rPr>
        <w:br w:type="page"/>
      </w:r>
    </w:p>
    <w:p w:rsidR="000771D5" w:rsidRPr="004D722D" w:rsidRDefault="0066395F"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83488" behindDoc="1" locked="0" layoutInCell="1" allowOverlap="1" wp14:anchorId="5A8A4C2A" wp14:editId="0698BC01">
                <wp:simplePos x="0" y="0"/>
                <wp:positionH relativeFrom="column">
                  <wp:posOffset>120650</wp:posOffset>
                </wp:positionH>
                <wp:positionV relativeFrom="paragraph">
                  <wp:posOffset>216535</wp:posOffset>
                </wp:positionV>
                <wp:extent cx="5886450" cy="347980"/>
                <wp:effectExtent l="0" t="0" r="19050" b="13970"/>
                <wp:wrapNone/>
                <wp:docPr id="146" name="角丸四角形 22"/>
                <wp:cNvGraphicFramePr/>
                <a:graphic xmlns:a="http://schemas.openxmlformats.org/drawingml/2006/main">
                  <a:graphicData uri="http://schemas.microsoft.com/office/word/2010/wordprocessingShape">
                    <wps:wsp>
                      <wps:cNvSpPr/>
                      <wps:spPr>
                        <a:xfrm>
                          <a:off x="0" y="0"/>
                          <a:ext cx="588645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D8077" id="角丸四角形 22" o:spid="_x0000_s1026" style="position:absolute;left:0;text-align:left;margin-left:9.5pt;margin-top:17.05pt;width:463.5pt;height:2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twwAIAAHAFAAAOAAAAZHJzL2Uyb0RvYy54bWysVMtuEzEU3SPxD5b3dPJqk0aZVFGrIKRC&#10;K1rUtevxJIP8wnaahM9g2x0bfqEb/oZKfAbHnkk6BVaILJx7577PfUxONkqSO+F8ZXROuwcdSoTm&#10;pqj0IqcfruevRpT4wHTBpNEip1vh6cn05YvJ2o5FzyyNLIQjcKL9eG1zugzBjrPM86VQzB8YKzSE&#10;pXGKBbBukRWOreFdyazX6Rxla+MK6wwX3uPrWS2k0+S/LAUPF2XpRSAyp8gtpNel9za+2XTCxgvH&#10;7LLiTRrsH7JQrNIIund1xgIjK1f94UpV3BlvynDAjcpMWVZcpBpQTbfzWzVXS2ZFqgXgeLuHyf8/&#10;t/zd3aUjVYHeDY4o0UyhST+/ffnx8PB4fw/i8ftX0utFnNbWj6F+ZS9dw3mQsehN6VT8Rzlkk7Dd&#10;7rEVm0A4Ph6ORkeDQ7SAQ9YfDI9HCfzsydo6H14Lo0gkcurMShfv0cCEK7s79yEBXDRJsuIjJaWS&#10;aNcdk6R/3O+nNOGxUQa18xktvZFVMa+kTMzWn0pHYJlTjFNh1pRI5gM+5nSefimuXKm3pqj1hoed&#10;zi5pn+ynE8R45ldqsgaWvSE0CWeY6FKyAFJZYOz1ghImF1gVHlwK8My69trO6hr4tTJDAq0c2gXF&#10;Ss+YX9bGyWs93KoK2DBZqZyO2tZSRxxE2hFgi5ZmscN1TyN1a4otZsOZemm85fMKQc6B0iVzgB0V&#10;YvPDBZ5SGpRtGoqSpXGf//Y96mN4IaVkja0DJJ9WzAmU+EZjrI+7g0Fc08QMDoc9MK4tuW1L9Eqd&#10;GjSwixtjeSKjfpA7snRG3eBAzGJUiJjmiF2D3zCnob4GODFczGZJDatpWTjXV5ZH5xGnCO/15oY5&#10;24xnQGPemd2GNjMXQWzrRkttZqtgymqPcI1rAzfWOtk0JyjejTaftJ4O5fQXAAAA//8DAFBLAwQU&#10;AAYACAAAACEA2cmzK94AAAAIAQAADwAAAGRycy9kb3ducmV2LnhtbEyPzU7DMBCE70i8g7VI3KhT&#10;qKIkxKkiBAeEhKD8nN1kSSLsdRpv28DTs5zgODuj2W/K9eydOuAUh0AGlosEFFIT2oE6A68vdxcZ&#10;qMiWWusCoYEvjLCuTk9KW7ThSM942HCnpIRiYQ30zGOhdWx69DYuwogk3keYvGWRU6fbyR6l3Dt9&#10;mSSp9nYg+dDbEW96bD43e2+A9Pj48La7fUr9d0jvdzW/146NOT+b62tQjDP/heEXX9ChEqZt2FMb&#10;lROdyxQ2cLVaghI/X6Vy2BrIshx0Ver/A6ofAAAA//8DAFBLAQItABQABgAIAAAAIQC2gziS/gAA&#10;AOEBAAATAAAAAAAAAAAAAAAAAAAAAABbQ29udGVudF9UeXBlc10ueG1sUEsBAi0AFAAGAAgAAAAh&#10;ADj9If/WAAAAlAEAAAsAAAAAAAAAAAAAAAAALwEAAF9yZWxzLy5yZWxzUEsBAi0AFAAGAAgAAAAh&#10;AJOou3DAAgAAcAUAAA4AAAAAAAAAAAAAAAAALgIAAGRycy9lMm9Eb2MueG1sUEsBAi0AFAAGAAgA&#10;AAAhANnJsyv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992"/>
        <w:gridCol w:w="1834"/>
      </w:tblGrid>
      <w:tr w:rsidR="0000120B" w:rsidRPr="0024716B" w:rsidTr="00F533EE">
        <w:trPr>
          <w:trHeight w:val="545"/>
        </w:trPr>
        <w:tc>
          <w:tcPr>
            <w:tcW w:w="6191" w:type="dxa"/>
            <w:tcBorders>
              <w:right w:val="single" w:sz="4" w:space="0" w:color="auto"/>
            </w:tcBorders>
            <w:shd w:val="clear" w:color="auto" w:fill="auto"/>
            <w:vAlign w:val="center"/>
          </w:tcPr>
          <w:p w:rsidR="0000120B" w:rsidRPr="004109C0" w:rsidRDefault="0000120B" w:rsidP="00B06739">
            <w:pPr>
              <w:spacing w:line="0" w:lineRule="atLeast"/>
              <w:rPr>
                <w:rFonts w:asciiTheme="majorEastAsia" w:eastAsiaTheme="majorEastAsia" w:hAnsiTheme="majorEastAsia"/>
                <w:color w:val="FF0000"/>
              </w:rPr>
            </w:pPr>
            <w:r w:rsidRPr="007636C6">
              <w:rPr>
                <w:rFonts w:asciiTheme="majorEastAsia" w:eastAsiaTheme="majorEastAsia" w:hAnsiTheme="majorEastAsia" w:hint="eastAsia"/>
              </w:rPr>
              <w:t>ｅ．</w:t>
            </w:r>
            <w:r w:rsidR="00F533EE">
              <w:rPr>
                <w:rFonts w:asciiTheme="majorEastAsia" w:eastAsiaTheme="majorEastAsia" w:hAnsiTheme="majorEastAsia" w:hint="eastAsia"/>
              </w:rPr>
              <w:t>市内の医療機関や介護サービス事業所との連携・協力</w:t>
            </w:r>
          </w:p>
        </w:tc>
        <w:tc>
          <w:tcPr>
            <w:tcW w:w="992" w:type="dxa"/>
            <w:tcBorders>
              <w:left w:val="single" w:sz="4" w:space="0" w:color="auto"/>
              <w:right w:val="single" w:sz="4" w:space="0" w:color="auto"/>
            </w:tcBorders>
            <w:shd w:val="clear" w:color="auto" w:fill="auto"/>
            <w:vAlign w:val="center"/>
          </w:tcPr>
          <w:p w:rsidR="0000120B" w:rsidRPr="0066395F" w:rsidRDefault="0000120B" w:rsidP="002948C7">
            <w:pPr>
              <w:spacing w:line="0" w:lineRule="atLeast"/>
              <w:jc w:val="center"/>
              <w:rPr>
                <w:rFonts w:asciiTheme="majorEastAsia" w:eastAsiaTheme="majorEastAsia" w:hAnsiTheme="majorEastAsia"/>
              </w:rPr>
            </w:pPr>
            <w:r w:rsidRPr="0066395F">
              <w:rPr>
                <w:rFonts w:asciiTheme="majorEastAsia" w:eastAsiaTheme="majorEastAsia" w:hAnsiTheme="majorEastAsia" w:hint="eastAsia"/>
              </w:rPr>
              <w:t>担当</w:t>
            </w:r>
          </w:p>
        </w:tc>
        <w:tc>
          <w:tcPr>
            <w:tcW w:w="1834" w:type="dxa"/>
            <w:tcBorders>
              <w:left w:val="single" w:sz="4" w:space="0" w:color="auto"/>
            </w:tcBorders>
            <w:vAlign w:val="center"/>
          </w:tcPr>
          <w:p w:rsidR="0000120B" w:rsidRPr="0066395F" w:rsidRDefault="0000120B" w:rsidP="002948C7">
            <w:pPr>
              <w:spacing w:line="0" w:lineRule="atLeast"/>
              <w:rPr>
                <w:rFonts w:asciiTheme="majorEastAsia" w:eastAsiaTheme="majorEastAsia" w:hAnsiTheme="majorEastAsia"/>
              </w:rPr>
            </w:pPr>
            <w:r w:rsidRPr="0066395F">
              <w:rPr>
                <w:rFonts w:asciiTheme="majorEastAsia" w:eastAsiaTheme="majorEastAsia" w:hAnsiTheme="majorEastAsia" w:hint="eastAsia"/>
              </w:rPr>
              <w:t>市民病院</w:t>
            </w:r>
          </w:p>
        </w:tc>
      </w:tr>
      <w:tr w:rsidR="004109C0" w:rsidRPr="0024716B" w:rsidTr="00D24FEE">
        <w:trPr>
          <w:trHeight w:val="1080"/>
        </w:trPr>
        <w:tc>
          <w:tcPr>
            <w:tcW w:w="9017" w:type="dxa"/>
            <w:gridSpan w:val="3"/>
          </w:tcPr>
          <w:p w:rsidR="004109C0" w:rsidRPr="004D5CA1" w:rsidRDefault="00F533EE" w:rsidP="0066395F">
            <w:pPr>
              <w:spacing w:beforeLines="50" w:before="180" w:line="0" w:lineRule="atLeast"/>
              <w:ind w:leftChars="50" w:left="110" w:firstLineChars="100" w:firstLine="220"/>
              <w:rPr>
                <w:rFonts w:hAnsi="HG丸ｺﾞｼｯｸM-PRO"/>
              </w:rPr>
            </w:pPr>
            <w:r w:rsidRPr="00F533EE">
              <w:rPr>
                <w:rFonts w:hAnsi="HG丸ｺﾞｼｯｸM-PRO" w:hint="eastAsia"/>
              </w:rPr>
              <w:t>急性期・高度急性期の役割を担う立場として、急性増悪時の対応を行うとともに、急性期を脱した患者の退院支援を強化していけるよう、受け入れ先となる豊川市内の医療機関や介護サービス事業所との連携を推進していくための会議を開催していきます。また、豊川市医師会が行う「退院調整機能の構築」・「地域医療構想の構築」に協力していきます。</w:t>
            </w:r>
          </w:p>
        </w:tc>
      </w:tr>
    </w:tbl>
    <w:p w:rsidR="000771D5" w:rsidRPr="00B1680B" w:rsidRDefault="000771D5" w:rsidP="004109C0">
      <w:pPr>
        <w:rPr>
          <w:rFonts w:asciiTheme="minorEastAsia" w:hAnsiTheme="minorEastAsia"/>
        </w:rPr>
      </w:pPr>
    </w:p>
    <w:p w:rsidR="000771D5" w:rsidRDefault="000771D5" w:rsidP="00783214">
      <w:pPr>
        <w:pStyle w:val="3"/>
      </w:pPr>
      <w:bookmarkStart w:id="49" w:name="_Toc499023501"/>
      <w:r>
        <w:rPr>
          <w:rFonts w:hint="eastAsia"/>
        </w:rPr>
        <w:t>（２）</w:t>
      </w:r>
      <w:r w:rsidRPr="00F50EEC">
        <w:rPr>
          <w:rFonts w:hint="eastAsia"/>
        </w:rPr>
        <w:t>地域の医療・介護資源の把握</w:t>
      </w:r>
      <w:bookmarkEnd w:id="49"/>
    </w:p>
    <w:p w:rsidR="00E27369" w:rsidRPr="00E27369" w:rsidRDefault="00A10369" w:rsidP="00E27369">
      <w:r w:rsidRPr="00310398">
        <w:rPr>
          <w:rFonts w:hAnsi="HG丸ｺﾞｼｯｸM-PRO" w:hint="eastAsia"/>
          <w:noProof/>
        </w:rPr>
        <mc:AlternateContent>
          <mc:Choice Requires="wps">
            <w:drawing>
              <wp:anchor distT="0" distB="0" distL="114300" distR="114300" simplePos="0" relativeHeight="251742208" behindDoc="1" locked="0" layoutInCell="1" allowOverlap="1" wp14:anchorId="6CF476CC" wp14:editId="797E6E23">
                <wp:simplePos x="0" y="0"/>
                <wp:positionH relativeFrom="column">
                  <wp:posOffset>130175</wp:posOffset>
                </wp:positionH>
                <wp:positionV relativeFrom="paragraph">
                  <wp:posOffset>237099</wp:posOffset>
                </wp:positionV>
                <wp:extent cx="5876925" cy="333375"/>
                <wp:effectExtent l="0" t="0" r="28575" b="28575"/>
                <wp:wrapNone/>
                <wp:docPr id="386" name="角丸四角形 22"/>
                <wp:cNvGraphicFramePr/>
                <a:graphic xmlns:a="http://schemas.openxmlformats.org/drawingml/2006/main">
                  <a:graphicData uri="http://schemas.microsoft.com/office/word/2010/wordprocessingShape">
                    <wps:wsp>
                      <wps:cNvSpPr/>
                      <wps:spPr>
                        <a:xfrm>
                          <a:off x="0" y="0"/>
                          <a:ext cx="5876925" cy="33337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21A9A" id="角丸四角形 22" o:spid="_x0000_s1026" style="position:absolute;left:0;text-align:left;margin-left:10.25pt;margin-top:18.65pt;width:462.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GrwgIAAHAFAAAOAAAAZHJzL2Uyb0RvYy54bWysVMtuEzEU3SPxD5b3dPJomjTqpIpaBSEV&#10;WtGirl2PJxnkF7aTSfkMtt2x4Re64W+oxGdw7JmmU2CFmIXnXt+H7z33cXS8VZJshPOV0Tnt7/Uo&#10;EZqbotLLnH64WryaUOID0wWTRouc3gpPj2cvXxzVdioGZmVkIRyBE+2ntc3pKgQ7zTLPV0Ixv2es&#10;0BCWxikWwLplVjhWw7uS2aDXO8hq4wrrDBfe4/a0EdJZ8l+WgofzsvQiEJlTxBbS6dJ5E89sdsSm&#10;S8fsquJtGOwfolCs0nh05+qUBUbWrvrDlaq4M96UYY8blZmyrLhIOSCbfu+3bC5XzIqUC8DxdgeT&#10;/39u+bvNhSNVkdPh5IASzRSK9PPblx/39w93dyAevn8lg0HEqbZ+CvVLe+FazoOMSW9Lp+If6ZBt&#10;wvZ2h63YBsJxOZqMDw4HI0o4ZEN841F0mj1ZW+fDa2EUiUROnVnr4j0KmHBlmzMfEsBFGyQrPlJS&#10;KolybZgkw8PhMIUJj60yqEef0dIbWRWLSsrE3PoT6Qgsc4p2KkxNiWQ+4DKni/Sld+VavTVFozce&#10;9XqpY+DYJ/sU/zO/UpMaczAYQ5Nwho4uJQsglQXGXi8pYXKJUeHBpQeeWTdeu1FdAb9OZAigE0M3&#10;oZjpKfOrxjh5bZpbVQETJiuV00nXWuqIg0gzAmxjLWKFm5pG6sYUt+gNZ5qh8ZYvKjxyBpQumAPs&#10;yBCTH85xlNIgbdNSlKyM+/y3+6iP5oWUkhpTB0g+rZkTSPGNRlsf9vf345gmZn80HoBxXclNV6LX&#10;6sSggH3sGMsTGfWDfCRLZ9Q1FsQ8vgoR0xxvN+C3zElotgFWDBfzeVLDaFoWzvSl5dF5xCnCe7W9&#10;Zs627RlQmHfmcULbnmsa+kk3WmozXwdTVjuEG1xbuDHWqYnaFRT3RpdPWk+LcvYLAAD//wMAUEsD&#10;BBQABgAIAAAAIQB47mWP3wAAAAgBAAAPAAAAZHJzL2Rvd25yZXYueG1sTI/NTsMwEITvSLyDtUjc&#10;qEMLIQ3ZVBGCA0JCUH7ObrwkEfE6jd028PQsJziOZjTzTbGaXK/2NIbOM8L5LAFFXHvbcYPw+nJ3&#10;loEK0bA1vWdC+KIAq/L4qDC59Qd+pv06NkpKOOQGoY1xyLUOdUvOhJkfiMX78KMzUeTYaDuag5S7&#10;Xs+TJNXOdCwLrRnopqX6c71zCKyHx4e37e1T6r59er+t4nvVR8TTk6m6BhVpin9h+MUXdCiFaeN3&#10;bIPqEebJpSQRFlcLUOIvL1L5tkHIlhnostD/D5Q/AAAA//8DAFBLAQItABQABgAIAAAAIQC2gziS&#10;/gAAAOEBAAATAAAAAAAAAAAAAAAAAAAAAABbQ29udGVudF9UeXBlc10ueG1sUEsBAi0AFAAGAAgA&#10;AAAhADj9If/WAAAAlAEAAAsAAAAAAAAAAAAAAAAALwEAAF9yZWxzLy5yZWxzUEsBAi0AFAAGAAgA&#10;AAAhAMbXgavCAgAAcAUAAA4AAAAAAAAAAAAAAAAALgIAAGRycy9lMm9Eb2MueG1sUEsBAi0AFAAG&#10;AAgAAAAhAHjuZY/fAAAACA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4D5CA1" w:rsidRPr="004D5CA1" w:rsidTr="004D5CA1">
        <w:trPr>
          <w:trHeight w:val="505"/>
        </w:trPr>
        <w:tc>
          <w:tcPr>
            <w:tcW w:w="5940" w:type="dxa"/>
            <w:tcBorders>
              <w:right w:val="single" w:sz="4" w:space="0" w:color="auto"/>
            </w:tcBorders>
            <w:shd w:val="clear" w:color="auto" w:fill="auto"/>
            <w:vAlign w:val="center"/>
          </w:tcPr>
          <w:p w:rsidR="00A10369" w:rsidRPr="004D5CA1" w:rsidRDefault="00EF271B"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A10369" w:rsidRPr="004D5CA1">
              <w:rPr>
                <w:rFonts w:asciiTheme="majorEastAsia" w:eastAsiaTheme="majorEastAsia" w:hAnsiTheme="majorEastAsia" w:hint="eastAsia"/>
              </w:rPr>
              <w:t>地域資源マップの更新</w:t>
            </w:r>
          </w:p>
        </w:tc>
        <w:tc>
          <w:tcPr>
            <w:tcW w:w="880" w:type="dxa"/>
            <w:tcBorders>
              <w:left w:val="single" w:sz="4" w:space="0" w:color="auto"/>
              <w:right w:val="single" w:sz="4" w:space="0" w:color="auto"/>
            </w:tcBorders>
            <w:shd w:val="clear" w:color="auto" w:fill="auto"/>
            <w:vAlign w:val="center"/>
          </w:tcPr>
          <w:p w:rsidR="00A10369" w:rsidRPr="004D5CA1" w:rsidRDefault="00A10369" w:rsidP="002948C7">
            <w:pPr>
              <w:spacing w:line="0" w:lineRule="atLeast"/>
              <w:jc w:val="center"/>
              <w:rPr>
                <w:rFonts w:asciiTheme="majorEastAsia" w:eastAsiaTheme="majorEastAsia" w:hAnsiTheme="majorEastAsia"/>
              </w:rPr>
            </w:pPr>
            <w:r w:rsidRPr="004D5CA1">
              <w:rPr>
                <w:rFonts w:asciiTheme="majorEastAsia" w:eastAsiaTheme="majorEastAsia" w:hAnsiTheme="majorEastAsia" w:hint="eastAsia"/>
              </w:rPr>
              <w:t>担当</w:t>
            </w:r>
          </w:p>
        </w:tc>
        <w:tc>
          <w:tcPr>
            <w:tcW w:w="2197" w:type="dxa"/>
            <w:tcBorders>
              <w:left w:val="single" w:sz="4" w:space="0" w:color="auto"/>
            </w:tcBorders>
            <w:vAlign w:val="center"/>
          </w:tcPr>
          <w:p w:rsidR="00A10369" w:rsidRPr="004D5CA1" w:rsidRDefault="00A10369" w:rsidP="002948C7">
            <w:pPr>
              <w:spacing w:line="0" w:lineRule="atLeast"/>
              <w:rPr>
                <w:rFonts w:asciiTheme="majorEastAsia" w:eastAsiaTheme="majorEastAsia" w:hAnsiTheme="majorEastAsia"/>
              </w:rPr>
            </w:pPr>
            <w:r w:rsidRPr="004D5CA1">
              <w:rPr>
                <w:rFonts w:asciiTheme="majorEastAsia" w:eastAsiaTheme="majorEastAsia" w:hAnsiTheme="majorEastAsia" w:hint="eastAsia"/>
              </w:rPr>
              <w:t>介護高齢課：地②</w:t>
            </w:r>
          </w:p>
        </w:tc>
      </w:tr>
      <w:tr w:rsidR="004109C0" w:rsidRPr="0024716B" w:rsidTr="00D24FEE">
        <w:trPr>
          <w:trHeight w:val="678"/>
        </w:trPr>
        <w:tc>
          <w:tcPr>
            <w:tcW w:w="9017" w:type="dxa"/>
            <w:gridSpan w:val="3"/>
          </w:tcPr>
          <w:p w:rsidR="004109C0" w:rsidRPr="004D5CA1" w:rsidRDefault="004D5CA1" w:rsidP="004D5CA1">
            <w:pPr>
              <w:spacing w:beforeLines="50" w:before="180" w:line="0" w:lineRule="atLeast"/>
              <w:ind w:leftChars="50" w:left="110" w:firstLineChars="100" w:firstLine="220"/>
              <w:rPr>
                <w:rFonts w:hAnsi="HG丸ｺﾞｼｯｸM-PRO"/>
              </w:rPr>
            </w:pPr>
            <w:r w:rsidRPr="004D5CA1">
              <w:rPr>
                <w:rFonts w:hAnsi="HG丸ｺﾞｼｯｸM-PRO" w:hint="eastAsia"/>
              </w:rPr>
              <w:t>本市のホームページにある「わがまち地図情報」に掲載している地域の医療機関及び介護サービス事業所等の情報について、常に最新の情報が得られるよう、引き続き年１回の定期更新及び随時更新（新規登録等）を行っていきます。</w:t>
            </w:r>
          </w:p>
        </w:tc>
      </w:tr>
    </w:tbl>
    <w:p w:rsidR="004109C0" w:rsidRPr="00D24FEE" w:rsidRDefault="004109C0" w:rsidP="004109C0">
      <w:pPr>
        <w:rPr>
          <w:rFonts w:asciiTheme="minorEastAsia" w:hAnsiTheme="minorEastAsia"/>
        </w:rPr>
      </w:pPr>
    </w:p>
    <w:p w:rsidR="000771D5" w:rsidRDefault="000771D5" w:rsidP="00783214">
      <w:pPr>
        <w:pStyle w:val="3"/>
      </w:pPr>
      <w:bookmarkStart w:id="50" w:name="_Toc499023502"/>
      <w:r>
        <w:rPr>
          <w:rFonts w:hint="eastAsia"/>
        </w:rPr>
        <w:t>（３）</w:t>
      </w:r>
      <w:r w:rsidRPr="00853BF7">
        <w:rPr>
          <w:rFonts w:hint="eastAsia"/>
        </w:rPr>
        <w:t>在宅医療・介護連携の課題の抽出と対応策の検討</w:t>
      </w:r>
      <w:bookmarkEnd w:id="50"/>
    </w:p>
    <w:p w:rsidR="00E27369" w:rsidRPr="00E27369" w:rsidRDefault="004D5CA1" w:rsidP="00E27369">
      <w:r w:rsidRPr="00310398">
        <w:rPr>
          <w:rFonts w:hAnsi="HG丸ｺﾞｼｯｸM-PRO" w:hint="eastAsia"/>
          <w:noProof/>
        </w:rPr>
        <mc:AlternateContent>
          <mc:Choice Requires="wps">
            <w:drawing>
              <wp:anchor distT="0" distB="0" distL="114300" distR="114300" simplePos="0" relativeHeight="251591680" behindDoc="1" locked="0" layoutInCell="1" allowOverlap="1" wp14:anchorId="193FF6C4" wp14:editId="45EA6B22">
                <wp:simplePos x="0" y="0"/>
                <wp:positionH relativeFrom="column">
                  <wp:posOffset>142875</wp:posOffset>
                </wp:positionH>
                <wp:positionV relativeFrom="paragraph">
                  <wp:posOffset>234315</wp:posOffset>
                </wp:positionV>
                <wp:extent cx="5876925" cy="381000"/>
                <wp:effectExtent l="0" t="0" r="28575" b="19050"/>
                <wp:wrapNone/>
                <wp:docPr id="387" name="角丸四角形 22"/>
                <wp:cNvGraphicFramePr/>
                <a:graphic xmlns:a="http://schemas.openxmlformats.org/drawingml/2006/main">
                  <a:graphicData uri="http://schemas.microsoft.com/office/word/2010/wordprocessingShape">
                    <wps:wsp>
                      <wps:cNvSpPr/>
                      <wps:spPr>
                        <a:xfrm>
                          <a:off x="0" y="0"/>
                          <a:ext cx="5876925" cy="38100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E190A" id="角丸四角形 22" o:spid="_x0000_s1026" style="position:absolute;left:0;text-align:left;margin-left:11.25pt;margin-top:18.45pt;width:462.7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dmvwIAAHAFAAAOAAAAZHJzL2Uyb0RvYy54bWysVMtuEzEU3SPxD5b3dPJomjTKpIpaBSEV&#10;WtGirl2PJxnkF7bz4jPYdseGX+iGv6ESn8GxZ5pOgRUiC+feue9zH5OTrZJkLZyvjM5p96BDidDc&#10;FJVe5PTD9fzViBIfmC6YNFrkdCc8PZm+fDHZ2LHomaWRhXAETrQfb2xOlyHYcZZ5vhSK+QNjhYaw&#10;NE6xANYtssKxDbwrmfU6naNsY1xhneHCe3w9q4V0mvyXpeDhoiy9CETmFLmF9Lr03sY3m07YeOGY&#10;XVa8SYP9QxaKVRpB967OWGBk5ao/XKmKO+NNGQ64UZkpy4qLVAOq6XZ+q+ZqyaxItQAcb/cw+f/n&#10;lr9bXzpSFTntj4aUaKbQpJ/fvvy4v3+4uwPx8P0r6fUiThvrx1C/speu4TzIWPS2dCr+oxyyTdju&#10;9tiKbSAcHwej4dFxb0AJh6w/6nY6Cfzsydo6H14Lo0gkcurMShfv0cCEK1uf+5AALpokWfGRklJJ&#10;tGvNJOkf9/spTXhslEE9+oyW3siqmFdSJmbnT6UjsMwpxqkwG0ok8wEfczpPvxRXrtRbU9R6w8FT&#10;0j7ZTyeI8cyv1GSDPegNUR7hDBNdShZAKguMvV5QwuQCq8KDSwGeWdde21ldA79WZkiglUO7oFjp&#10;GfPL2jh5rYdbVQEbJiuV01HbWuqIg0g7AmzR0ix2uO5ppG5NscNsOFMvjbd8XiHIOVC6ZA6wo0Js&#10;frjAU0qDsk1DUbI07vPfvkd9DC+klGywdYDk04o5gRLfaIz1cffwMK5pYg4Hwx4Y15bctiV6pU4N&#10;GtjFjbE8kVE/yEeydEbd4EDMYlSImOaIXYPfMKehvgY4MVzMZkkNq2lZONdXlkfnEacI7/X2hjnb&#10;jGdAY96Zxw1tZi6C2NaNltrMVsGU1R7hGtcGbqx1smlOULwbbT5pPR3K6S8AAAD//wMAUEsDBBQA&#10;BgAIAAAAIQC6JEwu3gAAAAgBAAAPAAAAZHJzL2Rvd25yZXYueG1sTI9BT8MwDIXvSPyHyEjcWEqB&#10;auuaThWCA0JCbLCds8ZrKxKna7Kt8OsxJ3az/Z6ev1csRmfFEYfQeVJwO0lAINXedNQo+Px4vpmC&#10;CFGT0dYTKvjGAIvy8qLQufEnWuJxFRvBIRRyraCNsc+lDHWLToeJ75FY2/nB6cjr0Egz6BOHOyvT&#10;JMmk0x3xh1b3+Nhi/bU6OAUk+7fX9f7pPXM/PnvZV3FT2ajU9dVYzUFEHOO/Gf7wGR1KZtr6A5kg&#10;rII0fWCngrtsBoL12f2Uu2154IMsC3leoPwFAAD//wMAUEsBAi0AFAAGAAgAAAAhALaDOJL+AAAA&#10;4QEAABMAAAAAAAAAAAAAAAAAAAAAAFtDb250ZW50X1R5cGVzXS54bWxQSwECLQAUAAYACAAAACEA&#10;OP0h/9YAAACUAQAACwAAAAAAAAAAAAAAAAAvAQAAX3JlbHMvLnJlbHNQSwECLQAUAAYACAAAACEA&#10;m/PXZr8CAABwBQAADgAAAAAAAAAAAAAAAAAuAgAAZHJzL2Uyb0RvYy54bWxQSwECLQAUAAYACAAA&#10;ACEAuiRMLt4AAAAIAQAADwAAAAAAAAAAAAAAAAAZBQAAZHJzL2Rvd25yZXYueG1sUEsFBgAAAAAE&#10;AAQA8wAAACQGAAAAAA==&#10;" fillcolor="#bfbfbf" strokecolor="windowText" strokeweight="1pt">
                <v:stroke joinstyle="miter"/>
              </v:roundrect>
            </w:pict>
          </mc:Fallback>
        </mc:AlternateContent>
      </w:r>
    </w:p>
    <w:tbl>
      <w:tblPr>
        <w:tblStyle w:val="a6"/>
        <w:tblpPr w:leftFromText="142" w:rightFromText="142" w:vertAnchor="text" w:tblpX="43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8"/>
        <w:gridCol w:w="880"/>
        <w:gridCol w:w="2200"/>
      </w:tblGrid>
      <w:tr w:rsidR="00A10369" w:rsidRPr="0024716B" w:rsidTr="00C74C23">
        <w:trPr>
          <w:trHeight w:val="633"/>
        </w:trPr>
        <w:tc>
          <w:tcPr>
            <w:tcW w:w="5938" w:type="dxa"/>
            <w:tcBorders>
              <w:right w:val="single" w:sz="4" w:space="0" w:color="auto"/>
            </w:tcBorders>
            <w:shd w:val="clear" w:color="auto" w:fill="auto"/>
            <w:vAlign w:val="center"/>
          </w:tcPr>
          <w:p w:rsidR="00A10369" w:rsidRPr="007636C6" w:rsidRDefault="00EF271B" w:rsidP="00783214">
            <w:pPr>
              <w:spacing w:line="0" w:lineRule="atLeast"/>
              <w:rPr>
                <w:rFonts w:asciiTheme="majorEastAsia" w:eastAsiaTheme="majorEastAsia" w:hAnsiTheme="majorEastAsia"/>
              </w:rPr>
            </w:pPr>
            <w:r w:rsidRPr="007636C6">
              <w:rPr>
                <w:rFonts w:asciiTheme="majorEastAsia" w:eastAsiaTheme="majorEastAsia" w:hAnsiTheme="majorEastAsia" w:hint="eastAsia"/>
              </w:rPr>
              <w:t>ａ．関係多職種による継続した議論の場の</w:t>
            </w:r>
            <w:r w:rsidR="0013520A" w:rsidRPr="007636C6">
              <w:rPr>
                <w:rFonts w:asciiTheme="majorEastAsia" w:eastAsiaTheme="majorEastAsia" w:hAnsiTheme="majorEastAsia" w:hint="eastAsia"/>
              </w:rPr>
              <w:t>設定</w:t>
            </w:r>
          </w:p>
        </w:tc>
        <w:tc>
          <w:tcPr>
            <w:tcW w:w="880" w:type="dxa"/>
            <w:tcBorders>
              <w:left w:val="single" w:sz="4" w:space="0" w:color="auto"/>
              <w:right w:val="single" w:sz="4" w:space="0" w:color="auto"/>
            </w:tcBorders>
            <w:shd w:val="clear" w:color="auto" w:fill="auto"/>
            <w:vAlign w:val="center"/>
          </w:tcPr>
          <w:p w:rsidR="00A10369" w:rsidRPr="004D5CA1" w:rsidRDefault="00A10369" w:rsidP="00783214">
            <w:pPr>
              <w:spacing w:line="0" w:lineRule="atLeast"/>
              <w:jc w:val="center"/>
              <w:rPr>
                <w:rFonts w:asciiTheme="majorEastAsia" w:eastAsiaTheme="majorEastAsia" w:hAnsiTheme="majorEastAsia"/>
              </w:rPr>
            </w:pPr>
            <w:r w:rsidRPr="004D5CA1">
              <w:rPr>
                <w:rFonts w:asciiTheme="majorEastAsia" w:eastAsiaTheme="majorEastAsia" w:hAnsiTheme="majorEastAsia" w:hint="eastAsia"/>
              </w:rPr>
              <w:t>担当</w:t>
            </w:r>
          </w:p>
        </w:tc>
        <w:tc>
          <w:tcPr>
            <w:tcW w:w="2200" w:type="dxa"/>
            <w:tcBorders>
              <w:left w:val="single" w:sz="4" w:space="0" w:color="auto"/>
            </w:tcBorders>
            <w:vAlign w:val="center"/>
          </w:tcPr>
          <w:p w:rsidR="00A10369" w:rsidRPr="004D5CA1" w:rsidRDefault="00A10369" w:rsidP="00783214">
            <w:pPr>
              <w:spacing w:line="0" w:lineRule="atLeast"/>
              <w:rPr>
                <w:rFonts w:asciiTheme="majorEastAsia" w:eastAsiaTheme="majorEastAsia" w:hAnsiTheme="majorEastAsia"/>
              </w:rPr>
            </w:pPr>
            <w:r w:rsidRPr="004D5CA1">
              <w:rPr>
                <w:rFonts w:asciiTheme="majorEastAsia" w:eastAsiaTheme="majorEastAsia" w:hAnsiTheme="majorEastAsia" w:hint="eastAsia"/>
              </w:rPr>
              <w:t>介護高齢課：地②</w:t>
            </w:r>
          </w:p>
        </w:tc>
      </w:tr>
      <w:tr w:rsidR="00E27369" w:rsidRPr="0024716B" w:rsidTr="00D24FEE">
        <w:trPr>
          <w:trHeight w:val="453"/>
        </w:trPr>
        <w:tc>
          <w:tcPr>
            <w:tcW w:w="9018" w:type="dxa"/>
            <w:gridSpan w:val="3"/>
          </w:tcPr>
          <w:p w:rsidR="00E27369" w:rsidRPr="004D5CA1" w:rsidRDefault="004D5CA1" w:rsidP="00783214">
            <w:pPr>
              <w:spacing w:beforeLines="50" w:before="180" w:line="0" w:lineRule="atLeast"/>
              <w:ind w:leftChars="50" w:left="110" w:firstLineChars="100" w:firstLine="220"/>
              <w:rPr>
                <w:rFonts w:hAnsi="HG丸ｺﾞｼｯｸM-PRO"/>
              </w:rPr>
            </w:pPr>
            <w:r w:rsidRPr="004D5CA1">
              <w:rPr>
                <w:rFonts w:hAnsi="HG丸ｺﾞｼｯｸM-PRO" w:hint="eastAsia"/>
              </w:rPr>
              <w:t>地域の課題抽出と対応策が検討できるよう、引き続き地域ケア会議、豊川市地域包括ケア推進協議会及び同作業部会等を開催していきます。</w:t>
            </w:r>
          </w:p>
        </w:tc>
      </w:tr>
    </w:tbl>
    <w:p w:rsidR="00660534" w:rsidRPr="00660534" w:rsidRDefault="00660534" w:rsidP="00660534"/>
    <w:p w:rsidR="000771D5" w:rsidRPr="00853BF7" w:rsidRDefault="000771D5" w:rsidP="00783214">
      <w:pPr>
        <w:pStyle w:val="3"/>
        <w:rPr>
          <w:u w:val="single"/>
        </w:rPr>
      </w:pPr>
      <w:bookmarkStart w:id="51" w:name="_Toc499023503"/>
      <w:r>
        <w:rPr>
          <w:rFonts w:hint="eastAsia"/>
        </w:rPr>
        <w:t>（４）</w:t>
      </w:r>
      <w:r w:rsidR="00E27369">
        <w:rPr>
          <w:rFonts w:hint="eastAsia"/>
        </w:rPr>
        <w:t>在宅医療・介護連携に関する相談支援</w:t>
      </w:r>
      <w:bookmarkEnd w:id="51"/>
    </w:p>
    <w:p w:rsidR="000771D5" w:rsidRPr="004F55AD" w:rsidRDefault="0013520A"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621376" behindDoc="1" locked="0" layoutInCell="1" allowOverlap="1" wp14:anchorId="7F7E135E" wp14:editId="22B9F58F">
                <wp:simplePos x="0" y="0"/>
                <wp:positionH relativeFrom="column">
                  <wp:posOffset>128270</wp:posOffset>
                </wp:positionH>
                <wp:positionV relativeFrom="paragraph">
                  <wp:posOffset>240665</wp:posOffset>
                </wp:positionV>
                <wp:extent cx="5876925" cy="452755"/>
                <wp:effectExtent l="0" t="0" r="28575" b="23495"/>
                <wp:wrapNone/>
                <wp:docPr id="388" name="角丸四角形 22"/>
                <wp:cNvGraphicFramePr/>
                <a:graphic xmlns:a="http://schemas.openxmlformats.org/drawingml/2006/main">
                  <a:graphicData uri="http://schemas.microsoft.com/office/word/2010/wordprocessingShape">
                    <wps:wsp>
                      <wps:cNvSpPr/>
                      <wps:spPr>
                        <a:xfrm>
                          <a:off x="0" y="0"/>
                          <a:ext cx="5876925" cy="45275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D19D" id="角丸四角形 22" o:spid="_x0000_s1026" style="position:absolute;left:0;text-align:left;margin-left:10.1pt;margin-top:18.95pt;width:462.75pt;height:3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0twwIAAHAFAAAOAAAAZHJzL2Uyb0RvYy54bWysVM1uEzEQviPxDpbvNMkmadKomypqFYRU&#10;aEWLena93mSR/7CdPx6Da29ceIVeeBsq8Rh89m7TLXBC5ODMrGc+z3zzc3yyVZKshfOV0TntHXQp&#10;EZqbotKLnH64nr8aU+ID0wWTRouc7oSnJ9OXL443diIyszSyEI4ARPvJxuZ0GYKddDqeL4Vi/sBY&#10;oXFZGqdYgOoWncKxDdCV7GTd7mFnY1xhneHCe3w9qy/pNOGXpeDhoiy9CETmFLGFdLp03sazMz1m&#10;k4VjdlnxJgz2D1EoVmk8uoc6Y4GRlav+gFIVd8abMhxwozqmLCsuUg7Iptf9LZurJbMi5QJyvN3T&#10;5P8fLH+3vnSkKnLaH6NUmikU6ee3Lz/u7x/u7iA8fP9KsizytLF+AvMre+kazUOMSW9Lp+I/0iHb&#10;xO1uz63YBsLxcTgeHR5lQ0o47gbDbDQcRtDOk7d1PrwWRpEo5NSZlS7eo4CJV7Y+9yERXDRBsuIj&#10;JaWSKNeaSdI/6vdTmEBsjCE9YkZPb2RVzCspk7Lzp9IReOYU7VSYDSWS+YCPOZ2nX3pXrtRbU9R2&#10;o2G3mzoGwD75p/if4UpNNpiDbARLwhk6upQsQFQWHHu9oITJBUaFB5ceeOZdo7ajugZ/rcgQQCuG&#10;dkIx0zPml7VzQq2bW1UBEyYrldNx21vqyINIMwJuYy1iheuaRunWFDv0hjP10HjL5xUeOQdLl8yB&#10;dmSIyQ8XOEppkLZpJEqWxn3+2/doj+bFLSUbTB0o+bRiTiDFNxptfdQbDOKYJmUwHGVQXPvmtn2j&#10;V+rUoIA97BjLkxjtg3wUS2fUDRbELL6KK6Y53q7Jb5TTUG8DrBguZrNkhtG0LJzrK8sjeOQp0nu9&#10;vWHONu0ZUJh35nFCm56rG/rJNnpqM1sFU1Z7hmteG7ox1qmJmhUU90ZbT1ZPi3L6CwAA//8DAFBL&#10;AwQUAAYACAAAACEApVOoON8AAAAJAQAADwAAAGRycy9kb3ducmV2LnhtbEyPwU7DMBBE70j8g7VI&#10;3KhDgJSEOFWE4ICQKtoCZzdekgh7ncZuG/h6lhMcV/M087ZcTM6KA46h96TgcpaAQGq86alV8Lp5&#10;vLgFEaImo60nVPCFARbV6UmpC+OPtMLDOraCSygUWkEX41BIGZoOnQ4zPyBx9uFHpyOfYyvNqI9c&#10;7qxMkySTTvfEC50e8L7D5nO9dwpIDsvnt93DS+a+ffa0q+N7baNS52dTfQci4hT/YPjVZ3Wo2Gnr&#10;92SCsArSJGVSwdU8B8F5fn0zB7FlMMlTkFUp/39Q/QAAAP//AwBQSwECLQAUAAYACAAAACEAtoM4&#10;kv4AAADhAQAAEwAAAAAAAAAAAAAAAAAAAAAAW0NvbnRlbnRfVHlwZXNdLnhtbFBLAQItABQABgAI&#10;AAAAIQA4/SH/1gAAAJQBAAALAAAAAAAAAAAAAAAAAC8BAABfcmVscy8ucmVsc1BLAQItABQABgAI&#10;AAAAIQDuVk0twwIAAHAFAAAOAAAAAAAAAAAAAAAAAC4CAABkcnMvZTJvRG9jLnhtbFBLAQItABQA&#10;BgAIAAAAIQClU6g43wAAAAkBAAAPAAAAAAAAAAAAAAAAAB0FAABkcnMvZG93bnJldi54bWxQSwUG&#10;AAAAAAQABADzAAAAKQ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880"/>
        <w:gridCol w:w="2637"/>
      </w:tblGrid>
      <w:tr w:rsidR="009B5664" w:rsidRPr="009B5664" w:rsidTr="0013520A">
        <w:trPr>
          <w:trHeight w:val="727"/>
        </w:trPr>
        <w:tc>
          <w:tcPr>
            <w:tcW w:w="5500" w:type="dxa"/>
            <w:tcBorders>
              <w:right w:val="single" w:sz="4" w:space="0" w:color="auto"/>
            </w:tcBorders>
            <w:shd w:val="clear" w:color="auto" w:fill="auto"/>
            <w:vAlign w:val="center"/>
          </w:tcPr>
          <w:p w:rsidR="00A10369" w:rsidRPr="009B5664" w:rsidRDefault="00EF271B"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A10369" w:rsidRPr="009B5664">
              <w:rPr>
                <w:rFonts w:asciiTheme="majorEastAsia" w:eastAsiaTheme="majorEastAsia" w:hAnsiTheme="majorEastAsia" w:hint="eastAsia"/>
              </w:rPr>
              <w:t>在宅医療・介護連携に関する相談窓口の常設</w:t>
            </w:r>
          </w:p>
        </w:tc>
        <w:tc>
          <w:tcPr>
            <w:tcW w:w="880" w:type="dxa"/>
            <w:tcBorders>
              <w:left w:val="single" w:sz="4" w:space="0" w:color="auto"/>
              <w:right w:val="single" w:sz="4" w:space="0" w:color="auto"/>
            </w:tcBorders>
            <w:shd w:val="clear" w:color="auto" w:fill="auto"/>
            <w:vAlign w:val="center"/>
          </w:tcPr>
          <w:p w:rsidR="00A10369" w:rsidRPr="009B5664" w:rsidRDefault="00A10369" w:rsidP="002948C7">
            <w:pPr>
              <w:spacing w:line="0" w:lineRule="atLeast"/>
              <w:jc w:val="center"/>
              <w:rPr>
                <w:rFonts w:asciiTheme="majorEastAsia" w:eastAsiaTheme="majorEastAsia" w:hAnsiTheme="majorEastAsia"/>
              </w:rPr>
            </w:pPr>
            <w:r w:rsidRPr="009B5664">
              <w:rPr>
                <w:rFonts w:asciiTheme="majorEastAsia" w:eastAsiaTheme="majorEastAsia" w:hAnsiTheme="majorEastAsia" w:hint="eastAsia"/>
              </w:rPr>
              <w:t>担当</w:t>
            </w:r>
          </w:p>
        </w:tc>
        <w:tc>
          <w:tcPr>
            <w:tcW w:w="2637" w:type="dxa"/>
            <w:tcBorders>
              <w:left w:val="single" w:sz="4" w:space="0" w:color="auto"/>
            </w:tcBorders>
            <w:vAlign w:val="center"/>
          </w:tcPr>
          <w:p w:rsidR="00A10369" w:rsidRPr="009B5664" w:rsidRDefault="00A10369" w:rsidP="002948C7">
            <w:pPr>
              <w:spacing w:line="0" w:lineRule="atLeast"/>
              <w:rPr>
                <w:rFonts w:asciiTheme="majorEastAsia" w:eastAsiaTheme="majorEastAsia" w:hAnsiTheme="majorEastAsia"/>
              </w:rPr>
            </w:pPr>
            <w:r w:rsidRPr="009B5664">
              <w:rPr>
                <w:rFonts w:asciiTheme="majorEastAsia" w:eastAsiaTheme="majorEastAsia" w:hAnsiTheme="majorEastAsia" w:hint="eastAsia"/>
              </w:rPr>
              <w:t>高齢者相談センター</w:t>
            </w:r>
          </w:p>
          <w:p w:rsidR="00A10369" w:rsidRPr="009B5664" w:rsidRDefault="00C74C23" w:rsidP="002948C7">
            <w:pPr>
              <w:spacing w:line="0" w:lineRule="atLeast"/>
              <w:rPr>
                <w:rFonts w:asciiTheme="majorEastAsia" w:eastAsiaTheme="majorEastAsia" w:hAnsiTheme="majorEastAsia"/>
              </w:rPr>
            </w:pPr>
            <w:r>
              <w:rPr>
                <w:rFonts w:asciiTheme="majorEastAsia" w:eastAsiaTheme="majorEastAsia" w:hAnsiTheme="majorEastAsia" w:hint="eastAsia"/>
              </w:rPr>
              <w:t>／</w:t>
            </w:r>
            <w:r w:rsidR="00A10369" w:rsidRPr="009B5664">
              <w:rPr>
                <w:rFonts w:asciiTheme="majorEastAsia" w:eastAsiaTheme="majorEastAsia" w:hAnsiTheme="majorEastAsia" w:hint="eastAsia"/>
              </w:rPr>
              <w:t>介護高齢課：地②</w:t>
            </w:r>
          </w:p>
        </w:tc>
      </w:tr>
      <w:tr w:rsidR="00E27369" w:rsidRPr="0024716B" w:rsidTr="00D24FEE">
        <w:trPr>
          <w:trHeight w:val="421"/>
        </w:trPr>
        <w:tc>
          <w:tcPr>
            <w:tcW w:w="9017" w:type="dxa"/>
            <w:gridSpan w:val="3"/>
          </w:tcPr>
          <w:p w:rsidR="00E27369" w:rsidRPr="0013520A" w:rsidRDefault="00086140" w:rsidP="0013520A">
            <w:pPr>
              <w:spacing w:beforeLines="50" w:before="180" w:line="0" w:lineRule="atLeast"/>
              <w:ind w:leftChars="50" w:left="110" w:firstLineChars="100" w:firstLine="220"/>
              <w:rPr>
                <w:rFonts w:hAnsi="HG丸ｺﾞｼｯｸM-PRO"/>
              </w:rPr>
            </w:pPr>
            <w:r w:rsidRPr="00086140">
              <w:rPr>
                <w:rFonts w:hAnsi="HG丸ｺﾞｼｯｸM-PRO" w:hint="eastAsia"/>
              </w:rPr>
              <w:t>地域住民の相談に対応できるよう、引き続き相談窓口を常設します。また、関係団体が設置している相談窓口の活用について普及啓発を行っていきます。</w:t>
            </w:r>
          </w:p>
        </w:tc>
      </w:tr>
    </w:tbl>
    <w:p w:rsidR="002233D7" w:rsidRDefault="009B5664"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691008" behindDoc="1" locked="0" layoutInCell="1" allowOverlap="1" wp14:anchorId="1E19AC43" wp14:editId="59F24068">
                <wp:simplePos x="0" y="0"/>
                <wp:positionH relativeFrom="column">
                  <wp:posOffset>137160</wp:posOffset>
                </wp:positionH>
                <wp:positionV relativeFrom="paragraph">
                  <wp:posOffset>214630</wp:posOffset>
                </wp:positionV>
                <wp:extent cx="5876925" cy="452755"/>
                <wp:effectExtent l="0" t="0" r="28575" b="23495"/>
                <wp:wrapNone/>
                <wp:docPr id="96" name="角丸四角形 22"/>
                <wp:cNvGraphicFramePr/>
                <a:graphic xmlns:a="http://schemas.openxmlformats.org/drawingml/2006/main">
                  <a:graphicData uri="http://schemas.microsoft.com/office/word/2010/wordprocessingShape">
                    <wps:wsp>
                      <wps:cNvSpPr/>
                      <wps:spPr>
                        <a:xfrm>
                          <a:off x="0" y="0"/>
                          <a:ext cx="5876925" cy="45275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50175" id="角丸四角形 22" o:spid="_x0000_s1026" style="position:absolute;left:0;text-align:left;margin-left:10.8pt;margin-top:16.9pt;width:462.75pt;height:35.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12wwIAAG8FAAAOAAAAZHJzL2Uyb0RvYy54bWysVM1uEzEQviPxDpbvdJNt0jRRN1XUKgip&#10;0IoW9ex6vcki/2E7P+UxuPbGhVfohbehEo/BZ+823QInRA7OzHrm88w3P0fHWyXJWjhfG13Q/l6P&#10;EqG5KWu9KOiHq/mrQ0p8YLpk0mhR0Fvh6fH05YujjZ2I3CyNLIUjANF+srEFXYZgJ1nm+VIo5veM&#10;FRqXlXGKBahukZWObYCuZJb3egfZxrjSOsOF9/h62lzSacKvKsHDeVV5EYgsKGIL6XTpvIlnNj1i&#10;k4VjdlnzNgz2D1EoVms8uoM6ZYGRlav/gFI1d8abKuxxozJTVTUXKQdk0+/9ls3lklmRcgE53u5o&#10;8v8Plr9bXzhSlwUdH1CimUKNfn778uP+/uHuDsLD968kzyNNG+snsL60F67VPMSY87ZyKv4jG7JN&#10;1N7uqBXbQDg+Dg9HB+N8SAnH3WCYj4bDCJo9eVvnw2thFIlCQZ1Z6fI96pdoZeszHxK/ZRskKz9S&#10;UimJaq2ZJPvj/f0UJhBbY0iPmNHTG1mX81rKpNz6E+kIPAuKbirNhhLJfMDHgs7TL70rV+qtKRu7&#10;0bDXSw0DYJ/8U/zPcKUmG4xBPoIl4QwNXUkWICoLir1eUMLkApPCg0sPPPNuULtRXYG/TmQIoBND&#10;N6GY6Snzy8Y5oTa9reqAAZO1Kuhh11vqyINIIwJuYy1ihZuaRunGlLdoDWeamfGWz2s8cgaWLpgD&#10;7cgQgx/OcVTSIG3TSpQsjfv8t+/RHr2LW0o2GDpQ8mnFnECKbzS6etwfDOKUJmUwHOVQXPfmpnuj&#10;V+rEoIB9rBjLkxjtg3wUK2fUNfbDLL6KK6Y53m7Ib5WT0CwDbBguZrNkhsm0LJzpS8sjeOQp0nu1&#10;vWbOtu0ZUJh35nFA255rGvrJNnpqM1sFU9U7hhteW7ox1amJ2g0U10ZXT1ZPe3L6CwAA//8DAFBL&#10;AwQUAAYACAAAACEA1Y45zOAAAAAJAQAADwAAAGRycy9kb3ducmV2LnhtbEyPy07DMBBF90j8gzWV&#10;2FEnbQkQ4lQRgkWFVEF5rN14mkTY4zR228DXM6xgObpHd84tlqOz4ohD6DwpSKcJCKTam44aBW+v&#10;j5c3IELUZLT1hAq+MMCyPD8rdG78iV7wuImN4BIKuVbQxtjnUoa6RafD1PdInO384HTkc2ikGfSJ&#10;y52VsyTJpNMd8YdW93jfYv25OTgFJPv10/v+4Tlz3z5b7av4Udmo1MVkrO5ARBzjHwy/+qwOJTtt&#10;/YFMEFbBLM2YVDCf8wLObxfXKYgtg8lVCrIs5P8F5Q8AAAD//wMAUEsBAi0AFAAGAAgAAAAhALaD&#10;OJL+AAAA4QEAABMAAAAAAAAAAAAAAAAAAAAAAFtDb250ZW50X1R5cGVzXS54bWxQSwECLQAUAAYA&#10;CAAAACEAOP0h/9YAAACUAQAACwAAAAAAAAAAAAAAAAAvAQAAX3JlbHMvLnJlbHNQSwECLQAUAAYA&#10;CAAAACEANCm9dsMCAABvBQAADgAAAAAAAAAAAAAAAAAuAgAAZHJzL2Uyb0RvYy54bWxQSwECLQAU&#10;AAYACAAAACEA1Y45zOAAAAAJAQAADwAAAAAAAAAAAAAAAAAdBQAAZHJzL2Rvd25yZXYueG1sUEsF&#10;BgAAAAAEAAQA8wAAACo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880"/>
        <w:gridCol w:w="3957"/>
      </w:tblGrid>
      <w:tr w:rsidR="009B5664" w:rsidRPr="009B5664" w:rsidTr="00C74C23">
        <w:trPr>
          <w:trHeight w:val="696"/>
        </w:trPr>
        <w:tc>
          <w:tcPr>
            <w:tcW w:w="4180" w:type="dxa"/>
            <w:tcBorders>
              <w:right w:val="single" w:sz="4" w:space="0" w:color="auto"/>
            </w:tcBorders>
            <w:shd w:val="clear" w:color="auto" w:fill="auto"/>
            <w:vAlign w:val="center"/>
          </w:tcPr>
          <w:p w:rsidR="00A10369" w:rsidRPr="009B5664" w:rsidRDefault="00A023EF" w:rsidP="00150F87">
            <w:pPr>
              <w:spacing w:line="0" w:lineRule="atLeast"/>
              <w:ind w:left="440" w:hangingChars="200" w:hanging="440"/>
              <w:rPr>
                <w:rFonts w:asciiTheme="majorEastAsia" w:eastAsiaTheme="majorEastAsia" w:hAnsiTheme="majorEastAsia"/>
              </w:rPr>
            </w:pPr>
            <w:r w:rsidRPr="007636C6">
              <w:rPr>
                <w:rFonts w:asciiTheme="majorEastAsia" w:eastAsiaTheme="majorEastAsia" w:hAnsiTheme="majorEastAsia" w:hint="eastAsia"/>
              </w:rPr>
              <w:t>ｂ．</w:t>
            </w:r>
            <w:r w:rsidR="00A10369" w:rsidRPr="009B5664">
              <w:rPr>
                <w:rFonts w:asciiTheme="majorEastAsia" w:eastAsiaTheme="majorEastAsia" w:hAnsiTheme="majorEastAsia" w:hint="eastAsia"/>
              </w:rPr>
              <w:t>精神保健福祉支援に関する相談窓口の周知</w:t>
            </w:r>
          </w:p>
        </w:tc>
        <w:tc>
          <w:tcPr>
            <w:tcW w:w="880" w:type="dxa"/>
            <w:tcBorders>
              <w:left w:val="single" w:sz="4" w:space="0" w:color="auto"/>
              <w:right w:val="single" w:sz="4" w:space="0" w:color="auto"/>
            </w:tcBorders>
            <w:shd w:val="clear" w:color="auto" w:fill="auto"/>
            <w:vAlign w:val="center"/>
          </w:tcPr>
          <w:p w:rsidR="00A10369" w:rsidRPr="009B5664" w:rsidRDefault="00A10369" w:rsidP="002948C7">
            <w:pPr>
              <w:spacing w:line="0" w:lineRule="atLeast"/>
              <w:jc w:val="center"/>
              <w:rPr>
                <w:rFonts w:asciiTheme="majorEastAsia" w:eastAsiaTheme="majorEastAsia" w:hAnsiTheme="majorEastAsia"/>
              </w:rPr>
            </w:pPr>
            <w:r w:rsidRPr="009B5664">
              <w:rPr>
                <w:rFonts w:asciiTheme="majorEastAsia" w:eastAsiaTheme="majorEastAsia" w:hAnsiTheme="majorEastAsia" w:hint="eastAsia"/>
              </w:rPr>
              <w:t>担当</w:t>
            </w:r>
          </w:p>
        </w:tc>
        <w:tc>
          <w:tcPr>
            <w:tcW w:w="3957" w:type="dxa"/>
            <w:tcBorders>
              <w:left w:val="single" w:sz="4" w:space="0" w:color="auto"/>
            </w:tcBorders>
            <w:vAlign w:val="center"/>
          </w:tcPr>
          <w:p w:rsidR="00C74C23" w:rsidRDefault="00A10369" w:rsidP="009B5664">
            <w:pPr>
              <w:spacing w:line="0" w:lineRule="atLeast"/>
              <w:rPr>
                <w:rFonts w:asciiTheme="majorEastAsia" w:eastAsiaTheme="majorEastAsia" w:hAnsiTheme="majorEastAsia"/>
              </w:rPr>
            </w:pPr>
            <w:r w:rsidRPr="009B5664">
              <w:rPr>
                <w:rFonts w:asciiTheme="majorEastAsia" w:eastAsiaTheme="majorEastAsia" w:hAnsiTheme="majorEastAsia" w:hint="eastAsia"/>
              </w:rPr>
              <w:t>豊川保健所</w:t>
            </w:r>
            <w:r w:rsidR="00C74C23">
              <w:rPr>
                <w:rFonts w:asciiTheme="majorEastAsia" w:eastAsiaTheme="majorEastAsia" w:hAnsiTheme="majorEastAsia" w:hint="eastAsia"/>
              </w:rPr>
              <w:t>／</w:t>
            </w:r>
            <w:r w:rsidRPr="009B5664">
              <w:rPr>
                <w:rFonts w:asciiTheme="majorEastAsia" w:eastAsiaTheme="majorEastAsia" w:hAnsiTheme="majorEastAsia" w:hint="eastAsia"/>
              </w:rPr>
              <w:t>保健センター</w:t>
            </w:r>
            <w:r w:rsidR="00C74C23">
              <w:rPr>
                <w:rFonts w:asciiTheme="majorEastAsia" w:eastAsiaTheme="majorEastAsia" w:hAnsiTheme="majorEastAsia" w:hint="eastAsia"/>
              </w:rPr>
              <w:t>／</w:t>
            </w:r>
            <w:r w:rsidRPr="009B5664">
              <w:rPr>
                <w:rFonts w:asciiTheme="majorEastAsia" w:eastAsiaTheme="majorEastAsia" w:hAnsiTheme="majorEastAsia" w:hint="eastAsia"/>
              </w:rPr>
              <w:t>福祉課</w:t>
            </w:r>
          </w:p>
          <w:p w:rsidR="00A10369" w:rsidRPr="009B5664" w:rsidRDefault="00C74C23" w:rsidP="009B5664">
            <w:pPr>
              <w:spacing w:line="0" w:lineRule="atLeast"/>
              <w:rPr>
                <w:rFonts w:asciiTheme="majorEastAsia" w:eastAsiaTheme="majorEastAsia" w:hAnsiTheme="majorEastAsia"/>
              </w:rPr>
            </w:pPr>
            <w:r>
              <w:rPr>
                <w:rFonts w:asciiTheme="majorEastAsia" w:eastAsiaTheme="majorEastAsia" w:hAnsiTheme="majorEastAsia" w:hint="eastAsia"/>
              </w:rPr>
              <w:t>／</w:t>
            </w:r>
            <w:r w:rsidR="00A10369" w:rsidRPr="009B5664">
              <w:rPr>
                <w:rFonts w:asciiTheme="majorEastAsia" w:eastAsiaTheme="majorEastAsia" w:hAnsiTheme="majorEastAsia" w:hint="eastAsia"/>
              </w:rPr>
              <w:t>社会福祉協議会</w:t>
            </w:r>
            <w:r>
              <w:rPr>
                <w:rFonts w:asciiTheme="majorEastAsia" w:eastAsiaTheme="majorEastAsia" w:hAnsiTheme="majorEastAsia" w:hint="eastAsia"/>
              </w:rPr>
              <w:t>／</w:t>
            </w:r>
            <w:r w:rsidR="00A10369" w:rsidRPr="009B5664">
              <w:rPr>
                <w:rFonts w:asciiTheme="majorEastAsia" w:eastAsiaTheme="majorEastAsia" w:hAnsiTheme="majorEastAsia" w:hint="eastAsia"/>
              </w:rPr>
              <w:t>市民病院</w:t>
            </w:r>
          </w:p>
        </w:tc>
      </w:tr>
      <w:tr w:rsidR="009B5664" w:rsidRPr="009B5664" w:rsidTr="00D24FEE">
        <w:trPr>
          <w:trHeight w:val="598"/>
        </w:trPr>
        <w:tc>
          <w:tcPr>
            <w:tcW w:w="9017" w:type="dxa"/>
            <w:gridSpan w:val="3"/>
          </w:tcPr>
          <w:p w:rsidR="00E27369" w:rsidRPr="009B5664" w:rsidRDefault="009B5664" w:rsidP="009B5664">
            <w:pPr>
              <w:spacing w:beforeLines="50" w:before="180" w:line="0" w:lineRule="atLeast"/>
              <w:ind w:leftChars="50" w:left="110" w:firstLineChars="100" w:firstLine="220"/>
              <w:rPr>
                <w:rFonts w:hAnsi="HG丸ｺﾞｼｯｸM-PRO"/>
              </w:rPr>
            </w:pPr>
            <w:r w:rsidRPr="009B5664">
              <w:rPr>
                <w:rFonts w:hAnsi="HG丸ｺﾞｼｯｸM-PRO" w:hint="eastAsia"/>
              </w:rPr>
              <w:t>引き続き精神保健福祉支援機関の役割と相談窓口機能を市民及び関係機関へ積極的に周知するとともに、相談等があった場合には相互連携を図りながら相談者の支援を行っていきます。</w:t>
            </w:r>
          </w:p>
        </w:tc>
      </w:tr>
    </w:tbl>
    <w:p w:rsidR="009B5664" w:rsidRPr="009B5664" w:rsidRDefault="009B5664" w:rsidP="00B06739">
      <w:pPr>
        <w:rPr>
          <w:rFonts w:asciiTheme="minorEastAsia" w:hAnsiTheme="minorEastAsia"/>
        </w:rPr>
      </w:pPr>
    </w:p>
    <w:p w:rsidR="009B5664" w:rsidRDefault="009B5664">
      <w:pPr>
        <w:rPr>
          <w:rFonts w:asciiTheme="minorEastAsia" w:hAnsiTheme="minorEastAsia"/>
        </w:rPr>
      </w:pPr>
      <w:r>
        <w:rPr>
          <w:rFonts w:asciiTheme="minorEastAsia" w:hAnsiTheme="minorEastAsia"/>
        </w:rPr>
        <w:br w:type="page"/>
      </w:r>
    </w:p>
    <w:p w:rsidR="000771D5" w:rsidRDefault="000771D5" w:rsidP="009B5664">
      <w:pPr>
        <w:rPr>
          <w:rFonts w:asciiTheme="minorEastAsia" w:hAnsiTheme="minorEastAsia"/>
        </w:rPr>
      </w:pPr>
    </w:p>
    <w:p w:rsidR="000771D5" w:rsidRPr="00853BF7" w:rsidRDefault="000771D5" w:rsidP="00783214">
      <w:pPr>
        <w:pStyle w:val="3"/>
      </w:pPr>
      <w:bookmarkStart w:id="52" w:name="_Toc499023504"/>
      <w:r>
        <w:rPr>
          <w:rFonts w:hint="eastAsia"/>
        </w:rPr>
        <w:t>（５）</w:t>
      </w:r>
      <w:r w:rsidRPr="00853BF7">
        <w:rPr>
          <w:rFonts w:hint="eastAsia"/>
        </w:rPr>
        <w:t>医療・介護関係者の情報共有の支援</w:t>
      </w:r>
      <w:bookmarkEnd w:id="52"/>
    </w:p>
    <w:p w:rsidR="000771D5" w:rsidRDefault="00A023EF"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745280" behindDoc="1" locked="0" layoutInCell="1" allowOverlap="1" wp14:anchorId="76108215" wp14:editId="725B5809">
                <wp:simplePos x="0" y="0"/>
                <wp:positionH relativeFrom="column">
                  <wp:posOffset>127635</wp:posOffset>
                </wp:positionH>
                <wp:positionV relativeFrom="paragraph">
                  <wp:posOffset>204470</wp:posOffset>
                </wp:positionV>
                <wp:extent cx="5876925" cy="367030"/>
                <wp:effectExtent l="0" t="0" r="28575" b="13970"/>
                <wp:wrapNone/>
                <wp:docPr id="98" name="角丸四角形 22"/>
                <wp:cNvGraphicFramePr/>
                <a:graphic xmlns:a="http://schemas.openxmlformats.org/drawingml/2006/main">
                  <a:graphicData uri="http://schemas.microsoft.com/office/word/2010/wordprocessingShape">
                    <wps:wsp>
                      <wps:cNvSpPr/>
                      <wps:spPr>
                        <a:xfrm>
                          <a:off x="0" y="0"/>
                          <a:ext cx="5876925" cy="36703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B0F62" id="角丸四角形 22" o:spid="_x0000_s1026" style="position:absolute;left:0;text-align:left;margin-left:10.05pt;margin-top:16.1pt;width:462.75pt;height:28.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6vvwIAAG8FAAAOAAAAZHJzL2Uyb0RvYy54bWysVMtuEzEU3SPxD5b3dPJomibKpIpaBSEV&#10;WtGirl2PJxnkF7bz4jPYdseGX+iGv6ESn8GxZ9JOgRUiC+feue9zH5OTrZJkLZyvjM5p96BDidDc&#10;FJVe5PTD9fzVMSU+MF0wabTI6U54ejJ9+WKysWPRM0sjC+EInGg/3ticLkOw4yzzfCkU8wfGCg1h&#10;aZxiAaxbZIVjG3hXMut1OkfZxrjCOsOF9/h6VgvpNPkvS8HDRVl6EYjMKXIL6XXpvY1vNp2w8cIx&#10;u6x4kwb7hywUqzSCPro6Y4GRlav+cKUq7ow3ZTjgRmWmLCsuUg2optv5rZqrJbMi1QJwvH2Eyf8/&#10;t/zd+tKRqsjpCJ3STKFHP799+XF//3B3B+Lh+1fS60WYNtaPoX1lL13DeZCx5m3pVPxHNWSboN09&#10;Qiu2gXB8HBwPj0a9ASUcsv7RsNNP2GdP1tb58FoYRSKRU2dWuniP/iVY2frch4Rv0STJio+UlEqi&#10;W2smSX/U76c04bFRBrX3GS29kVUxr6RMzM6fSkdgmVNMU2E2lEjmAz7mdJ5+Ka5cqbemqPWGg05n&#10;n7RP9tMJYjzzKzXZYA16Q2gSzjDQpWQBpLKA2OsFJUwusCk8uBTgmXXttZ3VNfBrZYYEWjm0C4qV&#10;njG/rI2T13q2VRWwYLJSOT1uW0sdcRBpRYAtWprFDtc9jdStKXYYDWfqnfGWzysEOQdKl8wBdlSI&#10;xQ8XeEppULZpKEqWxn3+2/eoj9mFlJINlg6QfFoxJ1DiG42pHnUPD+OWJuZwMOyBcW3JbVuiV+rU&#10;oIFdnBjLExn1g9yTpTPqBvdhFqNCxDRH7Br8hjkN9THAheFiNktq2EzLwrm+sjw6jzhFeK+3N8zZ&#10;ZjwDGvPO7Be0mbkIYls3WmozWwVTVo8I17g2cGOrk01zgeLZaPNJ6+lOTn8BAAD//wMAUEsDBBQA&#10;BgAIAAAAIQDKs1aM3gAAAAgBAAAPAAAAZHJzL2Rvd25yZXYueG1sTI/BTsMwEETvSPyDtUjcqN0A&#10;UQlxqgjBASGhUgpnN16SCHudxm4b+HqWE9xmNaOZt+Vy8k4ccIx9IA3zmQKB1ATbU6th8/pwsQAR&#10;kyFrXCDU8IURltXpSWkKG470god1agWXUCyMhi6loZAyNh16E2dhQGLvI4zeJD7HVtrRHLncO5kp&#10;lUtveuKFzgx412Hzud57DSSH56e33f0q998hf9zV6b12Sevzs6m+BZFwSn9h+MVndKiYaRv2ZKNw&#10;GjI156SGyywDwf7N1XUOYstCKZBVKf8/UP0AAAD//wMAUEsBAi0AFAAGAAgAAAAhALaDOJL+AAAA&#10;4QEAABMAAAAAAAAAAAAAAAAAAAAAAFtDb250ZW50X1R5cGVzXS54bWxQSwECLQAUAAYACAAAACEA&#10;OP0h/9YAAACUAQAACwAAAAAAAAAAAAAAAAAvAQAAX3JlbHMvLnJlbHNQSwECLQAUAAYACAAAACEA&#10;FA1Or78CAABvBQAADgAAAAAAAAAAAAAAAAAuAgAAZHJzL2Uyb0RvYy54bWxQSwECLQAUAAYACAAA&#10;ACEAyrNWjN4AAAAIAQAADwAAAAAAAAAAAAAAAAAZBQAAZHJzL2Rvd25yZXYueG1sUEsFBgAAAAAE&#10;AAQA8wAAACQ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9B5664" w:rsidRPr="009B5664" w:rsidTr="009B5664">
        <w:trPr>
          <w:trHeight w:val="538"/>
        </w:trPr>
        <w:tc>
          <w:tcPr>
            <w:tcW w:w="5940" w:type="dxa"/>
            <w:tcBorders>
              <w:right w:val="single" w:sz="4" w:space="0" w:color="auto"/>
            </w:tcBorders>
            <w:shd w:val="clear" w:color="auto" w:fill="auto"/>
            <w:vAlign w:val="center"/>
          </w:tcPr>
          <w:p w:rsidR="00A10369" w:rsidRPr="009B5664" w:rsidRDefault="00A023EF"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00A10369" w:rsidRPr="009B5664">
              <w:rPr>
                <w:rFonts w:asciiTheme="majorEastAsia" w:eastAsiaTheme="majorEastAsia" w:hAnsiTheme="majorEastAsia" w:hint="eastAsia"/>
              </w:rPr>
              <w:t>電子＠連絡帳の普及啓発及び利活用推進施策の実施</w:t>
            </w:r>
          </w:p>
        </w:tc>
        <w:tc>
          <w:tcPr>
            <w:tcW w:w="880" w:type="dxa"/>
            <w:tcBorders>
              <w:left w:val="single" w:sz="4" w:space="0" w:color="auto"/>
              <w:right w:val="single" w:sz="4" w:space="0" w:color="auto"/>
            </w:tcBorders>
            <w:shd w:val="clear" w:color="auto" w:fill="auto"/>
            <w:vAlign w:val="center"/>
          </w:tcPr>
          <w:p w:rsidR="00A10369" w:rsidRPr="009B5664" w:rsidRDefault="00A10369" w:rsidP="002948C7">
            <w:pPr>
              <w:spacing w:line="0" w:lineRule="atLeast"/>
              <w:jc w:val="center"/>
              <w:rPr>
                <w:rFonts w:asciiTheme="majorEastAsia" w:eastAsiaTheme="majorEastAsia" w:hAnsiTheme="majorEastAsia"/>
              </w:rPr>
            </w:pPr>
            <w:r w:rsidRPr="009B5664">
              <w:rPr>
                <w:rFonts w:asciiTheme="majorEastAsia" w:eastAsiaTheme="majorEastAsia" w:hAnsiTheme="majorEastAsia" w:hint="eastAsia"/>
              </w:rPr>
              <w:t>担当</w:t>
            </w:r>
          </w:p>
        </w:tc>
        <w:tc>
          <w:tcPr>
            <w:tcW w:w="2197" w:type="dxa"/>
            <w:tcBorders>
              <w:left w:val="single" w:sz="4" w:space="0" w:color="auto"/>
            </w:tcBorders>
            <w:vAlign w:val="center"/>
          </w:tcPr>
          <w:p w:rsidR="00A10369" w:rsidRPr="009B5664" w:rsidRDefault="00A10369" w:rsidP="002948C7">
            <w:pPr>
              <w:spacing w:line="0" w:lineRule="atLeast"/>
              <w:rPr>
                <w:rFonts w:asciiTheme="majorEastAsia" w:eastAsiaTheme="majorEastAsia" w:hAnsiTheme="majorEastAsia"/>
              </w:rPr>
            </w:pPr>
            <w:r w:rsidRPr="009B5664">
              <w:rPr>
                <w:rFonts w:asciiTheme="majorEastAsia" w:eastAsiaTheme="majorEastAsia" w:hAnsiTheme="majorEastAsia" w:hint="eastAsia"/>
              </w:rPr>
              <w:t>介護高齢課：地②</w:t>
            </w:r>
          </w:p>
        </w:tc>
      </w:tr>
      <w:tr w:rsidR="00E27369" w:rsidRPr="00E27369" w:rsidTr="00D24FEE">
        <w:trPr>
          <w:trHeight w:val="906"/>
        </w:trPr>
        <w:tc>
          <w:tcPr>
            <w:tcW w:w="9017" w:type="dxa"/>
            <w:gridSpan w:val="3"/>
          </w:tcPr>
          <w:p w:rsidR="00E27369" w:rsidRPr="009B5664" w:rsidRDefault="00100BD0" w:rsidP="009B5664">
            <w:pPr>
              <w:spacing w:beforeLines="50" w:before="180" w:line="0" w:lineRule="atLeast"/>
              <w:ind w:leftChars="50" w:left="110" w:firstLineChars="100" w:firstLine="220"/>
              <w:rPr>
                <w:rFonts w:hAnsi="HG丸ｺﾞｼｯｸM-PRO"/>
              </w:rPr>
            </w:pPr>
            <w:r w:rsidRPr="00100BD0">
              <w:rPr>
                <w:rFonts w:hAnsi="HG丸ｺﾞｼｯｸM-PRO" w:hint="eastAsia"/>
              </w:rPr>
              <w:t>電子＠連絡帳システムの概要・利便性等を知ることができるシステム説明会、実際の操作を学ぶことができる操作研修、日ごろ使い慣れた職場のパソコンを使用しながら不安や疑問が解消できる出前講座など、様々な機会を用意して、引き続き電子＠連絡帳を活用した効果的・効率的な医療・介護関係者の情報共有を支援していきます。</w:t>
            </w:r>
          </w:p>
        </w:tc>
      </w:tr>
    </w:tbl>
    <w:p w:rsidR="000771D5" w:rsidRPr="00E27369" w:rsidRDefault="00470296" w:rsidP="000771D5">
      <w:pPr>
        <w:ind w:leftChars="100" w:left="220"/>
        <w:rPr>
          <w:rFonts w:asciiTheme="minorEastAsia" w:hAnsiTheme="minorEastAsia"/>
          <w:color w:val="FF0000"/>
        </w:rPr>
      </w:pPr>
      <w:r w:rsidRPr="00310398">
        <w:rPr>
          <w:rFonts w:hAnsi="HG丸ｺﾞｼｯｸM-PRO" w:hint="eastAsia"/>
          <w:noProof/>
        </w:rPr>
        <mc:AlternateContent>
          <mc:Choice Requires="wps">
            <w:drawing>
              <wp:anchor distT="0" distB="0" distL="114300" distR="114300" simplePos="0" relativeHeight="251746304" behindDoc="1" locked="0" layoutInCell="1" allowOverlap="1" wp14:anchorId="68CDC537" wp14:editId="3913CE96">
                <wp:simplePos x="0" y="0"/>
                <wp:positionH relativeFrom="column">
                  <wp:posOffset>132080</wp:posOffset>
                </wp:positionH>
                <wp:positionV relativeFrom="paragraph">
                  <wp:posOffset>224790</wp:posOffset>
                </wp:positionV>
                <wp:extent cx="5876925" cy="457200"/>
                <wp:effectExtent l="0" t="0" r="28575" b="19050"/>
                <wp:wrapNone/>
                <wp:docPr id="99" name="角丸四角形 22"/>
                <wp:cNvGraphicFramePr/>
                <a:graphic xmlns:a="http://schemas.openxmlformats.org/drawingml/2006/main">
                  <a:graphicData uri="http://schemas.microsoft.com/office/word/2010/wordprocessingShape">
                    <wps:wsp>
                      <wps:cNvSpPr/>
                      <wps:spPr>
                        <a:xfrm>
                          <a:off x="0" y="0"/>
                          <a:ext cx="5876925" cy="45720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91261" id="角丸四角形 22" o:spid="_x0000_s1026" style="position:absolute;left:0;text-align:left;margin-left:10.4pt;margin-top:17.7pt;width:462.75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1vwIAAG8FAAAOAAAAZHJzL2Uyb0RvYy54bWysVM1uEzEQviPxDpbvdJO0aZqomypqFYRU&#10;aEWLena93mSR/7CdbMJjcO2NC6/QC29DJR6Dz95tugVOiByc8c7M55lvfo5PNkqStXC+Mjqn/b0e&#10;JUJzU1R6kdMP1/NXR5T4wHTBpNEip1vh6cn05Yvj2k7EwCyNLIQjANF+UtucLkOwkyzzfCkU83vG&#10;Cg1laZxiAVe3yArHaqArmQ16vcOsNq6wznDhPb6eNUo6TfhlKXi4KEsvApE5RWwhnS6dt/HMpsds&#10;snDMLivehsH+IQrFKo1Hd1BnLDCyctUfUKriznhThj1uVGbKsuIi5YBs+r3fsrlaMitSLiDH2x1N&#10;/v/B8nfrS0eqIqfjMSWaKdTo57cvP+7vH+7uIDx8/0oGg0hTbf0E1lf20rU3DzHmvCmdiv/IhmwS&#10;tdsdtWITCMfH4dHocDwYUsKhOxiOULsImj15W+fDa2EUiUJOnVnp4j3ql2hl63MfEr9FGyQrPlJS&#10;KolqrZkk++P9/RQmEFtjSI+Y0dMbWRXzSsp02fpT6Qg8c4puKkxNiWQ+4GNO5+mX3pUr9dYUjd1o&#10;2NsF7ZN/iv8ZrtSkxhgMRrAknKGhS8kCRGVBsdcLSphcYFJ4cOmBZ94Najeqa/DXiQwBdGLoJhQz&#10;PWN+2Tgn1Ka3VRUwYLJSOT3qeksdeRBpRMBtrEWscFPTKN2aYovWcKaZGW/5vMIj52DpkjnQjgwx&#10;+OECRykN0jatRMnSuM9/+x7t0bvQUlJj6EDJpxVzAim+0ejqcf/gIE5puqQuocR1NbddjV6pU4MC&#10;9rFiLE8inF2Qj2LpjLrBfpjFV6FimuPthvz2chqaZYANw8VslswwmZaFc31leQSPPEV6rzc3zNm2&#10;PQMK8848Dmjbc01DP9lGT21mq2DKasdww2tLN6Y6NVG7geLa6N6T1dOenP4CAAD//wMAUEsDBBQA&#10;BgAIAAAAIQDsmo1t3wAAAAkBAAAPAAAAZHJzL2Rvd25yZXYueG1sTI/NTsMwEITvSLyDtUjcqE0b&#10;AoQ4VYTggJAqKD9nN16SCHudxts28PSYExxHM5r5plxO3ok9jrEPpOF8pkAgNcH21Gp4fbk/uwIR&#10;2ZA1LhBq+MIIy+r4qDSFDQd6xv2aW5FKKBZGQ8c8FFLGpkNv4iwMSMn7CKM3nOTYSjuaQyr3Ts6V&#10;yqU3PaWFzgx422Hzud55DSSH1ePb9u4p998hf9jW/F471vr0ZKpvQDBO/BeGX/yEDlVi2oQd2Sic&#10;hrlK5KxhcZGBSP51li9AbFJQXWYgq1L+f1D9AAAA//8DAFBLAQItABQABgAIAAAAIQC2gziS/gAA&#10;AOEBAAATAAAAAAAAAAAAAAAAAAAAAABbQ29udGVudF9UeXBlc10ueG1sUEsBAi0AFAAGAAgAAAAh&#10;ADj9If/WAAAAlAEAAAsAAAAAAAAAAAAAAAAALwEAAF9yZWxzLy5yZWxzUEsBAi0AFAAGAAgAAAAh&#10;AI0BP/W/AgAAbwUAAA4AAAAAAAAAAAAAAAAALgIAAGRycy9lMm9Eb2MueG1sUEsBAi0AFAAGAAgA&#10;AAAhAOyajW3fAAAACQEAAA8AAAAAAAAAAAAAAAAAGQ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9B5664" w:rsidRPr="009B5664" w:rsidTr="009B5664">
        <w:trPr>
          <w:trHeight w:val="715"/>
        </w:trPr>
        <w:tc>
          <w:tcPr>
            <w:tcW w:w="5940" w:type="dxa"/>
            <w:tcBorders>
              <w:right w:val="single" w:sz="4" w:space="0" w:color="auto"/>
            </w:tcBorders>
            <w:shd w:val="clear" w:color="auto" w:fill="auto"/>
            <w:vAlign w:val="center"/>
          </w:tcPr>
          <w:p w:rsidR="00470296" w:rsidRPr="00B06739" w:rsidRDefault="00470296" w:rsidP="00150F87">
            <w:pPr>
              <w:spacing w:line="0" w:lineRule="atLeast"/>
              <w:ind w:left="416" w:hangingChars="189" w:hanging="416"/>
              <w:rPr>
                <w:rFonts w:asciiTheme="majorEastAsia" w:eastAsiaTheme="majorEastAsia" w:hAnsiTheme="majorEastAsia"/>
              </w:rPr>
            </w:pPr>
            <w:r w:rsidRPr="00B06739">
              <w:rPr>
                <w:rFonts w:asciiTheme="majorEastAsia" w:eastAsiaTheme="majorEastAsia" w:hAnsiTheme="majorEastAsia"/>
              </w:rPr>
              <w:br w:type="page"/>
            </w:r>
            <w:r w:rsidRPr="007636C6">
              <w:rPr>
                <w:rFonts w:asciiTheme="majorEastAsia" w:eastAsiaTheme="majorEastAsia" w:hAnsiTheme="majorEastAsia" w:hint="eastAsia"/>
              </w:rPr>
              <w:t>ｂ．</w:t>
            </w:r>
            <w:r w:rsidRPr="00B06739">
              <w:rPr>
                <w:rFonts w:asciiTheme="majorEastAsia" w:eastAsiaTheme="majorEastAsia" w:hAnsiTheme="majorEastAsia" w:hint="eastAsia"/>
              </w:rPr>
              <w:t>電子＠連絡帳システム利便性向上に資する研究等の実施</w:t>
            </w:r>
          </w:p>
        </w:tc>
        <w:tc>
          <w:tcPr>
            <w:tcW w:w="880" w:type="dxa"/>
            <w:tcBorders>
              <w:left w:val="single" w:sz="4" w:space="0" w:color="auto"/>
              <w:right w:val="single" w:sz="4" w:space="0" w:color="auto"/>
            </w:tcBorders>
            <w:shd w:val="clear" w:color="auto" w:fill="auto"/>
            <w:vAlign w:val="center"/>
          </w:tcPr>
          <w:p w:rsidR="00470296" w:rsidRPr="00B06739" w:rsidRDefault="00470296" w:rsidP="002948C7">
            <w:pPr>
              <w:spacing w:line="0" w:lineRule="atLeast"/>
              <w:jc w:val="center"/>
              <w:rPr>
                <w:rFonts w:asciiTheme="majorEastAsia" w:eastAsiaTheme="majorEastAsia" w:hAnsiTheme="majorEastAsia"/>
              </w:rPr>
            </w:pPr>
            <w:r w:rsidRPr="00B06739">
              <w:rPr>
                <w:rFonts w:asciiTheme="majorEastAsia" w:eastAsiaTheme="majorEastAsia" w:hAnsiTheme="majorEastAsia" w:hint="eastAsia"/>
              </w:rPr>
              <w:t>担当</w:t>
            </w:r>
          </w:p>
        </w:tc>
        <w:tc>
          <w:tcPr>
            <w:tcW w:w="2197" w:type="dxa"/>
            <w:tcBorders>
              <w:left w:val="single" w:sz="4" w:space="0" w:color="auto"/>
            </w:tcBorders>
            <w:vAlign w:val="center"/>
          </w:tcPr>
          <w:p w:rsidR="00470296" w:rsidRPr="00B06739" w:rsidRDefault="00470296" w:rsidP="002948C7">
            <w:pPr>
              <w:spacing w:line="0" w:lineRule="atLeast"/>
              <w:rPr>
                <w:rFonts w:asciiTheme="majorEastAsia" w:eastAsiaTheme="majorEastAsia" w:hAnsiTheme="majorEastAsia"/>
              </w:rPr>
            </w:pPr>
            <w:r w:rsidRPr="00B06739">
              <w:rPr>
                <w:rFonts w:asciiTheme="majorEastAsia" w:eastAsiaTheme="majorEastAsia" w:hAnsiTheme="majorEastAsia" w:hint="eastAsia"/>
              </w:rPr>
              <w:t>介護高齢課：地②</w:t>
            </w:r>
          </w:p>
        </w:tc>
      </w:tr>
      <w:tr w:rsidR="00E27369" w:rsidRPr="00E27369" w:rsidTr="009B5664">
        <w:trPr>
          <w:trHeight w:val="71"/>
        </w:trPr>
        <w:tc>
          <w:tcPr>
            <w:tcW w:w="9017" w:type="dxa"/>
            <w:gridSpan w:val="3"/>
          </w:tcPr>
          <w:p w:rsidR="00E27369" w:rsidRPr="009B5664" w:rsidRDefault="00100BD0" w:rsidP="009B5664">
            <w:pPr>
              <w:spacing w:beforeLines="50" w:before="180" w:line="0" w:lineRule="atLeast"/>
              <w:ind w:leftChars="50" w:left="110" w:firstLineChars="100" w:firstLine="220"/>
              <w:rPr>
                <w:rFonts w:hAnsi="HG丸ｺﾞｼｯｸM-PRO"/>
              </w:rPr>
            </w:pPr>
            <w:r w:rsidRPr="00100BD0">
              <w:rPr>
                <w:rFonts w:hAnsi="HG丸ｺﾞｼｯｸM-PRO" w:hint="eastAsia"/>
              </w:rPr>
              <w:t>多職種間の連携がより効果的・効率的に行える利活用手法や電子＠連絡帳システム利用者の負担軽減につながる手法等について、引き続き情報収集・提供を行っていきます。</w:t>
            </w:r>
          </w:p>
        </w:tc>
      </w:tr>
    </w:tbl>
    <w:p w:rsidR="000771D5" w:rsidRPr="00B1680B" w:rsidRDefault="000771D5" w:rsidP="00E27369">
      <w:pPr>
        <w:rPr>
          <w:rFonts w:asciiTheme="minorEastAsia" w:hAnsiTheme="minorEastAsia"/>
        </w:rPr>
      </w:pPr>
    </w:p>
    <w:p w:rsidR="000771D5" w:rsidRPr="00275014" w:rsidRDefault="000771D5" w:rsidP="00783214">
      <w:pPr>
        <w:pStyle w:val="3"/>
      </w:pPr>
      <w:bookmarkStart w:id="53" w:name="_Toc499023505"/>
      <w:r>
        <w:rPr>
          <w:rFonts w:hint="eastAsia"/>
        </w:rPr>
        <w:t>（６）</w:t>
      </w:r>
      <w:r w:rsidRPr="00853BF7">
        <w:rPr>
          <w:rFonts w:hint="eastAsia"/>
        </w:rPr>
        <w:t>医療・介護関係者の研修</w:t>
      </w:r>
      <w:bookmarkEnd w:id="53"/>
    </w:p>
    <w:p w:rsidR="000771D5" w:rsidRDefault="00A023EF"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744256" behindDoc="1" locked="0" layoutInCell="1" allowOverlap="1" wp14:anchorId="08FEC351" wp14:editId="3097B180">
                <wp:simplePos x="0" y="0"/>
                <wp:positionH relativeFrom="column">
                  <wp:posOffset>127635</wp:posOffset>
                </wp:positionH>
                <wp:positionV relativeFrom="paragraph">
                  <wp:posOffset>213995</wp:posOffset>
                </wp:positionV>
                <wp:extent cx="5876925" cy="338455"/>
                <wp:effectExtent l="0" t="0" r="28575" b="23495"/>
                <wp:wrapNone/>
                <wp:docPr id="97" name="角丸四角形 22"/>
                <wp:cNvGraphicFramePr/>
                <a:graphic xmlns:a="http://schemas.openxmlformats.org/drawingml/2006/main">
                  <a:graphicData uri="http://schemas.microsoft.com/office/word/2010/wordprocessingShape">
                    <wps:wsp>
                      <wps:cNvSpPr/>
                      <wps:spPr>
                        <a:xfrm>
                          <a:off x="0" y="0"/>
                          <a:ext cx="5876925" cy="33845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68DC3" id="角丸四角形 22" o:spid="_x0000_s1026" style="position:absolute;left:0;text-align:left;margin-left:10.05pt;margin-top:16.85pt;width:462.75pt;height:26.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MwgIAAG8FAAAOAAAAZHJzL2Uyb0RvYy54bWysVMluFDEQvSPxD5bvpGfNLEpPNEo0CCmQ&#10;iATl7LjdM428YXuW8Blcc+PCL+TC3xCJz+DZ3Zl0gBNiDp6qdtVz1avl6HinJNkI5yujc9o96FAi&#10;NDdFpZc5/XC1eDWmxAemCyaNFjm9FZ4ez16+ONraqeiZlZGFcAQg2k+3NqerEOw0yzxfCcX8gbFC&#10;47I0TrEA1S2zwrEt0JXMep3OYbY1rrDOcOE9vp7Wl3SW8MtS8HBell4EInOK2EI6XTpv4pnNjth0&#10;6ZhdVbwJg/1DFIpVGo/uoU5ZYGTtqj+gVMWd8aYMB9yozJRlxUXKAdl0O79lc7liVqRcQI63e5r8&#10;/4Pl7zYXjlRFTicjSjRTqNHPb19+3N8/3N1BePj+lfR6kaat9VNYX9oL12geYsx5VzoV/5EN2SVq&#10;b/fUil0gHB+H49HhpDekhOOu3x8PhsMImj15W+fDa2EUiUJOnVnr4j3ql2hlmzMfEr9FEyQrPlJS&#10;KolqbZgk/Um/n8IEYmMM6REzenojq2JRSZmUW38iHYFnTtFNhdlSIpkP+JjTRfqld+VavTVFbTca&#10;djqpYQDsk3+K/xmu1GSLMeiNYEk4Q0OXkgWIyoJir5eUMLnEpPDg0gPPvGvUdlRX4K8VGQJoxdBO&#10;KGZ6yvyqdk6odW+rKmDAZKVyOm57Sx15EGlEwG2sRaxwXdMo3ZjiFq3hTD0z3vJFhUfOwNIFc6Ad&#10;GWLwwzmOUhqkbRqJkpVxn//2Pdqjd3FLyRZDB0o+rZkTSPGNRldPuoNBnNKkDIajHhTXvrlp3+i1&#10;OjEoYBcrxvIkRvsgH8XSGXWN/TCPr+KKaY63a/Ib5STUywAbhov5PJlhMi0LZ/rS8ggeeYr0Xu2u&#10;mbNNewYU5p15HNCm5+qGfrKNntrM18GU1Z7hmteGbkx1aqJmA8W10daT1dOenP0CAAD//wMAUEsD&#10;BBQABgAIAAAAIQDaDRjf3wAAAAgBAAAPAAAAZHJzL2Rvd25yZXYueG1sTI/NTsMwEITvSLyDtUjc&#10;qN0W0hKyqSIEB4RUQfk5u/GSRNjrNHbbwNNjTnAczWjmm2I1OisONITOM8J0okAQ19503CC8vtxf&#10;LEGEqNlo65kQvijAqjw9KXRu/JGf6bCJjUglHHKN0MbY51KGuiWnw8T3xMn78IPTMcmhkWbQx1Tu&#10;rJwplUmnO04Lre7ptqX6c7N3CCz79ePb7u4pc98+e9hV8b2yEfH8bKxuQEQa418YfvETOpSJaev3&#10;bIKwCDM1TUmE+XwBIvnXl1cZiC3CcqFAloX8f6D8AQAA//8DAFBLAQItABQABgAIAAAAIQC2gziS&#10;/gAAAOEBAAATAAAAAAAAAAAAAAAAAAAAAABbQ29udGVudF9UeXBlc10ueG1sUEsBAi0AFAAGAAgA&#10;AAAhADj9If/WAAAAlAEAAAsAAAAAAAAAAAAAAAAALwEAAF9yZWxzLy5yZWxzUEsBAi0AFAAGAAgA&#10;AAAhAP1me8zCAgAAbwUAAA4AAAAAAAAAAAAAAAAALgIAAGRycy9lMm9Eb2MueG1sUEsBAi0AFAAG&#10;AAgAAAAhANoNGN/fAAAACA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4E422A" w:rsidRPr="004E422A" w:rsidTr="009B5664">
        <w:trPr>
          <w:trHeight w:val="506"/>
        </w:trPr>
        <w:tc>
          <w:tcPr>
            <w:tcW w:w="5940" w:type="dxa"/>
            <w:tcBorders>
              <w:right w:val="single" w:sz="4" w:space="0" w:color="auto"/>
            </w:tcBorders>
            <w:shd w:val="clear" w:color="auto" w:fill="auto"/>
            <w:vAlign w:val="center"/>
          </w:tcPr>
          <w:p w:rsidR="00A023EF" w:rsidRPr="004E422A" w:rsidRDefault="00A023EF"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ａ．</w:t>
            </w:r>
            <w:r w:rsidRPr="004E422A">
              <w:rPr>
                <w:rFonts w:asciiTheme="majorEastAsia" w:eastAsiaTheme="majorEastAsia" w:hAnsiTheme="majorEastAsia" w:hint="eastAsia"/>
              </w:rPr>
              <w:t>他団体と協働</w:t>
            </w:r>
            <w:r w:rsidR="00470296" w:rsidRPr="004E422A">
              <w:rPr>
                <w:rFonts w:asciiTheme="majorEastAsia" w:eastAsiaTheme="majorEastAsia" w:hAnsiTheme="majorEastAsia" w:hint="eastAsia"/>
              </w:rPr>
              <w:t>して実施する研修会等の開催</w:t>
            </w:r>
          </w:p>
        </w:tc>
        <w:tc>
          <w:tcPr>
            <w:tcW w:w="880" w:type="dxa"/>
            <w:tcBorders>
              <w:left w:val="single" w:sz="4" w:space="0" w:color="auto"/>
              <w:right w:val="single" w:sz="4" w:space="0" w:color="auto"/>
            </w:tcBorders>
            <w:shd w:val="clear" w:color="auto" w:fill="auto"/>
            <w:vAlign w:val="center"/>
          </w:tcPr>
          <w:p w:rsidR="00A023EF" w:rsidRPr="004E422A" w:rsidRDefault="00A023EF" w:rsidP="002948C7">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197" w:type="dxa"/>
            <w:tcBorders>
              <w:left w:val="single" w:sz="4" w:space="0" w:color="auto"/>
            </w:tcBorders>
            <w:vAlign w:val="center"/>
          </w:tcPr>
          <w:p w:rsidR="00A023EF" w:rsidRPr="004E422A" w:rsidRDefault="00A023EF" w:rsidP="002948C7">
            <w:pPr>
              <w:spacing w:line="0" w:lineRule="atLeast"/>
              <w:rPr>
                <w:rFonts w:asciiTheme="majorEastAsia" w:eastAsiaTheme="majorEastAsia" w:hAnsiTheme="majorEastAsia"/>
              </w:rPr>
            </w:pPr>
            <w:r w:rsidRPr="004E422A">
              <w:rPr>
                <w:rFonts w:asciiTheme="majorEastAsia" w:eastAsiaTheme="majorEastAsia" w:hAnsiTheme="majorEastAsia" w:hint="eastAsia"/>
              </w:rPr>
              <w:t>介護高齢課：地②</w:t>
            </w:r>
          </w:p>
        </w:tc>
      </w:tr>
      <w:tr w:rsidR="00904506" w:rsidRPr="0024716B" w:rsidTr="00D24FEE">
        <w:trPr>
          <w:trHeight w:val="1568"/>
        </w:trPr>
        <w:tc>
          <w:tcPr>
            <w:tcW w:w="9017" w:type="dxa"/>
            <w:gridSpan w:val="3"/>
          </w:tcPr>
          <w:p w:rsidR="00904506" w:rsidRPr="004E422A" w:rsidRDefault="009B5664" w:rsidP="004E422A">
            <w:pPr>
              <w:spacing w:beforeLines="50" w:before="180" w:line="0" w:lineRule="atLeast"/>
              <w:ind w:leftChars="50" w:left="110" w:firstLineChars="100" w:firstLine="220"/>
              <w:rPr>
                <w:rFonts w:hAnsi="HG丸ｺﾞｼｯｸM-PRO"/>
              </w:rPr>
            </w:pPr>
            <w:r w:rsidRPr="004E422A">
              <w:rPr>
                <w:rFonts w:hAnsi="HG丸ｺﾞｼｯｸM-PRO" w:hint="eastAsia"/>
              </w:rPr>
              <w:t>医療・介護関係多職種間の連携強化、「顔の見える関係づくり」を進めることを目的に、引き続き「日常生活圏域別多職種協働研修」や「提案募集型研修」、「ネットワーク講演会」などを開催していきます。</w:t>
            </w:r>
          </w:p>
          <w:p w:rsidR="00904506" w:rsidRPr="00650A36" w:rsidRDefault="004E422A" w:rsidP="00650A36">
            <w:pPr>
              <w:spacing w:beforeLines="50" w:before="180" w:line="0" w:lineRule="atLeast"/>
              <w:ind w:leftChars="150" w:left="530" w:hangingChars="100" w:hanging="200"/>
              <w:rPr>
                <w:rFonts w:asciiTheme="majorEastAsia" w:eastAsiaTheme="majorEastAsia" w:hAnsiTheme="majorEastAsia"/>
                <w:sz w:val="20"/>
              </w:rPr>
            </w:pPr>
            <w:r w:rsidRPr="00650A36">
              <w:rPr>
                <w:rFonts w:asciiTheme="majorEastAsia" w:eastAsiaTheme="majorEastAsia" w:hAnsiTheme="majorEastAsia" w:hint="eastAsia"/>
                <w:sz w:val="20"/>
              </w:rPr>
              <w:t>※</w:t>
            </w:r>
            <w:r w:rsidR="00F20BEF">
              <w:rPr>
                <w:rFonts w:asciiTheme="majorEastAsia" w:eastAsiaTheme="majorEastAsia" w:hAnsiTheme="majorEastAsia" w:hint="eastAsia"/>
                <w:sz w:val="20"/>
              </w:rPr>
              <w:t xml:space="preserve">　</w:t>
            </w:r>
            <w:r w:rsidRPr="00650A36">
              <w:rPr>
                <w:rFonts w:asciiTheme="majorEastAsia" w:eastAsiaTheme="majorEastAsia" w:hAnsiTheme="majorEastAsia" w:hint="eastAsia"/>
                <w:sz w:val="20"/>
              </w:rPr>
              <w:t>研修等のテーマは、在宅医療、訪問歯科診療、訪問歯科衛生指導、訪問薬剤管理指導、訪問看護、訪問リハビリ、訪問栄養食事指導などのほか、多職種連携に関する内容を広く対象とします。</w:t>
            </w:r>
          </w:p>
        </w:tc>
      </w:tr>
    </w:tbl>
    <w:p w:rsidR="000771D5" w:rsidRPr="00904506" w:rsidRDefault="00470296"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748352" behindDoc="1" locked="0" layoutInCell="1" allowOverlap="1" wp14:anchorId="4784DE49" wp14:editId="4F507E72">
                <wp:simplePos x="0" y="0"/>
                <wp:positionH relativeFrom="column">
                  <wp:posOffset>125730</wp:posOffset>
                </wp:positionH>
                <wp:positionV relativeFrom="paragraph">
                  <wp:posOffset>222885</wp:posOffset>
                </wp:positionV>
                <wp:extent cx="5876925" cy="352425"/>
                <wp:effectExtent l="0" t="0" r="28575" b="28575"/>
                <wp:wrapNone/>
                <wp:docPr id="100"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6417A" id="角丸四角形 22" o:spid="_x0000_s1026" style="position:absolute;left:0;text-align:left;margin-left:9.9pt;margin-top:17.55pt;width:462.75pt;height:27.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3+wAIAAHAFAAAOAAAAZHJzL2Uyb0RvYy54bWysVMtuEzEU3SPxD5b3dPLsI+qkiloFIRVa&#10;0aKuXY8nGeQXtpNJ+Ay23bHhF7rhb6jEZ3DsmaZTYIWYhede34fvPfdxfLJRkqyF85XROe3v9SgR&#10;mpui0oucfrievzqkxAemCyaNFjndCk9Ppi9fHNd2IgZmaWQhHIET7Se1zekyBDvJMs+XQjG/Z6zQ&#10;EJbGKRbAukVWOFbDu5LZoNfbz2rjCusMF97j9qwR0mnyX5aCh4uy9CIQmVPEFtLp0nkbz2x6zCYL&#10;x+yy4m0Y7B+iUKzSeHTn6owFRlau+sOVqrgz3pRhjxuVmbKsuEg5IJt+77dsrpbMipQLwPF2B5P/&#10;f275u/WlI1WB2vWAj2YKRfr57cuP+/uHuzsQD9+/ksEg4lRbP4H6lb10LedBxqQ3pVPxj3TIJmG7&#10;3WErNoFwXI4PD/aPBmNKOGTD8WAEGm6yJ2vrfHgtjCKRyKkzK128RwETrmx97kMCuGiDZMVHSkol&#10;Ua41k2R4NBymMOGxVQb16DNaeiOrYl5JmZitP5WOwDKnaKfC1JRI5gMuczpPX3pXrtRbUzR6B+Me&#10;MGqC9sk+xf/Mr9SkBpaDg4gmZ+joUrIAUllg7PWCEiYXGBUeXHrgmXXjtRvVNfDrRIYAOjF0E4qZ&#10;njG/bIyT1xgqm6gqYMJkpXJ62LWWOkpFmhFgG9OKFW5qGqlbU2zRG840Q+Mtn1d45BwoXTIH2JEh&#10;Jj9c4CilQdqmpShZGvf5b/dRH80LKSU1pg6QfFoxJ5DiG422PuqPRnFMEzMaHwzAuK7ktivRK3Vq&#10;UMA+dozliYz6QT6SpTPqBgtiFl+FiGmOtxvwW+Y0NNsAK4aL2SypYTQtC+f6yvLoPOIU4b3e3DBn&#10;2/YMKMw78zihbc81vfGkGy21ma2CKasdwg2uLdwY69RE7QqKe6PLJ62nRTn9BQAA//8DAFBLAwQU&#10;AAYACAAAACEAkfKn0d4AAAAIAQAADwAAAGRycy9kb3ducmV2LnhtbEyPwU7DMBBE70j8g7VI3KhT&#10;SqM2xKkiBAeEhEopnN1kSSLsdRpv28DXs5zgNqNZzbzNV6N36ohD7AIZmE4SUEhVqDtqDGxfH64W&#10;oCJbqq0LhAa+MMKqOD/LbVaHE73gccONkhKKmTXQMveZ1rFq0ds4CT2SZB9h8JbFDo2uB3uScu/0&#10;dZKk2tuOZKG1Pd61WH1uDt4A6f756W1/v079d0gf9yW/l46NubwYy1tQjCP/HcMvvqBDIUy7cKA6&#10;Kid+KeRsYDafgpJ8eTOfgdqJSFLQRa7/P1D8AAAA//8DAFBLAQItABQABgAIAAAAIQC2gziS/gAA&#10;AOEBAAATAAAAAAAAAAAAAAAAAAAAAABbQ29udGVudF9UeXBlc10ueG1sUEsBAi0AFAAGAAgAAAAh&#10;ADj9If/WAAAAlAEAAAsAAAAAAAAAAAAAAAAALwEAAF9yZWxzLy5yZWxzUEsBAi0AFAAGAAgAAAAh&#10;ACWtrf7AAgAAcAUAAA4AAAAAAAAAAAAAAAAALgIAAGRycy9lMm9Eb2MueG1sUEsBAi0AFAAGAAgA&#10;AAAhAJHyp9H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4E422A" w:rsidRPr="004E422A" w:rsidTr="004E422A">
        <w:trPr>
          <w:trHeight w:val="545"/>
        </w:trPr>
        <w:tc>
          <w:tcPr>
            <w:tcW w:w="5940" w:type="dxa"/>
            <w:tcBorders>
              <w:right w:val="single" w:sz="4" w:space="0" w:color="auto"/>
            </w:tcBorders>
            <w:shd w:val="clear" w:color="auto" w:fill="auto"/>
            <w:vAlign w:val="center"/>
          </w:tcPr>
          <w:p w:rsidR="00470296" w:rsidRPr="004E422A" w:rsidRDefault="00470296" w:rsidP="00B06739">
            <w:pPr>
              <w:spacing w:line="0" w:lineRule="atLeast"/>
              <w:rPr>
                <w:rFonts w:asciiTheme="majorEastAsia" w:eastAsiaTheme="majorEastAsia" w:hAnsiTheme="majorEastAsia"/>
              </w:rPr>
            </w:pPr>
            <w:r w:rsidRPr="007636C6">
              <w:rPr>
                <w:rFonts w:asciiTheme="majorEastAsia" w:eastAsiaTheme="majorEastAsia" w:hAnsiTheme="majorEastAsia" w:hint="eastAsia"/>
              </w:rPr>
              <w:t>ｂ．</w:t>
            </w:r>
            <w:r w:rsidRPr="004E422A">
              <w:rPr>
                <w:rFonts w:asciiTheme="majorEastAsia" w:eastAsiaTheme="majorEastAsia" w:hAnsiTheme="majorEastAsia" w:hint="eastAsia"/>
              </w:rPr>
              <w:t>認定看護師同行訪問看護の実施</w:t>
            </w:r>
          </w:p>
        </w:tc>
        <w:tc>
          <w:tcPr>
            <w:tcW w:w="880" w:type="dxa"/>
            <w:tcBorders>
              <w:left w:val="single" w:sz="4" w:space="0" w:color="auto"/>
              <w:right w:val="single" w:sz="4" w:space="0" w:color="auto"/>
            </w:tcBorders>
            <w:shd w:val="clear" w:color="auto" w:fill="auto"/>
            <w:vAlign w:val="center"/>
          </w:tcPr>
          <w:p w:rsidR="00470296" w:rsidRPr="004E422A" w:rsidRDefault="00470296" w:rsidP="002948C7">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197" w:type="dxa"/>
            <w:tcBorders>
              <w:left w:val="single" w:sz="4" w:space="0" w:color="auto"/>
            </w:tcBorders>
            <w:vAlign w:val="center"/>
          </w:tcPr>
          <w:p w:rsidR="00470296" w:rsidRPr="004E422A" w:rsidRDefault="00470296" w:rsidP="002948C7">
            <w:pPr>
              <w:spacing w:line="0" w:lineRule="atLeast"/>
              <w:rPr>
                <w:rFonts w:asciiTheme="majorEastAsia" w:eastAsiaTheme="majorEastAsia" w:hAnsiTheme="majorEastAsia"/>
              </w:rPr>
            </w:pPr>
            <w:r w:rsidRPr="004E422A">
              <w:rPr>
                <w:rFonts w:asciiTheme="majorEastAsia" w:eastAsiaTheme="majorEastAsia" w:hAnsiTheme="majorEastAsia" w:hint="eastAsia"/>
              </w:rPr>
              <w:t>市民病院</w:t>
            </w:r>
          </w:p>
        </w:tc>
      </w:tr>
      <w:tr w:rsidR="004E422A" w:rsidRPr="004E422A" w:rsidTr="00D24FEE">
        <w:trPr>
          <w:trHeight w:val="835"/>
        </w:trPr>
        <w:tc>
          <w:tcPr>
            <w:tcW w:w="9017" w:type="dxa"/>
            <w:gridSpan w:val="3"/>
          </w:tcPr>
          <w:p w:rsidR="00904506" w:rsidRPr="004E422A" w:rsidRDefault="00086140" w:rsidP="00C74A51">
            <w:pPr>
              <w:spacing w:beforeLines="50" w:before="180" w:line="0" w:lineRule="atLeast"/>
              <w:ind w:leftChars="50" w:left="110" w:firstLineChars="100" w:firstLine="220"/>
              <w:rPr>
                <w:rFonts w:hAnsi="HG丸ｺﾞｼｯｸM-PRO"/>
              </w:rPr>
            </w:pPr>
            <w:r w:rsidRPr="00086140">
              <w:rPr>
                <w:rFonts w:hAnsi="HG丸ｺﾞｼｯｸM-PRO" w:hint="eastAsia"/>
                <w:kern w:val="2"/>
                <w:szCs w:val="22"/>
              </w:rPr>
              <w:t>特定疾患を有する訪問看護の利用者が安全・安心な生活を維持していけるよう、専門的な知識・技能を有する認定看護師による同行訪問を引き続き実施し、訪問看護師のスキルアップの機会としていきます。</w:t>
            </w:r>
          </w:p>
        </w:tc>
      </w:tr>
    </w:tbl>
    <w:p w:rsidR="00A10369" w:rsidRPr="004E422A" w:rsidRDefault="004E422A">
      <w:r w:rsidRPr="004E422A">
        <w:rPr>
          <w:rFonts w:hAnsi="HG丸ｺﾞｼｯｸM-PRO" w:hint="eastAsia"/>
          <w:noProof/>
        </w:rPr>
        <mc:AlternateContent>
          <mc:Choice Requires="wps">
            <w:drawing>
              <wp:anchor distT="0" distB="0" distL="114300" distR="114300" simplePos="0" relativeHeight="251698176" behindDoc="1" locked="0" layoutInCell="1" allowOverlap="1" wp14:anchorId="1213E5BF" wp14:editId="2061970C">
                <wp:simplePos x="0" y="0"/>
                <wp:positionH relativeFrom="column">
                  <wp:posOffset>134620</wp:posOffset>
                </wp:positionH>
                <wp:positionV relativeFrom="paragraph">
                  <wp:posOffset>224595</wp:posOffset>
                </wp:positionV>
                <wp:extent cx="5876925" cy="352425"/>
                <wp:effectExtent l="0" t="0" r="28575" b="28575"/>
                <wp:wrapNone/>
                <wp:docPr id="101"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09A18" id="角丸四角形 22" o:spid="_x0000_s1026" style="position:absolute;left:0;text-align:left;margin-left:10.6pt;margin-top:17.7pt;width:462.75pt;height:2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8MwQIAAHAFAAAOAAAAZHJzL2Uyb0RvYy54bWysVM1uEzEQviPxDpbvdPPbn6ibKmoVhFRo&#10;RYt6dr3eZJH/sJ1swmNw7Y0Lr9ALb0MlHoPP3m26BU6IHJyZnZnPM9/M+PhkoyRZC+cro3Pa3+tR&#10;IjQ3RaUXOf1wPX91SIkPTBdMGi1yuhWenkxfvjiu7UQMzNLIQjgCEO0ntc3pMgQ7yTLPl0Ixv2es&#10;0DCWxikWoLpFVjhWA13JbNDr7We1cYV1hgvv8fWsMdJpwi9LwcNFWXoRiMwpcgvpdOm8jWc2PWaT&#10;hWN2WfE2DfYPWShWaVy6gzpjgZGVq/6AUhV3xpsy7HGjMlOWFRepBlTT7/1WzdWSWZFqATne7mjy&#10;/w+Wv1tfOlIV6F2vT4lmCk36+e3Lj/v7h7s7CA/fv5LBIPJUWz+B+5W9dK3mIcaiN6VT8R/lkE3i&#10;drvjVmwC4fg4PjzYPxqMKeGwDceDEWTAZE/R1vnwWhhFopBTZ1a6eI8GJl7Z+tyHRHDRJsmKj5SU&#10;SqJdaybJ8Gg4TGkCsXWG9IgZI72RVTGvpEzK1p9KRxCZU4xTYWpKJPMBH3M6T790r1ypt6Zo/A7G&#10;vV6aGAD7FJ/yf4YrNanB5eAAnoQzTHQpWYCoLDj2ekEJkwusCg8uXfAsukHtZnUN/jqZIYFODt2C&#10;YqVnzC+b4ITaDLeqAjZMViqnh91oqSMPIu0IuI29iB1uehqlW1NsMRvONEvjLZ9XuOQcLF0yB9pR&#10;ITY/XOAopUHZppUoWRr3+W/foz+GF1ZKamwdKPm0Yk6gxDcaY33UH43imiZlND4YQHFdy23Xolfq&#10;1KCBGFxkl8ToH+SjWDqjbvBAzOKtMDHNcXdDfquchuY1wBPDxWyW3LCaloVzfWV5BI88RXqvNzfM&#10;2XY8AxrzzjxuaDtzzUA/+cZIbWarYMpqx3DDa0s31joNUfsExXejqyevp4dy+gsAAP//AwBQSwME&#10;FAAGAAgAAAAhALjMWx7fAAAACAEAAA8AAABkcnMvZG93bnJldi54bWxMj8FOwzAQRO9I/IO1SNyo&#10;01ACTeNUEYIDqoSgQM9uvCQR9jqN3Tbl61lOcJvVjGbeFsvRWXHAIXSeFEwnCQik2puOGgXvb49X&#10;dyBC1GS09YQKThhgWZ6fFTo3/kiveFjHRnAJhVwraGPscylD3aLTYeJ7JPY+/eB05HNopBn0kcud&#10;lWmSZNLpjnih1T3et1h/rfdOAcn+efWxe3jJ3LfPnnZV3FQ2KnV5MVYLEBHH+BeGX3xGh5KZtn5P&#10;JgirIJ2mnFRwfTMDwf58lt2C2LJI5iDLQv5/oPwBAAD//wMAUEsBAi0AFAAGAAgAAAAhALaDOJL+&#10;AAAA4QEAABMAAAAAAAAAAAAAAAAAAAAAAFtDb250ZW50X1R5cGVzXS54bWxQSwECLQAUAAYACAAA&#10;ACEAOP0h/9YAAACUAQAACwAAAAAAAAAAAAAAAAAvAQAAX3JlbHMvLnJlbHNQSwECLQAUAAYACAAA&#10;ACEAe8JPDMECAABwBQAADgAAAAAAAAAAAAAAAAAuAgAAZHJzL2Uyb0RvYy54bWxQSwECLQAUAAYA&#10;CAAAACEAuMxbHt8AAAAIAQAADwAAAAAAAAAAAAAAAAAbBQAAZHJzL2Rvd25yZXYueG1sUEsFBgAA&#10;AAAEAAQA8wAAACcGAAAAAA==&#10;" fillcolor="#bfbfbf" strokecolor="windowText" strokeweight="1pt">
                <v:stroke joinstyle="miter"/>
              </v:roundrect>
            </w:pict>
          </mc:Fallback>
        </mc:AlternateContent>
      </w:r>
    </w:p>
    <w:tbl>
      <w:tblPr>
        <w:tblStyle w:val="a6"/>
        <w:tblpPr w:leftFromText="142" w:rightFromText="142" w:vertAnchor="text" w:tblpX="43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8"/>
        <w:gridCol w:w="880"/>
        <w:gridCol w:w="2200"/>
      </w:tblGrid>
      <w:tr w:rsidR="004E422A" w:rsidRPr="004E422A" w:rsidTr="00C74A51">
        <w:trPr>
          <w:trHeight w:val="545"/>
        </w:trPr>
        <w:tc>
          <w:tcPr>
            <w:tcW w:w="5938" w:type="dxa"/>
            <w:tcBorders>
              <w:right w:val="single" w:sz="4" w:space="0" w:color="auto"/>
            </w:tcBorders>
            <w:shd w:val="clear" w:color="auto" w:fill="auto"/>
            <w:vAlign w:val="center"/>
          </w:tcPr>
          <w:p w:rsidR="00470296" w:rsidRPr="004E422A" w:rsidRDefault="002A632F" w:rsidP="00C74A51">
            <w:pPr>
              <w:spacing w:line="0" w:lineRule="atLeast"/>
              <w:rPr>
                <w:rFonts w:asciiTheme="majorEastAsia" w:eastAsiaTheme="majorEastAsia" w:hAnsiTheme="majorEastAsia"/>
              </w:rPr>
            </w:pPr>
            <w:r w:rsidRPr="007636C6">
              <w:rPr>
                <w:rFonts w:asciiTheme="majorEastAsia" w:eastAsiaTheme="majorEastAsia" w:hAnsiTheme="majorEastAsia" w:hint="eastAsia"/>
              </w:rPr>
              <w:t>ｃ．</w:t>
            </w:r>
            <w:r w:rsidR="00470296" w:rsidRPr="004E422A">
              <w:rPr>
                <w:rFonts w:asciiTheme="majorEastAsia" w:eastAsiaTheme="majorEastAsia" w:hAnsiTheme="majorEastAsia" w:hint="eastAsia"/>
              </w:rPr>
              <w:t>地域における支援関係者の連携を図る研修会の実施</w:t>
            </w:r>
          </w:p>
        </w:tc>
        <w:tc>
          <w:tcPr>
            <w:tcW w:w="880" w:type="dxa"/>
            <w:tcBorders>
              <w:left w:val="single" w:sz="4" w:space="0" w:color="auto"/>
              <w:right w:val="single" w:sz="4" w:space="0" w:color="auto"/>
            </w:tcBorders>
            <w:shd w:val="clear" w:color="auto" w:fill="auto"/>
            <w:vAlign w:val="center"/>
          </w:tcPr>
          <w:p w:rsidR="00470296" w:rsidRPr="004E422A" w:rsidRDefault="00470296" w:rsidP="00C74A51">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200" w:type="dxa"/>
            <w:tcBorders>
              <w:left w:val="single" w:sz="4" w:space="0" w:color="auto"/>
            </w:tcBorders>
            <w:vAlign w:val="center"/>
          </w:tcPr>
          <w:p w:rsidR="00470296" w:rsidRPr="004E422A" w:rsidRDefault="004E422A" w:rsidP="00C74A51">
            <w:pPr>
              <w:spacing w:line="0" w:lineRule="atLeast"/>
              <w:rPr>
                <w:rFonts w:asciiTheme="majorEastAsia" w:eastAsiaTheme="majorEastAsia" w:hAnsiTheme="majorEastAsia"/>
              </w:rPr>
            </w:pPr>
            <w:r w:rsidRPr="004E422A">
              <w:rPr>
                <w:rFonts w:asciiTheme="majorEastAsia" w:eastAsiaTheme="majorEastAsia" w:hAnsiTheme="majorEastAsia" w:hint="eastAsia"/>
              </w:rPr>
              <w:t>豊川</w:t>
            </w:r>
            <w:r w:rsidR="00470296" w:rsidRPr="004E422A">
              <w:rPr>
                <w:rFonts w:asciiTheme="majorEastAsia" w:eastAsiaTheme="majorEastAsia" w:hAnsiTheme="majorEastAsia" w:hint="eastAsia"/>
              </w:rPr>
              <w:t>保健所</w:t>
            </w:r>
          </w:p>
        </w:tc>
      </w:tr>
      <w:tr w:rsidR="004E422A" w:rsidRPr="004E422A" w:rsidTr="00D24FEE">
        <w:trPr>
          <w:trHeight w:val="342"/>
        </w:trPr>
        <w:tc>
          <w:tcPr>
            <w:tcW w:w="9018" w:type="dxa"/>
            <w:gridSpan w:val="3"/>
          </w:tcPr>
          <w:p w:rsidR="00904506" w:rsidRPr="004E422A" w:rsidRDefault="004E422A" w:rsidP="00C74A51">
            <w:pPr>
              <w:spacing w:beforeLines="50" w:before="180" w:line="0" w:lineRule="atLeast"/>
              <w:ind w:leftChars="50" w:left="110" w:firstLineChars="100" w:firstLine="220"/>
              <w:rPr>
                <w:rFonts w:hAnsi="HG丸ｺﾞｼｯｸM-PRO"/>
              </w:rPr>
            </w:pPr>
            <w:r w:rsidRPr="004E422A">
              <w:rPr>
                <w:rFonts w:hAnsi="HG丸ｺﾞｼｯｸM-PRO" w:hint="eastAsia"/>
              </w:rPr>
              <w:t>ＡＬＳを始めとした難病患者の支援体制における関係者間の連携を強化するため、引き続き地域における支援関係者の連携を図る研修を実施していきます。</w:t>
            </w:r>
          </w:p>
        </w:tc>
      </w:tr>
    </w:tbl>
    <w:p w:rsidR="000771D5" w:rsidRPr="004E422A" w:rsidRDefault="002A632F" w:rsidP="000771D5">
      <w:pPr>
        <w:ind w:leftChars="100" w:left="220"/>
        <w:rPr>
          <w:rFonts w:asciiTheme="minorEastAsia" w:hAnsiTheme="minorEastAsia"/>
        </w:rPr>
      </w:pPr>
      <w:r w:rsidRPr="004E422A">
        <w:rPr>
          <w:rFonts w:hAnsi="HG丸ｺﾞｼｯｸM-PRO" w:hint="eastAsia"/>
          <w:noProof/>
        </w:rPr>
        <mc:AlternateContent>
          <mc:Choice Requires="wps">
            <w:drawing>
              <wp:anchor distT="0" distB="0" distL="114300" distR="114300" simplePos="0" relativeHeight="251702272" behindDoc="1" locked="0" layoutInCell="1" allowOverlap="1" wp14:anchorId="34F852CD" wp14:editId="358D5EC9">
                <wp:simplePos x="0" y="0"/>
                <wp:positionH relativeFrom="column">
                  <wp:posOffset>125730</wp:posOffset>
                </wp:positionH>
                <wp:positionV relativeFrom="paragraph">
                  <wp:posOffset>1055370</wp:posOffset>
                </wp:positionV>
                <wp:extent cx="5876925" cy="352425"/>
                <wp:effectExtent l="0" t="0" r="28575" b="28575"/>
                <wp:wrapNone/>
                <wp:docPr id="102"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6D031" id="角丸四角形 22" o:spid="_x0000_s1026" style="position:absolute;left:0;text-align:left;margin-left:9.9pt;margin-top:83.1pt;width:462.75pt;height:27.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jAwgIAAHAFAAAOAAAAZHJzL2Uyb0RvYy54bWysVMtuEzEU3SPxD5b3dJJJ0kfUSRW1CkIq&#10;tKJFXbseTzLIL2znxWew7Y4Nv9ANf0MlPoNjzzSdAitEFs6943uP7z33cXyyUZKshPO10QXt7/Uo&#10;EZqbstbzgn64nr06pMQHpksmjRYF3QpPTyYvXxyv7VjkZmFkKRwBiPbjtS3oIgQ7zjLPF0Ixv2es&#10;0LisjFMsQHXzrHRsDXQls7zX28/WxpXWGS68x9ez5pJOEn5VCR4uqsqLQGRBEVtIp0vnbTyzyTEb&#10;zx2zi5q3YbB/iEKxWuPRHdQZC4wsXf0HlKq5M95UYY8blZmqqrlIOSCbfu+3bK4WzIqUC8jxdkeT&#10;/3+w/N3q0pG6RO16OSWaKRTp57cvP+7vH+7uIDx8/0ryPPK0tn4M8yt76VrNQ4xJbyqn4j/SIZvE&#10;7XbHrdgEwvFxdHiwf5SPKOG4G4zyIWTAZE/e1vnwWhhFolBQZ5a6fI8CJl7Z6tyHRHDZBsnKj5RU&#10;SqJcKybJ4GgwSGECsTWG9IgZPb2RdTmrpUzK1p9KR+BZULRTadaUSOYDPhZ0ln7pXblUb03Z2B2M&#10;er3UMQD2yT/F/wxXarIGl/kBLAln6OhKsgBRWXDs9ZwSJucYFR5ceuCZd4Pajeoa/HUiQwCdGLoJ&#10;xUzPmF80zgm1aW5VB0yYrFVBD7veUkceRJoRcBtrESvc1DRKt6bcojecaYbGWz6r8cg5WLpkDrQj&#10;Q0x+uMBRSYO0TStRsjDu89++R3s0L24pWWPqQMmnJXMCKb7RaOuj/nAYxzQpw9FBDsV1b267N3qp&#10;Tg0K2MeOsTyJ0T7IR7FyRt1gQUzjq7himuPthvxWOQ3NNsCK4WI6TWYYTcvCub6yPIJHniK915sb&#10;5mzbngGFeWceJ7Ttuaahn2yjpzbTZTBVvWO44bWlG2OdmqhdQXFvdPVk9bQoJ78AAAD//wMAUEsD&#10;BBQABgAIAAAAIQBUrtCI4AAAAAoBAAAPAAAAZHJzL2Rvd25yZXYueG1sTI/NTsMwEITvSLyDtUjc&#10;qNMAhoY4VYTggJAqKD9nN16SCHudxm4beHqWE5xGoxnNflsuJ+/EHsfYB9Iwn2UgkJpge2o1vL7c&#10;n12DiMmQNS4QavjCCMvq+Kg0hQ0Hesb9OrWCRygWRkOX0lBIGZsOvYmzMCBx9hFGbxLbsZV2NAce&#10;907mWaakNz3xhc4MeNth87neeQ0kh9Xj2/buSfnvoB62dXqvXdL69GSqb0AknNJfGX7xGR0qZtqE&#10;HdkoHPsFkydWpXIQXFhcXJ6D2GjI8/kVyKqU/1+ofgAAAP//AwBQSwECLQAUAAYACAAAACEAtoM4&#10;kv4AAADhAQAAEwAAAAAAAAAAAAAAAAAAAAAAW0NvbnRlbnRfVHlwZXNdLnhtbFBLAQItABQABgAI&#10;AAAAIQA4/SH/1gAAAJQBAAALAAAAAAAAAAAAAAAAAC8BAABfcmVscy8ucmVsc1BLAQItABQABgAI&#10;AAAAIQDYdRjAwgIAAHAFAAAOAAAAAAAAAAAAAAAAAC4CAABkcnMvZTJvRG9jLnhtbFBLAQItABQA&#10;BgAIAAAAIQBUrtCI4AAAAAoBAAAPAAAAAAAAAAAAAAAAABwFAABkcnMvZG93bnJldi54bWxQSwUG&#10;AAAAAAQABADzAAAAKQ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C74A51" w:rsidRPr="004E422A" w:rsidTr="004E422A">
        <w:trPr>
          <w:trHeight w:val="545"/>
        </w:trPr>
        <w:tc>
          <w:tcPr>
            <w:tcW w:w="5937" w:type="dxa"/>
            <w:tcBorders>
              <w:right w:val="single" w:sz="4" w:space="0" w:color="auto"/>
            </w:tcBorders>
            <w:shd w:val="clear" w:color="auto" w:fill="auto"/>
            <w:vAlign w:val="center"/>
          </w:tcPr>
          <w:p w:rsidR="002A632F" w:rsidRPr="004E422A" w:rsidRDefault="002A632F" w:rsidP="002948C7">
            <w:pPr>
              <w:spacing w:line="0" w:lineRule="atLeast"/>
              <w:rPr>
                <w:rFonts w:asciiTheme="majorEastAsia" w:eastAsiaTheme="majorEastAsia" w:hAnsiTheme="majorEastAsia"/>
              </w:rPr>
            </w:pPr>
            <w:r w:rsidRPr="007636C6">
              <w:rPr>
                <w:rFonts w:asciiTheme="majorEastAsia" w:eastAsiaTheme="majorEastAsia" w:hAnsiTheme="majorEastAsia" w:hint="eastAsia"/>
              </w:rPr>
              <w:t>ｄ．</w:t>
            </w:r>
            <w:r w:rsidRPr="004E422A">
              <w:rPr>
                <w:rFonts w:asciiTheme="majorEastAsia" w:eastAsiaTheme="majorEastAsia" w:hAnsiTheme="majorEastAsia" w:hint="eastAsia"/>
              </w:rPr>
              <w:t>看護職再就業支援研修の実施</w:t>
            </w:r>
          </w:p>
        </w:tc>
        <w:tc>
          <w:tcPr>
            <w:tcW w:w="880" w:type="dxa"/>
            <w:tcBorders>
              <w:left w:val="single" w:sz="4" w:space="0" w:color="auto"/>
              <w:right w:val="single" w:sz="4" w:space="0" w:color="auto"/>
            </w:tcBorders>
            <w:shd w:val="clear" w:color="auto" w:fill="auto"/>
            <w:vAlign w:val="center"/>
          </w:tcPr>
          <w:p w:rsidR="002A632F" w:rsidRPr="004E422A" w:rsidRDefault="002A632F" w:rsidP="002948C7">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200" w:type="dxa"/>
            <w:tcBorders>
              <w:left w:val="single" w:sz="4" w:space="0" w:color="auto"/>
            </w:tcBorders>
            <w:vAlign w:val="center"/>
          </w:tcPr>
          <w:p w:rsidR="002A632F" w:rsidRPr="004E422A" w:rsidRDefault="002A632F" w:rsidP="002948C7">
            <w:pPr>
              <w:spacing w:line="0" w:lineRule="atLeast"/>
              <w:rPr>
                <w:rFonts w:asciiTheme="majorEastAsia" w:eastAsiaTheme="majorEastAsia" w:hAnsiTheme="majorEastAsia"/>
              </w:rPr>
            </w:pPr>
            <w:r w:rsidRPr="004E422A">
              <w:rPr>
                <w:rFonts w:asciiTheme="majorEastAsia" w:eastAsiaTheme="majorEastAsia" w:hAnsiTheme="majorEastAsia" w:hint="eastAsia"/>
              </w:rPr>
              <w:t>保健センター</w:t>
            </w:r>
          </w:p>
        </w:tc>
      </w:tr>
      <w:tr w:rsidR="00904506" w:rsidRPr="0024716B" w:rsidTr="00D24FEE">
        <w:trPr>
          <w:trHeight w:val="470"/>
        </w:trPr>
        <w:tc>
          <w:tcPr>
            <w:tcW w:w="9017" w:type="dxa"/>
            <w:gridSpan w:val="3"/>
          </w:tcPr>
          <w:p w:rsidR="00904506" w:rsidRPr="004E422A" w:rsidRDefault="004E422A" w:rsidP="00C74A51">
            <w:pPr>
              <w:spacing w:beforeLines="50" w:before="180" w:line="0" w:lineRule="atLeast"/>
              <w:ind w:leftChars="50" w:left="110" w:firstLineChars="100" w:firstLine="220"/>
              <w:rPr>
                <w:rFonts w:hAnsi="HG丸ｺﾞｼｯｸM-PRO"/>
              </w:rPr>
            </w:pPr>
            <w:r w:rsidRPr="004E422A">
              <w:rPr>
                <w:rFonts w:hAnsi="HG丸ｺﾞｼｯｸM-PRO" w:hint="eastAsia"/>
              </w:rPr>
              <w:t>看護師または准看護師の資格を持っているが、現在、看護職に就いていない方を対象に、引き続き医師会と連携して看護職再就業支援研修を実施していきます。</w:t>
            </w:r>
          </w:p>
        </w:tc>
      </w:tr>
    </w:tbl>
    <w:p w:rsidR="000771D5" w:rsidRPr="00B1680B" w:rsidRDefault="000771D5" w:rsidP="00904506">
      <w:pPr>
        <w:rPr>
          <w:rFonts w:asciiTheme="minorEastAsia" w:hAnsiTheme="minorEastAsia"/>
        </w:rPr>
      </w:pPr>
    </w:p>
    <w:p w:rsidR="008863E9" w:rsidRPr="008863E9" w:rsidRDefault="008863E9" w:rsidP="008863E9">
      <w:bookmarkStart w:id="54" w:name="_Toc499023506"/>
    </w:p>
    <w:p w:rsidR="00775070" w:rsidRPr="00775070" w:rsidRDefault="00775070" w:rsidP="00775070"/>
    <w:p w:rsidR="000771D5" w:rsidRDefault="000771D5" w:rsidP="00783214">
      <w:pPr>
        <w:pStyle w:val="3"/>
      </w:pPr>
      <w:r>
        <w:rPr>
          <w:rFonts w:hint="eastAsia"/>
        </w:rPr>
        <w:t>（７）</w:t>
      </w:r>
      <w:r w:rsidRPr="00853BF7">
        <w:rPr>
          <w:rFonts w:hint="eastAsia"/>
        </w:rPr>
        <w:t>地域住民への普及啓発</w:t>
      </w:r>
      <w:bookmarkEnd w:id="54"/>
    </w:p>
    <w:p w:rsidR="002A632F" w:rsidRDefault="000A272A" w:rsidP="002A632F">
      <w:r w:rsidRPr="00310398">
        <w:rPr>
          <w:rFonts w:hAnsi="HG丸ｺﾞｼｯｸM-PRO" w:hint="eastAsia"/>
          <w:noProof/>
        </w:rPr>
        <mc:AlternateContent>
          <mc:Choice Requires="wps">
            <w:drawing>
              <wp:anchor distT="0" distB="0" distL="114300" distR="114300" simplePos="0" relativeHeight="251749376" behindDoc="1" locked="0" layoutInCell="1" allowOverlap="1" wp14:anchorId="7145C8E8" wp14:editId="1D397148">
                <wp:simplePos x="0" y="0"/>
                <wp:positionH relativeFrom="column">
                  <wp:posOffset>129540</wp:posOffset>
                </wp:positionH>
                <wp:positionV relativeFrom="paragraph">
                  <wp:posOffset>220980</wp:posOffset>
                </wp:positionV>
                <wp:extent cx="5876925" cy="352425"/>
                <wp:effectExtent l="0" t="0" r="28575" b="28575"/>
                <wp:wrapNone/>
                <wp:docPr id="103"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DC22B" id="角丸四角形 22" o:spid="_x0000_s1026" style="position:absolute;left:0;text-align:left;margin-left:10.2pt;margin-top:17.4pt;width:462.75pt;height:27.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oywg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tcbUqKZQpF+fvvy4/7+4e4OwsP3r2QwiDzV1k9gfmUvXat5iDHpTelU/Ec6ZJO4&#10;3e64FZtAOD6ODw/2jwZjSjjuhuPBCDJgsidv63x4LYwiUcipMytdvEcBE69sfe5DIrhog2TFR0pK&#10;JVGuNZNkeDQcpjCB2BpDesSMnt7IqphXUiZl60+lI/DMKdqpMDUlkvmAjzmdp196V67UW1M0dgfj&#10;Xi91DIB98k/xP8OVmtTgcnAAS8IZOrqULEBUFhx7vaCEyQVGhQeXHnjm3aB2o7oGf53IEEAnhm5C&#10;MdMz5peNc0JtmltVARMmK5XTw6631JEHkWYE3MZaxAo3NY3SrSm26A1nmqHxls8rPHIOli6ZA+3I&#10;EJMfLnCU0iBt00qULI37/Lfv0R7Ni1tKakwdKPm0Yk4gxTcabX3UH43imCZlND4YQHHdm9vujV6p&#10;U4MC9rFjLE9itA/yUSydUTdYELP4Kq6Y5ni7Ib9VTkOzDbBiuJjNkhlG07Jwrq8sj+CRp0jv9eaG&#10;Odu2Z0Bh3pnHCW17rmnoJ9voqc1sFUxZ7RhueG3pxlinJmpXUNwbXT1ZPS3K6S8AAAD//wMAUEsD&#10;BBQABgAIAAAAIQAAHC2I3wAAAAgBAAAPAAAAZHJzL2Rvd25yZXYueG1sTI/NTsMwEITvSLyDtUjc&#10;qE0bIhriVBGCA0JCpfyc3XhJIux1Grtt4OlZTnDb0YxmvylXk3figGPsA2m4nCkQSE2wPbUaXl/u&#10;L65BxGTIGhcINXxhhFV1elKawoYjPeNhk1rBJRQLo6FLaSikjE2H3sRZGJDY+wijN4nl2Eo7miOX&#10;eyfnSuXSm574Q2cGvO2w+dzsvQaSw9Pj2+5unfvvkD/s6vReu6T1+dlU34BIOKW/MPziMzpUzLQN&#10;e7JROA1zlXFSwyLjBewvs6sliC0fagGyKuX/AdUPAAAA//8DAFBLAQItABQABgAIAAAAIQC2gziS&#10;/gAAAOEBAAATAAAAAAAAAAAAAAAAAAAAAABbQ29udGVudF9UeXBlc10ueG1sUEsBAi0AFAAGAAgA&#10;AAAhADj9If/WAAAAlAEAAAsAAAAAAAAAAAAAAAAALwEAAF9yZWxzLy5yZWxzUEsBAi0AFAAGAAgA&#10;AAAhAIYa+jLCAgAAcAUAAA4AAAAAAAAAAAAAAAAALgIAAGRycy9lMm9Eb2MueG1sUEsBAi0AFAAG&#10;AAgAAAAhAAAcLYjfAAAACA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4E422A" w:rsidRPr="004E422A" w:rsidTr="00A30FAE">
        <w:trPr>
          <w:trHeight w:val="545"/>
        </w:trPr>
        <w:tc>
          <w:tcPr>
            <w:tcW w:w="5940" w:type="dxa"/>
            <w:tcBorders>
              <w:right w:val="single" w:sz="4" w:space="0" w:color="auto"/>
            </w:tcBorders>
            <w:shd w:val="clear" w:color="auto" w:fill="auto"/>
            <w:vAlign w:val="center"/>
          </w:tcPr>
          <w:p w:rsidR="000A272A" w:rsidRPr="004E422A" w:rsidRDefault="000A272A" w:rsidP="00995716">
            <w:pPr>
              <w:spacing w:line="0" w:lineRule="atLeast"/>
              <w:rPr>
                <w:rFonts w:asciiTheme="majorEastAsia" w:eastAsiaTheme="majorEastAsia" w:hAnsiTheme="majorEastAsia"/>
              </w:rPr>
            </w:pPr>
            <w:r w:rsidRPr="005D0791">
              <w:rPr>
                <w:rFonts w:asciiTheme="majorEastAsia" w:eastAsiaTheme="majorEastAsia" w:hAnsiTheme="majorEastAsia" w:hint="eastAsia"/>
              </w:rPr>
              <w:t>ａ．</w:t>
            </w:r>
            <w:r w:rsidRPr="004E422A">
              <w:rPr>
                <w:rFonts w:asciiTheme="majorEastAsia" w:eastAsiaTheme="majorEastAsia" w:hAnsiTheme="majorEastAsia" w:hint="eastAsia"/>
              </w:rPr>
              <w:t>市民向けフォーラムの開催</w:t>
            </w:r>
          </w:p>
        </w:tc>
        <w:tc>
          <w:tcPr>
            <w:tcW w:w="880" w:type="dxa"/>
            <w:tcBorders>
              <w:left w:val="single" w:sz="4" w:space="0" w:color="auto"/>
              <w:right w:val="single" w:sz="4" w:space="0" w:color="auto"/>
            </w:tcBorders>
            <w:shd w:val="clear" w:color="auto" w:fill="auto"/>
            <w:vAlign w:val="center"/>
          </w:tcPr>
          <w:p w:rsidR="000A272A" w:rsidRPr="004E422A" w:rsidRDefault="000A272A" w:rsidP="00995716">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197" w:type="dxa"/>
            <w:tcBorders>
              <w:left w:val="single" w:sz="4" w:space="0" w:color="auto"/>
            </w:tcBorders>
            <w:vAlign w:val="center"/>
          </w:tcPr>
          <w:p w:rsidR="000A272A" w:rsidRPr="004E422A" w:rsidRDefault="000A272A" w:rsidP="00995716">
            <w:pPr>
              <w:spacing w:line="0" w:lineRule="atLeast"/>
              <w:rPr>
                <w:rFonts w:asciiTheme="majorEastAsia" w:eastAsiaTheme="majorEastAsia" w:hAnsiTheme="majorEastAsia"/>
              </w:rPr>
            </w:pPr>
            <w:r w:rsidRPr="004E422A">
              <w:rPr>
                <w:rFonts w:asciiTheme="majorEastAsia" w:eastAsiaTheme="majorEastAsia" w:hAnsiTheme="majorEastAsia" w:hint="eastAsia"/>
              </w:rPr>
              <w:t>介護高齢課：地②</w:t>
            </w:r>
          </w:p>
        </w:tc>
      </w:tr>
      <w:tr w:rsidR="000A272A" w:rsidRPr="000A272A" w:rsidTr="00D24FEE">
        <w:trPr>
          <w:trHeight w:val="712"/>
        </w:trPr>
        <w:tc>
          <w:tcPr>
            <w:tcW w:w="9017" w:type="dxa"/>
            <w:gridSpan w:val="3"/>
          </w:tcPr>
          <w:p w:rsidR="002A632F" w:rsidRPr="004E422A" w:rsidRDefault="004E422A" w:rsidP="00150F87">
            <w:pPr>
              <w:spacing w:beforeLines="50" w:before="180" w:line="0" w:lineRule="atLeast"/>
              <w:ind w:leftChars="50" w:left="110" w:firstLineChars="100" w:firstLine="220"/>
              <w:rPr>
                <w:rFonts w:hAnsi="HG丸ｺﾞｼｯｸM-PRO"/>
              </w:rPr>
            </w:pPr>
            <w:r w:rsidRPr="004E422A">
              <w:rPr>
                <w:rFonts w:hAnsi="HG丸ｺﾞｼｯｸM-PRO" w:hint="eastAsia"/>
              </w:rPr>
              <w:t>在宅医療・介護を中心とした地域包括ケアシステムの構築に関する様々なテーマで、「伝える」ことよりも「伝わる」こと、「記憶に残る」ことを強く意識し、手法等に工夫を凝らした市民向けフォーラムを、引き続き開催していきます。</w:t>
            </w:r>
          </w:p>
        </w:tc>
      </w:tr>
    </w:tbl>
    <w:p w:rsidR="002A632F" w:rsidRPr="000A272A" w:rsidRDefault="000A272A" w:rsidP="002A632F">
      <w:pPr>
        <w:rPr>
          <w:color w:val="FF0000"/>
        </w:rPr>
      </w:pPr>
      <w:r w:rsidRPr="000A272A">
        <w:rPr>
          <w:rFonts w:hAnsi="HG丸ｺﾞｼｯｸM-PRO" w:hint="eastAsia"/>
          <w:noProof/>
          <w:color w:val="FF0000"/>
        </w:rPr>
        <mc:AlternateContent>
          <mc:Choice Requires="wps">
            <w:drawing>
              <wp:anchor distT="0" distB="0" distL="114300" distR="114300" simplePos="0" relativeHeight="251750400" behindDoc="1" locked="0" layoutInCell="1" allowOverlap="1" wp14:anchorId="5A276EE2" wp14:editId="35D5A88C">
                <wp:simplePos x="0" y="0"/>
                <wp:positionH relativeFrom="column">
                  <wp:posOffset>128905</wp:posOffset>
                </wp:positionH>
                <wp:positionV relativeFrom="paragraph">
                  <wp:posOffset>215265</wp:posOffset>
                </wp:positionV>
                <wp:extent cx="5876925" cy="352425"/>
                <wp:effectExtent l="0" t="0" r="28575" b="28575"/>
                <wp:wrapNone/>
                <wp:docPr id="104"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5ECE6" id="角丸四角形 22" o:spid="_x0000_s1026" style="position:absolute;left:0;text-align:left;margin-left:10.15pt;margin-top:16.95pt;width:462.75pt;height:2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aDwg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tcbUaKZQpF+fvvy4/7+4e4OwsP3r2QwiDzV1k9gfmUvXat5iDHpTelU/Ec6ZJO4&#10;3e64FZtAOD6ODw/2jwZjSjjuhuPBCDJgsidv63x4LYwiUcipMytdvEcBE69sfe5DIrhog2TFR0pK&#10;JVGuNZNkeDQcpjCB2BpDesSMnt7IqphXUiZl60+lI/DMKdqpMDUlkvmAjzmdp196V67UW1M0dgfj&#10;Xi91DIB98k/xP8OVmtTgcnAAS8IZOrqULEBUFhx7vaCEyQVGhQeXHnjm3aB2o7oGf53IEEAnhm5C&#10;MdMz5peNc0JtmltVARMmK5XTw6631JEHkWYE3MZaxAo3NY3SrSm26A1nmqHxls8rPHIOli6ZA+3I&#10;EJMfLnCU0iBt00qULI37/Lfv0R7Ni1tKakwdKPm0Yk4gxTcabX3UH43imCZlND4YQHHdm9vujV6p&#10;U4MC9rFjLE9itA/yUSydUTdYELP4Kq6Y5ni7Ib9VTkOzDbBiuJjNkhlG07Jwrq8sj+CRp0jv9eaG&#10;Odu2Z0Bh3pnHCW17rmnoJ9voqc1sFUxZ7RhueG3pxlinJmpXUNwbXT1ZPS3K6S8AAAD//wMAUEsD&#10;BBQABgAIAAAAIQAE9mO83wAAAAgBAAAPAAAAZHJzL2Rvd25yZXYueG1sTI/BTsMwEETvSPyDtUjc&#10;qENToibEqSIEB4SEoNCe3XhJIux1Grtt4OtZTnAczWjmTbmanBVHHEPvScH1LAGB1HjTU6vg/e3h&#10;agkiRE1GW0+o4AsDrKrzs1IXxp/oFY/r2AouoVBoBV2MQyFlaDp0Osz8gMTehx+djizHVppRn7jc&#10;WTlPkkw63RMvdHrAuw6bz/XBKSA5PD9t9vcvmfv22eO+jtvaRqUuL6b6FkTEKf6F4Ref0aFipp0/&#10;kAnCKpgnKScVpGkOgv18ccNXdgqW+QJkVcr/B6ofAAAA//8DAFBLAQItABQABgAIAAAAIQC2gziS&#10;/gAAAOEBAAATAAAAAAAAAAAAAAAAAAAAAABbQ29udGVudF9UeXBlc10ueG1sUEsBAi0AFAAGAAgA&#10;AAAhADj9If/WAAAAlAEAAAsAAAAAAAAAAAAAAAAALwEAAF9yZWxzLy5yZWxzUEsBAi0AFAAGAAgA&#10;AAAhAN8cxoPCAgAAcAUAAA4AAAAAAAAAAAAAAAAALgIAAGRycy9lMm9Eb2MueG1sUEsBAi0AFAAG&#10;AAgAAAAhAAT2Y7zfAAAACA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4E422A" w:rsidRPr="004E422A" w:rsidTr="00A30FAE">
        <w:trPr>
          <w:trHeight w:val="545"/>
        </w:trPr>
        <w:tc>
          <w:tcPr>
            <w:tcW w:w="5940" w:type="dxa"/>
            <w:tcBorders>
              <w:right w:val="single" w:sz="4" w:space="0" w:color="auto"/>
            </w:tcBorders>
            <w:shd w:val="clear" w:color="auto" w:fill="auto"/>
            <w:vAlign w:val="center"/>
          </w:tcPr>
          <w:p w:rsidR="000A272A" w:rsidRPr="004E422A" w:rsidRDefault="000A272A" w:rsidP="00995716">
            <w:pPr>
              <w:spacing w:line="0" w:lineRule="atLeast"/>
              <w:rPr>
                <w:rFonts w:asciiTheme="majorEastAsia" w:eastAsiaTheme="majorEastAsia" w:hAnsiTheme="majorEastAsia"/>
              </w:rPr>
            </w:pPr>
            <w:r w:rsidRPr="005D0791">
              <w:rPr>
                <w:rFonts w:asciiTheme="majorEastAsia" w:eastAsiaTheme="majorEastAsia" w:hAnsiTheme="majorEastAsia" w:hint="eastAsia"/>
              </w:rPr>
              <w:t>ｂ．</w:t>
            </w:r>
            <w:r w:rsidRPr="004E422A">
              <w:rPr>
                <w:rFonts w:asciiTheme="majorEastAsia" w:eastAsiaTheme="majorEastAsia" w:hAnsiTheme="majorEastAsia" w:hint="eastAsia"/>
              </w:rPr>
              <w:t>各種講座等の開催</w:t>
            </w:r>
          </w:p>
        </w:tc>
        <w:tc>
          <w:tcPr>
            <w:tcW w:w="880" w:type="dxa"/>
            <w:tcBorders>
              <w:left w:val="single" w:sz="4" w:space="0" w:color="auto"/>
              <w:right w:val="single" w:sz="4" w:space="0" w:color="auto"/>
            </w:tcBorders>
            <w:shd w:val="clear" w:color="auto" w:fill="auto"/>
            <w:vAlign w:val="center"/>
          </w:tcPr>
          <w:p w:rsidR="000A272A" w:rsidRPr="004E422A" w:rsidRDefault="000A272A" w:rsidP="00995716">
            <w:pPr>
              <w:spacing w:line="0" w:lineRule="atLeast"/>
              <w:jc w:val="center"/>
              <w:rPr>
                <w:rFonts w:asciiTheme="majorEastAsia" w:eastAsiaTheme="majorEastAsia" w:hAnsiTheme="majorEastAsia"/>
              </w:rPr>
            </w:pPr>
            <w:r w:rsidRPr="004E422A">
              <w:rPr>
                <w:rFonts w:asciiTheme="majorEastAsia" w:eastAsiaTheme="majorEastAsia" w:hAnsiTheme="majorEastAsia" w:hint="eastAsia"/>
              </w:rPr>
              <w:t>担当</w:t>
            </w:r>
          </w:p>
        </w:tc>
        <w:tc>
          <w:tcPr>
            <w:tcW w:w="2197" w:type="dxa"/>
            <w:tcBorders>
              <w:left w:val="single" w:sz="4" w:space="0" w:color="auto"/>
            </w:tcBorders>
            <w:vAlign w:val="center"/>
          </w:tcPr>
          <w:p w:rsidR="000A272A" w:rsidRPr="004E422A" w:rsidRDefault="000A272A" w:rsidP="00995716">
            <w:pPr>
              <w:spacing w:line="0" w:lineRule="atLeast"/>
              <w:rPr>
                <w:rFonts w:asciiTheme="majorEastAsia" w:eastAsiaTheme="majorEastAsia" w:hAnsiTheme="majorEastAsia"/>
              </w:rPr>
            </w:pPr>
            <w:r w:rsidRPr="004E422A">
              <w:rPr>
                <w:rFonts w:asciiTheme="majorEastAsia" w:eastAsiaTheme="majorEastAsia" w:hAnsiTheme="majorEastAsia" w:hint="eastAsia"/>
              </w:rPr>
              <w:t>介護高齢課：地②</w:t>
            </w:r>
          </w:p>
        </w:tc>
      </w:tr>
      <w:tr w:rsidR="000A272A" w:rsidRPr="000A272A" w:rsidTr="00D24FEE">
        <w:trPr>
          <w:trHeight w:val="943"/>
        </w:trPr>
        <w:tc>
          <w:tcPr>
            <w:tcW w:w="9017" w:type="dxa"/>
            <w:gridSpan w:val="3"/>
          </w:tcPr>
          <w:p w:rsidR="000A272A" w:rsidRPr="00A30FAE" w:rsidRDefault="00A30FAE" w:rsidP="00150F87">
            <w:pPr>
              <w:spacing w:beforeLines="50" w:before="180" w:line="0" w:lineRule="atLeast"/>
              <w:ind w:leftChars="50" w:left="110" w:firstLineChars="100" w:firstLine="220"/>
              <w:rPr>
                <w:rFonts w:hAnsi="HG丸ｺﾞｼｯｸM-PRO"/>
              </w:rPr>
            </w:pPr>
            <w:r w:rsidRPr="00A30FAE">
              <w:rPr>
                <w:rFonts w:hAnsi="HG丸ｺﾞｼｯｸM-PRO" w:hint="eastAsia"/>
              </w:rPr>
              <w:t>在宅医療や地域包括ケアシステムの概要が分かる出前講座「在宅医療って何？」、「今、知っておきたい地域包括ケアシステム」、より身近な距離にて、医師・歯科医師・薬剤師等に質問することができる「在宅診療地区座談会」、認知症についての理解を深める「認知症講演会」といった各種講座等を、引き続き関係団体と協働し、開催していきます。</w:t>
            </w:r>
          </w:p>
        </w:tc>
      </w:tr>
    </w:tbl>
    <w:p w:rsidR="002A632F" w:rsidRPr="000A272A" w:rsidRDefault="00A30FAE" w:rsidP="002A632F">
      <w:pPr>
        <w:rPr>
          <w:color w:val="FF0000"/>
        </w:rPr>
      </w:pPr>
      <w:r w:rsidRPr="000A272A">
        <w:rPr>
          <w:rFonts w:hAnsi="HG丸ｺﾞｼｯｸM-PRO" w:hint="eastAsia"/>
          <w:noProof/>
          <w:color w:val="FF0000"/>
        </w:rPr>
        <mc:AlternateContent>
          <mc:Choice Requires="wps">
            <w:drawing>
              <wp:anchor distT="0" distB="0" distL="114300" distR="114300" simplePos="0" relativeHeight="251703296" behindDoc="1" locked="0" layoutInCell="1" allowOverlap="1" wp14:anchorId="17CF1C1D" wp14:editId="7F76475E">
                <wp:simplePos x="0" y="0"/>
                <wp:positionH relativeFrom="column">
                  <wp:posOffset>141556</wp:posOffset>
                </wp:positionH>
                <wp:positionV relativeFrom="paragraph">
                  <wp:posOffset>223080</wp:posOffset>
                </wp:positionV>
                <wp:extent cx="5876925" cy="460815"/>
                <wp:effectExtent l="0" t="0" r="28575" b="15875"/>
                <wp:wrapNone/>
                <wp:docPr id="105" name="角丸四角形 22"/>
                <wp:cNvGraphicFramePr/>
                <a:graphic xmlns:a="http://schemas.openxmlformats.org/drawingml/2006/main">
                  <a:graphicData uri="http://schemas.microsoft.com/office/word/2010/wordprocessingShape">
                    <wps:wsp>
                      <wps:cNvSpPr/>
                      <wps:spPr>
                        <a:xfrm>
                          <a:off x="0" y="0"/>
                          <a:ext cx="5876925" cy="46081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A23DB" id="角丸四角形 22" o:spid="_x0000_s1026" style="position:absolute;left:0;text-align:left;margin-left:11.15pt;margin-top:17.55pt;width:462.75pt;height:3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8fywAIAAHAFAAAOAAAAZHJzL2Uyb0RvYy54bWysVMtuEzEU3SPxD5b3dCZp0qZRJ1XUKgip&#10;0IoWde16PMkgv7CdF5/Btjs2/EI3/A2V+AyOPdN0CqwQWTj3zn2f+zg+2ShJVsL52uiC9vZySoTm&#10;pqz1vKAfrmevRpT4wHTJpNGioFvh6cnk5YvjtR2LvlkYWQpH4ET78doWdBGCHWeZ5wuhmN8zVmgI&#10;K+MUC2DdPCsdW8O7klk/zw+ytXGldYYL7/H1rBHSSfJfVYKHi6ryIhBZUOQW0uvSexvfbHLMxnPH&#10;7KLmbRrsH7JQrNYIunN1xgIjS1f/4UrV3BlvqrDHjcpMVdVcpBpQTS//rZqrBbMi1QJwvN3B5P+f&#10;W/5udelIXaJ3+ZASzRSa9PPblx/39w93dyAevn8l/X7EaW39GOpX9tK1nAcZi95UTsV/lEM2Cdvt&#10;DluxCYTj43B0eHDURwgO2eAgH/WG0Wn2ZG2dD6+FUSQSBXVmqcv3aGDCla3OfUgAl22SrPxISaUk&#10;2rVikuwf7e+nNOGxVQb16DNaeiPrclZLmZitP5WOwLKgGKfSrCmRzAd8LOgs/VJcuVRvTdnoHQ7z&#10;PE0MHPtkn/J/5ldqsgaW/UNoEs4w0ZVkAaSywNjrOSVMzrEqPLgU4Jl147Wb1TXw62SGBDo5dAuK&#10;lZ4xv2iMk9dmuFUdsGGyVgUdda2ljjiItCPANvYidrjpaaRuTbnFbDjTLI23fFYjyDlQumQOsKNC&#10;bH64wFNJg7JNS1GyMO7z375HfQwvpJSssXWA5NOSOYES32iM9VFvMIhrmpjB8LAPxnUlt12JXqpT&#10;gwb2cGMsT2TUD/KRrJxRNzgQ0xgVIqY5Yjfgt8xpaK4BTgwX02lSw2paFs71leXRecQpwnu9uWHO&#10;tuMZ0Jh35nFD25lrBvpJN1pqM10GU9U7hBtcW7ix1mmI2hMU70aXT1pPh3LyCwAA//8DAFBLAwQU&#10;AAYACAAAACEAGnOwkN8AAAAJAQAADwAAAGRycy9kb3ducmV2LnhtbEyPwU7DMBBE70j8g7VI3KjT&#10;FBIIcaoIwQEhIWgLZzdekgh7ncZuG/h6lhMcV/M0+6ZcTs6KA46h96RgPktAIDXe9NQq2KwfLq5B&#10;hKjJaOsJFXxhgGV1elLqwvgjveJhFVvBJRQKraCLcSikDE2HToeZH5A4+/Cj05HPsZVm1Ecud1am&#10;SZJJp3viD50e8K7D5nO1dwpIDs9Pb7v7l8x9++xxV8f32kalzs+m+hZExCn+wfCrz+pQsdPW78kE&#10;YRWk6YJJBYurOQjOby5znrJlMMlzkFUp/y+ofgAAAP//AwBQSwECLQAUAAYACAAAACEAtoM4kv4A&#10;AADhAQAAEwAAAAAAAAAAAAAAAAAAAAAAW0NvbnRlbnRfVHlwZXNdLnhtbFBLAQItABQABgAIAAAA&#10;IQA4/SH/1gAAAJQBAAALAAAAAAAAAAAAAAAAAC8BAABfcmVscy8ucmVsc1BLAQItABQABgAIAAAA&#10;IQD058fywAIAAHAFAAAOAAAAAAAAAAAAAAAAAC4CAABkcnMvZTJvRG9jLnhtbFBLAQItABQABgAI&#10;AAAAIQAac7CQ3wAAAAk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A30FAE" w:rsidRPr="00A30FAE" w:rsidTr="00A30FAE">
        <w:trPr>
          <w:trHeight w:val="733"/>
        </w:trPr>
        <w:tc>
          <w:tcPr>
            <w:tcW w:w="5940" w:type="dxa"/>
            <w:tcBorders>
              <w:right w:val="single" w:sz="4" w:space="0" w:color="auto"/>
            </w:tcBorders>
            <w:shd w:val="clear" w:color="auto" w:fill="auto"/>
            <w:vAlign w:val="center"/>
          </w:tcPr>
          <w:p w:rsidR="000A272A" w:rsidRPr="00A30FAE" w:rsidRDefault="000A272A" w:rsidP="000A272A">
            <w:pPr>
              <w:spacing w:line="0" w:lineRule="atLeast"/>
              <w:ind w:left="440" w:hangingChars="200" w:hanging="440"/>
              <w:rPr>
                <w:rFonts w:asciiTheme="majorEastAsia" w:eastAsiaTheme="majorEastAsia" w:hAnsiTheme="majorEastAsia"/>
              </w:rPr>
            </w:pPr>
            <w:r w:rsidRPr="005D0791">
              <w:rPr>
                <w:rFonts w:asciiTheme="majorEastAsia" w:eastAsiaTheme="majorEastAsia" w:hAnsiTheme="majorEastAsia" w:hint="eastAsia"/>
              </w:rPr>
              <w:t>ｃ．</w:t>
            </w:r>
            <w:r w:rsidRPr="00A30FAE">
              <w:rPr>
                <w:rFonts w:asciiTheme="majorEastAsia" w:eastAsiaTheme="majorEastAsia" w:hAnsiTheme="majorEastAsia" w:hint="eastAsia"/>
              </w:rPr>
              <w:t>市広報、ホームページ、フェイスブック等各種媒体での情報の周知・啓発</w:t>
            </w:r>
          </w:p>
        </w:tc>
        <w:tc>
          <w:tcPr>
            <w:tcW w:w="880" w:type="dxa"/>
            <w:tcBorders>
              <w:left w:val="single" w:sz="4" w:space="0" w:color="auto"/>
              <w:right w:val="single" w:sz="4" w:space="0" w:color="auto"/>
            </w:tcBorders>
            <w:shd w:val="clear" w:color="auto" w:fill="auto"/>
            <w:vAlign w:val="center"/>
          </w:tcPr>
          <w:p w:rsidR="000A272A" w:rsidRPr="00A30FAE" w:rsidRDefault="000A272A" w:rsidP="00995716">
            <w:pPr>
              <w:spacing w:line="0" w:lineRule="atLeast"/>
              <w:jc w:val="center"/>
              <w:rPr>
                <w:rFonts w:asciiTheme="majorEastAsia" w:eastAsiaTheme="majorEastAsia" w:hAnsiTheme="majorEastAsia"/>
              </w:rPr>
            </w:pPr>
            <w:r w:rsidRPr="00A30FAE">
              <w:rPr>
                <w:rFonts w:asciiTheme="majorEastAsia" w:eastAsiaTheme="majorEastAsia" w:hAnsiTheme="majorEastAsia" w:hint="eastAsia"/>
              </w:rPr>
              <w:t>担当</w:t>
            </w:r>
          </w:p>
        </w:tc>
        <w:tc>
          <w:tcPr>
            <w:tcW w:w="2197" w:type="dxa"/>
            <w:tcBorders>
              <w:left w:val="single" w:sz="4" w:space="0" w:color="auto"/>
            </w:tcBorders>
            <w:vAlign w:val="center"/>
          </w:tcPr>
          <w:p w:rsidR="000A272A" w:rsidRPr="00A30FAE" w:rsidRDefault="000A272A" w:rsidP="00995716">
            <w:pPr>
              <w:spacing w:line="0" w:lineRule="atLeast"/>
              <w:rPr>
                <w:rFonts w:asciiTheme="majorEastAsia" w:eastAsiaTheme="majorEastAsia" w:hAnsiTheme="majorEastAsia"/>
              </w:rPr>
            </w:pPr>
            <w:r w:rsidRPr="00A30FAE">
              <w:rPr>
                <w:rFonts w:asciiTheme="majorEastAsia" w:eastAsiaTheme="majorEastAsia" w:hAnsiTheme="majorEastAsia" w:hint="eastAsia"/>
              </w:rPr>
              <w:t>介護高齢課：地②</w:t>
            </w:r>
          </w:p>
        </w:tc>
      </w:tr>
      <w:tr w:rsidR="000A272A" w:rsidRPr="000A272A" w:rsidTr="00D24FEE">
        <w:trPr>
          <w:trHeight w:val="866"/>
        </w:trPr>
        <w:tc>
          <w:tcPr>
            <w:tcW w:w="9017" w:type="dxa"/>
            <w:gridSpan w:val="3"/>
          </w:tcPr>
          <w:p w:rsidR="00A30FAE" w:rsidRPr="00A30FAE" w:rsidRDefault="00A30FAE" w:rsidP="00150F87">
            <w:pPr>
              <w:spacing w:beforeLines="50" w:before="180" w:line="0" w:lineRule="atLeast"/>
              <w:ind w:leftChars="50" w:left="110" w:firstLineChars="100" w:firstLine="220"/>
              <w:rPr>
                <w:rFonts w:hAnsi="HG丸ｺﾞｼｯｸM-PRO"/>
              </w:rPr>
            </w:pPr>
            <w:r w:rsidRPr="00A30FAE">
              <w:rPr>
                <w:rFonts w:hAnsi="HG丸ｺﾞｼｯｸM-PRO" w:hint="eastAsia"/>
              </w:rPr>
              <w:t>啓発効果が高まるよう、タイミングよく戦略的に実施される取組等について、引き続き各種媒体を通じ、タイムリーな情報提供を行っていきます。</w:t>
            </w:r>
          </w:p>
          <w:p w:rsidR="000A272A" w:rsidRPr="00A30FAE" w:rsidRDefault="00A30FAE" w:rsidP="00D84250">
            <w:pPr>
              <w:spacing w:line="0" w:lineRule="atLeast"/>
              <w:ind w:leftChars="48" w:left="106" w:firstLineChars="100" w:firstLine="220"/>
              <w:rPr>
                <w:rFonts w:hAnsi="HG丸ｺﾞｼｯｸM-PRO"/>
              </w:rPr>
            </w:pPr>
            <w:r w:rsidRPr="00A30FAE">
              <w:rPr>
                <w:rFonts w:hAnsi="HG丸ｺﾞｼｯｸM-PRO" w:hint="eastAsia"/>
              </w:rPr>
              <w:t>また、医療・介護関係団体と連携し、関係団体の機関紙等も活用できるよう調整していきます。</w:t>
            </w:r>
          </w:p>
        </w:tc>
      </w:tr>
    </w:tbl>
    <w:p w:rsidR="000A272A" w:rsidRPr="00A30FAE" w:rsidRDefault="00A30FAE" w:rsidP="002A632F">
      <w:r w:rsidRPr="00A30FAE">
        <w:rPr>
          <w:rFonts w:hAnsi="HG丸ｺﾞｼｯｸM-PRO" w:hint="eastAsia"/>
          <w:noProof/>
        </w:rPr>
        <mc:AlternateContent>
          <mc:Choice Requires="wps">
            <w:drawing>
              <wp:anchor distT="0" distB="0" distL="114300" distR="114300" simplePos="0" relativeHeight="251707392" behindDoc="1" locked="0" layoutInCell="1" allowOverlap="1" wp14:anchorId="563A93AB" wp14:editId="203FD9EB">
                <wp:simplePos x="0" y="0"/>
                <wp:positionH relativeFrom="column">
                  <wp:posOffset>141605</wp:posOffset>
                </wp:positionH>
                <wp:positionV relativeFrom="paragraph">
                  <wp:posOffset>227965</wp:posOffset>
                </wp:positionV>
                <wp:extent cx="5876925" cy="352425"/>
                <wp:effectExtent l="0" t="0" r="28575" b="28575"/>
                <wp:wrapNone/>
                <wp:docPr id="106"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EB62" id="角丸四角形 22" o:spid="_x0000_s1026" style="position:absolute;left:0;text-align:left;margin-left:11.15pt;margin-top:17.95pt;width:462.75pt;height:27.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O9wgIAAHAFAAAOAAAAZHJzL2Uyb0RvYy54bWysVMtuEzEU3SPxD5b3dJJJ0kfUSRW1CkIq&#10;tKJFXbseTzLIL2znxWew7Y4Nv9ANf0MlPoNjzzSdAitEFs6943uP7z33cXyyUZKshPO10QXt7/Uo&#10;EZqbstbzgn64nr06pMQHpksmjRYF3QpPTyYvXxyv7VjkZmFkKRwBiPbjtS3oIgQ7zjLPF0Ixv2es&#10;0LisjFMsQHXzrHRsDXQls7zX28/WxpXWGS68x9ez5pJOEn5VCR4uqsqLQGRBEVtIp0vnbTyzyTEb&#10;zx2zi5q3YbB/iEKxWuPRHdQZC4wsXf0HlKq5M95UYY8blZmqqrlIOSCbfu+3bK4WzIqUC8jxdkeT&#10;/3+w/N3q0pG6RO16+5RoplCkn9++/Li/f7i7g/Dw/SvJ88jT2voxzK/spWs1DzEmvamciv9Ih2wS&#10;t9sdt2ITCMfH0eHB/lE+ooTjbjDKh5ABkz15W+fDa2EUiUJBnVnq8j0KmHhlq3MfEsFlGyQrP1JS&#10;KYlyrZgkg6PBIIUJxNYY0iNm9PRG1uWsljIpW38qHYFnQdFOpVlTIpkP+FjQWfqld+VSvTVlY3cw&#10;6vVSxwDYJ/8U/zNcqckaXOYHsCScoaMryQJEZcGx13NKmJxjVHhw6YFn3g1qN6pr8NeJDAF0Yugm&#10;FDM9Y37ROCfUprlVHTBhslYFPex6Sx15EGlGwG2sRaxwU9Mo3Zpyi95wphkab/msxiPnYOmSOdCO&#10;DDH54QJHJQ3SNq1EycK4z3/7Hu3RvLilZI2pAyWflswJpPhGo62P+sNhHNOkDEcHORTXvbnt3uil&#10;OjUoYB87xvIkRvsgH8XKGXWDBTGNr+KKaY63G/Jb5TQ02wArhovpNJlhNC0L5/rK8ggeeYr0Xm9u&#10;mLNtewYU5p15nNC255qGfrKNntpMl8FU9Y7hhteWbox1aqJ2BcW90dWT1dOinPwCAAD//wMAUEsD&#10;BBQABgAIAAAAIQALcZaV3wAAAAgBAAAPAAAAZHJzL2Rvd25yZXYueG1sTI/BTsMwEETvSPyDtUjc&#10;qNO0pDTEqSIEB4RUQQuc3XhJIux1Grtt4OtZTnDb0Yxm3xSr0VlxxCF0nhRMJwkIpNqbjhoFr9uH&#10;qxsQIWoy2npCBV8YYFWenxU6N/5EL3jcxEZwCYVcK2hj7HMpQ92i02HieyT2PvzgdGQ5NNIM+sTl&#10;zso0STLpdEf8odU93rVYf24OTgHJfv30tr9/zty3zx73VXyvbFTq8mKsbkFEHONfGH7xGR1KZtr5&#10;A5kgrII0nXFSwex6CYL95XzBU3Z8TOcgy0L+H1D+AAAA//8DAFBLAQItABQABgAIAAAAIQC2gziS&#10;/gAAAOEBAAATAAAAAAAAAAAAAAAAAAAAAABbQ29udGVudF9UeXBlc10ueG1sUEsBAi0AFAAGAAgA&#10;AAAhADj9If/WAAAAlAEAAAsAAAAAAAAAAAAAAAAALwEAAF9yZWxzLy5yZWxzUEsBAi0AFAAGAAgA&#10;AAAhACLEc73CAgAAcAUAAA4AAAAAAAAAAAAAAAAALgIAAGRycy9lMm9Eb2MueG1sUEsBAi0AFAAG&#10;AAgAAAAhAAtxlpXfAAAACAEAAA8AAAAAAAAAAAAAAAAAHAUAAGRycy9kb3ducmV2LnhtbFBLBQYA&#10;AAAABAAEAPMAAAAoBgAAAAA=&#10;" fillcolor="#bfbfbf" strokecolor="windowText" strokeweight="1pt">
                <v:stroke joinstyle="miter"/>
              </v:roundrect>
            </w:pict>
          </mc:Fallback>
        </mc:AlternateContent>
      </w:r>
    </w:p>
    <w:tbl>
      <w:tblPr>
        <w:tblStyle w:val="a6"/>
        <w:tblpPr w:leftFromText="142" w:rightFromText="142" w:vertAnchor="text" w:tblpX="43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8"/>
        <w:gridCol w:w="880"/>
        <w:gridCol w:w="2200"/>
      </w:tblGrid>
      <w:tr w:rsidR="000A272A" w:rsidRPr="000A272A" w:rsidTr="00AC3447">
        <w:trPr>
          <w:trHeight w:val="545"/>
        </w:trPr>
        <w:tc>
          <w:tcPr>
            <w:tcW w:w="5938" w:type="dxa"/>
            <w:tcBorders>
              <w:right w:val="single" w:sz="4" w:space="0" w:color="auto"/>
            </w:tcBorders>
            <w:shd w:val="clear" w:color="auto" w:fill="auto"/>
            <w:vAlign w:val="center"/>
          </w:tcPr>
          <w:p w:rsidR="000A272A" w:rsidRPr="00A30FAE" w:rsidRDefault="000A272A" w:rsidP="00AC3447">
            <w:pPr>
              <w:spacing w:line="0" w:lineRule="atLeast"/>
              <w:ind w:left="660" w:hangingChars="300" w:hanging="660"/>
              <w:rPr>
                <w:rFonts w:asciiTheme="majorEastAsia" w:eastAsiaTheme="majorEastAsia" w:hAnsiTheme="majorEastAsia"/>
              </w:rPr>
            </w:pPr>
            <w:r w:rsidRPr="00A30FAE">
              <w:br w:type="page"/>
            </w:r>
            <w:r w:rsidRPr="005D0791">
              <w:rPr>
                <w:rFonts w:asciiTheme="majorEastAsia" w:eastAsiaTheme="majorEastAsia" w:hAnsiTheme="majorEastAsia" w:hint="eastAsia"/>
              </w:rPr>
              <w:t>ｄ．</w:t>
            </w:r>
            <w:r w:rsidRPr="00A30FAE">
              <w:rPr>
                <w:rFonts w:asciiTheme="majorEastAsia" w:eastAsiaTheme="majorEastAsia" w:hAnsiTheme="majorEastAsia" w:hint="eastAsia"/>
              </w:rPr>
              <w:t>エンディングノートの活用に関する普及啓発</w:t>
            </w:r>
          </w:p>
        </w:tc>
        <w:tc>
          <w:tcPr>
            <w:tcW w:w="880" w:type="dxa"/>
            <w:tcBorders>
              <w:left w:val="single" w:sz="4" w:space="0" w:color="auto"/>
              <w:right w:val="single" w:sz="4" w:space="0" w:color="auto"/>
            </w:tcBorders>
            <w:shd w:val="clear" w:color="auto" w:fill="auto"/>
            <w:vAlign w:val="center"/>
          </w:tcPr>
          <w:p w:rsidR="000A272A" w:rsidRPr="00A30FAE" w:rsidRDefault="000A272A" w:rsidP="00AC3447">
            <w:pPr>
              <w:spacing w:line="0" w:lineRule="atLeast"/>
              <w:jc w:val="center"/>
              <w:rPr>
                <w:rFonts w:asciiTheme="majorEastAsia" w:eastAsiaTheme="majorEastAsia" w:hAnsiTheme="majorEastAsia"/>
              </w:rPr>
            </w:pPr>
            <w:r w:rsidRPr="00A30FAE">
              <w:rPr>
                <w:rFonts w:asciiTheme="majorEastAsia" w:eastAsiaTheme="majorEastAsia" w:hAnsiTheme="majorEastAsia" w:hint="eastAsia"/>
              </w:rPr>
              <w:t>担当</w:t>
            </w:r>
          </w:p>
        </w:tc>
        <w:tc>
          <w:tcPr>
            <w:tcW w:w="2200" w:type="dxa"/>
            <w:tcBorders>
              <w:left w:val="single" w:sz="4" w:space="0" w:color="auto"/>
            </w:tcBorders>
            <w:vAlign w:val="center"/>
          </w:tcPr>
          <w:p w:rsidR="000A272A" w:rsidRPr="00A30FAE" w:rsidRDefault="000A272A" w:rsidP="00AC3447">
            <w:pPr>
              <w:spacing w:line="0" w:lineRule="atLeast"/>
              <w:rPr>
                <w:rFonts w:asciiTheme="majorEastAsia" w:eastAsiaTheme="majorEastAsia" w:hAnsiTheme="majorEastAsia"/>
              </w:rPr>
            </w:pPr>
            <w:r w:rsidRPr="00A30FAE">
              <w:rPr>
                <w:rFonts w:asciiTheme="majorEastAsia" w:eastAsiaTheme="majorEastAsia" w:hAnsiTheme="majorEastAsia" w:hint="eastAsia"/>
              </w:rPr>
              <w:t>介護高齢課：地②</w:t>
            </w:r>
          </w:p>
        </w:tc>
      </w:tr>
      <w:tr w:rsidR="000A272A" w:rsidRPr="000A272A" w:rsidTr="00D24FEE">
        <w:trPr>
          <w:trHeight w:val="530"/>
        </w:trPr>
        <w:tc>
          <w:tcPr>
            <w:tcW w:w="9018" w:type="dxa"/>
            <w:gridSpan w:val="3"/>
          </w:tcPr>
          <w:p w:rsidR="000A272A" w:rsidRPr="00A30FAE" w:rsidRDefault="00A30FAE" w:rsidP="00150F87">
            <w:pPr>
              <w:spacing w:beforeLines="50" w:before="180" w:line="0" w:lineRule="atLeast"/>
              <w:ind w:leftChars="50" w:left="110" w:firstLineChars="100" w:firstLine="220"/>
              <w:rPr>
                <w:rFonts w:hAnsi="HG丸ｺﾞｼｯｸM-PRO"/>
              </w:rPr>
            </w:pPr>
            <w:r w:rsidRPr="00A30FAE">
              <w:rPr>
                <w:rFonts w:hAnsi="HG丸ｺﾞｼｯｸM-PRO" w:hint="eastAsia"/>
              </w:rPr>
              <w:t>今後の人生について考え、まわりの人と話し合う機会としていただけるよう、引き続きエンディングノートの活用について推進していきます。</w:t>
            </w:r>
          </w:p>
        </w:tc>
      </w:tr>
    </w:tbl>
    <w:p w:rsidR="000A272A" w:rsidRDefault="00A30FAE" w:rsidP="002A632F">
      <w:r w:rsidRPr="00481C06">
        <w:rPr>
          <w:rFonts w:hAnsi="HG丸ｺﾞｼｯｸM-PRO" w:hint="eastAsia"/>
          <w:noProof/>
          <w:color w:val="FF0000"/>
        </w:rPr>
        <mc:AlternateContent>
          <mc:Choice Requires="wps">
            <w:drawing>
              <wp:anchor distT="0" distB="0" distL="114300" distR="114300" simplePos="0" relativeHeight="251711488" behindDoc="1" locked="0" layoutInCell="1" allowOverlap="1" wp14:anchorId="32D2181A" wp14:editId="40F3782F">
                <wp:simplePos x="0" y="0"/>
                <wp:positionH relativeFrom="column">
                  <wp:posOffset>146685</wp:posOffset>
                </wp:positionH>
                <wp:positionV relativeFrom="paragraph">
                  <wp:posOffset>1051560</wp:posOffset>
                </wp:positionV>
                <wp:extent cx="5876925" cy="462280"/>
                <wp:effectExtent l="0" t="0" r="28575" b="13970"/>
                <wp:wrapNone/>
                <wp:docPr id="107" name="角丸四角形 22"/>
                <wp:cNvGraphicFramePr/>
                <a:graphic xmlns:a="http://schemas.openxmlformats.org/drawingml/2006/main">
                  <a:graphicData uri="http://schemas.microsoft.com/office/word/2010/wordprocessingShape">
                    <wps:wsp>
                      <wps:cNvSpPr/>
                      <wps:spPr>
                        <a:xfrm>
                          <a:off x="0" y="0"/>
                          <a:ext cx="5876925" cy="4622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878ED" id="角丸四角形 22" o:spid="_x0000_s1026" style="position:absolute;left:0;text-align:left;margin-left:11.55pt;margin-top:82.8pt;width:462.75pt;height:36.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9uwAIAAHAFAAAOAAAAZHJzL2Uyb0RvYy54bWysVMtuEzEU3SPxD5b3dNJp0qRRJlXUKgip&#10;0IoWde16PMkgv7CdR/kMtt2x4Re64W+oxGdw7Jm0U2CFyMK5d+773MfkeKskWQvna6MLur/Xo0Ro&#10;bspaLwr64Wr+akSJD0yXTBotCnorPD2evnwx2dixyM3SyFI4Aifajze2oMsQ7DjLPF8KxfyesUJD&#10;WBmnWADrFlnp2AbelczyXu8w2xhXWme48B5fTxshnSb/VSV4OK8qLwKRBUVuIb0uvTfxzaYTNl44&#10;Zpc1b9Ng/5CFYrVG0EdXpywwsnL1H65UzZ3xpgp73KjMVFXNRaoB1ez3fqvmcsmsSLUAHG8fYfL/&#10;zy1/t75wpC7Ru96QEs0UmvTz25cf9/cPd3cgHr5/JXkecdpYP4b6pb1wLedBxqK3lVPxH+WQbcL2&#10;9hFbsQ2E4+NgNDw8ygeUcMj6h3k+SuBnT9bW+fBaGEUiUVBnVrp8jwYmXNn6zIcEcNkmycqPlFRK&#10;ol1rJsnB0cFBShMeW2VQO5/R0htZl/NaysTc+hPpCCwLinEqzYYSyXzAx4LO0y/FlSv11pSN3nDQ&#10;6+2S9sl+OkGMZ36lJhtgmQ+hSTjDRFeSBZDKAmOvF5QwucCq8OBSgGfWjdduVlfAr5MZEujk0C0o&#10;VnrK/LIxTl6b4VZ1wIbJWhV01LWWOuIg0o4AW7Q0ix1uehqpG1PeYjacaZbGWz6vEeQMKF0wB9hR&#10;ITY/nOOppEHZpqUoWRr3+W/foz6GF1JKNtg6QPJpxZxAiW80xvpov9+Pa5qY/mCYg3FdyU1Xolfq&#10;xKCB+7gxlicy6ge5Iytn1DUOxCxGhYhpjtgN+C1zEpprgBPDxWyW1LCaloUzfWl5dB5xivBeba+Z&#10;s+14BjTmndltaDtzEcSubrTUZrYKpqofEW5wbeHGWieb9gTFu9Hlk9bToZz+AgAA//8DAFBLAwQU&#10;AAYACAAAACEA/FjhrN8AAAAKAQAADwAAAGRycy9kb3ducmV2LnhtbEyPzU7DMBCE70i8g7VI3KjT&#10;UqwQ4lQRggNCQlB+zm68JBH2Oo3dNvD0bE9w290ZzX5TribvxB7H2AfSMJ9lIJCaYHtqNby93l/k&#10;IGIyZI0LhBq+McKqOj0pTWHDgV5wv06t4BCKhdHQpTQUUsamQ2/iLAxIrH2G0ZvE69hKO5oDh3sn&#10;F1mmpDc98YfODHjbYfO13nkNJIenx/ft3bPyP0E9bOv0Ubuk9fnZVN+ASDilPzMc8RkdKmbahB3Z&#10;KJyGxeWcnXxXVwoEG66XOQ+bo5IvQVal/F+h+gUAAP//AwBQSwECLQAUAAYACAAAACEAtoM4kv4A&#10;AADhAQAAEwAAAAAAAAAAAAAAAAAAAAAAW0NvbnRlbnRfVHlwZXNdLnhtbFBLAQItABQABgAIAAAA&#10;IQA4/SH/1gAAAJQBAAALAAAAAAAAAAAAAAAAAC8BAABfcmVscy8ucmVsc1BLAQItABQABgAIAAAA&#10;IQBJGN9uwAIAAHAFAAAOAAAAAAAAAAAAAAAAAC4CAABkcnMvZTJvRG9jLnhtbFBLAQItABQABgAI&#10;AAAAIQD8WOGs3wAAAAo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AC3447" w:rsidRPr="00A30FAE" w:rsidTr="00AC3447">
        <w:trPr>
          <w:trHeight w:val="720"/>
        </w:trPr>
        <w:tc>
          <w:tcPr>
            <w:tcW w:w="5940" w:type="dxa"/>
            <w:tcBorders>
              <w:right w:val="single" w:sz="4" w:space="0" w:color="auto"/>
            </w:tcBorders>
            <w:shd w:val="clear" w:color="auto" w:fill="auto"/>
            <w:vAlign w:val="center"/>
          </w:tcPr>
          <w:p w:rsidR="000A272A" w:rsidRPr="00A30FAE" w:rsidRDefault="000A272A" w:rsidP="000A272A">
            <w:pPr>
              <w:spacing w:line="0" w:lineRule="atLeast"/>
              <w:ind w:left="440" w:hangingChars="200" w:hanging="440"/>
              <w:rPr>
                <w:rFonts w:asciiTheme="majorEastAsia" w:eastAsiaTheme="majorEastAsia" w:hAnsiTheme="majorEastAsia"/>
              </w:rPr>
            </w:pPr>
            <w:r w:rsidRPr="005D0791">
              <w:rPr>
                <w:rFonts w:asciiTheme="majorEastAsia" w:eastAsiaTheme="majorEastAsia" w:hAnsiTheme="majorEastAsia" w:hint="eastAsia"/>
              </w:rPr>
              <w:t>ｅ．</w:t>
            </w:r>
            <w:r w:rsidRPr="00A30FAE">
              <w:rPr>
                <w:rFonts w:asciiTheme="majorEastAsia" w:eastAsiaTheme="majorEastAsia" w:hAnsiTheme="majorEastAsia" w:hint="eastAsia"/>
              </w:rPr>
              <w:t>かかりつけの医師・歯科医師・薬剤師を持つ必要性の普及啓発</w:t>
            </w:r>
          </w:p>
        </w:tc>
        <w:tc>
          <w:tcPr>
            <w:tcW w:w="880" w:type="dxa"/>
            <w:tcBorders>
              <w:left w:val="single" w:sz="4" w:space="0" w:color="auto"/>
              <w:right w:val="single" w:sz="4" w:space="0" w:color="auto"/>
            </w:tcBorders>
            <w:shd w:val="clear" w:color="auto" w:fill="auto"/>
            <w:vAlign w:val="center"/>
          </w:tcPr>
          <w:p w:rsidR="000A272A" w:rsidRPr="00A30FAE" w:rsidRDefault="000A272A" w:rsidP="00995716">
            <w:pPr>
              <w:spacing w:line="0" w:lineRule="atLeast"/>
              <w:jc w:val="center"/>
              <w:rPr>
                <w:rFonts w:asciiTheme="majorEastAsia" w:eastAsiaTheme="majorEastAsia" w:hAnsiTheme="majorEastAsia"/>
              </w:rPr>
            </w:pPr>
            <w:r w:rsidRPr="00A30FAE">
              <w:rPr>
                <w:rFonts w:asciiTheme="majorEastAsia" w:eastAsiaTheme="majorEastAsia" w:hAnsiTheme="majorEastAsia" w:hint="eastAsia"/>
              </w:rPr>
              <w:t>担当</w:t>
            </w:r>
          </w:p>
        </w:tc>
        <w:tc>
          <w:tcPr>
            <w:tcW w:w="2197" w:type="dxa"/>
            <w:tcBorders>
              <w:left w:val="single" w:sz="4" w:space="0" w:color="auto"/>
            </w:tcBorders>
            <w:vAlign w:val="center"/>
          </w:tcPr>
          <w:p w:rsidR="000A272A" w:rsidRPr="00A30FAE" w:rsidRDefault="000A272A" w:rsidP="00995716">
            <w:pPr>
              <w:spacing w:line="0" w:lineRule="atLeast"/>
              <w:rPr>
                <w:rFonts w:asciiTheme="majorEastAsia" w:eastAsiaTheme="majorEastAsia" w:hAnsiTheme="majorEastAsia"/>
              </w:rPr>
            </w:pPr>
            <w:r w:rsidRPr="00A30FAE">
              <w:rPr>
                <w:rFonts w:asciiTheme="majorEastAsia" w:eastAsiaTheme="majorEastAsia" w:hAnsiTheme="majorEastAsia" w:hint="eastAsia"/>
              </w:rPr>
              <w:t>保健センター</w:t>
            </w:r>
          </w:p>
          <w:p w:rsidR="000A272A" w:rsidRPr="00A30FAE" w:rsidRDefault="00C74C23" w:rsidP="00995716">
            <w:pPr>
              <w:spacing w:line="0" w:lineRule="atLeast"/>
              <w:rPr>
                <w:rFonts w:asciiTheme="majorEastAsia" w:eastAsiaTheme="majorEastAsia" w:hAnsiTheme="majorEastAsia"/>
              </w:rPr>
            </w:pPr>
            <w:r>
              <w:rPr>
                <w:rFonts w:asciiTheme="majorEastAsia" w:eastAsiaTheme="majorEastAsia" w:hAnsiTheme="majorEastAsia" w:hint="eastAsia"/>
              </w:rPr>
              <w:t>／</w:t>
            </w:r>
            <w:r w:rsidR="000A272A" w:rsidRPr="00A30FAE">
              <w:rPr>
                <w:rFonts w:asciiTheme="majorEastAsia" w:eastAsiaTheme="majorEastAsia" w:hAnsiTheme="majorEastAsia" w:hint="eastAsia"/>
              </w:rPr>
              <w:t>介護高齢課：地②</w:t>
            </w:r>
          </w:p>
        </w:tc>
      </w:tr>
      <w:tr w:rsidR="00C74A51" w:rsidRPr="00481C06" w:rsidTr="00D24FEE">
        <w:trPr>
          <w:trHeight w:val="579"/>
        </w:trPr>
        <w:tc>
          <w:tcPr>
            <w:tcW w:w="9017" w:type="dxa"/>
            <w:gridSpan w:val="3"/>
          </w:tcPr>
          <w:p w:rsidR="000A272A" w:rsidRPr="00A30FAE" w:rsidRDefault="00100BD0" w:rsidP="00150F87">
            <w:pPr>
              <w:spacing w:beforeLines="50" w:before="180" w:line="0" w:lineRule="atLeast"/>
              <w:ind w:leftChars="50" w:left="110" w:firstLineChars="100" w:firstLine="220"/>
              <w:rPr>
                <w:rFonts w:hAnsi="HG丸ｺﾞｼｯｸM-PRO"/>
              </w:rPr>
            </w:pPr>
            <w:r w:rsidRPr="00100BD0">
              <w:rPr>
                <w:rFonts w:hAnsi="HG丸ｺﾞｼｯｸM-PRO" w:hint="eastAsia"/>
              </w:rPr>
              <w:t>引き続き関係団体と協働し、市民に「かかりつけの医師・歯科医師・薬剤師」を持ってもらうため、出前講座などの機会を活用して啓発を行っていきます。</w:t>
            </w:r>
          </w:p>
        </w:tc>
      </w:tr>
    </w:tbl>
    <w:p w:rsidR="000A272A" w:rsidRPr="00481C06" w:rsidRDefault="00A30FAE" w:rsidP="002A632F">
      <w:pPr>
        <w:rPr>
          <w:color w:val="FF0000"/>
        </w:rPr>
      </w:pPr>
      <w:r w:rsidRPr="00481C06">
        <w:rPr>
          <w:rFonts w:hAnsi="HG丸ｺﾞｼｯｸM-PRO" w:hint="eastAsia"/>
          <w:noProof/>
          <w:color w:val="FF0000"/>
        </w:rPr>
        <mc:AlternateContent>
          <mc:Choice Requires="wps">
            <w:drawing>
              <wp:anchor distT="0" distB="0" distL="114300" distR="114300" simplePos="0" relativeHeight="251714560" behindDoc="1" locked="0" layoutInCell="1" allowOverlap="1" wp14:anchorId="0DBD0DE1" wp14:editId="28CA32D4">
                <wp:simplePos x="0" y="0"/>
                <wp:positionH relativeFrom="column">
                  <wp:posOffset>141556</wp:posOffset>
                </wp:positionH>
                <wp:positionV relativeFrom="paragraph">
                  <wp:posOffset>214729</wp:posOffset>
                </wp:positionV>
                <wp:extent cx="5876925" cy="337722"/>
                <wp:effectExtent l="0" t="0" r="28575" b="24765"/>
                <wp:wrapNone/>
                <wp:docPr id="108" name="角丸四角形 22"/>
                <wp:cNvGraphicFramePr/>
                <a:graphic xmlns:a="http://schemas.openxmlformats.org/drawingml/2006/main">
                  <a:graphicData uri="http://schemas.microsoft.com/office/word/2010/wordprocessingShape">
                    <wps:wsp>
                      <wps:cNvSpPr/>
                      <wps:spPr>
                        <a:xfrm>
                          <a:off x="0" y="0"/>
                          <a:ext cx="5876925" cy="337722"/>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1D9D9" id="角丸四角形 22" o:spid="_x0000_s1026" style="position:absolute;left:0;text-align:left;margin-left:11.15pt;margin-top:16.9pt;width:462.75pt;height:26.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l5wAIAAHAFAAAOAAAAZHJzL2Uyb0RvYy54bWysVMtOGzEU3VfqP1jel8mDEIgyQREoVSUK&#10;qFCxNh5PMpVftZ1M6Gd0y66b/gKb/k2R+hk99gxh+lhVzcK5d+773Mf0eKsk2QjnK6Nz2t/rUSI0&#10;N0Wllzl9f714dUiJD0wXTBotcnonPD2evXwxre1EDMzKyEI4AifaT2qb01UIdpJlnq+EYn7PWKEh&#10;LI1TLIB1y6xwrIZ3JbNBr3eQ1cYV1hkuvMfX00ZIZ8l/WQoeLsrSi0BkTpFbSK9L7218s9mUTZaO&#10;2VXF2zTYP2ShWKURdOfqlAVG1q76w5WquDPelGGPG5WZsqy4SDWgmn7vt2quVsyKVAvA8XYHk/9/&#10;bvn55tKRqkDvemiVZgpN+vH18/eHh8f7exCP376QwSDiVFs/gfqVvXQt50HGorelU/Ef5ZBtwvZu&#10;h63YBsLxcXQ4PjgajCjhkA2H43HjNHu2ts6H18IoEomcOrPWxTs0MOHKNmc+JICLNklWfKCkVBLt&#10;2jBJhkfDYUoTHltlUE8+o6U3sioWlZSJufMn0hFY5hTjVJiaEsl8wMecLtIvxZVr9dYUjd541Oul&#10;iYFjn+xn00h2/UpNamA5GEOTcIaJLiULIJUFxl4vKWFyiVXhwaUAv1g3XrtZXQO/TmZIoJNDN3Cs&#10;9JT5VWOcvDbDraqADZOVyulh11rqiINIOwJs0dIsdrjpaaRuTXGH2XCmWRpv+aJCkDOgdMkcYEeF&#10;2PxwgaeUBmWblqJkZdynv32P+hheSCmpsXWA5OOaOYES32iM9VF/fz+uaWL2R+MBGNeV3HYleq1O&#10;DBrYx42xPJFRP8gnsnRG3eBAzGNUiJjmiN2A3zInobkGODFczOdJDatpWTjTV5ZH5xGnCO/19oY5&#10;245nQGPOzdOGtjMXQezqRktt5utgymqHcINrCzfWOtm0JyjejS6ftJ4P5ewnAAAA//8DAFBLAwQU&#10;AAYACAAAACEA98i1Rt8AAAAIAQAADwAAAGRycy9kb3ducmV2LnhtbEyPwU7DMBBE70j8g7VI3KhD&#10;gtIS4lQRggNCQqW0nN14SSLsdRq7beDrWU5w29GMZt+Uy8lZccQx9J4UXM8SEEiNNz21CjZvj1cL&#10;ECFqMtp6QgVfGGBZnZ+VujD+RK94XMdWcAmFQivoYhwKKUPTodNh5gck9j786HRkObbSjPrE5c7K&#10;NEly6XRP/KHTA9532HyuD04ByeHlebt/WOXu2+dP+zq+1zYqdXkx1XcgIk7xLwy/+IwOFTPt/IFM&#10;EFZBmmacVJBlvID925s5HzsFi3kCsirl/wHVDwAAAP//AwBQSwECLQAUAAYACAAAACEAtoM4kv4A&#10;AADhAQAAEwAAAAAAAAAAAAAAAAAAAAAAW0NvbnRlbnRfVHlwZXNdLnhtbFBLAQItABQABgAIAAAA&#10;IQA4/SH/1gAAAJQBAAALAAAAAAAAAAAAAAAAAC8BAABfcmVscy8ucmVsc1BLAQItABQABgAIAAAA&#10;IQBZo2l5wAIAAHAFAAAOAAAAAAAAAAAAAAAAAC4CAABkcnMvZTJvRG9jLnhtbFBLAQItABQABgAI&#10;AAAAIQD3yLVG3wAAAAg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A30FAE" w:rsidRPr="00A30FAE" w:rsidTr="00AC3447">
        <w:trPr>
          <w:trHeight w:val="509"/>
        </w:trPr>
        <w:tc>
          <w:tcPr>
            <w:tcW w:w="5937" w:type="dxa"/>
            <w:tcBorders>
              <w:right w:val="single" w:sz="4" w:space="0" w:color="auto"/>
            </w:tcBorders>
            <w:shd w:val="clear" w:color="auto" w:fill="auto"/>
            <w:vAlign w:val="center"/>
          </w:tcPr>
          <w:p w:rsidR="000A272A" w:rsidRPr="00A30FAE" w:rsidRDefault="000A272A" w:rsidP="000A272A">
            <w:pPr>
              <w:spacing w:line="0" w:lineRule="atLeast"/>
              <w:rPr>
                <w:rFonts w:asciiTheme="majorEastAsia" w:eastAsiaTheme="majorEastAsia" w:hAnsiTheme="majorEastAsia"/>
              </w:rPr>
            </w:pPr>
            <w:r w:rsidRPr="00A30FAE">
              <w:rPr>
                <w:rFonts w:asciiTheme="minorEastAsia" w:eastAsiaTheme="minorEastAsia" w:hAnsiTheme="minorEastAsia"/>
              </w:rPr>
              <w:br w:type="page"/>
            </w:r>
            <w:r w:rsidRPr="005D0791">
              <w:rPr>
                <w:rFonts w:asciiTheme="majorEastAsia" w:eastAsiaTheme="majorEastAsia" w:hAnsiTheme="majorEastAsia" w:hint="eastAsia"/>
              </w:rPr>
              <w:t>ｆ．</w:t>
            </w:r>
            <w:r w:rsidRPr="00A30FAE">
              <w:rPr>
                <w:rFonts w:asciiTheme="majorEastAsia" w:eastAsiaTheme="majorEastAsia" w:hAnsiTheme="majorEastAsia" w:hint="eastAsia"/>
              </w:rPr>
              <w:t>高齢者の家庭内における予防救急</w:t>
            </w:r>
          </w:p>
        </w:tc>
        <w:tc>
          <w:tcPr>
            <w:tcW w:w="880" w:type="dxa"/>
            <w:tcBorders>
              <w:left w:val="single" w:sz="4" w:space="0" w:color="auto"/>
              <w:right w:val="single" w:sz="4" w:space="0" w:color="auto"/>
            </w:tcBorders>
            <w:shd w:val="clear" w:color="auto" w:fill="auto"/>
            <w:vAlign w:val="center"/>
          </w:tcPr>
          <w:p w:rsidR="000A272A" w:rsidRPr="00A30FAE" w:rsidRDefault="000A272A" w:rsidP="00995716">
            <w:pPr>
              <w:spacing w:line="0" w:lineRule="atLeast"/>
              <w:jc w:val="center"/>
              <w:rPr>
                <w:rFonts w:asciiTheme="majorEastAsia" w:eastAsiaTheme="majorEastAsia" w:hAnsiTheme="majorEastAsia"/>
              </w:rPr>
            </w:pPr>
            <w:r w:rsidRPr="00A30FAE">
              <w:rPr>
                <w:rFonts w:asciiTheme="majorEastAsia" w:eastAsiaTheme="majorEastAsia" w:hAnsiTheme="majorEastAsia" w:hint="eastAsia"/>
              </w:rPr>
              <w:t>担当</w:t>
            </w:r>
          </w:p>
        </w:tc>
        <w:tc>
          <w:tcPr>
            <w:tcW w:w="2200" w:type="dxa"/>
            <w:tcBorders>
              <w:left w:val="single" w:sz="4" w:space="0" w:color="auto"/>
            </w:tcBorders>
            <w:vAlign w:val="center"/>
          </w:tcPr>
          <w:p w:rsidR="000A272A" w:rsidRPr="00A30FAE" w:rsidRDefault="000A272A" w:rsidP="00995716">
            <w:pPr>
              <w:spacing w:line="0" w:lineRule="atLeast"/>
              <w:rPr>
                <w:rFonts w:asciiTheme="majorEastAsia" w:eastAsiaTheme="majorEastAsia" w:hAnsiTheme="majorEastAsia"/>
              </w:rPr>
            </w:pPr>
            <w:r w:rsidRPr="00A30FAE">
              <w:rPr>
                <w:rFonts w:asciiTheme="majorEastAsia" w:eastAsiaTheme="majorEastAsia" w:hAnsiTheme="majorEastAsia" w:hint="eastAsia"/>
              </w:rPr>
              <w:t>消防本部</w:t>
            </w:r>
          </w:p>
        </w:tc>
      </w:tr>
      <w:tr w:rsidR="00481C06" w:rsidRPr="00481C06" w:rsidTr="00D24FEE">
        <w:trPr>
          <w:trHeight w:val="398"/>
        </w:trPr>
        <w:tc>
          <w:tcPr>
            <w:tcW w:w="9017" w:type="dxa"/>
            <w:gridSpan w:val="3"/>
          </w:tcPr>
          <w:p w:rsidR="000A272A" w:rsidRPr="00A30FAE" w:rsidRDefault="00A30FAE" w:rsidP="00150F87">
            <w:pPr>
              <w:spacing w:beforeLines="50" w:before="180" w:line="0" w:lineRule="atLeast"/>
              <w:ind w:leftChars="50" w:left="110" w:firstLineChars="100" w:firstLine="220"/>
              <w:rPr>
                <w:rFonts w:hAnsi="HG丸ｺﾞｼｯｸM-PRO"/>
              </w:rPr>
            </w:pPr>
            <w:r w:rsidRPr="00A30FAE">
              <w:rPr>
                <w:rFonts w:hAnsi="HG丸ｺﾞｼｯｸM-PRO" w:hint="eastAsia"/>
              </w:rPr>
              <w:t>救命講習、イベント等の機会を捉え、引き続き高齢者の家庭内における予防救急について啓発を行っていきます。</w:t>
            </w:r>
          </w:p>
        </w:tc>
      </w:tr>
    </w:tbl>
    <w:p w:rsidR="00A30FAE" w:rsidRDefault="00A30FAE" w:rsidP="002A632F"/>
    <w:p w:rsidR="00A30FAE" w:rsidRDefault="00A30FAE">
      <w:r>
        <w:br w:type="page"/>
      </w:r>
    </w:p>
    <w:p w:rsidR="000A272A" w:rsidRPr="000A272A" w:rsidRDefault="000A272A" w:rsidP="002A632F"/>
    <w:p w:rsidR="000771D5" w:rsidRPr="00853BF7" w:rsidRDefault="000771D5" w:rsidP="00783214">
      <w:pPr>
        <w:pStyle w:val="3"/>
      </w:pPr>
      <w:bookmarkStart w:id="55" w:name="_Toc499023507"/>
      <w:r>
        <w:rPr>
          <w:rFonts w:hint="eastAsia"/>
        </w:rPr>
        <w:t>（８）</w:t>
      </w:r>
      <w:r w:rsidRPr="00853BF7">
        <w:rPr>
          <w:rFonts w:hint="eastAsia"/>
        </w:rPr>
        <w:t>地域ケア会議の開催</w:t>
      </w:r>
      <w:bookmarkEnd w:id="55"/>
    </w:p>
    <w:p w:rsidR="000771D5" w:rsidRPr="00481C06" w:rsidRDefault="007C548C" w:rsidP="000771D5">
      <w:pPr>
        <w:ind w:leftChars="100" w:left="220"/>
        <w:rPr>
          <w:rFonts w:asciiTheme="minorEastAsia" w:hAnsiTheme="minorEastAsia"/>
          <w:color w:val="FF0000"/>
        </w:rPr>
      </w:pPr>
      <w:r w:rsidRPr="00481C06">
        <w:rPr>
          <w:rFonts w:hAnsi="HG丸ｺﾞｼｯｸM-PRO" w:hint="eastAsia"/>
          <w:noProof/>
          <w:color w:val="FF0000"/>
        </w:rPr>
        <mc:AlternateContent>
          <mc:Choice Requires="wps">
            <w:drawing>
              <wp:anchor distT="0" distB="0" distL="114300" distR="114300" simplePos="0" relativeHeight="251717632" behindDoc="1" locked="0" layoutInCell="1" allowOverlap="1" wp14:anchorId="43CCC5E7" wp14:editId="21D10277">
                <wp:simplePos x="0" y="0"/>
                <wp:positionH relativeFrom="column">
                  <wp:posOffset>136525</wp:posOffset>
                </wp:positionH>
                <wp:positionV relativeFrom="paragraph">
                  <wp:posOffset>234950</wp:posOffset>
                </wp:positionV>
                <wp:extent cx="5876925" cy="352425"/>
                <wp:effectExtent l="0" t="0" r="28575" b="28575"/>
                <wp:wrapNone/>
                <wp:docPr id="109"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5C915" id="角丸四角形 22" o:spid="_x0000_s1026" style="position:absolute;left:0;text-align:left;margin-left:10.75pt;margin-top:18.5pt;width:462.75pt;height:27.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j2wgIAAHAFAAAOAAAAZHJzL2Uyb0RvYy54bWysVM1uEzEQviPxDpbvdPPbNFE3VdQqCKnQ&#10;ihb17Hq9ySL/YTvZhMfg2hsXXqEX3oZKPAafvds0BU6IHJyZ9cznmW9+jk82SpK1cL4yOqfdgw4l&#10;QnNTVHqR0w/X81dHlPjAdMGk0SKnW+HpyfTli+PaTkTPLI0shCMA0X5S25wuQ7CTLPN8KRTzB8YK&#10;jcvSOMUCVLfICsdqoCuZ9Tqdw6w2rrDOcOE9vp41l3Sa8MtS8HBRll4EInOK2EI6XTpv45lNj9lk&#10;4ZhdVrwNg/1DFIpVGo/uoM5YYGTlqj+gVMWd8aYMB9yozJRlxUXKAdl0O79lc7VkVqRcQI63O5r8&#10;/4Pl79aXjlQFatcZU6KZQpF+fvvy4/7+4e4OwsP3r6TXizzV1k9gfmUvXat5iDHpTelU/Ec6ZJO4&#10;3e64FZtAOD4Oj0aH496QEo67/rA3gAyY7MnbOh9eC6NIFHLqzEoX71HAxCtbn/uQCC7aIFnxkZJS&#10;SZRrzSTpj/v9FCYQW2NIj5jR0xtZFfNKyqRs/al0BJ45RTsVpqZEMh/wMafz9EvvypV6a4rGbjTs&#10;dFLHANgn/xT/M1ypSQ0ueyNYEs7Q0aVkAaKy4NjrBSVMLjAqPLj0wDPvBnU/qmvwtxcZAtiLYT+h&#10;mOkZ88vGOaE2za2qgAmTlcrp0b631JEHkWYE3MZaxAo3NY3SrSm26A1nmqHxls8rPHIOli6ZA+3I&#10;EJMfLnCU0iBt00qULI37/Lfv0R7Ni1tKakwdKPm0Yk4gxTcabT3uDgZxTJMyGI56UNz+ze3+jV6p&#10;U4MCdrFjLE9itA/yUSydUTdYELP4Kq6Y5ni7Ib9VTkOzDbBiuJjNkhlG07Jwrq8sj+CRp0jv9eaG&#10;Odu2Z0Bh3pnHCW17rmnoJ9voqc1sFUxZ7RhueG3pxlinJmpXUNwb+3qyelqU018AAAD//wMAUEsD&#10;BBQABgAIAAAAIQAOyCXT3gAAAAgBAAAPAAAAZHJzL2Rvd25yZXYueG1sTI/NTsMwEITvSLyDtUjc&#10;qNOUBghxqqiCA6qEoPyc3XhJIux1Grtt4OnZnsptVjOa/aZYjM6KPQ6h86RgOklAINXedNQoeH97&#10;vLoFEaImo60nVPCDARbl+Vmhc+MP9Ir7dWwEl1DItYI2xj6XMtQtOh0mvkdi78sPTkc+h0aaQR+4&#10;3FmZJkkmne6IP7S6x2WL9fd65xSQ7J9XH9uHl8z9+uxpW8XPykalLi/G6h5ExDGewnDEZ3QomWnj&#10;d2SCsArS6ZyTCmY3PIn9u+uj2LBI5yDLQv4fUP4BAAD//wMAUEsBAi0AFAAGAAgAAAAhALaDOJL+&#10;AAAA4QEAABMAAAAAAAAAAAAAAAAAAAAAAFtDb250ZW50X1R5cGVzXS54bWxQSwECLQAUAAYACAAA&#10;ACEAOP0h/9YAAACUAQAACwAAAAAAAAAAAAAAAAAvAQAAX3JlbHMvLnJlbHNQSwECLQAUAAYACAAA&#10;ACEAj6GY9sICAABwBQAADgAAAAAAAAAAAAAAAAAuAgAAZHJzL2Uyb0RvYy54bWxQSwECLQAUAAYA&#10;CAAAACEADsgl094AAAAIAQAADwAAAAAAAAAAAAAAAAAc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7C548C" w:rsidRPr="007C548C" w:rsidTr="00775070">
        <w:trPr>
          <w:trHeight w:val="535"/>
        </w:trPr>
        <w:tc>
          <w:tcPr>
            <w:tcW w:w="5060" w:type="dxa"/>
            <w:tcBorders>
              <w:right w:val="single" w:sz="4" w:space="0" w:color="auto"/>
            </w:tcBorders>
            <w:shd w:val="clear" w:color="auto" w:fill="auto"/>
            <w:vAlign w:val="center"/>
          </w:tcPr>
          <w:p w:rsidR="00481C06" w:rsidRPr="005012D0" w:rsidRDefault="00481C06" w:rsidP="00481C06">
            <w:pPr>
              <w:spacing w:line="0" w:lineRule="atLeast"/>
              <w:rPr>
                <w:rFonts w:asciiTheme="majorEastAsia" w:eastAsiaTheme="majorEastAsia" w:hAnsiTheme="majorEastAsia"/>
              </w:rPr>
            </w:pPr>
            <w:r w:rsidRPr="005012D0">
              <w:rPr>
                <w:rFonts w:asciiTheme="majorEastAsia" w:eastAsiaTheme="majorEastAsia" w:hAnsiTheme="majorEastAsia"/>
              </w:rPr>
              <w:br w:type="page"/>
            </w:r>
            <w:r w:rsidRPr="005D0791">
              <w:rPr>
                <w:rFonts w:asciiTheme="majorEastAsia" w:eastAsiaTheme="majorEastAsia" w:hAnsiTheme="majorEastAsia" w:hint="eastAsia"/>
              </w:rPr>
              <w:t>ａ．</w:t>
            </w:r>
            <w:r w:rsidRPr="005012D0">
              <w:rPr>
                <w:rFonts w:asciiTheme="majorEastAsia" w:eastAsiaTheme="majorEastAsia" w:hAnsiTheme="majorEastAsia" w:hint="eastAsia"/>
              </w:rPr>
              <w:t>地域ケア会議の開催</w:t>
            </w:r>
          </w:p>
        </w:tc>
        <w:tc>
          <w:tcPr>
            <w:tcW w:w="880" w:type="dxa"/>
            <w:tcBorders>
              <w:left w:val="single" w:sz="4" w:space="0" w:color="auto"/>
              <w:right w:val="single" w:sz="4" w:space="0" w:color="auto"/>
            </w:tcBorders>
            <w:shd w:val="clear" w:color="auto" w:fill="auto"/>
            <w:vAlign w:val="center"/>
          </w:tcPr>
          <w:p w:rsidR="00481C06" w:rsidRPr="005012D0" w:rsidRDefault="00481C06" w:rsidP="00995716">
            <w:pPr>
              <w:spacing w:line="0" w:lineRule="atLeast"/>
              <w:jc w:val="center"/>
              <w:rPr>
                <w:rFonts w:asciiTheme="majorEastAsia" w:eastAsiaTheme="majorEastAsia" w:hAnsiTheme="majorEastAsia"/>
              </w:rPr>
            </w:pPr>
            <w:r w:rsidRPr="005012D0">
              <w:rPr>
                <w:rFonts w:asciiTheme="majorEastAsia" w:eastAsiaTheme="majorEastAsia" w:hAnsiTheme="majorEastAsia" w:hint="eastAsia"/>
              </w:rPr>
              <w:t>担当</w:t>
            </w:r>
          </w:p>
        </w:tc>
        <w:tc>
          <w:tcPr>
            <w:tcW w:w="3077" w:type="dxa"/>
            <w:tcBorders>
              <w:left w:val="single" w:sz="4" w:space="0" w:color="auto"/>
            </w:tcBorders>
            <w:vAlign w:val="center"/>
          </w:tcPr>
          <w:p w:rsidR="00481C06" w:rsidRPr="005012D0" w:rsidRDefault="00DE75F7" w:rsidP="00DE75F7">
            <w:pPr>
              <w:spacing w:line="0" w:lineRule="atLeast"/>
              <w:rPr>
                <w:rFonts w:asciiTheme="majorEastAsia" w:eastAsiaTheme="majorEastAsia" w:hAnsiTheme="majorEastAsia"/>
              </w:rPr>
            </w:pPr>
            <w:r>
              <w:rPr>
                <w:rFonts w:asciiTheme="majorEastAsia" w:eastAsiaTheme="majorEastAsia" w:hAnsiTheme="majorEastAsia" w:hint="eastAsia"/>
              </w:rPr>
              <w:t>広域連合</w:t>
            </w:r>
            <w:r w:rsidR="00100BD0">
              <w:rPr>
                <w:rFonts w:asciiTheme="majorEastAsia" w:eastAsiaTheme="majorEastAsia" w:hAnsiTheme="majorEastAsia" w:hint="eastAsia"/>
              </w:rPr>
              <w:t>／</w:t>
            </w:r>
            <w:r w:rsidRPr="005012D0">
              <w:rPr>
                <w:rFonts w:asciiTheme="majorEastAsia" w:eastAsiaTheme="majorEastAsia" w:hAnsiTheme="majorEastAsia" w:hint="eastAsia"/>
              </w:rPr>
              <w:t>介護高齢課</w:t>
            </w:r>
            <w:r w:rsidR="00481C06" w:rsidRPr="005012D0">
              <w:rPr>
                <w:rFonts w:asciiTheme="majorEastAsia" w:eastAsiaTheme="majorEastAsia" w:hAnsiTheme="majorEastAsia" w:hint="eastAsia"/>
              </w:rPr>
              <w:t>：地②</w:t>
            </w:r>
          </w:p>
        </w:tc>
      </w:tr>
      <w:tr w:rsidR="00481C06" w:rsidRPr="00481C06" w:rsidTr="00D24FEE">
        <w:trPr>
          <w:trHeight w:val="1764"/>
        </w:trPr>
        <w:tc>
          <w:tcPr>
            <w:tcW w:w="9017" w:type="dxa"/>
            <w:gridSpan w:val="3"/>
          </w:tcPr>
          <w:p w:rsidR="007C548C" w:rsidRPr="007C548C" w:rsidRDefault="007C548C" w:rsidP="00150F87">
            <w:pPr>
              <w:spacing w:beforeLines="50" w:before="180" w:line="0" w:lineRule="atLeast"/>
              <w:ind w:leftChars="50" w:left="110" w:firstLineChars="100" w:firstLine="220"/>
              <w:rPr>
                <w:rFonts w:hAnsi="HG丸ｺﾞｼｯｸM-PRO"/>
              </w:rPr>
            </w:pPr>
            <w:r w:rsidRPr="007C548C">
              <w:rPr>
                <w:rFonts w:hAnsi="HG丸ｺﾞｼｯｸM-PRO" w:hint="eastAsia"/>
              </w:rPr>
              <w:t>引き続き日常生活圏域ごとに開催する個別ケア会議での事例や生活支援コーディネーターの活動から得られる情報などを通じて、地域課題の蓄積を図っていきます。それらの蓄積された地域課題のうち、普遍性のあるもの、必要性の高いもの等を抽出して、地域ケア会議において市全体としての課題の抽出・課題解決のための検討を行っていきます。</w:t>
            </w:r>
          </w:p>
          <w:p w:rsidR="00481C06" w:rsidRPr="007C548C" w:rsidRDefault="007C548C" w:rsidP="00D84250">
            <w:pPr>
              <w:spacing w:line="0" w:lineRule="atLeast"/>
              <w:ind w:leftChars="50" w:left="110" w:firstLineChars="100" w:firstLine="220"/>
              <w:rPr>
                <w:rFonts w:hAnsi="HG丸ｺﾞｼｯｸM-PRO"/>
              </w:rPr>
            </w:pPr>
            <w:r w:rsidRPr="007C548C">
              <w:rPr>
                <w:rFonts w:hAnsi="HG丸ｺﾞｼｯｸM-PRO" w:hint="eastAsia"/>
              </w:rPr>
              <w:t>なお、地域ケア会議で議論のうえ、施策化に向けて提案のあったものについては、地域包括ケア推進協議会に上程し、施策化実現のための検討及び地域へのフィードバックを行うことでＰＤＣＡサイクルを回し、地域課題の解決を図っていきます。</w:t>
            </w:r>
          </w:p>
        </w:tc>
      </w:tr>
    </w:tbl>
    <w:p w:rsidR="000771D5" w:rsidRDefault="000771D5" w:rsidP="00481C06">
      <w:pPr>
        <w:rPr>
          <w:rFonts w:asciiTheme="minorEastAsia" w:hAnsiTheme="minorEastAsia"/>
          <w:color w:val="70AD47" w:themeColor="accent6"/>
          <w:u w:val="single"/>
        </w:rPr>
      </w:pPr>
    </w:p>
    <w:p w:rsidR="000771D5" w:rsidRDefault="000771D5" w:rsidP="00783214">
      <w:pPr>
        <w:pStyle w:val="3"/>
      </w:pPr>
      <w:bookmarkStart w:id="56" w:name="_Toc499023508"/>
      <w:r>
        <w:rPr>
          <w:rFonts w:hint="eastAsia"/>
        </w:rPr>
        <w:t>（９）</w:t>
      </w:r>
      <w:r w:rsidRPr="00853BF7">
        <w:rPr>
          <w:rFonts w:hint="eastAsia"/>
        </w:rPr>
        <w:t>在宅医療・介護連携に関する関係市町村の連携</w:t>
      </w:r>
      <w:bookmarkEnd w:id="56"/>
    </w:p>
    <w:p w:rsidR="00F2382C" w:rsidRPr="00F2382C" w:rsidRDefault="00F2382C" w:rsidP="00F2382C">
      <w:r w:rsidRPr="00310398">
        <w:rPr>
          <w:rFonts w:hAnsi="HG丸ｺﾞｼｯｸM-PRO" w:hint="eastAsia"/>
          <w:noProof/>
        </w:rPr>
        <mc:AlternateContent>
          <mc:Choice Requires="wps">
            <w:drawing>
              <wp:anchor distT="0" distB="0" distL="114300" distR="114300" simplePos="0" relativeHeight="251738112" behindDoc="1" locked="0" layoutInCell="1" allowOverlap="1" wp14:anchorId="50370AC8" wp14:editId="6AA57A6A">
                <wp:simplePos x="0" y="0"/>
                <wp:positionH relativeFrom="column">
                  <wp:posOffset>132764</wp:posOffset>
                </wp:positionH>
                <wp:positionV relativeFrom="paragraph">
                  <wp:posOffset>224350</wp:posOffset>
                </wp:positionV>
                <wp:extent cx="5874336" cy="347980"/>
                <wp:effectExtent l="0" t="0" r="12700" b="13970"/>
                <wp:wrapNone/>
                <wp:docPr id="137" name="角丸四角形 22"/>
                <wp:cNvGraphicFramePr/>
                <a:graphic xmlns:a="http://schemas.openxmlformats.org/drawingml/2006/main">
                  <a:graphicData uri="http://schemas.microsoft.com/office/word/2010/wordprocessingShape">
                    <wps:wsp>
                      <wps:cNvSpPr/>
                      <wps:spPr>
                        <a:xfrm>
                          <a:off x="0" y="0"/>
                          <a:ext cx="5874336"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EA3B8" id="角丸四角形 22" o:spid="_x0000_s1026" style="position:absolute;left:0;text-align:left;margin-left:10.45pt;margin-top:17.65pt;width:462.55pt;height:27.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HvwIAAHAFAAAOAAAAZHJzL2Uyb0RvYy54bWysVMtuEzEU3SPxD5b3dPJqk0aZVFGrIKRC&#10;K1rUtevxJIP8wnYe5TPYdseGX+iGv6ESn8GxZ5JOgRUiC+feue9zH5OTrZJkLZyvjM5p96BDidDc&#10;FJVe5PTD9fzViBIfmC6YNFrk9E54ejJ9+WKysWPRM0sjC+EInGg/3ticLkOw4yzzfCkU8wfGCg1h&#10;aZxiAaxbZIVjG3hXMut1OkfZxrjCOsOF9/h6VgvpNPkvS8HDRVl6EYjMKXIL6XXpvY1vNp2w8cIx&#10;u6x4kwb7hywUqzSC7l2dscDIylV/uFIVd8abMhxwozJTlhUXqQZU0+38Vs3VklmRagE43u5h8v/P&#10;LX+3vnSkKtC7/pASzRSa9PPblx8PD4/39yAev38lvV7EaWP9GOpX9tI1nAcZi96WTsV/lEO2Cdu7&#10;PbZiGwjHx8PRcNDvH1HCIesPhsejBH72ZG2dD6+FUSQSOXVmpYv3aGDCla3PfUgAF02SrPhISakk&#10;2rVmkvSP+/2UJjw2yqB2PqOlN7Iq5pWUibnzp9IRWOYU41SYDSWS+YCPOZ2nX4orV+qtKWq94WGn&#10;s0vaJ/vpBDGe+ZWabIBlbwhNwhkmupQsgFQWGHu9oITJBVaFB5cCPLOuvbazugZ+rcyQQCuHdkGx&#10;0jPml7Vx8loPt6oCNkxWKqejtrXUEQeRdgTYoqVZ7HDd00jdmuIOs+FMvTTe8nmFIOdA6ZI5wI4K&#10;sfnhAk8pDco2DUXJ0rjPf/se9TG8kFKywdYBkk8r5gRKfKMx1sfdwSCuaWIGh8MeGNeW3LYleqVO&#10;DRrYxY2xPJFRP8gdWTqjbnAgZjEqRExzxK7Bb5jTUF8DnBguZrOkhtW0LJzrK8uj84hThPd6e8Oc&#10;bcYzoDHvzG5Dm5mLILZ1o6U2s1UwZbVHuMa1gRtrnWyaExTvRptPWk+HcvoLAAD//wMAUEsDBBQA&#10;BgAIAAAAIQBpEUHO3gAAAAgBAAAPAAAAZHJzL2Rvd25yZXYueG1sTI/BTsMwEETvSPyDtUjcqN0W&#10;ojbEqSIEB4SESimc3XhJIux1Grtt4OtZTnDb0Yxm3xSr0TtxxCF2gTRMJwoEUh1sR42G7evD1QJE&#10;TIascYFQwxdGWJXnZ4XJbTjRCx43qRFcQjE3GtqU+lzKWLfoTZyEHom9jzB4k1gOjbSDOXG5d3Km&#10;VCa96Yg/tKbHuxbrz83BayDZPz+97e/Xmf8O2eO+Su+VS1pfXozVLYiEY/oLwy8+o0PJTLtwIBuF&#10;0zBTS05qmN/MQbC/vM54244PNQVZFvL/gPIHAAD//wMAUEsBAi0AFAAGAAgAAAAhALaDOJL+AAAA&#10;4QEAABMAAAAAAAAAAAAAAAAAAAAAAFtDb250ZW50X1R5cGVzXS54bWxQSwECLQAUAAYACAAAACEA&#10;OP0h/9YAAACUAQAACwAAAAAAAAAAAAAAAAAvAQAAX3JlbHMvLnJlbHNQSwECLQAUAAYACAAAACEA&#10;vzuAR78CAABwBQAADgAAAAAAAAAAAAAAAAAuAgAAZHJzL2Uyb0RvYy54bWxQSwECLQAUAAYACAAA&#10;ACEAaRFBzt4AAAAIAQAADwAAAAAAAAAAAAAAAAAZBQAAZHJzL2Rvd25yZXYueG1sUEsFBgAAAAAE&#10;AAQA8wAAACQ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36043B" w:rsidRPr="007C548C" w:rsidTr="00F2382C">
        <w:trPr>
          <w:trHeight w:val="551"/>
        </w:trPr>
        <w:tc>
          <w:tcPr>
            <w:tcW w:w="5937" w:type="dxa"/>
            <w:tcBorders>
              <w:right w:val="single" w:sz="4" w:space="0" w:color="auto"/>
            </w:tcBorders>
            <w:shd w:val="clear" w:color="auto" w:fill="auto"/>
            <w:vAlign w:val="center"/>
          </w:tcPr>
          <w:p w:rsidR="0036043B" w:rsidRPr="007C548C" w:rsidRDefault="00481C06" w:rsidP="000771D5">
            <w:pPr>
              <w:spacing w:line="0" w:lineRule="atLeast"/>
              <w:rPr>
                <w:rFonts w:asciiTheme="majorEastAsia" w:eastAsiaTheme="majorEastAsia" w:hAnsiTheme="majorEastAsia"/>
              </w:rPr>
            </w:pPr>
            <w:r w:rsidRPr="005D0791">
              <w:rPr>
                <w:rFonts w:asciiTheme="majorEastAsia" w:eastAsiaTheme="majorEastAsia" w:hAnsiTheme="majorEastAsia" w:hint="eastAsia"/>
              </w:rPr>
              <w:t>ａ．</w:t>
            </w:r>
            <w:r w:rsidR="0036043B" w:rsidRPr="007C548C">
              <w:rPr>
                <w:rFonts w:asciiTheme="majorEastAsia" w:eastAsiaTheme="majorEastAsia" w:hAnsiTheme="majorEastAsia" w:hint="eastAsia"/>
              </w:rPr>
              <w:t>関係市町村の情報共有の場の設定</w:t>
            </w:r>
          </w:p>
        </w:tc>
        <w:tc>
          <w:tcPr>
            <w:tcW w:w="880" w:type="dxa"/>
            <w:tcBorders>
              <w:left w:val="single" w:sz="4" w:space="0" w:color="auto"/>
              <w:right w:val="single" w:sz="4" w:space="0" w:color="auto"/>
            </w:tcBorders>
            <w:shd w:val="clear" w:color="auto" w:fill="auto"/>
            <w:vAlign w:val="center"/>
          </w:tcPr>
          <w:p w:rsidR="0036043B" w:rsidRPr="007C548C" w:rsidRDefault="0036043B" w:rsidP="000771D5">
            <w:pPr>
              <w:spacing w:line="0" w:lineRule="atLeast"/>
              <w:jc w:val="center"/>
              <w:rPr>
                <w:rFonts w:asciiTheme="majorEastAsia" w:eastAsiaTheme="majorEastAsia" w:hAnsiTheme="majorEastAsia"/>
              </w:rPr>
            </w:pPr>
            <w:r w:rsidRPr="007C548C">
              <w:rPr>
                <w:rFonts w:asciiTheme="majorEastAsia" w:eastAsiaTheme="majorEastAsia" w:hAnsiTheme="majorEastAsia" w:hint="eastAsia"/>
              </w:rPr>
              <w:t>担当</w:t>
            </w:r>
          </w:p>
        </w:tc>
        <w:tc>
          <w:tcPr>
            <w:tcW w:w="2200" w:type="dxa"/>
            <w:tcBorders>
              <w:left w:val="single" w:sz="4" w:space="0" w:color="auto"/>
            </w:tcBorders>
            <w:shd w:val="clear" w:color="auto" w:fill="auto"/>
            <w:vAlign w:val="center"/>
          </w:tcPr>
          <w:p w:rsidR="0036043B" w:rsidRPr="007C548C" w:rsidRDefault="0036043B" w:rsidP="000771D5">
            <w:pPr>
              <w:spacing w:line="0" w:lineRule="atLeast"/>
              <w:rPr>
                <w:rFonts w:asciiTheme="majorEastAsia" w:eastAsiaTheme="majorEastAsia" w:hAnsiTheme="majorEastAsia"/>
              </w:rPr>
            </w:pPr>
            <w:r w:rsidRPr="007C548C">
              <w:rPr>
                <w:rFonts w:asciiTheme="majorEastAsia" w:eastAsiaTheme="majorEastAsia" w:hAnsiTheme="majorEastAsia" w:hint="eastAsia"/>
              </w:rPr>
              <w:t>豊川保健所</w:t>
            </w:r>
          </w:p>
        </w:tc>
      </w:tr>
      <w:tr w:rsidR="007C548C" w:rsidRPr="007C548C" w:rsidTr="00D24FEE">
        <w:trPr>
          <w:trHeight w:val="483"/>
        </w:trPr>
        <w:tc>
          <w:tcPr>
            <w:tcW w:w="9017" w:type="dxa"/>
            <w:gridSpan w:val="3"/>
            <w:shd w:val="clear" w:color="auto" w:fill="auto"/>
          </w:tcPr>
          <w:p w:rsidR="000771D5" w:rsidRPr="00F222AC" w:rsidRDefault="007C548C" w:rsidP="007C548C">
            <w:pPr>
              <w:spacing w:beforeLines="50" w:before="180" w:line="0" w:lineRule="atLeast"/>
              <w:ind w:leftChars="50" w:left="110" w:firstLineChars="100" w:firstLine="220"/>
              <w:rPr>
                <w:rFonts w:hAnsi="HG丸ｺﾞｼｯｸM-PRO"/>
              </w:rPr>
            </w:pPr>
            <w:r w:rsidRPr="00F222AC">
              <w:rPr>
                <w:rFonts w:hAnsi="HG丸ｺﾞｼｯｸM-PRO" w:hint="eastAsia"/>
              </w:rPr>
              <w:t>「圏域内関係機関連絡会議」等の開催により、引き続き市域を越えた連携や、在宅医療・介護連携に関する情報の共有ができる場や手法を設定していきます。</w:t>
            </w:r>
          </w:p>
        </w:tc>
      </w:tr>
    </w:tbl>
    <w:p w:rsidR="000771D5" w:rsidRDefault="000771D5" w:rsidP="000771D5">
      <w:pPr>
        <w:rPr>
          <w:rFonts w:asciiTheme="minorEastAsia" w:hAnsiTheme="minorEastAsia"/>
        </w:rPr>
      </w:pPr>
    </w:p>
    <w:p w:rsidR="00243058" w:rsidRPr="00745C5B" w:rsidRDefault="00225E00" w:rsidP="009207F4">
      <w:pPr>
        <w:pStyle w:val="3"/>
      </w:pPr>
      <w:bookmarkStart w:id="57" w:name="_Toc499023509"/>
      <w:r>
        <w:rPr>
          <w:rFonts w:hint="eastAsia"/>
        </w:rPr>
        <w:t>（10）</w:t>
      </w:r>
      <w:r w:rsidR="00243058" w:rsidRPr="00745C5B">
        <w:rPr>
          <w:rFonts w:hint="eastAsia"/>
        </w:rPr>
        <w:t>関係団体</w:t>
      </w:r>
      <w:bookmarkEnd w:id="57"/>
      <w:r>
        <w:rPr>
          <w:rFonts w:hint="eastAsia"/>
        </w:rPr>
        <w:t>との連携</w:t>
      </w:r>
    </w:p>
    <w:p w:rsidR="00243058" w:rsidRPr="00745C5B" w:rsidRDefault="00243058" w:rsidP="00943102">
      <w:pPr>
        <w:spacing w:line="240" w:lineRule="exact"/>
        <w:rPr>
          <w:rFonts w:hAnsi="HG丸ｺﾞｼｯｸM-PRO"/>
        </w:rPr>
      </w:pPr>
    </w:p>
    <w:p w:rsidR="00243058" w:rsidRPr="00745C5B" w:rsidRDefault="00243058" w:rsidP="00745C5B">
      <w:pPr>
        <w:widowControl/>
        <w:ind w:leftChars="300" w:left="660"/>
        <w:jc w:val="left"/>
        <w:rPr>
          <w:rFonts w:hAnsi="HG丸ｺﾞｼｯｸM-PRO"/>
        </w:rPr>
      </w:pPr>
      <w:r w:rsidRPr="00745C5B">
        <w:rPr>
          <w:rFonts w:hAnsi="HG丸ｺﾞｼｯｸM-PRO" w:hint="eastAsia"/>
        </w:rPr>
        <w:t>以下、行政と関係団体の双方で協力して実施する事業については、事業名の末尾に</w:t>
      </w:r>
    </w:p>
    <w:p w:rsidR="00243058" w:rsidRPr="00745C5B" w:rsidRDefault="00243058" w:rsidP="00745C5B">
      <w:pPr>
        <w:widowControl/>
        <w:ind w:leftChars="300" w:left="660"/>
        <w:jc w:val="left"/>
        <w:rPr>
          <w:rFonts w:hAnsi="HG丸ｺﾞｼｯｸM-PRO"/>
        </w:rPr>
      </w:pPr>
      <w:r w:rsidRPr="00745C5B">
        <w:rPr>
          <w:rFonts w:hAnsi="HG丸ｺﾞｼｯｸM-PRO" w:hint="eastAsia"/>
        </w:rPr>
        <w:t>[再掲]を付してあります。</w:t>
      </w:r>
    </w:p>
    <w:p w:rsidR="00243058" w:rsidRPr="007C7F14" w:rsidRDefault="00243058" w:rsidP="00867D78">
      <w:pPr>
        <w:widowControl/>
        <w:jc w:val="left"/>
        <w:rPr>
          <w:rFonts w:asciiTheme="minorEastAsia" w:eastAsiaTheme="minorEastAsia" w:hAnsiTheme="minorEastAsia"/>
        </w:rPr>
      </w:pPr>
    </w:p>
    <w:p w:rsidR="00243058" w:rsidRPr="00F16F76" w:rsidRDefault="009207F4" w:rsidP="00F16F76">
      <w:pPr>
        <w:pStyle w:val="4"/>
      </w:pPr>
      <w:bookmarkStart w:id="58" w:name="_Toc499023510"/>
      <w:r w:rsidRPr="00F16F76">
        <w:rPr>
          <w:rFonts w:hint="eastAsia"/>
        </w:rPr>
        <w:t>①</w:t>
      </w:r>
      <w:r w:rsidRPr="00F16F76">
        <w:t xml:space="preserve"> </w:t>
      </w:r>
      <w:r w:rsidR="00243058" w:rsidRPr="00F16F76">
        <w:rPr>
          <w:rFonts w:hint="eastAsia"/>
        </w:rPr>
        <w:t>切れ目のない在宅医療と在宅介護の提供体制の構築推進</w:t>
      </w:r>
      <w:bookmarkEnd w:id="58"/>
    </w:p>
    <w:p w:rsidR="00943102" w:rsidRPr="00943102" w:rsidRDefault="00A336D5" w:rsidP="00943102">
      <w:r w:rsidRPr="00481C06">
        <w:rPr>
          <w:rFonts w:hAnsi="HG丸ｺﾞｼｯｸM-PRO" w:hint="eastAsia"/>
          <w:noProof/>
          <w:color w:val="FF0000"/>
        </w:rPr>
        <mc:AlternateContent>
          <mc:Choice Requires="wps">
            <w:drawing>
              <wp:anchor distT="0" distB="0" distL="114300" distR="114300" simplePos="0" relativeHeight="251752448" behindDoc="1" locked="0" layoutInCell="1" allowOverlap="1" wp14:anchorId="2ADF5EED" wp14:editId="564964FE">
                <wp:simplePos x="0" y="0"/>
                <wp:positionH relativeFrom="column">
                  <wp:posOffset>128905</wp:posOffset>
                </wp:positionH>
                <wp:positionV relativeFrom="paragraph">
                  <wp:posOffset>226695</wp:posOffset>
                </wp:positionV>
                <wp:extent cx="5876925" cy="352425"/>
                <wp:effectExtent l="0" t="0" r="28575" b="28575"/>
                <wp:wrapNone/>
                <wp:docPr id="110"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AAB05" id="角丸四角形 22" o:spid="_x0000_s1026" style="position:absolute;left:0;text-align:left;margin-left:10.15pt;margin-top:17.85pt;width:462.75pt;height:27.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xywQ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tcHP5opFOnnty8/7u8f7u4gPHz/SgaDyFNt/QTmV/bStZqHGJPelE7Ff6RDNonb&#10;7Y5bsQmE4+P48GD/aDCmhONuOB6MIAMme/K2zofXwigShZw6s9LFexQw8crW5z4kgos2SFZ8pKRU&#10;EuVaM0mGR8NhChOIrTGkR8zo6Y2sinklZVK2/lQ6As+cop0KU1MimQ/4mNN5+qV35Uq9NUVjdzDu&#10;9VLHANgn/xT/M1ypSQ0uBwewJJyho0vJAkRlwbHXC0qYXGBUeHDpgWfeDWo3qmvw14kMAXRi6CYU&#10;Mz1jftk4J9SmuVUVMGGyUjk97HpLHXkQaUbAbaxFrHBT0yjdmmKL3nCmGRpv+bzCI+dg6ZI50I4M&#10;MfnhAkcpDdI2rUTJ0rjPf/se7dG8uKWkxtSBkk8r5gRSfKPR1kf90SiOaVJG44MBFNe9ue3e6JU6&#10;NShgHzvG8iRG+yAfxdIZdYMFMYuv4oppjrcb8lvlNDTbACuGi9ksmWE0LQvn+sryCB55ivReb26Y&#10;s217BhTmnXmc0LbnmoZ+so2e2sxWwZTVjuGG15ZujHVqonYFxb3R1ZPV06Kc/gIAAP//AwBQSwME&#10;FAAGAAgAAAAhACmQHC7fAAAACAEAAA8AAABkcnMvZG93bnJldi54bWxMj8FOwzAQRO9I/IO1SNyo&#10;05QGmsapIgQHhISgQM9uvE0i7HUau23g61lOcNvRjGbfFKvRWXHEIXSeFEwnCQik2puOGgXvbw9X&#10;tyBC1GS09YQKvjDAqjw/K3Ru/Ile8biOjeASCrlW0MbY51KGukWnw8T3SOzt/OB0ZDk00gz6xOXO&#10;yjRJMul0R/yh1T3etVh/rg9OAcn++eljf/+SuW+fPe6ruKlsVOryYqyWICKO8S8Mv/iMDiUzbf2B&#10;TBBWQZrMOKlgNr8Bwf7ies5TtnxMU5BlIf8PKH8AAAD//wMAUEsBAi0AFAAGAAgAAAAhALaDOJL+&#10;AAAA4QEAABMAAAAAAAAAAAAAAAAAAAAAAFtDb250ZW50X1R5cGVzXS54bWxQSwECLQAUAAYACAAA&#10;ACEAOP0h/9YAAACUAQAACwAAAAAAAAAAAAAAAAAvAQAAX3JlbHMvLnJlbHNQSwECLQAUAAYACAAA&#10;ACEAuTOMcsECAABwBQAADgAAAAAAAAAAAAAAAAAuAgAAZHJzL2Uyb0RvYy54bWxQSwECLQAUAAYA&#10;CAAAACEAKZAcLt8AAAAIAQAADwAAAAAAAAAAAAAAAAAb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943102" w:rsidRPr="007C7F14" w:rsidTr="00745C5B">
        <w:trPr>
          <w:trHeight w:val="559"/>
        </w:trPr>
        <w:tc>
          <w:tcPr>
            <w:tcW w:w="5937" w:type="dxa"/>
            <w:tcBorders>
              <w:right w:val="single" w:sz="4" w:space="0" w:color="auto"/>
            </w:tcBorders>
            <w:shd w:val="clear" w:color="auto" w:fill="auto"/>
            <w:vAlign w:val="center"/>
          </w:tcPr>
          <w:p w:rsidR="00943102" w:rsidRPr="007C7F14" w:rsidRDefault="00515DDC" w:rsidP="00243058">
            <w:pPr>
              <w:spacing w:line="0" w:lineRule="atLeast"/>
              <w:rPr>
                <w:rFonts w:asciiTheme="majorEastAsia" w:eastAsiaTheme="majorEastAsia" w:hAnsiTheme="majorEastAsia"/>
              </w:rPr>
            </w:pPr>
            <w:r>
              <w:rPr>
                <w:rFonts w:asciiTheme="majorEastAsia" w:eastAsiaTheme="majorEastAsia" w:hAnsiTheme="majorEastAsia" w:hint="eastAsia"/>
              </w:rPr>
              <w:t>ａ．</w:t>
            </w:r>
            <w:r w:rsidR="00943102" w:rsidRPr="007C7F14">
              <w:rPr>
                <w:rFonts w:asciiTheme="majorEastAsia" w:eastAsiaTheme="majorEastAsia" w:hAnsiTheme="majorEastAsia" w:hint="eastAsia"/>
              </w:rPr>
              <w:t>地域連携パスの活用</w:t>
            </w:r>
          </w:p>
        </w:tc>
        <w:tc>
          <w:tcPr>
            <w:tcW w:w="880" w:type="dxa"/>
            <w:tcBorders>
              <w:left w:val="single" w:sz="4" w:space="0" w:color="auto"/>
              <w:right w:val="single" w:sz="4" w:space="0" w:color="auto"/>
            </w:tcBorders>
            <w:shd w:val="clear" w:color="auto" w:fill="auto"/>
            <w:vAlign w:val="center"/>
          </w:tcPr>
          <w:p w:rsidR="00943102" w:rsidRPr="007C7F14" w:rsidRDefault="00943102"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943102" w:rsidRPr="007C7F14" w:rsidRDefault="00943102"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243058" w:rsidRPr="007C7F14" w:rsidTr="00745C5B">
        <w:trPr>
          <w:trHeight w:val="457"/>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電子＠連絡帳を用いたクリティカルパスの活用について、引き続き検討していきます。</w:t>
            </w:r>
          </w:p>
        </w:tc>
      </w:tr>
    </w:tbl>
    <w:p w:rsidR="00DF4946" w:rsidRDefault="00A336D5" w:rsidP="000771D5">
      <w:pPr>
        <w:rPr>
          <w:rFonts w:asciiTheme="minorEastAsia" w:hAnsiTheme="minorEastAsia"/>
        </w:rPr>
      </w:pPr>
      <w:r w:rsidRPr="00481C06">
        <w:rPr>
          <w:rFonts w:hAnsi="HG丸ｺﾞｼｯｸM-PRO" w:hint="eastAsia"/>
          <w:noProof/>
          <w:color w:val="FF0000"/>
        </w:rPr>
        <mc:AlternateContent>
          <mc:Choice Requires="wps">
            <w:drawing>
              <wp:anchor distT="0" distB="0" distL="114300" distR="114300" simplePos="0" relativeHeight="251753472" behindDoc="1" locked="0" layoutInCell="1" allowOverlap="1" wp14:anchorId="71B7678A" wp14:editId="240C0C00">
                <wp:simplePos x="0" y="0"/>
                <wp:positionH relativeFrom="column">
                  <wp:posOffset>127635</wp:posOffset>
                </wp:positionH>
                <wp:positionV relativeFrom="paragraph">
                  <wp:posOffset>226060</wp:posOffset>
                </wp:positionV>
                <wp:extent cx="5876925" cy="352425"/>
                <wp:effectExtent l="0" t="0" r="28575" b="28575"/>
                <wp:wrapNone/>
                <wp:docPr id="113"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9DE31" id="角丸四角形 22" o:spid="_x0000_s1026" style="position:absolute;left:0;text-align:left;margin-left:10.05pt;margin-top:17.8pt;width:462.75pt;height:27.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u+wg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tcfUqKZQpF+fvvy4/7+4e4OwsP3r2QwiDzV1k9gfmUvXat5iDHpTelU/Ec6ZJO4&#10;3e64FZtAOD6ODw/2jwZjSjjuhuPBCDJgsidv63x4LYwiUcipMytdvEcBE69sfe5DIrhog2TFR0pK&#10;JVGuNZNkeDQcpjCB2BpDesSMnt7IqphXUiZl60+lI/DMKdqpMDUlkvmAjzmdp196V67UW1M0dgfj&#10;Xi91DIB98k/xP8OVmtTgcnAAS8IZOrqULEBUFhx7vaCEyQVGhQeXHnjm3aB2o7oGf53IEEAnhm5C&#10;MdMz5peNc0JtmltVARMmK5XTw6631JEHkWYE3MZaxAo3NY3SrSm26A1nmqHxls8rPHIOli6ZA+3I&#10;EJMfLnCU0iBt00qULI37/Lfv0R7Ni1tKakwdKPm0Yk4gxTcabX3UH43imCZlND4YQHHdm9vujV6p&#10;U4MC9rFjLE9itA/yUSydUTdYELP4Kq6Y5ni7Ib9VTkOzDbBiuJjNkhlG07Jwrq8sj+CRp0jv9eaG&#10;Odu2Z0Bh3pnHCW17rmnoJ9voqc1sFUxZ7RhueG3pxlinJmpXUNwbXT1ZPS3K6S8AAAD//wMAUEsD&#10;BBQABgAIAAAAIQCcObEy3gAAAAgBAAAPAAAAZHJzL2Rvd25yZXYueG1sTI/BTsMwEETvSP0Haytx&#10;o04KRBDiVFEFB4SEoLSc3XhJotrrNHbbwNezPcFtVjOafVMsRmfFEYfQeVKQzhIQSLU3HTUK1h9P&#10;V3cgQtRktPWECr4xwKKcXBQ6N/5E73hcxUZwCYVcK2hj7HMpQ92i02HmeyT2vvzgdORzaKQZ9InL&#10;nZXzJMmk0x3xh1b3uGyx3q0OTgHJ/vVls398y9yPz573VfysbFTqcjpWDyAijvEvDGd8RoeSmbb+&#10;QCYIq2CepJxUcH2bgWD//uYstizSFGRZyP8Dyl8AAAD//wMAUEsBAi0AFAAGAAgAAAAhALaDOJL+&#10;AAAA4QEAABMAAAAAAAAAAAAAAAAAAAAAAFtDb250ZW50X1R5cGVzXS54bWxQSwECLQAUAAYACAAA&#10;ACEAOP0h/9YAAACUAQAACwAAAAAAAAAAAAAAAAAvAQAAX3JlbHMvLnJlbHNQSwECLQAUAAYACAAA&#10;ACEAGoTbvsICAABwBQAADgAAAAAAAAAAAAAAAAAuAgAAZHJzL2Uyb0RvYy54bWxQSwECLQAUAAYA&#10;CAAAACEAnDmxMt4AAAAIAQAADwAAAAAAAAAAAAAAAAAc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515DDC" w:rsidRPr="007C7F14" w:rsidTr="00745C5B">
        <w:trPr>
          <w:trHeight w:val="559"/>
        </w:trPr>
        <w:tc>
          <w:tcPr>
            <w:tcW w:w="5937" w:type="dxa"/>
            <w:tcBorders>
              <w:right w:val="single" w:sz="4" w:space="0" w:color="auto"/>
            </w:tcBorders>
            <w:shd w:val="clear" w:color="auto" w:fill="auto"/>
            <w:vAlign w:val="center"/>
          </w:tcPr>
          <w:p w:rsidR="00515DDC" w:rsidRPr="007C7F14" w:rsidRDefault="00515DDC" w:rsidP="00243058">
            <w:pPr>
              <w:spacing w:line="0" w:lineRule="atLeast"/>
              <w:rPr>
                <w:rFonts w:asciiTheme="majorEastAsia" w:eastAsiaTheme="majorEastAsia" w:hAnsiTheme="majorEastAsia"/>
              </w:rPr>
            </w:pPr>
            <w:r>
              <w:rPr>
                <w:rFonts w:asciiTheme="majorEastAsia" w:eastAsiaTheme="majorEastAsia" w:hAnsiTheme="majorEastAsia" w:hint="eastAsia"/>
              </w:rPr>
              <w:t>ｂ．</w:t>
            </w:r>
            <w:r w:rsidRPr="007C7F14">
              <w:rPr>
                <w:rFonts w:asciiTheme="majorEastAsia" w:eastAsiaTheme="majorEastAsia" w:hAnsiTheme="majorEastAsia" w:hint="eastAsia"/>
              </w:rPr>
              <w:t>退院調整機能の構築</w:t>
            </w:r>
          </w:p>
        </w:tc>
        <w:tc>
          <w:tcPr>
            <w:tcW w:w="880" w:type="dxa"/>
            <w:tcBorders>
              <w:left w:val="single" w:sz="4" w:space="0" w:color="auto"/>
              <w:right w:val="single" w:sz="4" w:space="0" w:color="auto"/>
            </w:tcBorders>
            <w:shd w:val="clear" w:color="auto" w:fill="auto"/>
            <w:vAlign w:val="center"/>
          </w:tcPr>
          <w:p w:rsidR="00515DDC" w:rsidRPr="007C7F14" w:rsidRDefault="00515DDC"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515DDC" w:rsidRPr="007C7F14" w:rsidRDefault="00515DDC"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243058" w:rsidRPr="007C7F14" w:rsidTr="00745C5B">
        <w:trPr>
          <w:trHeight w:val="790"/>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退院支援・調整にかかる共通のルール作りを目指し、市内すべての病院の退院調整担当者が参加する協議会にて、引き続き病院の機能を考慮しながら話し合いを進めていきます。</w:t>
            </w:r>
          </w:p>
        </w:tc>
      </w:tr>
    </w:tbl>
    <w:p w:rsidR="00243058" w:rsidRDefault="00A336D5" w:rsidP="000771D5">
      <w:pPr>
        <w:rPr>
          <w:rFonts w:asciiTheme="minorEastAsia" w:hAnsiTheme="minorEastAsia"/>
        </w:rPr>
      </w:pPr>
      <w:r w:rsidRPr="00481C06">
        <w:rPr>
          <w:rFonts w:hAnsi="HG丸ｺﾞｼｯｸM-PRO" w:hint="eastAsia"/>
          <w:noProof/>
          <w:color w:val="FF0000"/>
        </w:rPr>
        <mc:AlternateContent>
          <mc:Choice Requires="wps">
            <w:drawing>
              <wp:anchor distT="0" distB="0" distL="114300" distR="114300" simplePos="0" relativeHeight="251754496" behindDoc="1" locked="0" layoutInCell="1" allowOverlap="1" wp14:anchorId="2760CA3D" wp14:editId="473B5EBA">
                <wp:simplePos x="0" y="0"/>
                <wp:positionH relativeFrom="column">
                  <wp:posOffset>128905</wp:posOffset>
                </wp:positionH>
                <wp:positionV relativeFrom="paragraph">
                  <wp:posOffset>227965</wp:posOffset>
                </wp:positionV>
                <wp:extent cx="5876925" cy="352425"/>
                <wp:effectExtent l="0" t="0" r="28575" b="28575"/>
                <wp:wrapNone/>
                <wp:docPr id="121"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47A47" id="角丸四角形 22" o:spid="_x0000_s1026" style="position:absolute;left:0;text-align:left;margin-left:10.15pt;margin-top:17.95pt;width:462.75pt;height:2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PwQIAAHAFAAAOAAAAZHJzL2Uyb0RvYy54bWysVM1uEzEQviPxDpbvdPPbn6ibKmoVhFRo&#10;RYt6dr3eZJH/sJ1swmNw7Y0Lr9ALb0MlHoPP3m26BU6IHJyZnZnPM9/M+PhkoyRZC+cro3Pa3+tR&#10;IjQ3RaUXOf1wPX91SIkPTBdMGi1yuhWenkxfvjiu7UQMzNLIQjgCEO0ntc3pMgQ7yTLPl0Ixv2es&#10;0DCWxikWoLpFVjhWA13JbNDr7We1cYV1hgvv8fWsMdJpwi9LwcNFWXoRiMwpcgvpdOm8jWc2PWaT&#10;hWN2WfE2DfYPWShWaVy6gzpjgZGVq/6AUhV3xpsy7HGjMlOWFRepBlTT7/1WzdWSWZFqATne7mjy&#10;/w+Wv1tfOlIV6N2gT4lmCk36+e3Lj/v7h7s7CA/fv5LBIPJUWz+B+5W9dK3mIcaiN6VT8R/lkE3i&#10;drvjVmwC4fg4PjzYPxqMKeGwDceDEWTAZE/R1vnwWhhFopBTZ1a6eI8GJl7Z+tyHRHDRJsmKj5SU&#10;SqJdaybJ8Gg4TGkCsXWG9IgZI72RVTGvpEzK1p9KRxCZU4xTYWpKJPMBH3M6T790r1ypt6Zo/A7G&#10;vV6aGAD7FJ/yf4YrNakjlwfwJJxhokvJAkRlwbHXC0qYXGBVeHDpgmfRDWo3q2vw18kMCXRy6BYU&#10;Kz1jftkEJ9RmuFUVsGGyUjk97EZLHXkQaUfAbexF7HDT0yjdmmKL2XCmWRpv+bzCJedg6ZI50I4K&#10;sfnhAkcpDco2rUTJ0rjPf/se/TG8sFJSY+tAyacVcwIlvtEY66P+aBTXNCmj8cEAiutabrsWvVKn&#10;Bg3E4CK7JEb/IB/F0hl1gwdiFm+FiWmOuxvyW+U0NK8BnhguZrPkhtW0LJzrK8sjeOQp0nu9uWHO&#10;tuMZ0Jh35nFD25lrBvrJN0ZqM1sFU1Y7hhteW7qx1mmI2icovhtdPXk9PZTTXwAAAP//AwBQSwME&#10;FAAGAAgAAAAhAOjdoArfAAAACAEAAA8AAABkcnMvZG93bnJldi54bWxMj0tPwzAQhO9I/AdrkbhR&#10;p6+IpnGqCMEBIaG2PM5uvE0i7HUau23g17Ocym1HM5r9Jl8NzooT9qH1pGA8SkAgVd60VCt4f3u6&#10;uwcRoiajrSdU8I0BVsX1Va4z48+0wdM21oJLKGRaQRNjl0kZqgadDiPfIbG3973TkWVfS9PrM5c7&#10;KydJkkqnW+IPje7wocHqa3t0Ckh2ry8fh8d16n58+nwo42dpo1K3N0O5BBFxiJcw/OEzOhTMtPNH&#10;MkFYBZNkykkF0/kCBPuL2Zyn7PgYz0AWufw/oPgFAAD//wMAUEsBAi0AFAAGAAgAAAAhALaDOJL+&#10;AAAA4QEAABMAAAAAAAAAAAAAAAAAAAAAAFtDb250ZW50X1R5cGVzXS54bWxQSwECLQAUAAYACAAA&#10;ACEAOP0h/9YAAACUAQAACwAAAAAAAAAAAAAAAAAvAQAAX3JlbHMvLnJlbHNQSwECLQAUAAYACAAA&#10;ACEAAvl9z8ECAABwBQAADgAAAAAAAAAAAAAAAAAuAgAAZHJzL2Uyb0RvYy54bWxQSwECLQAUAAYA&#10;CAAAACEA6N2gCt8AAAAIAQAADwAAAAAAAAAAAAAAAAAb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515DDC" w:rsidRPr="007C7F14" w:rsidTr="00745C5B">
        <w:trPr>
          <w:trHeight w:val="559"/>
        </w:trPr>
        <w:tc>
          <w:tcPr>
            <w:tcW w:w="5937" w:type="dxa"/>
            <w:tcBorders>
              <w:right w:val="single" w:sz="4" w:space="0" w:color="auto"/>
            </w:tcBorders>
            <w:shd w:val="clear" w:color="auto" w:fill="auto"/>
            <w:vAlign w:val="center"/>
          </w:tcPr>
          <w:p w:rsidR="00515DDC"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ｃ．</w:t>
            </w:r>
            <w:r w:rsidR="00515DDC" w:rsidRPr="007C7F14">
              <w:rPr>
                <w:rFonts w:asciiTheme="majorEastAsia" w:eastAsiaTheme="majorEastAsia" w:hAnsiTheme="majorEastAsia" w:hint="eastAsia"/>
              </w:rPr>
              <w:t>在宅医療にかかるバックアップ体制の構築</w:t>
            </w:r>
          </w:p>
        </w:tc>
        <w:tc>
          <w:tcPr>
            <w:tcW w:w="880" w:type="dxa"/>
            <w:tcBorders>
              <w:left w:val="single" w:sz="4" w:space="0" w:color="auto"/>
              <w:right w:val="single" w:sz="4" w:space="0" w:color="auto"/>
            </w:tcBorders>
            <w:shd w:val="clear" w:color="auto" w:fill="auto"/>
            <w:vAlign w:val="center"/>
          </w:tcPr>
          <w:p w:rsidR="00515DDC" w:rsidRPr="007C7F14" w:rsidRDefault="00515DDC"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515DDC" w:rsidRPr="007C7F14" w:rsidRDefault="00515DDC"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243058" w:rsidRPr="007C7F14" w:rsidTr="007E633B">
        <w:trPr>
          <w:trHeight w:val="1232"/>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在宅療養支援診療所の届け出医療機関を増加させていくための取組みについて、引き続き検討していきます。また、届出はしていないものの、訪問診療や往診対応を行っている医療機関に対する在宅療養支援診療所からの支援体制の構築についても併せて検討していきます。</w:t>
            </w:r>
          </w:p>
        </w:tc>
      </w:tr>
    </w:tbl>
    <w:p w:rsidR="00243058" w:rsidRDefault="00A336D5" w:rsidP="000771D5">
      <w:pPr>
        <w:rPr>
          <w:rFonts w:asciiTheme="minorEastAsia" w:hAnsiTheme="minorEastAsia"/>
        </w:rPr>
      </w:pPr>
      <w:r w:rsidRPr="00481C06">
        <w:rPr>
          <w:rFonts w:hAnsi="HG丸ｺﾞｼｯｸM-PRO" w:hint="eastAsia"/>
          <w:noProof/>
          <w:color w:val="FF0000"/>
        </w:rPr>
        <mc:AlternateContent>
          <mc:Choice Requires="wps">
            <w:drawing>
              <wp:anchor distT="0" distB="0" distL="114300" distR="114300" simplePos="0" relativeHeight="251756544" behindDoc="1" locked="0" layoutInCell="1" allowOverlap="1" wp14:anchorId="5B00FA75" wp14:editId="4F954520">
                <wp:simplePos x="0" y="0"/>
                <wp:positionH relativeFrom="column">
                  <wp:posOffset>128905</wp:posOffset>
                </wp:positionH>
                <wp:positionV relativeFrom="paragraph">
                  <wp:posOffset>219075</wp:posOffset>
                </wp:positionV>
                <wp:extent cx="5876925" cy="352425"/>
                <wp:effectExtent l="0" t="0" r="28575" b="28575"/>
                <wp:wrapNone/>
                <wp:docPr id="122"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AE9C3" id="角丸四角形 22" o:spid="_x0000_s1026" style="position:absolute;left:0;text-align:left;margin-left:10.15pt;margin-top:17.25pt;width:462.75pt;height:2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oDwAIAAHAFAAAOAAAAZHJzL2Uyb0RvYy54bWysVMtuEzEU3SPxD5b3dPLsI+qkiloFIRVa&#10;0aKuXY8nGeQXtpNJ+Ay23bHhF7rhb6jEZ3DsmaZTYIXIwrmee+/xvec+jk82SpK1cL4yOqf9vR4l&#10;QnNTVHqR0w/X81eHlPjAdMGk0SKnW+HpyfTli+PaTsTALI0shCMA0X5S25wuQ7CTLPN8KRTze8YK&#10;DWVpnGIBV7fICsdqoCuZDXq9/aw2rrDOcOE9vp41SjpN+GUpeLgoSy8CkTlFbCGdLp238cymx2yy&#10;cMwuK96Gwf4hCsUqjUd3UGcsMLJy1R9QquLOeFOGPW5UZsqy4iLlgGz6vd+yuVoyK1IuIMfbHU3+&#10;/8Hyd+tLR6oCtRsMKNFMoUg/v335cX//cHcH4eH7VwINeKqtn8D8yl669uYhxqQ3pVPxH+mQTeJ2&#10;u+NWbALh+Dg+PNg/Gowp4dANx4MRZMBkT97W+fBaGEWikFNnVrp4jwImXtn63IdEcNEGyYqPlJRK&#10;olxrJsnwaDhMYQKxNYb0iBk9vZFVMa+kTJetP5WOwDOnaKfC1JRI5gM+5nSefulduVJvTdHYHYx7&#10;vdQxAPbJP8X/DFdqUkcuD2BJOENHl5IFiMqCY68XlDC5wKjw4NIDz7wb1G5U1+CvExkC6MTQTShm&#10;esb8snFOqE1zqypgwmSlcnrY9ZY68iDSjIDbWItY4aamUbo1xRa94UwzNN7yeYVHzsHSJXOgHRli&#10;8sMFjlIapG1aiZKlcZ//9j3ao3mhpaTG1IGSTyvmBFJ8o9HWR/3RKI5puozGBwNcXFdz29XolTo1&#10;KGAfO8byJEb7IB/F0hl1gwUxi69CxTTH2w357eU0NNsAK4aL2SyZYTQtC+f6yvIIHnmK9F5vbpiz&#10;bXsGFOadeZzQtueahn6yjZ7azFbBlNWO4YbXlm6MdWqidgXFvdG9J6unRTn9BQAA//8DAFBLAwQU&#10;AAYACAAAACEA6hWvTt4AAAAIAQAADwAAAGRycy9kb3ducmV2LnhtbEyPzU7DMBCE70i8g7VI3KhN&#10;f6IS4lQRggNCQqUUzm68JBH2Oo3dNvD0LCe47WhGs98Uq9E7ccQhdoE0XE8UCKQ62I4aDdvXh6sl&#10;iJgMWeMCoYYvjLAqz88Kk9twohc8blIjuIRibjS0KfW5lLFu0Zs4CT0Sex9h8CaxHBppB3Picu/k&#10;VKlMetMRf2hNj3ct1p+bg9dAsn9+etvfrzP/HbLHfZXeK5e0vrwYq1sQCcf0F4ZffEaHkpl24UA2&#10;Cqdhqmac1DCbL0CwfzNf8JQdH0qBLAv5f0D5AwAA//8DAFBLAQItABQABgAIAAAAIQC2gziS/gAA&#10;AOEBAAATAAAAAAAAAAAAAAAAAAAAAABbQ29udGVudF9UeXBlc10ueG1sUEsBAi0AFAAGAAgAAAAh&#10;ADj9If/WAAAAlAEAAAsAAAAAAAAAAAAAAAAALwEAAF9yZWxzLy5yZWxzUEsBAi0AFAAGAAgAAAAh&#10;AKFOKgPAAgAAcAUAAA4AAAAAAAAAAAAAAAAALgIAAGRycy9lMm9Eb2MueG1sUEsBAi0AFAAGAAgA&#10;AAAhAOoVr07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515DDC" w:rsidRPr="007C7F14" w:rsidTr="00745C5B">
        <w:trPr>
          <w:trHeight w:val="559"/>
        </w:trPr>
        <w:tc>
          <w:tcPr>
            <w:tcW w:w="5937" w:type="dxa"/>
            <w:tcBorders>
              <w:right w:val="single" w:sz="4" w:space="0" w:color="auto"/>
            </w:tcBorders>
            <w:shd w:val="clear" w:color="auto" w:fill="auto"/>
            <w:vAlign w:val="center"/>
          </w:tcPr>
          <w:p w:rsidR="00515DDC"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ｄ．</w:t>
            </w:r>
            <w:r w:rsidR="00515DDC" w:rsidRPr="007C7F14">
              <w:rPr>
                <w:rFonts w:asciiTheme="majorEastAsia" w:eastAsiaTheme="majorEastAsia" w:hAnsiTheme="majorEastAsia" w:hint="eastAsia"/>
              </w:rPr>
              <w:t>地域医療構想の実現</w:t>
            </w:r>
          </w:p>
        </w:tc>
        <w:tc>
          <w:tcPr>
            <w:tcW w:w="880" w:type="dxa"/>
            <w:tcBorders>
              <w:left w:val="single" w:sz="4" w:space="0" w:color="auto"/>
              <w:right w:val="single" w:sz="4" w:space="0" w:color="auto"/>
            </w:tcBorders>
            <w:shd w:val="clear" w:color="auto" w:fill="auto"/>
            <w:vAlign w:val="center"/>
          </w:tcPr>
          <w:p w:rsidR="00515DDC" w:rsidRPr="007C7F14" w:rsidRDefault="00515DDC"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515DDC" w:rsidRPr="007C7F14" w:rsidRDefault="00515DDC"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243058" w:rsidRPr="007C7F14" w:rsidTr="007E633B">
        <w:trPr>
          <w:trHeight w:val="809"/>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病院間及び病院と診療所間の連携について引き続き検討し、在宅医療との関わりや各病院の機能を明確にし、それぞれの役割を果たしていくことで、バランスのとれた地域の医療を守っていく「地域医療構想」を実現していきます。</w:t>
            </w:r>
          </w:p>
        </w:tc>
      </w:tr>
    </w:tbl>
    <w:p w:rsidR="00243058" w:rsidRDefault="001B1DE5">
      <w:r w:rsidRPr="00481C06">
        <w:rPr>
          <w:rFonts w:hAnsi="HG丸ｺﾞｼｯｸM-PRO" w:hint="eastAsia"/>
          <w:noProof/>
          <w:color w:val="FF0000"/>
        </w:rPr>
        <mc:AlternateContent>
          <mc:Choice Requires="wps">
            <w:drawing>
              <wp:anchor distT="0" distB="0" distL="114300" distR="114300" simplePos="0" relativeHeight="251757568" behindDoc="1" locked="0" layoutInCell="1" allowOverlap="1" wp14:anchorId="4A78209D" wp14:editId="7D87F70E">
                <wp:simplePos x="0" y="0"/>
                <wp:positionH relativeFrom="column">
                  <wp:posOffset>128905</wp:posOffset>
                </wp:positionH>
                <wp:positionV relativeFrom="paragraph">
                  <wp:posOffset>218440</wp:posOffset>
                </wp:positionV>
                <wp:extent cx="5876925" cy="352425"/>
                <wp:effectExtent l="0" t="0" r="28575" b="28575"/>
                <wp:wrapNone/>
                <wp:docPr id="124"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2440C" id="角丸四角形 22" o:spid="_x0000_s1026" style="position:absolute;left:0;text-align:left;margin-left:10.15pt;margin-top:17.2pt;width:462.75pt;height:27.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AwQ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jcYUaKZQpF+fvvy4/7+4e4OwsP3r2QwiDzV1k9gfmUvXat5iDHpTelU/Ec6ZJO4&#10;3e64FZtAOD6ODw/2jwZjSjjuhuPBCDJgsidv63x4LYwiUcipMytdvEcBE69sfe5DIrhog2TFR0pK&#10;JVGuNZNkeDQcpjCB2BpDesSMnt7IqphXUiZl60+lI/DMKdqpMDUlkvmAjzmdp196V67UW1M0dgfj&#10;Xi91DIB98k/xP8OVmtSRywNYEs7Q0aVkAaKy4NjrBSVMLjAqPLj0wDPvBrUb1TX460SGADoxdBOK&#10;mZ4xv2ycE2rT3KoKmDBZqZwedr2ljjyINCPgNtYiVripaZRuTbFFbzjTDI23fF7hkXOwdMkcaEeG&#10;mPxwgaOUBmmbVqJkadznv32P9mhe3FJSY+pAyacVcwIpvtFo66P+aBTHNCmj8cEAiuve3HZv9Eqd&#10;GhSwjx1jeRKjfZCPYumMusGCmMVXccU0x9sN+a1yGpptgBXDxWyWzDCaloVzfWV5BI88RXqvNzfM&#10;2bY9AwrzzjxOaNtzTUM/2UZPbWarYMpqx3DDa0s3xjo1UbuC4t7o6snqaVFOfwEAAP//AwBQSwME&#10;FAAGAAgAAAAhAMgy+mLfAAAACAEAAA8AAABkcnMvZG93bnJldi54bWxMj8FOwzAQRO9I/IO1SNyo&#10;QxuiJmRTRQgOCAlBoT27sUki7HUau23g61lOcBzNaOZNuZqcFUczht4TwvUsAWGo8bqnFuH97eFq&#10;CSJERVpZTwbhywRYVednpSq0P9GrOa5jK7iEQqEQuhiHQsrQdMapMPODIfY+/OhUZDm2Uo/qxOXO&#10;ynmSZNKpnnihU4O560zzuT44BJLD89Nmf/+SuW+fPe7ruK1tRLy8mOpbENFM8S8Mv/iMDhUz7fyB&#10;dBAWYZ4sOImwSFMQ7OfpDV/ZISzzHGRVyv8Hqh8AAAD//wMAUEsBAi0AFAAGAAgAAAAhALaDOJL+&#10;AAAA4QEAABMAAAAAAAAAAAAAAAAAAAAAAFtDb250ZW50X1R5cGVzXS54bWxQSwECLQAUAAYACAAA&#10;ACEAOP0h/9YAAACUAQAACwAAAAAAAAAAAAAAAAAvAQAAX3JlbHMvLnJlbHNQSwECLQAUAAYACAAA&#10;ACEApif0QMECAABwBQAADgAAAAAAAAAAAAAAAAAuAgAAZHJzL2Uyb0RvYy54bWxQSwECLQAUAAYA&#10;CAAAACEAyDL6Yt8AAAAIAQAADwAAAAAAAAAAAAAAAAAb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8767B6" w:rsidRPr="007C7F14" w:rsidTr="00745C5B">
        <w:trPr>
          <w:trHeight w:val="559"/>
        </w:trPr>
        <w:tc>
          <w:tcPr>
            <w:tcW w:w="5937" w:type="dxa"/>
            <w:tcBorders>
              <w:right w:val="single" w:sz="4" w:space="0" w:color="auto"/>
            </w:tcBorders>
            <w:shd w:val="clear" w:color="auto" w:fill="auto"/>
            <w:vAlign w:val="center"/>
          </w:tcPr>
          <w:p w:rsidR="008767B6"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ｅ．</w:t>
            </w:r>
            <w:r w:rsidR="008767B6" w:rsidRPr="007C7F14">
              <w:rPr>
                <w:rFonts w:asciiTheme="majorEastAsia" w:eastAsiaTheme="majorEastAsia" w:hAnsiTheme="majorEastAsia" w:hint="eastAsia"/>
              </w:rPr>
              <w:t>認知症初期集中支援チームへの支援</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243058" w:rsidRPr="007C7F14" w:rsidTr="007E633B">
        <w:trPr>
          <w:trHeight w:val="1012"/>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家族の訴え等により、認知症が疑われる人や認知症の人及びその家族を複数の専門職が訪問し、アセスメント、家族支援などの初期の支援を包括的、集中的に行い、自立した生活のサポートを行う認知症初期集中支援チームの活動に対し、医療機関として必要な協力を新たに行っていきます。</w:t>
            </w:r>
          </w:p>
        </w:tc>
      </w:tr>
    </w:tbl>
    <w:p w:rsidR="00243058" w:rsidRPr="00243058" w:rsidRDefault="0010702A" w:rsidP="000771D5">
      <w:pPr>
        <w:rPr>
          <w:rFonts w:asciiTheme="minorEastAsia" w:hAnsiTheme="minorEastAsia"/>
        </w:rPr>
      </w:pPr>
      <w:r w:rsidRPr="00481C06">
        <w:rPr>
          <w:rFonts w:hAnsi="HG丸ｺﾞｼｯｸM-PRO" w:hint="eastAsia"/>
          <w:noProof/>
          <w:color w:val="FF0000"/>
        </w:rPr>
        <mc:AlternateContent>
          <mc:Choice Requires="wps">
            <w:drawing>
              <wp:anchor distT="0" distB="0" distL="114300" distR="114300" simplePos="0" relativeHeight="251758592" behindDoc="1" locked="0" layoutInCell="1" allowOverlap="1" wp14:anchorId="3DE45F19" wp14:editId="7D2112C7">
                <wp:simplePos x="0" y="0"/>
                <wp:positionH relativeFrom="column">
                  <wp:posOffset>128270</wp:posOffset>
                </wp:positionH>
                <wp:positionV relativeFrom="paragraph">
                  <wp:posOffset>223520</wp:posOffset>
                </wp:positionV>
                <wp:extent cx="5876925" cy="428625"/>
                <wp:effectExtent l="0" t="0" r="28575" b="28575"/>
                <wp:wrapNone/>
                <wp:docPr id="126" name="角丸四角形 22"/>
                <wp:cNvGraphicFramePr/>
                <a:graphic xmlns:a="http://schemas.openxmlformats.org/drawingml/2006/main">
                  <a:graphicData uri="http://schemas.microsoft.com/office/word/2010/wordprocessingShape">
                    <wps:wsp>
                      <wps:cNvSpPr/>
                      <wps:spPr>
                        <a:xfrm>
                          <a:off x="0" y="0"/>
                          <a:ext cx="5876925" cy="4286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0A7AF" id="角丸四角形 22" o:spid="_x0000_s1026" style="position:absolute;left:0;text-align:left;margin-left:10.1pt;margin-top:17.6pt;width:462.75pt;height:33.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YwgIAAHAFAAAOAAAAZHJzL2Uyb0RvYy54bWysVM1uEzEQviPxDpbvNMk2f426qaJWQUiF&#10;VrSoZ9frTRb5D9vJJjwG19648Aq98DZU4jH47N2mKXBC5ODMrGc+z3zzc3yyUZKshfOV0TntHXQp&#10;EZqbotKLnH64nr8aU+ID0wWTRoucboWnJ9OXL45rOxGZWRpZCEcAov2ktjldhmAnnY7nS6GYPzBW&#10;aFyWxikWoLpFp3CsBrqSnazbHXZq4wrrDBfe4+tZc0mnCb8sBQ8XZelFIDKniC2k06XzNp6d6TGb&#10;LByzy4q3YbB/iEKxSuPRHdQZC4ysXPUHlKq4M96U4YAb1TFlWXGRckA2ve5v2VwtmRUpF5Dj7Y4m&#10;//9g+bv1pSNVgdplQ0o0UyjSz29fftzfP9zdQXj4/pVkWeSptn4C8yt76VrNQ4xJb0qn4j/SIZvE&#10;7XbHrdgEwvFxMB4Nj7IBJRx3/Ww8hAyYzpO3dT68FkaRKOTUmZUu3qOAiVe2PvchEVy0QbLiIyWl&#10;kijXmklyeHR4mMIEYmsM6REzenojq2JeSZmUrT+VjsAzp2inwtSUSOYDPuZ0nn7pXblSb03R2I0G&#10;3W7qGAD75J/if4YrNakjlyNYEs7Q0aVkAaKy4NjrBSVMLjAqPLj0wDPvBnU/qmvwtxcZAtiLYT+h&#10;mOkZ88vGOaE2za2qgAmTlcrpeN9b6siDSDMCbmMtYoWbmkbp1hRb9IYzzdB4y+cVHjkHS5fMgXZk&#10;iMkPFzhKaZC2aSVKlsZ9/tv3aI/mxS0lNaYOlHxaMSeQ4huNtj7q9ftxTJPSH4wyKG7/5nb/Rq/U&#10;qUEBe9gxlicx2gf5KJbOqBssiFl8FVdMc7zdkN8qp6HZBlgxXMxmyQyjaVk411eWR/DIU6T3enPD&#10;nG3bM6Aw78zjhLY91zT0k2301Ga2Cqasdgw3vLZ0Y6xTE7UrKO6NfT1ZPS3K6S8AAAD//wMAUEsD&#10;BBQABgAIAAAAIQD8Kvdy3wAAAAkBAAAPAAAAZHJzL2Rvd25yZXYueG1sTI9NT8MwDIbvSPyHyEjc&#10;WEJhHZSmU4XggJAmGB/nrDFtReJ0TbYVfj3mBCfLeh+9flwuJ+/EHsfYB9JwPlMgkJpge2o1vL7c&#10;n12BiMmQNS4QavjCCMvq+Kg0hQ0Hesb9OrWCSygWRkOX0lBIGZsOvYmzMCBx9hFGbxKvYyvtaA5c&#10;7p3MlMqlNz3xhc4MeNth87neeQ0kh9Xj2/buKfffIX/Y1um9dknr05OpvgGRcEp/MPzqszpU7LQJ&#10;O7JROA2ZypjUcDHnyfn15XwBYsOgyhYgq1L+/6D6AQAA//8DAFBLAQItABQABgAIAAAAIQC2gziS&#10;/gAAAOEBAAATAAAAAAAAAAAAAAAAAAAAAABbQ29udGVudF9UeXBlc10ueG1sUEsBAi0AFAAGAAgA&#10;AAAhADj9If/WAAAAlAEAAAsAAAAAAAAAAAAAAAAALwEAAF9yZWxzLy5yZWxzUEsBAi0AFAAGAAgA&#10;AAAhAMFAcJjCAgAAcAUAAA4AAAAAAAAAAAAAAAAALgIAAGRycy9lMm9Eb2MueG1sUEsBAi0AFAAG&#10;AAgAAAAhAPwq93LfAAAACQ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880"/>
        <w:gridCol w:w="2200"/>
      </w:tblGrid>
      <w:tr w:rsidR="008767B6" w:rsidRPr="007C7F14" w:rsidTr="00745C5B">
        <w:trPr>
          <w:trHeight w:val="679"/>
        </w:trPr>
        <w:tc>
          <w:tcPr>
            <w:tcW w:w="5937" w:type="dxa"/>
            <w:tcBorders>
              <w:right w:val="single" w:sz="4" w:space="0" w:color="auto"/>
            </w:tcBorders>
            <w:shd w:val="clear" w:color="auto" w:fill="auto"/>
            <w:vAlign w:val="center"/>
          </w:tcPr>
          <w:p w:rsidR="008767B6" w:rsidRPr="007C7F14" w:rsidRDefault="00523810" w:rsidP="00523810">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ｆ．</w:t>
            </w:r>
            <w:r w:rsidR="008767B6" w:rsidRPr="007C7F14">
              <w:rPr>
                <w:rFonts w:asciiTheme="majorEastAsia" w:eastAsiaTheme="majorEastAsia" w:hAnsiTheme="majorEastAsia" w:hint="eastAsia"/>
              </w:rPr>
              <w:t>訪問歯科診療、訪問歯科衛生指導及び訪問薬剤管理指導の導入推奨基準の運用</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200" w:type="dxa"/>
            <w:tcBorders>
              <w:left w:val="single" w:sz="4" w:space="0" w:color="auto"/>
            </w:tcBorders>
            <w:vAlign w:val="center"/>
          </w:tcPr>
          <w:p w:rsidR="00DE75F7" w:rsidRDefault="008767B6" w:rsidP="00DE75F7">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豊川市歯科医師会</w:t>
            </w:r>
          </w:p>
          <w:p w:rsidR="008767B6" w:rsidRPr="007C7F14" w:rsidRDefault="00DE75F7" w:rsidP="00DE75F7">
            <w:pPr>
              <w:spacing w:line="0" w:lineRule="atLeast"/>
              <w:rPr>
                <w:rFonts w:asciiTheme="majorEastAsia" w:eastAsiaTheme="majorEastAsia" w:hAnsiTheme="majorEastAsia"/>
              </w:rPr>
            </w:pPr>
            <w:r>
              <w:rPr>
                <w:rFonts w:asciiTheme="majorEastAsia" w:eastAsiaTheme="majorEastAsia" w:hAnsiTheme="majorEastAsia" w:hint="eastAsia"/>
              </w:rPr>
              <w:t>／</w:t>
            </w:r>
            <w:r w:rsidR="008767B6" w:rsidRPr="007C7F14">
              <w:rPr>
                <w:rFonts w:asciiTheme="majorEastAsia" w:eastAsiaTheme="majorEastAsia" w:hAnsiTheme="majorEastAsia" w:hint="eastAsia"/>
              </w:rPr>
              <w:t>豊川市薬剤師会</w:t>
            </w:r>
          </w:p>
        </w:tc>
      </w:tr>
      <w:tr w:rsidR="00243058" w:rsidRPr="007C7F14" w:rsidTr="007E633B">
        <w:trPr>
          <w:trHeight w:val="616"/>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医療・介護関係多職種の意見</w:t>
            </w:r>
            <w:r w:rsidR="00E93429" w:rsidRPr="00E93429">
              <w:rPr>
                <w:rFonts w:hAnsi="HG丸ｺﾞｼｯｸM-PRO" w:hint="eastAsia"/>
              </w:rPr>
              <w:t>を踏まえ</w:t>
            </w:r>
            <w:r w:rsidRPr="00745C5B">
              <w:rPr>
                <w:rFonts w:hAnsi="HG丸ｺﾞｼｯｸM-PRO" w:hint="eastAsia"/>
              </w:rPr>
              <w:t>、現場で使い易い内容へと見直しを検討していくとともに、研修を始めとした様々な機会を捉えて、引き続き普及啓発を行っていきます。</w:t>
            </w:r>
          </w:p>
        </w:tc>
      </w:tr>
    </w:tbl>
    <w:p w:rsidR="00243058" w:rsidRDefault="0010702A" w:rsidP="00243058">
      <w:r w:rsidRPr="00481C06">
        <w:rPr>
          <w:rFonts w:hAnsi="HG丸ｺﾞｼｯｸM-PRO" w:hint="eastAsia"/>
          <w:noProof/>
          <w:color w:val="FF0000"/>
        </w:rPr>
        <mc:AlternateContent>
          <mc:Choice Requires="wps">
            <w:drawing>
              <wp:anchor distT="0" distB="0" distL="114300" distR="114300" simplePos="0" relativeHeight="251760640" behindDoc="1" locked="0" layoutInCell="1" allowOverlap="1" wp14:anchorId="39FC0E9F" wp14:editId="15C9B943">
                <wp:simplePos x="0" y="0"/>
                <wp:positionH relativeFrom="column">
                  <wp:posOffset>137795</wp:posOffset>
                </wp:positionH>
                <wp:positionV relativeFrom="paragraph">
                  <wp:posOffset>210820</wp:posOffset>
                </wp:positionV>
                <wp:extent cx="5876925" cy="352425"/>
                <wp:effectExtent l="0" t="0" r="28575" b="28575"/>
                <wp:wrapNone/>
                <wp:docPr id="127"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BA304" id="角丸四角形 22" o:spid="_x0000_s1026" style="position:absolute;left:0;text-align:left;margin-left:10.85pt;margin-top:16.6pt;width:462.75pt;height:27.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OMwAIAAHAFAAAOAAAAZHJzL2Uyb0RvYy54bWysVMtuEzEU3SPxD5b3dPLsI+qkiloFIRVa&#10;0aKuXY8nGeQXtpNJ+Ay23bHhF7rhb6jEZ3DsmaZTYIXIwrl3fO/xvec+jk82SpK1cL4yOqf9vR4l&#10;QnNTVHqR0w/X81eHlPjAdMGk0SKnW+HpyfTli+PaTsTALI0shCMA0X5S25wuQ7CTLPN8KRTze8YK&#10;jcvSOMUCVLfICsdqoCuZDXq9/aw2rrDOcOE9vp41l3Sa8MtS8HBRll4EInOK2EI6XTpv45lNj9lk&#10;4ZhdVrwNg/1DFIpVGo/uoM5YYGTlqj+gVMWd8aYMe9yozJRlxUXKAdn0e79lc7VkVqRcQI63O5r8&#10;/4Pl79aXjlQFajc4oEQzhSL9/Pblx/39w90dhIfvX8lgEHmqrZ/A/MpeulbzEGPSm9Kp+I90yCZx&#10;u91xKzaBcHwcHx7sHw3GlHDcDceDEWTAZE/e1vnwWhhFopBTZ1a6eI8CJl7Z+tyHRHDRBsmKj5SU&#10;SqJcaybJ8Gg4TGECsTWG9IgZPb2RVTGvpEzK1p9KR+CZU7RTYWpKJPMBH3M6T7/0rlypt6Zo7A7G&#10;vV7qGAD75J/if4YrNakTl7AknKGjS8kCRGXBsdcLSphcYFR4cOmBZ94Najeqa/DXiQwBdGLoJhQz&#10;PWN+2Tgn1Ka5VRUwYbJSOT3seksdeRBpRsBtrEWscFPTKN2aYovecKYZGm/5vMIj52DpkjnQjgwx&#10;+eECRykN0jatRMnSuM9/+x7t0by4paTG1IGSTyvmBFJ8o9HWR/3RKI5pUkbjgwEU17257d7olTo1&#10;KGAfO8byJEb7IB/F0hl1gwUxi6/iimmOtxvyW+U0NNsAK4aL2SyZYTQtC+f6yvIIHnmK9F5vbpiz&#10;bXsGFOadeZzQtueahn6yjZ7azFbBlNWO4YbXlm6MdWqidgXFvdHVk9XTopz+AgAA//8DAFBLAwQU&#10;AAYACAAAACEAzVLVed8AAAAIAQAADwAAAGRycy9kb3ducmV2LnhtbEyPzU7DMBCE70i8g7VI3KjT&#10;FCUhZFNFCA4ICUH5ObvxkkTY6zR228DTY05wm9WMZr6t1rM14kCTHxwjLBcJCOLW6YE7hNeXu4sC&#10;hA+KtTKOCeGLPKzr05NKldod+ZkOm9CJWMK+VAh9CGMppW97ssov3EgcvQ83WRXiOXVST+oYy62R&#10;aZJk0qqB40KvRrrpqf3c7C0Cy/Hx4W13+5TZb5fd75rw3piAeH42N9cgAs3hLwy/+BEd6si0dXvW&#10;XhiEdJnHJMJqlYKI/tVlHsUWoShykHUl/z9Q/wAAAP//AwBQSwECLQAUAAYACAAAACEAtoM4kv4A&#10;AADhAQAAEwAAAAAAAAAAAAAAAAAAAAAAW0NvbnRlbnRfVHlwZXNdLnhtbFBLAQItABQABgAIAAAA&#10;IQA4/SH/1gAAAJQBAAALAAAAAAAAAAAAAAAAAC8BAABfcmVscy8ucmVsc1BLAQItABQABgAIAAAA&#10;IQAFkKOMwAIAAHAFAAAOAAAAAAAAAAAAAAAAAC4CAABkcnMvZTJvRG9jLnhtbFBLAQItABQABgAI&#10;AAAAIQDNUtV53wAAAAg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559"/>
        </w:trPr>
        <w:tc>
          <w:tcPr>
            <w:tcW w:w="5060" w:type="dxa"/>
            <w:tcBorders>
              <w:right w:val="single" w:sz="4" w:space="0" w:color="auto"/>
            </w:tcBorders>
            <w:shd w:val="clear" w:color="auto" w:fill="auto"/>
            <w:vAlign w:val="center"/>
          </w:tcPr>
          <w:p w:rsidR="008767B6"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ｇ．</w:t>
            </w:r>
            <w:r w:rsidR="008767B6" w:rsidRPr="007C7F14">
              <w:rPr>
                <w:rFonts w:asciiTheme="majorEastAsia" w:eastAsiaTheme="majorEastAsia" w:hAnsiTheme="majorEastAsia" w:hint="eastAsia"/>
              </w:rPr>
              <w:t>アンケート調査等の実施</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243058" w:rsidRPr="007C7F14" w:rsidTr="007E633B">
        <w:trPr>
          <w:trHeight w:val="573"/>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在宅医療を取り巻く地域の動向等を把握するためのアンケート調査を始め、各種調査等を定期的または必要に応じて、引き続き実施していきます。</w:t>
            </w:r>
          </w:p>
        </w:tc>
      </w:tr>
    </w:tbl>
    <w:p w:rsidR="00243058" w:rsidRDefault="008248C7" w:rsidP="00243058">
      <w:r w:rsidRPr="00481C06">
        <w:rPr>
          <w:rFonts w:hAnsi="HG丸ｺﾞｼｯｸM-PRO" w:hint="eastAsia"/>
          <w:noProof/>
          <w:color w:val="FF0000"/>
        </w:rPr>
        <mc:AlternateContent>
          <mc:Choice Requires="wps">
            <w:drawing>
              <wp:anchor distT="0" distB="0" distL="114300" distR="114300" simplePos="0" relativeHeight="251761664" behindDoc="1" locked="0" layoutInCell="1" allowOverlap="1" wp14:anchorId="0B3F1AA6" wp14:editId="0EEE19B7">
                <wp:simplePos x="0" y="0"/>
                <wp:positionH relativeFrom="column">
                  <wp:posOffset>137160</wp:posOffset>
                </wp:positionH>
                <wp:positionV relativeFrom="paragraph">
                  <wp:posOffset>208280</wp:posOffset>
                </wp:positionV>
                <wp:extent cx="5876925" cy="338455"/>
                <wp:effectExtent l="0" t="0" r="28575" b="23495"/>
                <wp:wrapNone/>
                <wp:docPr id="323" name="角丸四角形 22"/>
                <wp:cNvGraphicFramePr/>
                <a:graphic xmlns:a="http://schemas.openxmlformats.org/drawingml/2006/main">
                  <a:graphicData uri="http://schemas.microsoft.com/office/word/2010/wordprocessingShape">
                    <wps:wsp>
                      <wps:cNvSpPr/>
                      <wps:spPr>
                        <a:xfrm>
                          <a:off x="0" y="0"/>
                          <a:ext cx="5876925" cy="33845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8537D" id="角丸四角形 22" o:spid="_x0000_s1026" style="position:absolute;left:0;text-align:left;margin-left:10.8pt;margin-top:16.4pt;width:462.75pt;height:26.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EqxAIAAHAFAAAOAAAAZHJzL2Uyb0RvYy54bWysVM1uEzEQviPxDpbvdJPdpEmjbqqoVRBS&#10;oRUt6tn12lkj/2E72YTH4NobF16hF96GSjwGY+823QInRA7OzHrm88w3P8cnWyXRhjkvjC7x8GCA&#10;EdPUVEKvSvzhevlqipEPRFdEGs1KvGMen8xfvjhu7IzlpjayYg4BiPazxpa4DsHOsszTminiD4xl&#10;Gi65cYoEUN0qqxxpAF3JLB8MDrPGuMo6Q5n38PWsvcTzhM85o+GCc88CkiWG2EI6XTpv45nNj8ls&#10;5YitBe3CIP8QhSJCw6N7qDMSCFo78QeUEtQZb3g4oEZlhnNBWcoBshkOfsvmqiaWpVyAHG/3NPn/&#10;B0vfbS4dElWJi7zASBMFRfr57cuP+/uHuzsQHr5/RXkeeWqsn4H5lb10neZBjElvuVPxH9JB28Tt&#10;bs8t2wZE4eN4Ojk8yscYUbgriuloPI6g2ZO3dT68ZkahKJTYmbWu3kMBE69kc+5DIrjqgiTVR4y4&#10;klCuDZGoOCqKFCYgdsYgPWJGT2+kqJZCyqTs/Kl0CDxLDO1UmQYjSXyAjyVepl96V67VW1O1dpPx&#10;YJA6BoB98k/xP8OVGjUwB/kELBEl0NFckgCissCx1yuMiFzBqNDg0gPPvFvUflTXwF8vMgigF0M/&#10;oZjpGfF165xQ2+ZWIsCESaFKPO17Sx15YGlGgNtYi1jhtqZRujXVDnrDmXZovKVLAY+cA0uXxAHt&#10;kCFMfriAg0sDaZtOwqg27vPfvkd7aF64xaiBqQNKPq2JY5DiGw1tfTQcjeKYJmU0nuSguP7Nbf9G&#10;r9WpgQIOYcdYmsRoH+SjyJ1RN7AgFvFVuCKawtst+Z1yGtptACuGssUimcFoWhLO9ZWlETzyFOm9&#10;3t4QZ7v2DFCYd+ZxQrueaxv6yTZ6arNYB8PFnuGW145uGOvURN0Kinujryerp0U5/wUAAP//AwBQ&#10;SwMEFAAGAAgAAAAhAEIOjWXeAAAACAEAAA8AAABkcnMvZG93bnJldi54bWxMj81OwzAQhO9IvIO1&#10;SNyok4BMCdlUEYIDQkJQfs5ubJIIe53Gbht4epYTHEczmvmmWs3eib2d4hAIIV9kICy1wQzUIby+&#10;3J0tQcSkyWgXyCJ82Qir+vio0qUJB3q2+3XqBJdQLDVCn9JYShnb3nodF2G0xN5HmLxOLKdOmkkf&#10;uNw7WWSZkl4PxAu9Hu1Nb9vP9c4jkBwfH962t0/Kfwd1v23Se+MS4unJ3FyDSHZOf2H4xWd0qJlp&#10;E3ZkonAIRa44iXBe8AP2ry4ucxAbhKXKQdaV/H+g/gEAAP//AwBQSwECLQAUAAYACAAAACEAtoM4&#10;kv4AAADhAQAAEwAAAAAAAAAAAAAAAAAAAAAAW0NvbnRlbnRfVHlwZXNdLnhtbFBLAQItABQABgAI&#10;AAAAIQA4/SH/1gAAAJQBAAALAAAAAAAAAAAAAAAAAC8BAABfcmVscy8ucmVsc1BLAQItABQABgAI&#10;AAAAIQAxePEqxAIAAHAFAAAOAAAAAAAAAAAAAAAAAC4CAABkcnMvZTJvRG9jLnhtbFBLAQItABQA&#10;BgAIAAAAIQBCDo1l3gAAAAgBAAAPAAAAAAAAAAAAAAAAAB4FAABkcnMvZG93bnJldi54bWxQSwUG&#10;AAAAAAQABADzAAAAKQ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498"/>
        </w:trPr>
        <w:tc>
          <w:tcPr>
            <w:tcW w:w="5060" w:type="dxa"/>
            <w:tcBorders>
              <w:right w:val="single" w:sz="4" w:space="0" w:color="auto"/>
            </w:tcBorders>
            <w:shd w:val="clear" w:color="auto" w:fill="auto"/>
            <w:vAlign w:val="center"/>
          </w:tcPr>
          <w:p w:rsidR="008767B6"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ｈ．</w:t>
            </w:r>
            <w:r w:rsidR="008767B6" w:rsidRPr="007C7F14">
              <w:rPr>
                <w:rFonts w:asciiTheme="majorEastAsia" w:eastAsiaTheme="majorEastAsia" w:hAnsiTheme="majorEastAsia" w:hint="eastAsia"/>
              </w:rPr>
              <w:t>服薬に関する課題への対応</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243058" w:rsidRPr="007C7F14" w:rsidTr="007E633B">
        <w:trPr>
          <w:trHeight w:val="1126"/>
        </w:trPr>
        <w:tc>
          <w:tcPr>
            <w:tcW w:w="9017" w:type="dxa"/>
            <w:gridSpan w:val="3"/>
          </w:tcPr>
          <w:p w:rsidR="00243058" w:rsidRPr="00745C5B" w:rsidRDefault="00243058" w:rsidP="00745C5B">
            <w:pPr>
              <w:spacing w:beforeLines="50" w:before="180" w:line="0" w:lineRule="atLeast"/>
              <w:ind w:leftChars="50" w:left="110" w:firstLineChars="100" w:firstLine="220"/>
              <w:rPr>
                <w:rFonts w:hAnsi="HG丸ｺﾞｼｯｸM-PRO"/>
              </w:rPr>
            </w:pPr>
            <w:r w:rsidRPr="00745C5B">
              <w:rPr>
                <w:rFonts w:hAnsi="HG丸ｺﾞｼｯｸM-PRO" w:hint="eastAsia"/>
              </w:rPr>
              <w:t>薬の飲み忘れ、多重投与等を予防するために、お薬手帳の活用、投与の簡素化などの取組を進めます。</w:t>
            </w:r>
          </w:p>
          <w:p w:rsidR="00243058" w:rsidRPr="00745C5B" w:rsidRDefault="00243058" w:rsidP="00D84250">
            <w:pPr>
              <w:spacing w:line="0" w:lineRule="atLeast"/>
              <w:ind w:leftChars="50" w:left="110" w:firstLineChars="100" w:firstLine="220"/>
              <w:rPr>
                <w:rFonts w:hAnsi="HG丸ｺﾞｼｯｸM-PRO"/>
              </w:rPr>
            </w:pPr>
            <w:r w:rsidRPr="00745C5B">
              <w:rPr>
                <w:rFonts w:hAnsi="HG丸ｺﾞｼｯｸM-PRO" w:hint="eastAsia"/>
              </w:rPr>
              <w:t>また、関係機関との間で確立した情報共有、連携方法を、医療・介護関係多職種において共通認識として定着させていきます。</w:t>
            </w:r>
          </w:p>
        </w:tc>
      </w:tr>
    </w:tbl>
    <w:p w:rsidR="00243058" w:rsidRDefault="008248C7" w:rsidP="00243058">
      <w:r w:rsidRPr="00481C06">
        <w:rPr>
          <w:rFonts w:hAnsi="HG丸ｺﾞｼｯｸM-PRO" w:hint="eastAsia"/>
          <w:noProof/>
          <w:color w:val="FF0000"/>
        </w:rPr>
        <mc:AlternateContent>
          <mc:Choice Requires="wps">
            <w:drawing>
              <wp:anchor distT="0" distB="0" distL="114300" distR="114300" simplePos="0" relativeHeight="251763712" behindDoc="1" locked="0" layoutInCell="1" allowOverlap="1" wp14:anchorId="41A2860E" wp14:editId="12FD9D68">
                <wp:simplePos x="0" y="0"/>
                <wp:positionH relativeFrom="column">
                  <wp:posOffset>127635</wp:posOffset>
                </wp:positionH>
                <wp:positionV relativeFrom="paragraph">
                  <wp:posOffset>204471</wp:posOffset>
                </wp:positionV>
                <wp:extent cx="5876925" cy="367030"/>
                <wp:effectExtent l="0" t="0" r="28575" b="13970"/>
                <wp:wrapNone/>
                <wp:docPr id="324" name="角丸四角形 22"/>
                <wp:cNvGraphicFramePr/>
                <a:graphic xmlns:a="http://schemas.openxmlformats.org/drawingml/2006/main">
                  <a:graphicData uri="http://schemas.microsoft.com/office/word/2010/wordprocessingShape">
                    <wps:wsp>
                      <wps:cNvSpPr/>
                      <wps:spPr>
                        <a:xfrm>
                          <a:off x="0" y="0"/>
                          <a:ext cx="5876925" cy="36703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04537" id="角丸四角形 22" o:spid="_x0000_s1026" style="position:absolute;left:0;text-align:left;margin-left:10.05pt;margin-top:16.1pt;width:462.75pt;height:28.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OzwAIAAHAFAAAOAAAAZHJzL2Uyb0RvYy54bWysVMtuEzEU3SPxD5b3dPJs2iiTKmoVhFRo&#10;RYu6dj2eZJBf2M6Lz2DbHRt+oRv+hkp8BseeSTsFVogsnHvnvs99TE62SpK1cL4yOqfdgw4lQnNT&#10;VHqR0w/X81dHlPjAdMGk0SKnO+HpyfTli8nGjkXPLI0shCNwov14Y3O6DMGOs8zzpVDMHxgrNISl&#10;cYoFsG6RFY5t4F3JrNfpHGYb4wrrDBfe4+tZLaTT5L8sBQ8XZelFIDKnyC2k16X3Nr7ZdMLGC8fs&#10;suJNGuwfslCs0gj66OqMBUZWrvrDlaq4M96U4YAblZmyrLhINaCabue3aq6WzIpUC8Dx9hEm///c&#10;8nfrS0eqIqf93oASzRSa9PPblx/39w93dyAevn8lvV7EaWP9GOpX9tI1nAcZi96WTsV/lEO2Cdvd&#10;I7ZiGwjHx+HR6PC4N6SEQ9Y/HHX6Cfzsydo6H14Lo0gkcurMShfv0cCEK1uf+5AALpokWfGRklJJ&#10;tGvNJOkf9/spTXhslEHtfUZLb2RVzCspE7Pzp9IRWOYU41SYDSWS+YCPOZ2nX4orV+qtKWq90bDT&#10;2Sftk/10ghjP/EpNNtiD3giahDNMdClZAKksMPZ6QQmTC6wKDy4FeGZde21ndQ38WpkhgVYO7YJi&#10;pWfML2vj5LUeblUFbJisVE6P2tZSRxxE2hFgi5ZmscN1TyN1a4odZsOZemm85fMKQc6B0iVzgB0V&#10;YvPDBZ5SGpRtGoqSpXGf//Y96mN4IaVkg60DJJ9WzAmU+EZjrI+7g0Fc08QMhqMeGNeW3LYleqVO&#10;DRrYxY2xPJFRP8g9WTqjbnAgZjEqRExzxK7Bb5jTUF8DnBguZrOkhtW0LJzrK8uj84hThPd6e8Oc&#10;bcYzoDHvzH5Dm5mLILZ1o6U2s1UwZfWIcI1rAzfWOtk0JyjejTaftJ4O5fQXAAAA//8DAFBLAwQU&#10;AAYACAAAACEAyrNWjN4AAAAIAQAADwAAAGRycy9kb3ducmV2LnhtbEyPwU7DMBBE70j8g7VI3Kjd&#10;AFEJcaoIwQEhoVIKZzdekgh7ncZuG/h6lhPcZjWjmbflcvJOHHCMfSAN85kCgdQE21OrYfP6cLEA&#10;EZMha1wg1PCFEZbV6UlpChuO9IKHdWoFl1AsjIYupaGQMjYdehNnYUBi7yOM3iQ+x1ba0Ry53DuZ&#10;KZVLb3rihc4MeNdh87neew0kh+ent939KvffIX/c1em9dknr87OpvgWRcEp/YfjFZ3SomGkb9mSj&#10;cBoyNeekhsssA8H+zdV1DmLLQimQVSn/P1D9AAAA//8DAFBLAQItABQABgAIAAAAIQC2gziS/gAA&#10;AOEBAAATAAAAAAAAAAAAAAAAAAAAAABbQ29udGVudF9UeXBlc10ueG1sUEsBAi0AFAAGAAgAAAAh&#10;ADj9If/WAAAAlAEAAAsAAAAAAAAAAAAAAAAALwEAAF9yZWxzLy5yZWxzUEsBAi0AFAAGAAgAAAAh&#10;ACxwE7PAAgAAcAUAAA4AAAAAAAAAAAAAAAAALgIAAGRycy9lMm9Eb2MueG1sUEsBAi0AFAAGAAgA&#10;AAAhAMqzVoz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530"/>
        </w:trPr>
        <w:tc>
          <w:tcPr>
            <w:tcW w:w="5060" w:type="dxa"/>
            <w:tcBorders>
              <w:right w:val="single" w:sz="4" w:space="0" w:color="auto"/>
            </w:tcBorders>
            <w:shd w:val="clear" w:color="auto" w:fill="auto"/>
            <w:vAlign w:val="center"/>
          </w:tcPr>
          <w:p w:rsidR="008767B6" w:rsidRPr="007C7F14" w:rsidRDefault="008767B6" w:rsidP="008767B6">
            <w:pPr>
              <w:spacing w:line="0" w:lineRule="atLeast"/>
              <w:rPr>
                <w:rFonts w:asciiTheme="majorEastAsia" w:eastAsiaTheme="majorEastAsia" w:hAnsiTheme="majorEastAsia"/>
              </w:rPr>
            </w:pPr>
            <w:r w:rsidRPr="007C7F14">
              <w:br w:type="page"/>
            </w:r>
            <w:r w:rsidR="00523810">
              <w:rPr>
                <w:rFonts w:hint="eastAsia"/>
              </w:rPr>
              <w:t>ｉ</w:t>
            </w:r>
            <w:r w:rsidR="00E93429">
              <w:rPr>
                <w:rFonts w:asciiTheme="majorEastAsia" w:eastAsiaTheme="majorEastAsia" w:hAnsiTheme="majorEastAsia" w:hint="eastAsia"/>
              </w:rPr>
              <w:t>．</w:t>
            </w:r>
            <w:r w:rsidRPr="007C7F14">
              <w:rPr>
                <w:rFonts w:asciiTheme="majorEastAsia" w:eastAsiaTheme="majorEastAsia" w:hAnsiTheme="majorEastAsia" w:hint="eastAsia"/>
              </w:rPr>
              <w:t>情報提供活動</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243058" w:rsidRPr="007C7F14" w:rsidTr="00745C5B">
        <w:trPr>
          <w:trHeight w:val="71"/>
        </w:trPr>
        <w:tc>
          <w:tcPr>
            <w:tcW w:w="9017" w:type="dxa"/>
            <w:gridSpan w:val="3"/>
          </w:tcPr>
          <w:p w:rsidR="00243058" w:rsidRPr="00EE7B16" w:rsidRDefault="00243058" w:rsidP="00EE7B16">
            <w:pPr>
              <w:spacing w:beforeLines="50" w:before="180" w:line="0" w:lineRule="atLeast"/>
              <w:ind w:leftChars="50" w:left="110" w:firstLineChars="100" w:firstLine="220"/>
              <w:rPr>
                <w:rFonts w:hAnsi="HG丸ｺﾞｼｯｸM-PRO"/>
              </w:rPr>
            </w:pPr>
            <w:r w:rsidRPr="00EE7B16">
              <w:rPr>
                <w:rFonts w:hAnsi="HG丸ｺﾞｼｯｸM-PRO" w:hint="eastAsia"/>
              </w:rPr>
              <w:t>多職種連携に関するルール等が集約された「多職種連携の手引き」を始めとした各種資料等が有効活用され、地域に定着していくよう、引き続き団体内で情報提供を行っていきます。</w:t>
            </w:r>
          </w:p>
        </w:tc>
      </w:tr>
    </w:tbl>
    <w:p w:rsidR="00243058" w:rsidRDefault="00243058" w:rsidP="00243058"/>
    <w:p w:rsidR="00243058" w:rsidRDefault="009207F4" w:rsidP="00F16F76">
      <w:pPr>
        <w:pStyle w:val="4"/>
      </w:pPr>
      <w:bookmarkStart w:id="59" w:name="_Toc499023511"/>
      <w:r>
        <w:rPr>
          <w:rFonts w:hint="eastAsia"/>
        </w:rPr>
        <w:t xml:space="preserve">② </w:t>
      </w:r>
      <w:r w:rsidR="00243058" w:rsidRPr="00243058">
        <w:rPr>
          <w:rFonts w:hint="eastAsia"/>
        </w:rPr>
        <w:t>地域の医療・介護資源の把握</w:t>
      </w:r>
      <w:bookmarkEnd w:id="59"/>
    </w:p>
    <w:p w:rsidR="00243058" w:rsidRDefault="008248C7" w:rsidP="00243058">
      <w:r w:rsidRPr="00481C06">
        <w:rPr>
          <w:rFonts w:hAnsi="HG丸ｺﾞｼｯｸM-PRO" w:hint="eastAsia"/>
          <w:noProof/>
          <w:color w:val="FF0000"/>
        </w:rPr>
        <mc:AlternateContent>
          <mc:Choice Requires="wps">
            <w:drawing>
              <wp:anchor distT="0" distB="0" distL="114300" distR="114300" simplePos="0" relativeHeight="251764736" behindDoc="1" locked="0" layoutInCell="1" allowOverlap="1" wp14:anchorId="45C0B125" wp14:editId="0C58AC4A">
                <wp:simplePos x="0" y="0"/>
                <wp:positionH relativeFrom="column">
                  <wp:posOffset>134620</wp:posOffset>
                </wp:positionH>
                <wp:positionV relativeFrom="paragraph">
                  <wp:posOffset>226060</wp:posOffset>
                </wp:positionV>
                <wp:extent cx="5876925" cy="419100"/>
                <wp:effectExtent l="0" t="0" r="28575" b="19050"/>
                <wp:wrapNone/>
                <wp:docPr id="325" name="角丸四角形 22"/>
                <wp:cNvGraphicFramePr/>
                <a:graphic xmlns:a="http://schemas.openxmlformats.org/drawingml/2006/main">
                  <a:graphicData uri="http://schemas.microsoft.com/office/word/2010/wordprocessingShape">
                    <wps:wsp>
                      <wps:cNvSpPr/>
                      <wps:spPr>
                        <a:xfrm>
                          <a:off x="0" y="0"/>
                          <a:ext cx="5876925" cy="41910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B3592" id="角丸四角形 22" o:spid="_x0000_s1026" style="position:absolute;left:0;text-align:left;margin-left:10.6pt;margin-top:17.8pt;width:462.75pt;height:3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zmvQIAAHAFAAAOAAAAZHJzL2Uyb0RvYy54bWysVMtuEzEU3SPxD5b3dPJsmyiTKmoVhFRo&#10;RYu6dj2eZJBf2M6Lz2DbHRt+oRv+hkp8BseeaToFVogsnHvnvs99TE62SpK1cL4yOqfdgw4lQnNT&#10;VHqR0w/X81fHlPjAdMGk0SKnO+HpyfTli8nGjkXPLI0shCNwov14Y3O6DMGOs8zzpVDMHxgrNISl&#10;cYoFsG6RFY5t4F3JrNfpHGYb4wrrDBfe4+tZLaTT5L8sBQ8XZelFIDKnyC2k16X3Nr7ZdMLGC8fs&#10;suJNGuwfslCs0gi6d3XGAiMrV/3hSlXcGW/KcMCNykxZVlykGlBNt/NbNVdLZkWqBeB4u4fJ/z+3&#10;/N360pGqyGm/N6REM4Um/fz25cf9/cPdHYiH719Jrxdx2lg/hvqVvXQN50HGorelU/Ef5ZBtwna3&#10;x1ZsA+H4ODw+OhzFEByyQXfU7STwsydr63x4LYwikcipMytdvEcDE65sfe5DArhokmTFR0pKJdGu&#10;NZOkP+r3U5rw2CiDevQZLb2RVTGvpEzMzp9KR2CZU4xTYTaUSOYDPuZ0nn4prlypt6ao9Y6GnX3S&#10;PtlPJ4jxzK/UZIM96B1Bk3CGiS4lCyCVBcZeLyhhcoFV4cGlAM+sa6/trK6BXyszJNDKoV1QrPSM&#10;+WVtnLzWw62qgA2Tlcrpcdta6oiDSDsCbNHSLHa47mmkbk2xw2w4Uy+Nt3xeIcg5ULpkDrCjQmx+&#10;uMBTSoOyTUNRsjTu89++R30ML6SUbLB1gOTTijmBEt9ojPWoOxjENU3MYHjUA+Paktu2RK/UqUED&#10;u7gxlicy6gf5SJbOqBsciFmMChHTHLFr8BvmNNTXACeGi9ksqWE1LQvn+sry6DziFOG93t4wZ5vx&#10;DGjMO/O4oc3MRRDbutFSm9kqmLLaI1zj2sCNtU42zQmKd6PNJ62nQzn9BQAA//8DAFBLAwQUAAYA&#10;CAAAACEALkEuvt8AAAAJAQAADwAAAGRycy9kb3ducmV2LnhtbEyPy07DMBBF90j8gzVI7KiTAAZC&#10;nCpCsEBICMpj7cZDEmGP09htA1/PsILl6B7de6Zazt6JHU5xCKQhX2QgkNpgB+o0vL7cnVyCiMmQ&#10;NS4QavjCCMv68KAypQ17esbdKnWCSyiWRkOf0lhKGdsevYmLMCJx9hEmbxKfUyftZPZc7p0sskxJ&#10;bwbihd6MeNNj+7naeg0kx8eHt83tk/LfQd1vmvTeuKT18dHcXINIOKc/GH71WR1qdlqHLdkonIYi&#10;L5jUcHquQHB+daYuQKwZzHIFsq7k/w/qHwAAAP//AwBQSwECLQAUAAYACAAAACEAtoM4kv4AAADh&#10;AQAAEwAAAAAAAAAAAAAAAAAAAAAAW0NvbnRlbnRfVHlwZXNdLnhtbFBLAQItABQABgAIAAAAIQA4&#10;/SH/1gAAAJQBAAALAAAAAAAAAAAAAAAAAC8BAABfcmVscy8ucmVsc1BLAQItABQABgAIAAAAIQBc&#10;WizmvQIAAHAFAAAOAAAAAAAAAAAAAAAAAC4CAABkcnMvZTJvRG9jLnhtbFBLAQItABQABgAIAAAA&#10;IQAuQS6+3wAAAAkBAAAPAAAAAAAAAAAAAAAAABcFAABkcnMvZG93bnJldi54bWxQSwUGAAAAAAQA&#10;BADzAAAAIw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634"/>
        </w:trPr>
        <w:tc>
          <w:tcPr>
            <w:tcW w:w="5060" w:type="dxa"/>
            <w:tcBorders>
              <w:right w:val="single" w:sz="4" w:space="0" w:color="auto"/>
            </w:tcBorders>
            <w:shd w:val="clear" w:color="auto" w:fill="auto"/>
            <w:vAlign w:val="center"/>
          </w:tcPr>
          <w:p w:rsidR="008767B6" w:rsidRPr="007C7F14" w:rsidRDefault="00523810" w:rsidP="00243058">
            <w:pPr>
              <w:spacing w:line="0" w:lineRule="atLeast"/>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地域資源マップの更新</w:t>
            </w:r>
            <w:r w:rsidR="00EE7B16">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243058" w:rsidRPr="007C7F14" w:rsidTr="007E633B">
        <w:trPr>
          <w:trHeight w:val="448"/>
        </w:trPr>
        <w:tc>
          <w:tcPr>
            <w:tcW w:w="9017" w:type="dxa"/>
            <w:gridSpan w:val="3"/>
          </w:tcPr>
          <w:p w:rsidR="00243058" w:rsidRPr="00EE7B16" w:rsidRDefault="00243058" w:rsidP="00EE7B16">
            <w:pPr>
              <w:spacing w:beforeLines="50" w:before="180" w:line="0" w:lineRule="atLeast"/>
              <w:ind w:leftChars="50" w:left="110" w:firstLineChars="100" w:firstLine="220"/>
              <w:rPr>
                <w:rFonts w:hAnsi="HG丸ｺﾞｼｯｸM-PRO"/>
              </w:rPr>
            </w:pPr>
            <w:r w:rsidRPr="00EE7B16">
              <w:rPr>
                <w:rFonts w:hAnsi="HG丸ｺﾞｼｯｸM-PRO" w:hint="eastAsia"/>
              </w:rPr>
              <w:t>常に最新の情報が得られるよう、引き続き定期更新等に協力するとともに、地域資源マップが有効活用されるよう、会員等への情報提供を行っていきます。</w:t>
            </w:r>
          </w:p>
        </w:tc>
      </w:tr>
    </w:tbl>
    <w:p w:rsidR="00243058" w:rsidRDefault="00243058" w:rsidP="00243058"/>
    <w:p w:rsidR="00243058" w:rsidRDefault="008A49AE" w:rsidP="00F16F76">
      <w:pPr>
        <w:pStyle w:val="4"/>
      </w:pPr>
      <w:bookmarkStart w:id="60" w:name="_Toc499023512"/>
      <w:r>
        <w:rPr>
          <w:rFonts w:hint="eastAsia"/>
        </w:rPr>
        <w:t>③</w:t>
      </w:r>
      <w:r w:rsidR="009207F4">
        <w:rPr>
          <w:rFonts w:hint="eastAsia"/>
        </w:rPr>
        <w:t xml:space="preserve"> </w:t>
      </w:r>
      <w:r w:rsidR="00243058" w:rsidRPr="00243058">
        <w:rPr>
          <w:rFonts w:hint="eastAsia"/>
        </w:rPr>
        <w:t>在宅医療・介護連携の課題の抽出と対応策の検討</w:t>
      </w:r>
      <w:bookmarkEnd w:id="60"/>
    </w:p>
    <w:p w:rsidR="00243058" w:rsidRDefault="00EE7B16" w:rsidP="00243058">
      <w:r w:rsidRPr="00481C06">
        <w:rPr>
          <w:rFonts w:hAnsi="HG丸ｺﾞｼｯｸM-PRO" w:hint="eastAsia"/>
          <w:noProof/>
          <w:color w:val="FF0000"/>
        </w:rPr>
        <mc:AlternateContent>
          <mc:Choice Requires="wps">
            <w:drawing>
              <wp:anchor distT="0" distB="0" distL="114300" distR="114300" simplePos="0" relativeHeight="251617280" behindDoc="1" locked="0" layoutInCell="1" allowOverlap="1" wp14:anchorId="689DFA06" wp14:editId="0F8DA7C0">
                <wp:simplePos x="0" y="0"/>
                <wp:positionH relativeFrom="column">
                  <wp:posOffset>127635</wp:posOffset>
                </wp:positionH>
                <wp:positionV relativeFrom="paragraph">
                  <wp:posOffset>233045</wp:posOffset>
                </wp:positionV>
                <wp:extent cx="5876925" cy="452755"/>
                <wp:effectExtent l="0" t="0" r="28575" b="23495"/>
                <wp:wrapNone/>
                <wp:docPr id="331" name="角丸四角形 22"/>
                <wp:cNvGraphicFramePr/>
                <a:graphic xmlns:a="http://schemas.openxmlformats.org/drawingml/2006/main">
                  <a:graphicData uri="http://schemas.microsoft.com/office/word/2010/wordprocessingShape">
                    <wps:wsp>
                      <wps:cNvSpPr/>
                      <wps:spPr>
                        <a:xfrm>
                          <a:off x="0" y="0"/>
                          <a:ext cx="5876925" cy="45275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7752D" id="角丸四角形 22" o:spid="_x0000_s1026" style="position:absolute;left:0;text-align:left;margin-left:10.05pt;margin-top:18.35pt;width:462.75pt;height:3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HQxAIAAHAFAAAOAAAAZHJzL2Uyb0RvYy54bWysVM1uEzEQviPxDpbvdJNN0rRRN1XUKgip&#10;0IoW9ex6vcki/2E7P+UxuPbGhVfohbehEo/BZ+823QInRA7OzM7M55lvZnx0vFWSrIXztdEF7e/1&#10;KBGam7LWi4J+uJq/OqDEB6ZLJo0WBb0Vnh5PX7442tiJyM3SyFI4AhDtJxtb0GUIdpJlni+FYn7P&#10;WKFhrIxTLEB1i6x0bAN0JbO819vPNsaV1hkuvMfX08ZIpwm/qgQP51XlRSCyoMgtpNOl8yae2fSI&#10;TRaO2WXN2zTYP2ShWK1x6Q7qlAVGVq7+A0rV3BlvqrDHjcpMVdVcpBpQTb/3WzWXS2ZFqgXkeLuj&#10;yf8/WP5ufeFIXRZ0MOhToplCk35++/Lj/v7h7g7Cw/evJM8jTxvrJ3C/tBeu1TzEWPS2cir+oxyy&#10;Tdze7rgV20A4Po4OxvuH+YgSDttwlI9HowiaPUVb58NrYRSJQkGdWenyPRqYeGXrMx8SwWWbJCs/&#10;UlIpiXatmSSDw8EgpQnE1hnSI2aM9EbW5byWMim3/kQ6gsiCYpxKs6FEMh/wsaDz9Ev3ypV6a8rG&#10;bzzq9dLEANin+JT/M1ypyQZ7kI/hSTjDRFeSBYjKgmOvF5QwucCq8ODSBc+iG9RuVlfgr5MZEujk&#10;0C0oVnrK/LIJTqjNcKs6YMNkrQp60I2WOvIg0o6A29iL2OGmp1G6MeUtZsOZZmm85fMal5yBpQvm&#10;QDsqxOaHcxyVNCjbtBIlS+M+/+179MfwwkrJBlsHSj6tmBMo8Y3GWB/2h8O4pkkZjsY5FNe13HQt&#10;eqVODBqIwUV2SYz+QT6KlTPqGg/ELN4KE9Mcdzfkt8pJaF4DPDFczGbJDatpWTjTl5ZH8MhTpPdq&#10;e82cbcczoDHvzOOGtjPXDPSTb4zUZrYKpqp3DDe8tnRjrdMQtU9QfDe6evJ6eiinvwAAAP//AwBQ&#10;SwMEFAAGAAgAAAAhAMbD6fLfAAAACQEAAA8AAABkcnMvZG93bnJldi54bWxMj8FOwzAQRO9I/IO1&#10;SNyo3QJpCXGqCMEBIVXQAmc3XpIIe53Gbhv4epYTHFfzNPO2WI7eiQMOsQukYTpRIJDqYDtqNLxu&#10;Hi4WIGIyZI0LhBq+MMKyPD0pTG7DkV7wsE6N4BKKudHQptTnUsa6RW/iJPRInH2EwZvE59BIO5gj&#10;l3snZ0pl0puOeKE1Pd61WH+u914DyX719La7f878d8ged1V6r1zS+vxsrG5BJBzTHwy/+qwOJTtt&#10;w55sFE7DTE2Z1HCZzUFwfnN1nYHYMqgWCmRZyP8flD8AAAD//wMAUEsBAi0AFAAGAAgAAAAhALaD&#10;OJL+AAAA4QEAABMAAAAAAAAAAAAAAAAAAAAAAFtDb250ZW50X1R5cGVzXS54bWxQSwECLQAUAAYA&#10;CAAAACEAOP0h/9YAAACUAQAACwAAAAAAAAAAAAAAAAAvAQAAX3JlbHMvLnJlbHNQSwECLQAUAAYA&#10;CAAAACEAxx5B0MQCAABwBQAADgAAAAAAAAAAAAAAAAAuAgAAZHJzL2Uyb0RvYy54bWxQSwECLQAU&#10;AAYACAAAACEAxsPp8t8AAAAJAQAADwAAAAAAAAAAAAAAAAAeBQAAZHJzL2Rvd25yZXYueG1sUEsF&#10;BgAAAAAEAAQA8wAAACo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E57D72">
        <w:trPr>
          <w:trHeight w:val="718"/>
        </w:trPr>
        <w:tc>
          <w:tcPr>
            <w:tcW w:w="5060" w:type="dxa"/>
            <w:tcBorders>
              <w:right w:val="single" w:sz="4" w:space="0" w:color="auto"/>
            </w:tcBorders>
            <w:shd w:val="clear" w:color="auto" w:fill="auto"/>
            <w:vAlign w:val="center"/>
          </w:tcPr>
          <w:p w:rsidR="00DE75F7" w:rsidRDefault="00523810" w:rsidP="00523810">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関係多職種による継続した議論の場への参加</w:t>
            </w:r>
          </w:p>
          <w:p w:rsidR="008767B6" w:rsidRPr="007C7F14" w:rsidRDefault="008767B6" w:rsidP="00DE75F7">
            <w:pPr>
              <w:spacing w:line="0" w:lineRule="atLeast"/>
              <w:ind w:leftChars="200" w:left="440"/>
              <w:rPr>
                <w:rFonts w:asciiTheme="majorEastAsia" w:eastAsiaTheme="majorEastAsia" w:hAnsiTheme="majorEastAsia"/>
              </w:rPr>
            </w:pPr>
            <w:r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243058" w:rsidRPr="007C7F14" w:rsidTr="007E633B">
        <w:trPr>
          <w:trHeight w:val="508"/>
        </w:trPr>
        <w:tc>
          <w:tcPr>
            <w:tcW w:w="9017" w:type="dxa"/>
            <w:gridSpan w:val="3"/>
          </w:tcPr>
          <w:p w:rsidR="00243058" w:rsidRPr="00D84250" w:rsidRDefault="00243058" w:rsidP="00EE7B16">
            <w:pPr>
              <w:spacing w:beforeLines="50" w:before="180" w:line="0" w:lineRule="atLeast"/>
              <w:ind w:leftChars="50" w:left="110" w:firstLineChars="100" w:firstLine="220"/>
              <w:rPr>
                <w:rFonts w:hAnsi="HG丸ｺﾞｼｯｸM-PRO"/>
              </w:rPr>
            </w:pPr>
            <w:r w:rsidRPr="00D84250">
              <w:rPr>
                <w:rFonts w:hAnsi="HG丸ｺﾞｼｯｸM-PRO" w:hint="eastAsia"/>
              </w:rPr>
              <w:t>市の要請に応じ、地域ケア会議、豊川市地域包括ケア推進協議会及び同作業部会等に参加し、課題の抽出や対応策の検討に引き続き協力していきます。</w:t>
            </w:r>
          </w:p>
        </w:tc>
      </w:tr>
    </w:tbl>
    <w:p w:rsidR="00243058" w:rsidRDefault="00243058" w:rsidP="00243058"/>
    <w:p w:rsidR="00243058" w:rsidRDefault="009207F4" w:rsidP="00F16F76">
      <w:pPr>
        <w:pStyle w:val="4"/>
      </w:pPr>
      <w:bookmarkStart w:id="61" w:name="_Toc499023513"/>
      <w:r>
        <w:rPr>
          <w:rFonts w:hint="eastAsia"/>
        </w:rPr>
        <w:t>④</w:t>
      </w:r>
      <w:r>
        <w:t xml:space="preserve"> </w:t>
      </w:r>
      <w:r w:rsidR="00243058" w:rsidRPr="00243058">
        <w:rPr>
          <w:rFonts w:hint="eastAsia"/>
        </w:rPr>
        <w:t>在宅医療・介護連携に関する相談支援</w:t>
      </w:r>
      <w:bookmarkEnd w:id="61"/>
    </w:p>
    <w:p w:rsidR="00243058" w:rsidRDefault="00EE7B16" w:rsidP="00243058">
      <w:r w:rsidRPr="00481C06">
        <w:rPr>
          <w:rFonts w:hAnsi="HG丸ｺﾞｼｯｸM-PRO" w:hint="eastAsia"/>
          <w:noProof/>
          <w:color w:val="FF0000"/>
        </w:rPr>
        <mc:AlternateContent>
          <mc:Choice Requires="wps">
            <w:drawing>
              <wp:anchor distT="0" distB="0" distL="114300" distR="114300" simplePos="0" relativeHeight="251572224" behindDoc="1" locked="0" layoutInCell="1" allowOverlap="1" wp14:anchorId="2FA0B91D" wp14:editId="43EA638E">
                <wp:simplePos x="0" y="0"/>
                <wp:positionH relativeFrom="column">
                  <wp:posOffset>137160</wp:posOffset>
                </wp:positionH>
                <wp:positionV relativeFrom="paragraph">
                  <wp:posOffset>233045</wp:posOffset>
                </wp:positionV>
                <wp:extent cx="5869940" cy="452755"/>
                <wp:effectExtent l="0" t="0" r="16510" b="23495"/>
                <wp:wrapNone/>
                <wp:docPr id="332" name="角丸四角形 22"/>
                <wp:cNvGraphicFramePr/>
                <a:graphic xmlns:a="http://schemas.openxmlformats.org/drawingml/2006/main">
                  <a:graphicData uri="http://schemas.microsoft.com/office/word/2010/wordprocessingShape">
                    <wps:wsp>
                      <wps:cNvSpPr/>
                      <wps:spPr>
                        <a:xfrm>
                          <a:off x="0" y="0"/>
                          <a:ext cx="5869940" cy="452755"/>
                        </a:xfrm>
                        <a:prstGeom prst="roundRect">
                          <a:avLst>
                            <a:gd name="adj" fmla="val 26199"/>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96542" id="角丸四角形 22" o:spid="_x0000_s1026" style="position:absolute;left:0;text-align:left;margin-left:10.8pt;margin-top:18.35pt;width:462.2pt;height:3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ExQIAAHAFAAAOAAAAZHJzL2Uyb0RvYy54bWysVM1uEzEQviPxDpbvdJNt0jRRN1XUKgip&#10;0IoW9ex6vcki/2E7fzwG19648Aq98DZU4jH47N22W+CEyMEZ78x8nvnm5+h4qyRZC+drowva3+tR&#10;IjQ3Za0XBf1wNX91SIkPTJdMGi0KuhOeHk9fvjja2InIzdLIUjgCEO0nG1vQZQh2kmWeL4Vifs9Y&#10;oaGsjFMs4OoWWenYBuhKZnmvd5BtjCutM1x4j6+njZJOE35VCR7Oq8qLQGRBEVtIp0vnTTyz6RGb&#10;LByzy5q3YbB/iEKxWuPRR6hTFhhZufoPKFVzZ7ypwh43KjNVVXORckA2/d5v2VwumRUpF5Dj7SNN&#10;/v/B8nfrC0fqsqD7+zklmikU6ee3Lz/u7u5vbyHcf/9K8jzytLF+AvNLe+Ham4cYk95WTsV/pEO2&#10;idvdI7diGwjHx+HhwXg8QAk4dINhPhoOI2j25G2dD6+FUSQKBXVmpcv3KGDila3PfEgEl22QrPxI&#10;SaUkyrVmkuQH/fG4RWyNgf2AGT29kXU5r6VMl50/kY7As6Bop9JsKJHMB3ws6Dz90rtypd6asrEb&#10;DXu91DEA9sk/xf8MV2qywRzkI1gSztDRlWQBorLg2OsFJUwuMCo8uPTAM+8GtRvVFfjrRIYAOjF0&#10;E4qZnjK/bJwTamSDTVQdMGGyVgU97HpLHbUizQi4jbWIFW5qGqUbU+7QG840Q+Mtn9d45AwsXTAH&#10;2pEhJj+c46ikQdqmlShZGvf5b9+jPZoXWko2mDpQ8mnFnECKbzTaetwfxB4J6TIYjnJcXFdz09Xo&#10;lToxKGAfO8byJEb7IB/Eyhl1jQUxi69CxTTH2w357eUkNNsAK4aL2SyZYTQtC2f60vIIHnmK9F5t&#10;r5mzbXsGFOadeZhQNkk91zT0k2301Ga2CqaqHxlueG3pxlinJmpXUNwb3XuyelqU018AAAD//wMA&#10;UEsDBBQABgAIAAAAIQABiY4u3AAAAAkBAAAPAAAAZHJzL2Rvd25yZXYueG1sTI9BS8QwFITvgv8h&#10;PMGbm2yVblubLiIIXq2LekyTZ1O2SUqT3VZ/vc+THocZZr6p96sb2RnnOAQvYbsRwNDrYAbfSzi8&#10;Pt0UwGJS3qgxeJTwhRH2zeVFrSoTFv+C5zb1jEp8rJQEm9JUcR61RafiJkzoyfsMs1OJ5NxzM6uF&#10;yt3IMyFy7tTgacGqCR8t6mN7crTb6eX5Pfs+2hZ3i9CiLD7eSimvr9aHe2AJ1/QXhl98QoeGmLpw&#10;8iayUUK2zSkp4TbfASO/vMvpW0dBUQjgTc3/P2h+AAAA//8DAFBLAQItABQABgAIAAAAIQC2gziS&#10;/gAAAOEBAAATAAAAAAAAAAAAAAAAAAAAAABbQ29udGVudF9UeXBlc10ueG1sUEsBAi0AFAAGAAgA&#10;AAAhADj9If/WAAAAlAEAAAsAAAAAAAAAAAAAAAAALwEAAF9yZWxzLy5yZWxzUEsBAi0AFAAGAAgA&#10;AAAhALsBQ0TFAgAAcAUAAA4AAAAAAAAAAAAAAAAALgIAAGRycy9lMm9Eb2MueG1sUEsBAi0AFAAG&#10;AAgAAAAhAAGJji7cAAAACQEAAA8AAAAAAAAAAAAAAAAAHw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880"/>
        <w:gridCol w:w="3957"/>
      </w:tblGrid>
      <w:tr w:rsidR="008767B6" w:rsidRPr="007C7F14" w:rsidTr="00F43E4F">
        <w:trPr>
          <w:trHeight w:val="718"/>
        </w:trPr>
        <w:tc>
          <w:tcPr>
            <w:tcW w:w="4180" w:type="dxa"/>
            <w:tcBorders>
              <w:right w:val="single" w:sz="4" w:space="0" w:color="auto"/>
            </w:tcBorders>
            <w:shd w:val="clear" w:color="auto" w:fill="auto"/>
            <w:vAlign w:val="center"/>
          </w:tcPr>
          <w:p w:rsidR="008767B6" w:rsidRPr="007C7F14" w:rsidRDefault="00523810" w:rsidP="00EE7B16">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在宅医療・介護連携に関する相談窓口の常設</w:t>
            </w:r>
            <w:r w:rsidR="00EE7B16">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243058">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957" w:type="dxa"/>
            <w:tcBorders>
              <w:left w:val="single" w:sz="4" w:space="0" w:color="auto"/>
            </w:tcBorders>
            <w:vAlign w:val="center"/>
          </w:tcPr>
          <w:p w:rsidR="008767B6" w:rsidRPr="007C7F14" w:rsidRDefault="008767B6" w:rsidP="00243058">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r w:rsidR="00DE75F7">
              <w:rPr>
                <w:rFonts w:asciiTheme="majorEastAsia" w:eastAsiaTheme="majorEastAsia" w:hAnsiTheme="majorEastAsia" w:hint="eastAsia"/>
              </w:rPr>
              <w:t>／</w:t>
            </w:r>
            <w:r w:rsidRPr="007C7F14">
              <w:rPr>
                <w:rFonts w:asciiTheme="majorEastAsia" w:eastAsiaTheme="majorEastAsia" w:hAnsiTheme="majorEastAsia" w:hint="eastAsia"/>
              </w:rPr>
              <w:t>豊川市歯科医師会</w:t>
            </w:r>
          </w:p>
          <w:p w:rsidR="008767B6" w:rsidRPr="007C7F14" w:rsidRDefault="00DE75F7" w:rsidP="00243058">
            <w:pPr>
              <w:spacing w:line="0" w:lineRule="atLeast"/>
              <w:rPr>
                <w:rFonts w:asciiTheme="majorEastAsia" w:eastAsiaTheme="majorEastAsia" w:hAnsiTheme="majorEastAsia"/>
              </w:rPr>
            </w:pPr>
            <w:r>
              <w:rPr>
                <w:rFonts w:asciiTheme="majorEastAsia" w:eastAsiaTheme="majorEastAsia" w:hAnsiTheme="majorEastAsia" w:hint="eastAsia"/>
              </w:rPr>
              <w:t>／</w:t>
            </w:r>
            <w:r w:rsidR="008767B6" w:rsidRPr="007C7F14">
              <w:rPr>
                <w:rFonts w:asciiTheme="majorEastAsia" w:eastAsiaTheme="majorEastAsia" w:hAnsiTheme="majorEastAsia" w:hint="eastAsia"/>
              </w:rPr>
              <w:t>豊川市薬剤師会</w:t>
            </w:r>
          </w:p>
        </w:tc>
      </w:tr>
      <w:tr w:rsidR="00243058" w:rsidRPr="007C7F14" w:rsidTr="007E633B">
        <w:trPr>
          <w:trHeight w:val="471"/>
        </w:trPr>
        <w:tc>
          <w:tcPr>
            <w:tcW w:w="9017" w:type="dxa"/>
            <w:gridSpan w:val="3"/>
          </w:tcPr>
          <w:p w:rsidR="00243058" w:rsidRPr="00EE7B16" w:rsidRDefault="00243058" w:rsidP="00EE7B16">
            <w:pPr>
              <w:spacing w:beforeLines="50" w:before="180" w:line="0" w:lineRule="atLeast"/>
              <w:ind w:leftChars="50" w:left="110" w:firstLineChars="100" w:firstLine="220"/>
              <w:rPr>
                <w:rFonts w:hAnsi="HG丸ｺﾞｼｯｸM-PRO"/>
              </w:rPr>
            </w:pPr>
            <w:r w:rsidRPr="00EE7B16">
              <w:rPr>
                <w:rFonts w:hAnsi="HG丸ｺﾞｼｯｸM-PRO" w:hint="eastAsia"/>
              </w:rPr>
              <w:t>引き続き関係団体が相談窓口を常設し、地域住民の相談に対応するとともに、これらの相談窓口の活用が促進されるよう、普及啓発を行っていきます。</w:t>
            </w:r>
          </w:p>
        </w:tc>
      </w:tr>
    </w:tbl>
    <w:p w:rsidR="00243058" w:rsidRDefault="00FC42E5" w:rsidP="00243058">
      <w:r w:rsidRPr="00481C06">
        <w:rPr>
          <w:rFonts w:hAnsi="HG丸ｺﾞｼｯｸM-PRO" w:hint="eastAsia"/>
          <w:noProof/>
          <w:color w:val="FF0000"/>
        </w:rPr>
        <mc:AlternateContent>
          <mc:Choice Requires="wps">
            <w:drawing>
              <wp:anchor distT="0" distB="0" distL="114300" distR="114300" simplePos="0" relativeHeight="251786240" behindDoc="1" locked="0" layoutInCell="1" allowOverlap="1" wp14:anchorId="7B2D6954" wp14:editId="182EBF04">
                <wp:simplePos x="0" y="0"/>
                <wp:positionH relativeFrom="column">
                  <wp:posOffset>127635</wp:posOffset>
                </wp:positionH>
                <wp:positionV relativeFrom="paragraph">
                  <wp:posOffset>205105</wp:posOffset>
                </wp:positionV>
                <wp:extent cx="5876925" cy="333375"/>
                <wp:effectExtent l="0" t="0" r="28575" b="28575"/>
                <wp:wrapNone/>
                <wp:docPr id="333" name="角丸四角形 22"/>
                <wp:cNvGraphicFramePr/>
                <a:graphic xmlns:a="http://schemas.openxmlformats.org/drawingml/2006/main">
                  <a:graphicData uri="http://schemas.microsoft.com/office/word/2010/wordprocessingShape">
                    <wps:wsp>
                      <wps:cNvSpPr/>
                      <wps:spPr>
                        <a:xfrm>
                          <a:off x="0" y="0"/>
                          <a:ext cx="5876925" cy="333375"/>
                        </a:xfrm>
                        <a:prstGeom prst="roundRect">
                          <a:avLst>
                            <a:gd name="adj" fmla="val 45046"/>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45C2C" id="角丸四角形 22" o:spid="_x0000_s1026" style="position:absolute;left:0;text-align:left;margin-left:10.05pt;margin-top:16.15pt;width:462.75pt;height:26.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sYxAIAAHAFAAAOAAAAZHJzL2Uyb0RvYy54bWysVM1uEzEQviPxDpbvdPPbtFE3VdQqCKnQ&#10;ihb17Hq9ySL/YTvZhMfg2hsXXqEX3oZKPAafvdt2C5wQOTjjnZnPM9/8HB1vlSQb4XxldE77ez1K&#10;hOamqPQypx+uFq8OKPGB6YJJo0VOd8LT49nLF0e1nYqBWRlZCEcAov20tjldhWCnWeb5Sijm94wV&#10;GsrSOMUCrm6ZFY7VQFcyG/R6+1ltXGGd4cJ7fD1tlHSW8MtS8HBell4EInOK2EI6XTpv4pnNjth0&#10;6ZhdVbwNg/1DFIpVGo8+Qp2ywMjaVX9AqYo7400Z9rhRmSnLiouUA7Lp937L5nLFrEi5gBxvH2ny&#10;/w+Wv9tcOFIVOR0Oh5RoplCkn9++/Li7u7+9hXD//SsZDCJPtfVTmF/aC9fePMSY9LZ0Kv4jHbJN&#10;3O4euRXbQDg+jg8m+4eDMSUcOrw1nIwjaPbkbZ0Pr4VRJAo5dWati/coYOKVbc58SAQXbZCs+EhJ&#10;qSTKtWGSjMa90X6L2BoD+wEzenojq2JRSZkuO38iHYFnTtFOhakpkcwHfMzpIv3Su3Kt3pqisZuM&#10;e73UMQD2yT/F/wxXalJjDgYTWBLO0NGlZAGisuDY6yUlTC4xKjy49MAz7wa1G9UV+OtEhgA6MXQT&#10;ipmeMr9qnBNqZINNVRUwYbJSOT3oeksdtSLNCLiNtYgVbmoapRtT7NAbzjRD4y1fVHjkDCxdMAfa&#10;kSEmP5zjKKVB2qaVKFkZ9/lv36M9mhdaSmpMHSj5tGZOIMU3Gm192B+N4pimy2g8GeDiupqbrkav&#10;1YlBAfvYMZYnMdoH+SCWzqhrLIh5fBUqpjnebshvLyeh2QZYMVzM58kMo2lZONOXlkfwyFOk92p7&#10;zZxt2zOgMO/Mw4Syaeq5pqGfbKOnNvN1MGX1yHDDa0s3xjo1UbuC4t7o3pPV06Kc/QIAAP//AwBQ&#10;SwMEFAAGAAgAAAAhAFNoOBjdAAAACAEAAA8AAABkcnMvZG93bnJldi54bWxMj81OwzAQhO9IvIO1&#10;SNyo81vSkE1VIXHghCjQs5tsk4h4HWKnTd4ec6LH0Yxmvim2s+7FmUbbGUYIVwEI4srUHTcInx8v&#10;DxkI6xTXqjdMCAtZ2Ja3N4XKa3PhdzrvXSN8CdtcIbTODbmUtmpJK7syA7H3TmbUynk5NrIe1cWX&#10;615GQbCWWnXsF1o10HNL1fd+0ghvjydK090XTYefakmi1zhcuhjx/m7ePYFwNLv/MPzhe3QoPdPR&#10;TFxb0SNEQeiTCHEUg/D+JknXII4IWZKBLAt5faD8BQAA//8DAFBLAQItABQABgAIAAAAIQC2gziS&#10;/gAAAOEBAAATAAAAAAAAAAAAAAAAAAAAAABbQ29udGVudF9UeXBlc10ueG1sUEsBAi0AFAAGAAgA&#10;AAAhADj9If/WAAAAlAEAAAsAAAAAAAAAAAAAAAAALwEAAF9yZWxzLy5yZWxzUEsBAi0AFAAGAAgA&#10;AAAhAJQ9CxjEAgAAcAUAAA4AAAAAAAAAAAAAAAAALgIAAGRycy9lMm9Eb2MueG1sUEsBAi0AFAAG&#10;AAgAAAAhAFNoOBjdAAAACAEAAA8AAAAAAAAAAAAAAAAAHg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880"/>
        <w:gridCol w:w="3957"/>
      </w:tblGrid>
      <w:tr w:rsidR="008767B6" w:rsidRPr="007C7F14" w:rsidTr="00F43E4F">
        <w:trPr>
          <w:trHeight w:val="505"/>
        </w:trPr>
        <w:tc>
          <w:tcPr>
            <w:tcW w:w="4180" w:type="dxa"/>
            <w:tcBorders>
              <w:right w:val="single" w:sz="4" w:space="0" w:color="auto"/>
            </w:tcBorders>
            <w:shd w:val="clear" w:color="auto" w:fill="auto"/>
            <w:vAlign w:val="center"/>
          </w:tcPr>
          <w:p w:rsidR="008767B6" w:rsidRPr="007C7F14" w:rsidRDefault="00523810" w:rsidP="00745C5B">
            <w:pPr>
              <w:spacing w:line="0" w:lineRule="atLeast"/>
              <w:rPr>
                <w:rFonts w:asciiTheme="majorEastAsia" w:eastAsiaTheme="majorEastAsia" w:hAnsiTheme="majorEastAsia"/>
              </w:rPr>
            </w:pPr>
            <w:r>
              <w:rPr>
                <w:rFonts w:asciiTheme="majorEastAsia" w:eastAsiaTheme="majorEastAsia" w:hAnsiTheme="majorEastAsia" w:hint="eastAsia"/>
              </w:rPr>
              <w:t>ｂ．</w:t>
            </w:r>
            <w:r w:rsidR="008767B6" w:rsidRPr="007C7F14">
              <w:rPr>
                <w:rFonts w:asciiTheme="majorEastAsia" w:eastAsiaTheme="majorEastAsia" w:hAnsiTheme="majorEastAsia" w:hint="eastAsia"/>
              </w:rPr>
              <w:t>電話・面談による専門医療相談</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95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愛知県認知症疾患医療センター</w:t>
            </w:r>
          </w:p>
        </w:tc>
      </w:tr>
      <w:tr w:rsidR="00943102" w:rsidRPr="007C7F14" w:rsidTr="00EE7B16">
        <w:trPr>
          <w:trHeight w:val="723"/>
        </w:trPr>
        <w:tc>
          <w:tcPr>
            <w:tcW w:w="9017" w:type="dxa"/>
            <w:gridSpan w:val="3"/>
          </w:tcPr>
          <w:p w:rsidR="00943102" w:rsidRPr="00EE7B16" w:rsidRDefault="00943102" w:rsidP="00EE7B16">
            <w:pPr>
              <w:spacing w:beforeLines="50" w:before="180" w:line="0" w:lineRule="atLeast"/>
              <w:ind w:leftChars="50" w:left="110" w:firstLineChars="100" w:firstLine="220"/>
              <w:rPr>
                <w:rFonts w:hAnsi="HG丸ｺﾞｼｯｸM-PRO"/>
              </w:rPr>
            </w:pPr>
            <w:r w:rsidRPr="00EE7B16">
              <w:rPr>
                <w:rFonts w:hAnsi="HG丸ｺﾞｼｯｸM-PRO" w:hint="eastAsia"/>
              </w:rPr>
              <w:t>認知症に関する心配事や困り事について、患者や家族、関係機関からの相談に対応するため、引き続き電話・面談による専門医療相談を実施していきます。</w:t>
            </w:r>
          </w:p>
        </w:tc>
      </w:tr>
    </w:tbl>
    <w:p w:rsidR="00243058" w:rsidRDefault="00FC42E5" w:rsidP="00243058">
      <w:r w:rsidRPr="00481C06">
        <w:rPr>
          <w:rFonts w:hAnsi="HG丸ｺﾞｼｯｸM-PRO" w:hint="eastAsia"/>
          <w:noProof/>
          <w:color w:val="FF0000"/>
        </w:rPr>
        <mc:AlternateContent>
          <mc:Choice Requires="wps">
            <w:drawing>
              <wp:anchor distT="0" distB="0" distL="114300" distR="114300" simplePos="0" relativeHeight="251787264" behindDoc="1" locked="0" layoutInCell="1" allowOverlap="1" wp14:anchorId="1A31C4C9" wp14:editId="02570573">
                <wp:simplePos x="0" y="0"/>
                <wp:positionH relativeFrom="column">
                  <wp:posOffset>137160</wp:posOffset>
                </wp:positionH>
                <wp:positionV relativeFrom="paragraph">
                  <wp:posOffset>208915</wp:posOffset>
                </wp:positionV>
                <wp:extent cx="5915025" cy="462280"/>
                <wp:effectExtent l="0" t="0" r="28575" b="13970"/>
                <wp:wrapNone/>
                <wp:docPr id="334" name="角丸四角形 22"/>
                <wp:cNvGraphicFramePr/>
                <a:graphic xmlns:a="http://schemas.openxmlformats.org/drawingml/2006/main">
                  <a:graphicData uri="http://schemas.microsoft.com/office/word/2010/wordprocessingShape">
                    <wps:wsp>
                      <wps:cNvSpPr/>
                      <wps:spPr>
                        <a:xfrm>
                          <a:off x="0" y="0"/>
                          <a:ext cx="5915025" cy="462280"/>
                        </a:xfrm>
                        <a:prstGeom prst="roundRect">
                          <a:avLst>
                            <a:gd name="adj" fmla="val 26969"/>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44623" id="角丸四角形 22" o:spid="_x0000_s1026" style="position:absolute;left:0;text-align:left;margin-left:10.8pt;margin-top:16.45pt;width:465.75pt;height:36.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6wAIAAHAFAAAOAAAAZHJzL2Uyb0RvYy54bWysVE1uEzEU3iNxB8t7OpNpkjZRJ1XUKgip&#10;0IoWde167IyR/7CdTMIx2HbHhit0w22oxDF49kzSKbBCZOG8N+//ez8npxsl0Zo5L4wu8eAgx4hp&#10;aiqhlyX+cLN4dYyRD0RXRBrNSrxlHp/OXr44aeyUFaY2smIOgRPtp40tcR2CnWaZpzVTxB8YyzQI&#10;uXGKBGDdMqscacC7klmR5+OsMa6yzlDmPXw9b4V4lvxzzmi45NyzgGSJIbeQXpfeu/hmsxMyXTpi&#10;a0G7NMg/ZKGI0BB07+qcBIJWTvzhSgnqjDc8HFCjMsO5oCzVANUM8t+qua6JZakWAMfbPUz+/7ml&#10;79ZXDomqxIeHQ4w0UdCkn9++/Hh4eLy/B+Lx+1dUFBGnxvopqF/bK9dxHshY9IY7Ff+hHLRJ2G73&#10;2LJNQBQ+jiaDUV6MMKIgG46L4jiBnz1ZW+fDa2YUikSJnVnp6j00MOFK1hc+JICrLklSfcSIKwnt&#10;WhOJivFkPIlpgsdOGaidz2jpjRTVQkiZmK0/kw6BZYlhnCrTYCSJD/CxxIv0S3HlSr01Vat3NMrz&#10;XdI+2adoz/xKjRrYg+IINBElMNFckgCksoCx10uMiFzCqtDgUoBn1q3XflY3gF8vM0igl0O/oFjp&#10;OfF1a5y8tsOtRIANk0KV+LhvLXXEgaUdAWwjcrHDbU8jdWeqLcyGM+3SeEsXAoJcAEpXxAHsUCFs&#10;friEh0sDZZuOwqg27vPfvkd9GF6QYtTA1gEkn1bEMSjxjYaxngyGw7imiRmOjgpgXF9y15folToz&#10;0MAB3BhLExn1g9yR3Bl1CwdiHqOCiGgKsVvwO+YstNcATgxl83lSg9W0JFzoa0uj84hThPdmc0uc&#10;7cYzQGPemd2GdjPXjt+TbrTUZr4Khos9wi2uHdyw1mmIuhMU70afT1pPh3L2CwAA//8DAFBLAwQU&#10;AAYACAAAACEAQnbb4OAAAAAJAQAADwAAAGRycy9kb3ducmV2LnhtbEyPQUvDQBCF74L/YRnBi9hN&#10;UhpNzKYUoSiIoI0HvW2zYxLMzobstl3/veNJj8P7eO+bah3tKI44+8GRgnSRgEBqnRmoU/DWbK9v&#10;QfigyejRESr4Rg/r+vys0qVxJ3rF4y50gkvIl1pBH8JUSunbHq32CzchcfbpZqsDn3MnzaxPXG5H&#10;mSVJLq0eiBd6PeF9j+3X7mAVXL3nEt3DR/fcxKJ5edrEx63tlbq8iJs7EAFj+IPhV5/VoWanvTuQ&#10;8WJUkKU5kwqWWQGC82K1TEHsGUxWNyDrSv7/oP4BAAD//wMAUEsBAi0AFAAGAAgAAAAhALaDOJL+&#10;AAAA4QEAABMAAAAAAAAAAAAAAAAAAAAAAFtDb250ZW50X1R5cGVzXS54bWxQSwECLQAUAAYACAAA&#10;ACEAOP0h/9YAAACUAQAACwAAAAAAAAAAAAAAAAAvAQAAX3JlbHMvLnJlbHNQSwECLQAUAAYACAAA&#10;ACEAXyhcOsACAABwBQAADgAAAAAAAAAAAAAAAAAuAgAAZHJzL2Uyb0RvYy54bWxQSwECLQAUAAYA&#10;CAAAACEAQnbb4OAAAAAJAQAADwAAAAAAAAAAAAAAAAAa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880"/>
        <w:gridCol w:w="3957"/>
      </w:tblGrid>
      <w:tr w:rsidR="008767B6" w:rsidRPr="007C7F14" w:rsidTr="00F43E4F">
        <w:trPr>
          <w:trHeight w:val="699"/>
        </w:trPr>
        <w:tc>
          <w:tcPr>
            <w:tcW w:w="4180" w:type="dxa"/>
            <w:tcBorders>
              <w:right w:val="single" w:sz="4" w:space="0" w:color="auto"/>
            </w:tcBorders>
            <w:shd w:val="clear" w:color="auto" w:fill="auto"/>
            <w:vAlign w:val="center"/>
          </w:tcPr>
          <w:p w:rsidR="008767B6" w:rsidRPr="007C7F14" w:rsidRDefault="00523810" w:rsidP="00F43E4F">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ｃ．</w:t>
            </w:r>
            <w:r w:rsidR="008767B6" w:rsidRPr="007C7F14">
              <w:rPr>
                <w:rFonts w:asciiTheme="majorEastAsia" w:eastAsiaTheme="majorEastAsia" w:hAnsiTheme="majorEastAsia" w:hint="eastAsia"/>
              </w:rPr>
              <w:t>精神保健福祉支援に関する相談窓口の周知</w:t>
            </w:r>
            <w:r w:rsidR="00EE7B16">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95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豊川市介護保険関係事業者連絡協議会（訪問看護）</w:t>
            </w:r>
          </w:p>
        </w:tc>
      </w:tr>
      <w:tr w:rsidR="00943102" w:rsidRPr="007C7F14" w:rsidTr="007E633B">
        <w:trPr>
          <w:trHeight w:val="647"/>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精神保健福祉支援機関の役割と相談窓口機能を市民及び関係機関へ周知するとともに、相談等があった場合には、精神保健福祉支援機関につなぐことで、引き続き相談者の支援を行っていきます。</w:t>
            </w:r>
          </w:p>
        </w:tc>
      </w:tr>
    </w:tbl>
    <w:p w:rsidR="00515DDC" w:rsidRDefault="00515DDC" w:rsidP="00243058"/>
    <w:p w:rsidR="00943102" w:rsidRDefault="007E633B" w:rsidP="00F16F76">
      <w:pPr>
        <w:pStyle w:val="4"/>
      </w:pPr>
      <w:r>
        <w:rPr>
          <w:rFonts w:hint="eastAsia"/>
        </w:rPr>
        <w:t>⑤</w:t>
      </w:r>
      <w:bookmarkStart w:id="62" w:name="_Toc499023514"/>
      <w:r>
        <w:rPr>
          <w:rFonts w:hint="eastAsia"/>
        </w:rPr>
        <w:t xml:space="preserve"> </w:t>
      </w:r>
      <w:r w:rsidR="00943102" w:rsidRPr="00943102">
        <w:rPr>
          <w:rFonts w:hint="eastAsia"/>
        </w:rPr>
        <w:t>医療・介護関係者の情報共有の支援</w:t>
      </w:r>
      <w:bookmarkEnd w:id="62"/>
    </w:p>
    <w:p w:rsidR="00515DDC" w:rsidRPr="00515DDC" w:rsidRDefault="00515DDC" w:rsidP="00515DDC"/>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681"/>
        </w:trPr>
        <w:tc>
          <w:tcPr>
            <w:tcW w:w="5060" w:type="dxa"/>
            <w:tcBorders>
              <w:right w:val="single" w:sz="4" w:space="0" w:color="auto"/>
            </w:tcBorders>
            <w:shd w:val="clear" w:color="auto" w:fill="auto"/>
            <w:vAlign w:val="center"/>
          </w:tcPr>
          <w:p w:rsidR="008767B6" w:rsidRPr="007C7F14" w:rsidRDefault="00523810" w:rsidP="00523810">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ａ．</w:t>
            </w:r>
            <w:r w:rsidR="004F5731" w:rsidRPr="00481C06">
              <w:rPr>
                <w:rFonts w:hAnsi="HG丸ｺﾞｼｯｸM-PRO" w:hint="eastAsia"/>
                <w:noProof/>
                <w:color w:val="FF0000"/>
              </w:rPr>
              <mc:AlternateContent>
                <mc:Choice Requires="wps">
                  <w:drawing>
                    <wp:anchor distT="0" distB="0" distL="114300" distR="114300" simplePos="0" relativeHeight="251665408" behindDoc="1" locked="0" layoutInCell="1" allowOverlap="1" wp14:anchorId="28C342DB" wp14:editId="65E8810E">
                      <wp:simplePos x="0" y="0"/>
                      <wp:positionH relativeFrom="column">
                        <wp:posOffset>-117475</wp:posOffset>
                      </wp:positionH>
                      <wp:positionV relativeFrom="paragraph">
                        <wp:posOffset>-12065</wp:posOffset>
                      </wp:positionV>
                      <wp:extent cx="5876925" cy="419100"/>
                      <wp:effectExtent l="0" t="0" r="28575" b="19050"/>
                      <wp:wrapNone/>
                      <wp:docPr id="335" name="角丸四角形 22"/>
                      <wp:cNvGraphicFramePr/>
                      <a:graphic xmlns:a="http://schemas.openxmlformats.org/drawingml/2006/main">
                        <a:graphicData uri="http://schemas.microsoft.com/office/word/2010/wordprocessingShape">
                          <wps:wsp>
                            <wps:cNvSpPr/>
                            <wps:spPr>
                              <a:xfrm>
                                <a:off x="0" y="0"/>
                                <a:ext cx="5876925" cy="41910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73AC" id="角丸四角形 22" o:spid="_x0000_s1026" style="position:absolute;left:0;text-align:left;margin-left:-9.25pt;margin-top:-.95pt;width:462.7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1qvgIAAHAFAAAOAAAAZHJzL2Uyb0RvYy54bWysVMtuEzEU3SPxD5b3dPJsmyiTKmoVhFRo&#10;RYu6dj2eZJBf2M6Lz2DbHRt+oRv+hkp8BseeaToFVogsnHvnvs99TE62SpK1cL4yOqfdgw4lQnNT&#10;VHqR0w/X81fHlPjAdMGk0SKnO+HpyfTli8nGjkXPLI0shCNwov14Y3O6DMGOs8zzpVDMHxgrNISl&#10;cYoFsG6RFY5t4F3JrNfpHGYb4wrrDBfe4+tZLaTT5L8sBQ8XZelFIDKnyC2k16X3Nr7ZdMLGC8fs&#10;suJNGuwfslCs0gi6d3XGAiMrV/3hSlXcGW/KcMCNykxZVlykGlBNt/NbNVdLZkWqBeB4u4fJ/z+3&#10;/N360pGqyGm/P6REM4Um/fz25cf9/cPdHYiH719Jrxdx2lg/hvqVvXQN50HGorelU/Ef5ZBtwna3&#10;x1ZsA+H4ODw+Ohz1EIJDNuiOup0EfvZkbZ0Pr4VRJBI5dWali/doYMKVrc99SAAXTZKs+EhJqSTa&#10;tWaS9Ef9fkoTHhtlUI8+o6U3sirmlZSJ2flT6Qgsc4pxKsyGEsl8wMecztMvxZUr9dYUtd7RsLNP&#10;2if76QQxnvmVmmywB70jaBLOMNGlZAGkssDY6wUlTC6wKjy4FOCZde21ndU18GtlhgRaObQLipWe&#10;Mb+sjZPXerhVFbBhslI5PW5bSx1xEGlHgC1amsUO1z2N1K0pdpgNZ+ql8ZbPKwQ5B0qXzAF2VIjN&#10;Dxd4SmlQtmkoSpbGff7b96iP4YWUkg22DpB8WjEnUOIbjbEedQeDuKaJGQyPemBcW3LbluiVOjVo&#10;YBc3xvJERv0gH8nSGXWDAzGLUSFimiN2DX7DnIb6GuDEcDGbJTWspmXhXF9ZHp1HnCK819sb5mwz&#10;ngGNeWceN7SZuQhiWzdaajNbBVNWe4RrXBu4sdbJpjlB8W60+aT1dCinvwAAAP//AwBQSwMEFAAG&#10;AAgAAAAhAG/7cuXgAAAACQEAAA8AAABkcnMvZG93bnJldi54bWxMj01PwzAMhu9I/IfISNy2tAi6&#10;rWs6VQgOCAnB+DhnjddWJE7XZFvh1+Od2M2WH71+3mI1OisOOITOk4J0moBAqr3pqFHw8f44mYMI&#10;UZPR1hMq+MEAq/LyotC58Ud6w8M6NoJDKORaQRtjn0sZ6hadDlPfI/Ft6wenI69DI82gjxzurLxJ&#10;kkw63RF/aHWP9y3W3+u9U0Cyf3n+3D28Zu7XZ0+7Kn5VNip1fTVWSxARx/gPw0mf1aFkp43fkwnC&#10;Kpik8ztGT8MCBAOLZMblNgqy2xRkWcjzBuUfAAAA//8DAFBLAQItABQABgAIAAAAIQC2gziS/gAA&#10;AOEBAAATAAAAAAAAAAAAAAAAAAAAAABbQ29udGVudF9UeXBlc10ueG1sUEsBAi0AFAAGAAgAAAAh&#10;ADj9If/WAAAAlAEAAAsAAAAAAAAAAAAAAAAALwEAAF9yZWxzLy5yZWxzUEsBAi0AFAAGAAgAAAAh&#10;AMDEDWq+AgAAcAUAAA4AAAAAAAAAAAAAAAAALgIAAGRycy9lMm9Eb2MueG1sUEsBAi0AFAAGAAgA&#10;AAAhAG/7cuXgAAAACQEAAA8AAAAAAAAAAAAAAAAAGAUAAGRycy9kb3ducmV2LnhtbFBLBQYAAAAA&#10;BAAEAPMAAAAlBgAAAAA=&#10;" fillcolor="#bfbfbf" strokecolor="windowText" strokeweight="1pt">
                      <v:stroke joinstyle="miter"/>
                    </v:roundrect>
                  </w:pict>
                </mc:Fallback>
              </mc:AlternateContent>
            </w:r>
            <w:r w:rsidR="008767B6" w:rsidRPr="007C7F14">
              <w:rPr>
                <w:rFonts w:asciiTheme="majorEastAsia" w:eastAsiaTheme="majorEastAsia" w:hAnsiTheme="majorEastAsia" w:hint="eastAsia"/>
              </w:rPr>
              <w:t>電子＠連絡帳の普及啓発及び利活用推進施策の実施</w:t>
            </w:r>
            <w:r w:rsidR="00F43E4F">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943102" w:rsidRPr="007C7F14" w:rsidTr="00F43E4F">
        <w:trPr>
          <w:trHeight w:val="777"/>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システム説明会、操作研修、出前講座などの機会を団体内で積極的に周知し、引き続き電子＠連絡帳の利活用を推進していきます。</w:t>
            </w:r>
          </w:p>
        </w:tc>
      </w:tr>
    </w:tbl>
    <w:p w:rsidR="00515DDC" w:rsidRDefault="00F43E4F">
      <w:r w:rsidRPr="00481C06">
        <w:rPr>
          <w:rFonts w:hAnsi="HG丸ｺﾞｼｯｸM-PRO" w:hint="eastAsia"/>
          <w:noProof/>
          <w:color w:val="FF0000"/>
        </w:rPr>
        <mc:AlternateContent>
          <mc:Choice Requires="wps">
            <w:drawing>
              <wp:anchor distT="0" distB="0" distL="114300" distR="114300" simplePos="0" relativeHeight="251577344" behindDoc="1" locked="0" layoutInCell="1" allowOverlap="1" wp14:anchorId="019F36A6" wp14:editId="54002D95">
                <wp:simplePos x="0" y="0"/>
                <wp:positionH relativeFrom="column">
                  <wp:posOffset>127635</wp:posOffset>
                </wp:positionH>
                <wp:positionV relativeFrom="paragraph">
                  <wp:posOffset>238126</wp:posOffset>
                </wp:positionV>
                <wp:extent cx="5876925" cy="443230"/>
                <wp:effectExtent l="0" t="0" r="28575" b="13970"/>
                <wp:wrapNone/>
                <wp:docPr id="336" name="角丸四角形 22"/>
                <wp:cNvGraphicFramePr/>
                <a:graphic xmlns:a="http://schemas.openxmlformats.org/drawingml/2006/main">
                  <a:graphicData uri="http://schemas.microsoft.com/office/word/2010/wordprocessingShape">
                    <wps:wsp>
                      <wps:cNvSpPr/>
                      <wps:spPr>
                        <a:xfrm>
                          <a:off x="0" y="0"/>
                          <a:ext cx="5876925" cy="44323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30306" id="角丸四角形 22" o:spid="_x0000_s1026" style="position:absolute;left:0;text-align:left;margin-left:10.05pt;margin-top:18.75pt;width:462.75pt;height:34.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DAwAIAAHAFAAAOAAAAZHJzL2Uyb0RvYy54bWysVMtuEzEU3SPxD5b3dPJs2iiTKmoVhFRo&#10;RYu6dj2eZJBf2M6Lz2DbHRt+oRv+hkp8BseeSTsFVogsnHvnvs99TE62SpK1cL4yOqfdgw4lQnNT&#10;VHqR0w/X81dHlPjAdMGk0SKnO+HpyfTli8nGjkXPLI0shCNwov14Y3O6DMGOs8zzpVDMHxgrNISl&#10;cYoFsG6RFY5t4F3JrNfpHGYb4wrrDBfe4+tZLaTT5L8sBQ8XZelFIDKnyC2k16X3Nr7ZdMLGC8fs&#10;suJNGuwfslCs0gj66OqMBUZWrvrDlaq4M96U4YAblZmyrLhINaCabue3aq6WzIpUC8Dx9hEm///c&#10;8nfrS0eqIqf9/iElmik06ee3Lz/u7x/u7kA8fP9Ker2I08b6MdSv7KVrOA8yFr0tnYr/KIdsE7a7&#10;R2zFNhCOj8Oj0eFxb0gJh2ww6Pf6Cfzsydo6H14Lo0gkcurMShfv0cCEK1uf+5AALpokWfGRklJJ&#10;tGvNJOkf9/spTXhslEHtfUZLb2RVzCspE7Pzp9IRWOYU41SYDSWS+YCPOZ2nX4orV+qtKWq90bDT&#10;2Sftk/10ghjP/EpNNtiD3giahDNMdClZAKksMPZ6QQmTC6wKDy4FeGZde21ndQ38WpkhgVYO7YJi&#10;pWfML2vj5LUeblUFbJisVE6P2tZSRxxE2hFgi5ZmscN1TyN1a4odZsOZemm85fMKQc6B0iVzgB0V&#10;YvPDBZ5SGpRtGoqSpXGf//Y96mN4IaVkg60DJJ9WzAmU+EZjrI+7g0Fc08QMhqMeGNeW3LYleqVO&#10;DRrYxY2xPJFRP8g9WTqjbnAgZjEqRExzxK7Bb5jTUF8DnBguZrOkhtW0LJzrK8uj84hThPd6e8Oc&#10;bcYzoDHvzH5Dm5mLILZ1o6U2s1UwZfWIcI1rAzfWOtk0JyjejTaftJ4O5fQXAAAA//8DAFBLAwQU&#10;AAYACAAAACEA0+A5euAAAAAJAQAADwAAAGRycy9kb3ducmV2LnhtbEyPy07DMBBF90j8gzVI7Kjd&#10;lqYQ4lQRggVCqqA81m48JBH2OI3dNvD1DCtYju7RvWeK1eidOOAQu0AaphMFAqkOtqNGw+vL/cUV&#10;iJgMWeMCoYYvjLAqT08Kk9twpGc8bFIjuIRibjS0KfW5lLFu0Zs4CT0SZx9h8CbxOTTSDubI5d7J&#10;mVKZ9KYjXmhNj7ct1p+bvddAsl8/vu3unjL/HbKHXZXeK5e0Pj8bqxsQCcf0B8OvPqtDyU7bsCcb&#10;hdMwU1MmNcyXCxCcX18uMhBbBtVyDrIs5P8Pyh8AAAD//wMAUEsBAi0AFAAGAAgAAAAhALaDOJL+&#10;AAAA4QEAABMAAAAAAAAAAAAAAAAAAAAAAFtDb250ZW50X1R5cGVzXS54bWxQSwECLQAUAAYACAAA&#10;ACEAOP0h/9YAAACUAQAACwAAAAAAAAAAAAAAAAAvAQAAX3JlbHMvLnJlbHNQSwECLQAUAAYACAAA&#10;ACEA+ElgwMACAABwBQAADgAAAAAAAAAAAAAAAAAuAgAAZHJzL2Uyb0RvYy54bWxQSwECLQAUAAYA&#10;CAAAACEA0+A5euAAAAAJAQAADwAAAAAAAAAAAAAAAAAaBQAAZHJzL2Rvd25yZXYueG1sUEsFBgAA&#10;AAAEAAQA8wAAACcGAAAAAA==&#10;" fillcolor="#bfbfbf" strokecolor="windowText" strokeweight="1pt">
                <v:stroke joinstyle="miter"/>
              </v:roundrect>
            </w:pict>
          </mc:Fallback>
        </mc:AlternateContent>
      </w:r>
    </w:p>
    <w:tbl>
      <w:tblPr>
        <w:tblStyle w:val="32"/>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F43E4F" w:rsidTr="00DE75F7">
        <w:trPr>
          <w:trHeight w:val="715"/>
        </w:trPr>
        <w:tc>
          <w:tcPr>
            <w:tcW w:w="5060" w:type="dxa"/>
            <w:tcBorders>
              <w:right w:val="single" w:sz="4" w:space="0" w:color="auto"/>
            </w:tcBorders>
            <w:shd w:val="clear" w:color="auto" w:fill="auto"/>
            <w:vAlign w:val="center"/>
          </w:tcPr>
          <w:p w:rsidR="008767B6" w:rsidRPr="00F43E4F" w:rsidRDefault="008767B6" w:rsidP="00523810">
            <w:pPr>
              <w:spacing w:line="0" w:lineRule="atLeast"/>
              <w:ind w:left="440" w:hangingChars="200" w:hanging="440"/>
              <w:rPr>
                <w:rFonts w:asciiTheme="majorEastAsia" w:eastAsiaTheme="majorEastAsia" w:hAnsiTheme="majorEastAsia"/>
              </w:rPr>
            </w:pPr>
            <w:r w:rsidRPr="00F43E4F">
              <w:rPr>
                <w:rFonts w:asciiTheme="majorEastAsia" w:eastAsiaTheme="majorEastAsia" w:hAnsiTheme="majorEastAsia"/>
              </w:rPr>
              <w:br w:type="page"/>
            </w:r>
            <w:r w:rsidR="00523810" w:rsidRPr="00F43E4F">
              <w:rPr>
                <w:rFonts w:asciiTheme="majorEastAsia" w:eastAsiaTheme="majorEastAsia" w:hAnsiTheme="majorEastAsia" w:hint="eastAsia"/>
              </w:rPr>
              <w:t>ｂ．</w:t>
            </w:r>
            <w:r w:rsidRPr="00F43E4F">
              <w:rPr>
                <w:rFonts w:asciiTheme="majorEastAsia" w:eastAsiaTheme="majorEastAsia" w:hAnsiTheme="majorEastAsia" w:hint="eastAsia"/>
              </w:rPr>
              <w:t>電子＠連絡帳システム利便性向上に資する研究等の実施</w:t>
            </w:r>
            <w:r w:rsidR="00F43E4F">
              <w:rPr>
                <w:rFonts w:asciiTheme="majorEastAsia" w:eastAsiaTheme="majorEastAsia" w:hAnsiTheme="majorEastAsia" w:hint="eastAsia"/>
              </w:rPr>
              <w:t xml:space="preserve">　</w:t>
            </w:r>
            <w:r w:rsidRPr="00F43E4F">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F43E4F" w:rsidRDefault="008767B6" w:rsidP="00745C5B">
            <w:pPr>
              <w:spacing w:line="0" w:lineRule="atLeast"/>
              <w:jc w:val="center"/>
              <w:rPr>
                <w:rFonts w:asciiTheme="majorEastAsia" w:eastAsiaTheme="majorEastAsia" w:hAnsiTheme="majorEastAsia"/>
              </w:rPr>
            </w:pPr>
            <w:r w:rsidRPr="00F43E4F">
              <w:rPr>
                <w:rFonts w:asciiTheme="majorEastAsia" w:eastAsiaTheme="majorEastAsia" w:hAnsiTheme="majorEastAsia" w:hint="eastAsia"/>
              </w:rPr>
              <w:t>担当</w:t>
            </w:r>
          </w:p>
        </w:tc>
        <w:tc>
          <w:tcPr>
            <w:tcW w:w="3077" w:type="dxa"/>
            <w:tcBorders>
              <w:left w:val="single" w:sz="4" w:space="0" w:color="auto"/>
            </w:tcBorders>
            <w:vAlign w:val="center"/>
          </w:tcPr>
          <w:p w:rsidR="008767B6" w:rsidRPr="00F43E4F" w:rsidRDefault="008767B6" w:rsidP="00745C5B">
            <w:pPr>
              <w:spacing w:line="0" w:lineRule="atLeast"/>
              <w:rPr>
                <w:rFonts w:asciiTheme="majorEastAsia" w:eastAsiaTheme="majorEastAsia" w:hAnsiTheme="majorEastAsia"/>
              </w:rPr>
            </w:pPr>
            <w:r w:rsidRPr="00F43E4F">
              <w:rPr>
                <w:rFonts w:asciiTheme="majorEastAsia" w:eastAsiaTheme="majorEastAsia" w:hAnsiTheme="majorEastAsia" w:hint="eastAsia"/>
              </w:rPr>
              <w:t>全ての医療・介護関係団体</w:t>
            </w:r>
          </w:p>
        </w:tc>
      </w:tr>
      <w:tr w:rsidR="00943102" w:rsidRPr="007C7F14" w:rsidTr="007E633B">
        <w:trPr>
          <w:trHeight w:val="912"/>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ショートステイ空き情報の共有や防災への活用など、多職種間の連携がより効果的・効率的に行える利活用手法やシステム利用者の負担軽減につながる手法等の研究を、引き続き行っていきます。</w:t>
            </w:r>
          </w:p>
        </w:tc>
      </w:tr>
    </w:tbl>
    <w:p w:rsidR="00D24FEE" w:rsidRDefault="00D24FEE" w:rsidP="00943102"/>
    <w:p w:rsidR="00D24FEE" w:rsidRDefault="00D24FEE">
      <w:pPr>
        <w:widowControl/>
        <w:jc w:val="left"/>
      </w:pPr>
      <w:r>
        <w:br w:type="page"/>
      </w:r>
    </w:p>
    <w:p w:rsidR="00943102" w:rsidRPr="00F43E4F" w:rsidRDefault="00943102" w:rsidP="00943102"/>
    <w:p w:rsidR="00943102" w:rsidRDefault="007E633B" w:rsidP="00F16F76">
      <w:pPr>
        <w:pStyle w:val="4"/>
      </w:pPr>
      <w:bookmarkStart w:id="63" w:name="_Toc499023515"/>
      <w:r>
        <w:rPr>
          <w:rFonts w:hint="eastAsia"/>
        </w:rPr>
        <w:t xml:space="preserve">⑥ </w:t>
      </w:r>
      <w:r w:rsidR="00943102" w:rsidRPr="00943102">
        <w:rPr>
          <w:rFonts w:hint="eastAsia"/>
        </w:rPr>
        <w:t>医療・介護関係者の研修</w:t>
      </w:r>
      <w:bookmarkEnd w:id="63"/>
    </w:p>
    <w:p w:rsidR="00943102" w:rsidRDefault="00523810" w:rsidP="00943102">
      <w:r w:rsidRPr="00481C06">
        <w:rPr>
          <w:rFonts w:hAnsi="HG丸ｺﾞｼｯｸM-PRO" w:hint="eastAsia"/>
          <w:noProof/>
          <w:color w:val="FF0000"/>
        </w:rPr>
        <mc:AlternateContent>
          <mc:Choice Requires="wps">
            <w:drawing>
              <wp:anchor distT="0" distB="0" distL="114300" distR="114300" simplePos="0" relativeHeight="251788288" behindDoc="1" locked="0" layoutInCell="1" allowOverlap="1" wp14:anchorId="374E9008" wp14:editId="5BF853C1">
                <wp:simplePos x="0" y="0"/>
                <wp:positionH relativeFrom="column">
                  <wp:posOffset>129540</wp:posOffset>
                </wp:positionH>
                <wp:positionV relativeFrom="paragraph">
                  <wp:posOffset>221615</wp:posOffset>
                </wp:positionV>
                <wp:extent cx="5876925" cy="361950"/>
                <wp:effectExtent l="0" t="0" r="28575" b="19050"/>
                <wp:wrapNone/>
                <wp:docPr id="337" name="角丸四角形 22"/>
                <wp:cNvGraphicFramePr/>
                <a:graphic xmlns:a="http://schemas.openxmlformats.org/drawingml/2006/main">
                  <a:graphicData uri="http://schemas.microsoft.com/office/word/2010/wordprocessingShape">
                    <wps:wsp>
                      <wps:cNvSpPr/>
                      <wps:spPr>
                        <a:xfrm>
                          <a:off x="0" y="0"/>
                          <a:ext cx="5876925" cy="36195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890A0" id="角丸四角形 22" o:spid="_x0000_s1026" style="position:absolute;left:0;text-align:left;margin-left:10.2pt;margin-top:17.45pt;width:462.75pt;height:2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HdwAIAAHAFAAAOAAAAZHJzL2Uyb0RvYy54bWysVMtuEzEU3SPxD5b3dPJomibKpIpaBSEV&#10;WtGirl2PJxnkF7bz4jPYdseGX+iGv6ESn8GxZ9JOgRUiC+feue9zH5OTrZJkLZyvjM5p96BDidDc&#10;FJVe5PTD9fzVMSU+MF0wabTI6U54ejJ9+WKysWPRM0sjC+EInGg/3ticLkOw4yzzfCkU8wfGCg1h&#10;aZxiAaxbZIVjG3hXMut1OkfZxrjCOsOF9/h6VgvpNPkvS8HDRVl6EYjMKXIL6XXpvY1vNp2w8cIx&#10;u6x4kwb7hywUqzSCPro6Y4GRlav+cKUq7ow3ZTjgRmWmLCsuUg2optv5rZqrJbMi1QJwvH2Eyf8/&#10;t/zd+tKRqshpvz+kRDOFJv389uXH/f3D3R2Ih+9fSa8XcdpYP4b6lb10DedBxqK3pVPxH+WQbcJ2&#10;94it2AbC8XFwPDwa9QaUcMj6R93RIIGfPVlb58NrYRSJRE6dWeniPRqYcGXrcx8SwEWTJCs+UlIq&#10;iXatmST9Ub+f0oTHRhnU3me09EZWxbySMjE7fyodgWVOMU6F2VAimQ/4mNN5+qW4cqXemqLWGw46&#10;nX3SPtlPJ4jxzK/UZIM96A2hSTjDRJeSBZDKAmOvF5QwucCq8OBSgGfWtdd2VtfAr5UZEmjl0C4o&#10;VnrG/LI2Tl7r4VZVwIbJSuX0uG0tdcRBpB0BtmhpFjtc9zRSt6bYYTacqZfGWz6vEOQcKF0yB9hR&#10;ITY/XOAppUHZpqEoWRr3+W/foz6GF1JKNtg6QPJpxZxAiW80xnrUPTyMa5qYw8GwB8a1JbdtiV6p&#10;U4MGdnFjLE9k1A9yT5bOqBsciFmMChHTHLFr8BvmNNTXACeGi9ksqWE1LQvn+sry6DziFOG93t4w&#10;Z5vxDGjMO7Pf0GbmIoht3WipzWwVTFk9Ilzj2sCNtU42zQmKd6PNJ62nQzn9BQAA//8DAFBLAwQU&#10;AAYACAAAACEAp+gvBd4AAAAIAQAADwAAAGRycy9kb3ducmV2LnhtbEyPwU7DMBBE70j8g7VI3KjT&#10;EqImxKkiBAeEhEopnN14SSLsdRq7beDrWU5wm9WMZt+Uq8lZccQx9J4UzGcJCKTGm55aBdvXh6sl&#10;iBA1GW09oYIvDLCqzs9KXRh/ohc8bmIruIRCoRV0MQ6FlKHp0Okw8wMSex9+dDryObbSjPrE5c7K&#10;RZJk0ume+EOnB7zrsPncHJwCksPz09v+fp25b5897uv4Xtuo1OXFVN+CiDjFvzD84jM6VMy08wcy&#10;QVgFiyTlpILrNAfBfp7esNixmOcgq1L+H1D9AAAA//8DAFBLAQItABQABgAIAAAAIQC2gziS/gAA&#10;AOEBAAATAAAAAAAAAAAAAAAAAAAAAABbQ29udGVudF9UeXBlc10ueG1sUEsBAi0AFAAGAAgAAAAh&#10;ADj9If/WAAAAlAEAAAsAAAAAAAAAAAAAAAAALwEAAF9yZWxzLy5yZWxzUEsBAi0AFAAGAAgAAAAh&#10;AIoRkd3AAgAAcAUAAA4AAAAAAAAAAAAAAAAALgIAAGRycy9lMm9Eb2MueG1sUEsBAi0AFAAGAAgA&#10;AAAhAKfoLwXeAAAACAEAAA8AAAAAAAAAAAAAAAAAGg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8767B6" w:rsidRPr="007C7F14" w:rsidTr="00F43E4F">
        <w:trPr>
          <w:trHeight w:val="545"/>
        </w:trPr>
        <w:tc>
          <w:tcPr>
            <w:tcW w:w="5940" w:type="dxa"/>
            <w:tcBorders>
              <w:right w:val="single" w:sz="4" w:space="0" w:color="auto"/>
            </w:tcBorders>
            <w:shd w:val="clear" w:color="auto" w:fill="auto"/>
            <w:vAlign w:val="center"/>
          </w:tcPr>
          <w:p w:rsidR="008767B6" w:rsidRPr="007C7F14" w:rsidRDefault="00523810" w:rsidP="00745C5B">
            <w:pPr>
              <w:spacing w:line="0" w:lineRule="atLeast"/>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在宅医療の導入及び推進に向けての研修の実施</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19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943102" w:rsidRPr="007C7F14" w:rsidTr="00F43E4F">
        <w:trPr>
          <w:trHeight w:val="1067"/>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在宅医療を行っている医師の協力のもと、在宅医療を今後検討する考えを持った現役医師や、今後、医師として活躍することとなる医学生を対象に、引き続き訪問診療同行研修を実施していきます。</w:t>
            </w:r>
          </w:p>
        </w:tc>
      </w:tr>
    </w:tbl>
    <w:p w:rsidR="00943102" w:rsidRDefault="00523810" w:rsidP="00943102">
      <w:r w:rsidRPr="00481C06">
        <w:rPr>
          <w:rFonts w:hAnsi="HG丸ｺﾞｼｯｸM-PRO" w:hint="eastAsia"/>
          <w:noProof/>
          <w:color w:val="FF0000"/>
        </w:rPr>
        <mc:AlternateContent>
          <mc:Choice Requires="wps">
            <w:drawing>
              <wp:anchor distT="0" distB="0" distL="114300" distR="114300" simplePos="0" relativeHeight="251789312" behindDoc="1" locked="0" layoutInCell="1" allowOverlap="1" wp14:anchorId="52A1FC83" wp14:editId="2B6110A6">
                <wp:simplePos x="0" y="0"/>
                <wp:positionH relativeFrom="column">
                  <wp:posOffset>129540</wp:posOffset>
                </wp:positionH>
                <wp:positionV relativeFrom="paragraph">
                  <wp:posOffset>231775</wp:posOffset>
                </wp:positionV>
                <wp:extent cx="5876925" cy="361950"/>
                <wp:effectExtent l="0" t="0" r="28575" b="19050"/>
                <wp:wrapNone/>
                <wp:docPr id="141" name="角丸四角形 22"/>
                <wp:cNvGraphicFramePr/>
                <a:graphic xmlns:a="http://schemas.openxmlformats.org/drawingml/2006/main">
                  <a:graphicData uri="http://schemas.microsoft.com/office/word/2010/wordprocessingShape">
                    <wps:wsp>
                      <wps:cNvSpPr/>
                      <wps:spPr>
                        <a:xfrm>
                          <a:off x="0" y="0"/>
                          <a:ext cx="5876925" cy="36195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20B0D" id="角丸四角形 22" o:spid="_x0000_s1026" style="position:absolute;left:0;text-align:left;margin-left:10.2pt;margin-top:18.25pt;width:462.75pt;height:2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OlwAIAAHAFAAAOAAAAZHJzL2Uyb0RvYy54bWysVM1uEzEQviPxDpbvdPPbNFE2VdQqCKnQ&#10;ihb17Hq9ySL/LLaTTXgMrr1x4RV64W2oxGPw2btJt8AJsQfvjOf/mxlPT7dKko2wrjA6pd2jDiVC&#10;c5MVepnSDzeLVyeUOM90xqTRIqU74ejp7OWLaVVORM+sjMyEJXCi3aQqU7ryvpwkieMroZg7MqXQ&#10;EObGKubB2mWSWVbBu5JJr9M5Tipjs9IaLpzD7XktpLPoP88F95d57oQnMqXIzcfTxvMunMlsyiZL&#10;y8pVwZs02D9koVihEfTg6px5Rta2+MOVKrg1zuT+iBuVmDwvuIg1oJpu57dqrlesFLEWgOPKA0zu&#10;/7nl7zZXlhQZejfoUqKZQpN+fvvy4+Hh8f4exOP3r6TXCzhVpZtA/bq8sg3nQIait7lV4Y9yyDZi&#10;uztgK7aecFwOT0bH496QEg5Z/7g7Hkbwkyfr0jr/WhhFApFSa9Y6e48GRlzZ5sL5CHDWJMmyj5Tk&#10;SqJdGyZJf9zvxzThsVEGtfcZLJ2RRbYopIzMzp1JS2CZUoxTZipKJHMelyldxC/GlWv11mS13mjY&#10;6eyTdtF+NkWMZ36lJhWw7I2gSTjDROeSeZCqBMZOLylhcolV4d7GAM+sa6/trG6AXyszJNDKoV1Q&#10;qPScuVVtHL3Ww60Kjw2ThUrpSdta6oCDiDsCbNHSJHS47mmg7ky2w2xYUy+NK/miQJALoHTFLGBH&#10;hdh8f4kjlwZlm4aiZGXs57/dB30ML6SUVNg6QPJpzaxAiW80xnrcHQzCmkZmMBz1wNi25K4t0Wt1&#10;ZtBADC6yi2TQ93JP5taoWzwQ8xAVIqY5YtfgN8yZr18DPDFczOdRDatZMn+hr0senAecArw321tm&#10;y2Y8PRrzzuw3tJm5AGJbN1hqM197kxcHhGtcG7ix1tGmeYLCu9Hmo9bTQzn7BQAA//8DAFBLAwQU&#10;AAYACAAAACEAik9JveAAAAAIAQAADwAAAGRycy9kb3ducmV2LnhtbEyPzU7DMBCE70i8g7VI3KhD&#10;20Q0xKkiBAeEhGj5ObvxkkTY6zR225SnZ3uit1nNaObbYjk6K/Y4hM6TgttJAgKp9qajRsHH+9PN&#10;HYgQNRltPaGCIwZYlpcXhc6NP9AK9+vYCC6hkGsFbYx9LmWoW3Q6THyPxN63H5yOfA6NNIM+cLmz&#10;cpokmXS6I15odY8PLdY/651TQLJ/ffncPr5l7tdnz9sqflU2KnV9NVb3ICKO8T8MJ3xGh5KZNn5H&#10;JgirYJrMOalglqUg2F/M0wWIDYtZCrIs5PkD5R8AAAD//wMAUEsBAi0AFAAGAAgAAAAhALaDOJL+&#10;AAAA4QEAABMAAAAAAAAAAAAAAAAAAAAAAFtDb250ZW50X1R5cGVzXS54bWxQSwECLQAUAAYACAAA&#10;ACEAOP0h/9YAAACUAQAACwAAAAAAAAAAAAAAAAAvAQAAX3JlbHMvLnJlbHNQSwECLQAUAAYACAAA&#10;ACEAeFZTpcACAABwBQAADgAAAAAAAAAAAAAAAAAuAgAAZHJzL2Uyb0RvYy54bWxQSwECLQAUAAYA&#10;CAAAACEAik9JveAAAAAIAQAADwAAAAAAAAAAAAAAAAAaBQAAZHJzL2Rvd25yZXYueG1sUEsFBgAA&#10;AAAEAAQA8wAAACc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8767B6" w:rsidRPr="007C7F14" w:rsidTr="00F43E4F">
        <w:trPr>
          <w:trHeight w:val="545"/>
        </w:trPr>
        <w:tc>
          <w:tcPr>
            <w:tcW w:w="5940" w:type="dxa"/>
            <w:tcBorders>
              <w:right w:val="single" w:sz="4" w:space="0" w:color="auto"/>
            </w:tcBorders>
            <w:shd w:val="clear" w:color="auto" w:fill="auto"/>
            <w:vAlign w:val="center"/>
          </w:tcPr>
          <w:p w:rsidR="008767B6" w:rsidRPr="007C7F14" w:rsidRDefault="00523810" w:rsidP="00745C5B">
            <w:pPr>
              <w:spacing w:line="0" w:lineRule="atLeast"/>
              <w:rPr>
                <w:rFonts w:asciiTheme="majorEastAsia" w:eastAsiaTheme="majorEastAsia" w:hAnsiTheme="majorEastAsia"/>
              </w:rPr>
            </w:pPr>
            <w:r>
              <w:rPr>
                <w:rFonts w:asciiTheme="majorEastAsia" w:eastAsiaTheme="majorEastAsia" w:hAnsiTheme="majorEastAsia" w:hint="eastAsia"/>
              </w:rPr>
              <w:t>ｂ．</w:t>
            </w:r>
            <w:r w:rsidR="008767B6" w:rsidRPr="007C7F14">
              <w:rPr>
                <w:rFonts w:asciiTheme="majorEastAsia" w:eastAsiaTheme="majorEastAsia" w:hAnsiTheme="majorEastAsia" w:hint="eastAsia"/>
              </w:rPr>
              <w:t>在宅医と訪問看護師の意見交換会の開催</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19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943102" w:rsidRPr="007C7F14" w:rsidTr="007E633B">
        <w:trPr>
          <w:trHeight w:val="771"/>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在宅医療を行っている医師と訪問看護師が、日頃感じている疑問や意見を交換しあうことにより、在宅医療推進の仕組みづくりにつなげていくために、引き続き意見交換会を開催していきます。</w:t>
            </w:r>
          </w:p>
        </w:tc>
      </w:tr>
    </w:tbl>
    <w:p w:rsidR="00943102" w:rsidRDefault="00F43E4F" w:rsidP="00943102">
      <w:r w:rsidRPr="00481C06">
        <w:rPr>
          <w:rFonts w:hAnsi="HG丸ｺﾞｼｯｸM-PRO" w:hint="eastAsia"/>
          <w:noProof/>
          <w:color w:val="FF0000"/>
        </w:rPr>
        <mc:AlternateContent>
          <mc:Choice Requires="wps">
            <w:drawing>
              <wp:anchor distT="0" distB="0" distL="114300" distR="114300" simplePos="0" relativeHeight="251580416" behindDoc="1" locked="0" layoutInCell="1" allowOverlap="1" wp14:anchorId="1C7D9D99" wp14:editId="1A13C808">
                <wp:simplePos x="0" y="0"/>
                <wp:positionH relativeFrom="column">
                  <wp:posOffset>125730</wp:posOffset>
                </wp:positionH>
                <wp:positionV relativeFrom="paragraph">
                  <wp:posOffset>224155</wp:posOffset>
                </wp:positionV>
                <wp:extent cx="5876925" cy="352425"/>
                <wp:effectExtent l="0" t="0" r="28575" b="28575"/>
                <wp:wrapNone/>
                <wp:docPr id="145" name="角丸四角形 22"/>
                <wp:cNvGraphicFramePr/>
                <a:graphic xmlns:a="http://schemas.openxmlformats.org/drawingml/2006/main">
                  <a:graphicData uri="http://schemas.microsoft.com/office/word/2010/wordprocessingShape">
                    <wps:wsp>
                      <wps:cNvSpPr/>
                      <wps:spPr>
                        <a:xfrm>
                          <a:off x="0" y="0"/>
                          <a:ext cx="5876925" cy="35242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CA300" id="角丸四角形 22" o:spid="_x0000_s1026" style="position:absolute;left:0;text-align:left;margin-left:9.9pt;margin-top:17.65pt;width:462.7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EsvwIAAHAFAAAOAAAAZHJzL2Uyb0RvYy54bWysVMtuEzEU3SPxD5b3dPLsI+qkiloFIRVa&#10;0aKuXY8nGeQXtpNJ+Ay23bHhF7rhb6jEZ3DsmaZTYIXIwrl37vvcx/HJRkmyFs5XRue0v9ejRGhu&#10;ikovcvrhev7qkBIfmC6YNFrkdCs8PZm+fHFc24kYmKWRhXAETrSf1DanyxDsJMs8XwrF/J6xQkNY&#10;GqdYAOsWWeFYDe9KZoNebz+rjSusM1x4j69njZBOk/+yFDxclKUXgcicIreQXpfe2/hm02M2WThm&#10;lxVv02D/kIVilUbQnaszFhhZueoPV6riznhThj1uVGbKsuIi1YBq+r3fqrlaMitSLQDH2x1M/v+5&#10;5e/Wl45UBXo3GlOimUKTfn778uP+/uHuDsTD969kMIg41dZPoH5lL13LeZCx6E3pVPxHOWSTsN3u&#10;sBWbQDg+jg8P9o8GCMEhG44HI9Bwkz1ZW+fDa2EUiUROnVnp4j0amHBl63MfEsBFmyQrPlJSKol2&#10;rZkkw6PhMKUJj60yqEef0dIbWRXzSsrEbP2pdASWOcU4FaamRDIf8DGn8/RLceVKvTVFo3cw7vXS&#10;xMCxT/Yp/2d+pSY1sBwcQJNwhokuJQsglQXGXi8oYXKBVeHBpQDPrBuv3ayugV8nMyTQyaFbUKz0&#10;jPllY5y8NsOtqoANk5XK6WHXWuqIg0g7AmxjL2KHm55G6tYUW8yGM83SeMvnFYKcA6VL5gA7KsTm&#10;hws8pTQo27QUJUvjPv/te9TH8EJKSY2tAySfVswJlPhGY6yP+qNRXNPEjMYHAzCuK7ntSvRKnRo0&#10;sI8bY3kio36Qj2TpjLrBgZjFqBAxzRG7Ab9lTkNzDXBiuJjNkhpW07Jwrq8sj84jThHe680Nc7Yd&#10;z4DGvDOPG9rOXDPQT7rRUpvZKpiy2iHc4NrCjbVOQ9SeoHg3unzSejqU018AAAD//wMAUEsDBBQA&#10;BgAIAAAAIQBsS0q03QAAAAgBAAAPAAAAZHJzL2Rvd25yZXYueG1sTI/BTsMwEETvSPyDtUjcqAOF&#10;qA1xqgjBASGhUlrObrwkEfE6jbdt4OvZnuA2o1nNvskXo+/UAYfYBjJwPUlAIVXBtVQbWL8/Xc1A&#10;RbbkbBcIDXxjhEVxfpbbzIUjveFhxbWSEoqZNdAw95nWsWrQ2zgJPZJkn2HwlsUOtXaDPUq57/RN&#10;kqTa25bkQ2N7fGiw+lrtvQHS/evLZve4TP1PSJ93JX+UHRtzeTGW96AYR/47hhO+oEMhTNuwJxdV&#10;J34u5GxgejcFJfn89iS2IpIZ6CLX/wcUvwAAAP//AwBQSwECLQAUAAYACAAAACEAtoM4kv4AAADh&#10;AQAAEwAAAAAAAAAAAAAAAAAAAAAAW0NvbnRlbnRfVHlwZXNdLnhtbFBLAQItABQABgAIAAAAIQA4&#10;/SH/1gAAAJQBAAALAAAAAAAAAAAAAAAAAC8BAABfcmVscy8ucmVsc1BLAQItABQABgAIAAAAIQAy&#10;AzEsvwIAAHAFAAAOAAAAAAAAAAAAAAAAAC4CAABkcnMvZTJvRG9jLnhtbFBLAQItABQABgAIAAAA&#10;IQBsS0q03QAAAAgBAAAPAAAAAAAAAAAAAAAAABkFAABkcnMvZG93bnJldi54bWxQSwUGAAAAAAQA&#10;BADzAAAAIw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80"/>
        <w:gridCol w:w="2197"/>
      </w:tblGrid>
      <w:tr w:rsidR="008767B6" w:rsidRPr="007C7F14" w:rsidTr="00F43E4F">
        <w:trPr>
          <w:trHeight w:val="545"/>
        </w:trPr>
        <w:tc>
          <w:tcPr>
            <w:tcW w:w="5940" w:type="dxa"/>
            <w:tcBorders>
              <w:right w:val="single" w:sz="4" w:space="0" w:color="auto"/>
            </w:tcBorders>
            <w:shd w:val="clear" w:color="auto" w:fill="auto"/>
            <w:vAlign w:val="center"/>
          </w:tcPr>
          <w:p w:rsidR="008767B6" w:rsidRPr="007C7F14" w:rsidRDefault="00523810" w:rsidP="00523810">
            <w:pPr>
              <w:spacing w:line="0" w:lineRule="atLeast"/>
              <w:rPr>
                <w:rFonts w:asciiTheme="majorEastAsia" w:eastAsiaTheme="majorEastAsia" w:hAnsiTheme="majorEastAsia"/>
              </w:rPr>
            </w:pPr>
            <w:r>
              <w:rPr>
                <w:rFonts w:asciiTheme="majorEastAsia" w:eastAsiaTheme="majorEastAsia" w:hAnsiTheme="majorEastAsia" w:hint="eastAsia"/>
              </w:rPr>
              <w:t>ｃ．</w:t>
            </w:r>
            <w:r w:rsidR="008767B6" w:rsidRPr="007C7F14">
              <w:rPr>
                <w:rFonts w:asciiTheme="majorEastAsia" w:eastAsiaTheme="majorEastAsia" w:hAnsiTheme="majorEastAsia" w:hint="eastAsia"/>
              </w:rPr>
              <w:t>認定看護師同行訪問看護の実施</w:t>
            </w:r>
            <w:r w:rsidR="00F43E4F">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219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豊川市医師会</w:t>
            </w:r>
          </w:p>
        </w:tc>
      </w:tr>
      <w:tr w:rsidR="00943102" w:rsidRPr="007C7F14" w:rsidTr="007E633B">
        <w:trPr>
          <w:trHeight w:val="462"/>
        </w:trPr>
        <w:tc>
          <w:tcPr>
            <w:tcW w:w="9017" w:type="dxa"/>
            <w:gridSpan w:val="3"/>
          </w:tcPr>
          <w:p w:rsidR="00943102" w:rsidRPr="00F43E4F" w:rsidRDefault="00943102" w:rsidP="00F43E4F">
            <w:pPr>
              <w:spacing w:beforeLines="50" w:before="180" w:line="0" w:lineRule="atLeast"/>
              <w:ind w:leftChars="50" w:left="110" w:firstLineChars="100" w:firstLine="220"/>
              <w:rPr>
                <w:rFonts w:hAnsi="HG丸ｺﾞｼｯｸM-PRO"/>
              </w:rPr>
            </w:pPr>
            <w:r w:rsidRPr="00F43E4F">
              <w:rPr>
                <w:rFonts w:hAnsi="HG丸ｺﾞｼｯｸM-PRO" w:hint="eastAsia"/>
              </w:rPr>
              <w:t>訪問看護師からの相談に対応し、市民病院と連携して認定看護師の同行訪問を、引き続き調整していきます。</w:t>
            </w:r>
          </w:p>
          <w:p w:rsidR="00943102" w:rsidRPr="00F43E4F" w:rsidRDefault="00943102" w:rsidP="00D84250">
            <w:pPr>
              <w:spacing w:line="0" w:lineRule="atLeast"/>
              <w:ind w:leftChars="50" w:left="110" w:firstLineChars="100" w:firstLine="220"/>
              <w:rPr>
                <w:rFonts w:hAnsi="HG丸ｺﾞｼｯｸM-PRO"/>
              </w:rPr>
            </w:pPr>
            <w:r w:rsidRPr="00F43E4F">
              <w:rPr>
                <w:rFonts w:hAnsi="HG丸ｺﾞｼｯｸM-PRO" w:hint="eastAsia"/>
              </w:rPr>
              <w:t>また、同行訪問看護の対象の拡大について検討していきます。</w:t>
            </w:r>
          </w:p>
        </w:tc>
      </w:tr>
    </w:tbl>
    <w:p w:rsidR="00943102" w:rsidRDefault="00F43E4F" w:rsidP="00943102">
      <w:r w:rsidRPr="00481C06">
        <w:rPr>
          <w:rFonts w:hAnsi="HG丸ｺﾞｼｯｸM-PRO" w:hint="eastAsia"/>
          <w:noProof/>
          <w:color w:val="FF0000"/>
        </w:rPr>
        <mc:AlternateContent>
          <mc:Choice Requires="wps">
            <w:drawing>
              <wp:anchor distT="0" distB="0" distL="114300" distR="114300" simplePos="0" relativeHeight="251584512" behindDoc="1" locked="0" layoutInCell="1" allowOverlap="1" wp14:anchorId="21733519" wp14:editId="5BC8C40A">
                <wp:simplePos x="0" y="0"/>
                <wp:positionH relativeFrom="column">
                  <wp:posOffset>127635</wp:posOffset>
                </wp:positionH>
                <wp:positionV relativeFrom="paragraph">
                  <wp:posOffset>218440</wp:posOffset>
                </wp:positionV>
                <wp:extent cx="5876925" cy="443230"/>
                <wp:effectExtent l="0" t="0" r="28575" b="13970"/>
                <wp:wrapNone/>
                <wp:docPr id="364" name="角丸四角形 22"/>
                <wp:cNvGraphicFramePr/>
                <a:graphic xmlns:a="http://schemas.openxmlformats.org/drawingml/2006/main">
                  <a:graphicData uri="http://schemas.microsoft.com/office/word/2010/wordprocessingShape">
                    <wps:wsp>
                      <wps:cNvSpPr/>
                      <wps:spPr>
                        <a:xfrm>
                          <a:off x="0" y="0"/>
                          <a:ext cx="5876925" cy="44323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BCD28" id="角丸四角形 22" o:spid="_x0000_s1026" style="position:absolute;left:0;text-align:left;margin-left:10.05pt;margin-top:17.2pt;width:462.75pt;height:3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vwAIAAHAFAAAOAAAAZHJzL2Uyb0RvYy54bWysVMtuEzEU3SPxD5b3dPJs2iiTKmoVhFRo&#10;RYu6dj2eZJBf2M6Lz2DbHRt+oRv+hkp8BseeSTsFVogsnHvnvs99TE62SpK1cL4yOqfdgw4lQnNT&#10;VHqR0w/X81dHlPjAdMGk0SKnO+HpyfTli8nGjkXPLI0shCNwov14Y3O6DMGOs8zzpVDMHxgrNISl&#10;cYoFsG6RFY5t4F3JrNfpHGYb4wrrDBfe4+tZLaTT5L8sBQ8XZelFIDKnyC2k16X3Nr7ZdMLGC8fs&#10;suJNGuwfslCs0gj66OqMBUZWrvrDlaq4M96U4YAblZmyrLhINaCabue3aq6WzIpUC8Dx9hEm///c&#10;8nfrS0eqIqf9wwElmik06ee3Lz/u7x/u7kA8fP9Ker2I08b6MdSv7KVrOA8yFr0tnYr/KIdsE7a7&#10;R2zFNhCOj8Oj0eFxb0gJh2ww6Pf6Cfzsydo6H14Lo0gkcurMShfv0cCEK1uf+5AALpokWfGRklJJ&#10;tGvNJOkf9/spTXhslEHtfUZLb2RVzCspE7Pzp9IRWOYU41SYDSWS+YCPOZ2nX4orV+qtKWq90bDT&#10;2Sftk/10ghjP/EpNNtiD3giahDNMdClZAKksMPZ6QQmTC6wKDy4FeGZde21ndQ38WpkhgVYO7YJi&#10;pWfML2vj5LUeblUFbJisVE6P2tZSRxxE2hFgi5ZmscN1TyN1a4odZsOZemm85fMKQc6B0iVzgB0V&#10;YvPDBZ5SGpRtGoqSpXGf//Y96mN4IaVkg60DJJ9WzAmU+EZjrI+7g0Fc08QMhqMeGNeW3LYleqVO&#10;DRrYxY2xPJFRP8g9WTqjbnAgZjEqRExzxK7Bb5jTUF8DnBguZrOkhtW0LJzrK8uj84hThPd6e8Oc&#10;bcYzoDHvzH5Dm5mLILZ1o6U2s1UwZfWIcI1rAzfWOtk0JyjejTaftJ4O5fQXAAAA//8DAFBLAwQU&#10;AAYACAAAACEAOTpqz98AAAAJAQAADwAAAGRycy9kb3ducmV2LnhtbEyPy07DMBBF90j8gzVI7Kjd&#10;ECIIcaoIwQIhISiPtRsPSYQ9TmO3DXw9wwqWo3t075lqNXsn9jjFIZCG5UKBQGqDHajT8Ppyd3YJ&#10;IiZD1rhAqOELI6zq46PKlDYc6Bn369QJLqFYGg19SmMpZWx79CYuwojE2UeYvEl8Tp20kzlwuXcy&#10;U6qQ3gzEC70Z8abH9nO98xpIjo8Pb9vbp8J/h+J+26T3xiWtT0/m5hpEwjn9wfCrz+pQs9Mm7MhG&#10;4TRkasmkhvM8B8H5VX5RgNgwqPIMZF3J/x/UPwAAAP//AwBQSwECLQAUAAYACAAAACEAtoM4kv4A&#10;AADhAQAAEwAAAAAAAAAAAAAAAAAAAAAAW0NvbnRlbnRfVHlwZXNdLnhtbFBLAQItABQABgAIAAAA&#10;IQA4/SH/1gAAAJQBAAALAAAAAAAAAAAAAAAAAC8BAABfcmVscy8ucmVsc1BLAQItABQABgAIAAAA&#10;IQAqf+EvwAIAAHAFAAAOAAAAAAAAAAAAAAAAAC4CAABkcnMvZTJvRG9jLnhtbFBLAQItABQABgAI&#10;AAAAIQA5OmrP3wAAAAk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687"/>
        </w:trPr>
        <w:tc>
          <w:tcPr>
            <w:tcW w:w="5060" w:type="dxa"/>
            <w:tcBorders>
              <w:right w:val="single" w:sz="4" w:space="0" w:color="auto"/>
            </w:tcBorders>
            <w:shd w:val="clear" w:color="auto" w:fill="auto"/>
            <w:vAlign w:val="center"/>
          </w:tcPr>
          <w:p w:rsidR="00DE75F7" w:rsidRDefault="00523810" w:rsidP="00DE75F7">
            <w:pPr>
              <w:spacing w:line="0" w:lineRule="atLeast"/>
              <w:rPr>
                <w:rFonts w:asciiTheme="majorEastAsia" w:eastAsiaTheme="majorEastAsia" w:hAnsiTheme="majorEastAsia"/>
              </w:rPr>
            </w:pPr>
            <w:r>
              <w:rPr>
                <w:rFonts w:asciiTheme="majorEastAsia" w:eastAsiaTheme="majorEastAsia" w:hAnsiTheme="majorEastAsia" w:hint="eastAsia"/>
              </w:rPr>
              <w:t>ｄ．</w:t>
            </w:r>
            <w:r w:rsidR="008767B6" w:rsidRPr="007C7F14">
              <w:rPr>
                <w:rFonts w:asciiTheme="majorEastAsia" w:eastAsiaTheme="majorEastAsia" w:hAnsiTheme="majorEastAsia" w:hint="eastAsia"/>
              </w:rPr>
              <w:t>他団体と協働して実施する研修等の開催</w:t>
            </w:r>
          </w:p>
          <w:p w:rsidR="008767B6" w:rsidRPr="007C7F14" w:rsidRDefault="008767B6" w:rsidP="00DE75F7">
            <w:pPr>
              <w:spacing w:line="0" w:lineRule="atLeast"/>
              <w:ind w:leftChars="200" w:left="440"/>
              <w:rPr>
                <w:rFonts w:asciiTheme="majorEastAsia" w:eastAsiaTheme="majorEastAsia" w:hAnsiTheme="majorEastAsia"/>
              </w:rPr>
            </w:pPr>
            <w:r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943102" w:rsidRPr="007C7F14" w:rsidTr="007E633B">
        <w:trPr>
          <w:trHeight w:val="1426"/>
        </w:trPr>
        <w:tc>
          <w:tcPr>
            <w:tcW w:w="9017" w:type="dxa"/>
            <w:gridSpan w:val="3"/>
          </w:tcPr>
          <w:p w:rsidR="00943102" w:rsidRPr="00F43E4F" w:rsidRDefault="00943102" w:rsidP="00F43E4F">
            <w:pPr>
              <w:spacing w:beforeLines="50" w:before="180" w:line="0" w:lineRule="atLeast"/>
              <w:ind w:leftChars="50" w:left="110" w:firstLine="220"/>
              <w:rPr>
                <w:rFonts w:hAnsi="HG丸ｺﾞｼｯｸM-PRO"/>
              </w:rPr>
            </w:pPr>
            <w:r w:rsidRPr="00F43E4F">
              <w:rPr>
                <w:rFonts w:hAnsi="HG丸ｺﾞｼｯｸM-PRO" w:hint="eastAsia"/>
              </w:rPr>
              <w:t>在宅医療、訪問歯科診療、訪問歯科衛生指導、訪問薬剤管理指導、訪問看護、訪問リハビリ、訪問栄養食事指導といった専門的内容を通じて、医療・介護関係多職種間の連携強化を進めることを目的に、引き続き「日常生活圏域別多職種協働研修」や「提案募集型研修」、「ネットワーク講演会」などを市と協力して開催していきます。</w:t>
            </w:r>
          </w:p>
          <w:p w:rsidR="00943102" w:rsidRPr="00F43E4F" w:rsidRDefault="00943102" w:rsidP="00D84250">
            <w:pPr>
              <w:spacing w:line="0" w:lineRule="atLeast"/>
              <w:ind w:leftChars="50" w:left="110" w:firstLine="220"/>
              <w:rPr>
                <w:rFonts w:hAnsi="HG丸ｺﾞｼｯｸM-PRO"/>
              </w:rPr>
            </w:pPr>
            <w:r w:rsidRPr="00F43E4F">
              <w:rPr>
                <w:rFonts w:hAnsi="HG丸ｺﾞｼｯｸM-PRO" w:hint="eastAsia"/>
              </w:rPr>
              <w:t>また、研修等の案内があった際は、団体内で情報共有するとともに、想定受講者数等の指定がある場合は、偏りなく、より多くの方が参加できるよう調整していきます。</w:t>
            </w:r>
          </w:p>
        </w:tc>
      </w:tr>
    </w:tbl>
    <w:p w:rsidR="00943102" w:rsidRPr="00943102" w:rsidRDefault="00943102" w:rsidP="00943102"/>
    <w:p w:rsidR="00943102" w:rsidRDefault="007E633B" w:rsidP="00F16F76">
      <w:pPr>
        <w:pStyle w:val="4"/>
      </w:pPr>
      <w:bookmarkStart w:id="64" w:name="_Toc499023516"/>
      <w:r>
        <w:rPr>
          <w:rFonts w:hint="eastAsia"/>
        </w:rPr>
        <w:t xml:space="preserve">⑦ </w:t>
      </w:r>
      <w:r w:rsidR="00943102" w:rsidRPr="00943102">
        <w:rPr>
          <w:rFonts w:hint="eastAsia"/>
        </w:rPr>
        <w:t>地域住民への普及啓発</w:t>
      </w:r>
      <w:bookmarkEnd w:id="64"/>
    </w:p>
    <w:p w:rsidR="00943102" w:rsidRPr="00943102" w:rsidRDefault="00523810" w:rsidP="00943102">
      <w:r w:rsidRPr="00481C06">
        <w:rPr>
          <w:rFonts w:hAnsi="HG丸ｺﾞｼｯｸM-PRO" w:hint="eastAsia"/>
          <w:noProof/>
          <w:color w:val="FF0000"/>
        </w:rPr>
        <mc:AlternateContent>
          <mc:Choice Requires="wps">
            <w:drawing>
              <wp:anchor distT="0" distB="0" distL="114300" distR="114300" simplePos="0" relativeHeight="251790336" behindDoc="1" locked="0" layoutInCell="1" allowOverlap="1" wp14:anchorId="2F9D2516" wp14:editId="3AA47976">
                <wp:simplePos x="0" y="0"/>
                <wp:positionH relativeFrom="column">
                  <wp:posOffset>132838</wp:posOffset>
                </wp:positionH>
                <wp:positionV relativeFrom="paragraph">
                  <wp:posOffset>221081</wp:posOffset>
                </wp:positionV>
                <wp:extent cx="5876925" cy="697230"/>
                <wp:effectExtent l="0" t="0" r="28575" b="26670"/>
                <wp:wrapNone/>
                <wp:docPr id="365" name="角丸四角形 22"/>
                <wp:cNvGraphicFramePr/>
                <a:graphic xmlns:a="http://schemas.openxmlformats.org/drawingml/2006/main">
                  <a:graphicData uri="http://schemas.microsoft.com/office/word/2010/wordprocessingShape">
                    <wps:wsp>
                      <wps:cNvSpPr/>
                      <wps:spPr>
                        <a:xfrm>
                          <a:off x="0" y="0"/>
                          <a:ext cx="5876925" cy="697230"/>
                        </a:xfrm>
                        <a:prstGeom prst="roundRect">
                          <a:avLst>
                            <a:gd name="adj" fmla="val 22801"/>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181E2" id="角丸四角形 22" o:spid="_x0000_s1026" style="position:absolute;left:0;text-align:left;margin-left:10.45pt;margin-top:17.4pt;width:462.75pt;height:54.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uevwIAAHAFAAAOAAAAZHJzL2Uyb0RvYy54bWysVMtuEzEU3SPxD5b3NMm0eTTqpIpaBSEV&#10;WtGirl2PJxnkF7aTSfgMtt2x4Re64W+oxGdw7JmkKbBCZOHcO/d97uPkdK0kWQnnK6Nz2jvoUiI0&#10;N0Wl5zn9cDN7NaLEB6YLJo0WOd0IT08nL1+c1HYsMrMwshCOwIn249rmdBGCHXc6ni+EYv7AWKEh&#10;LI1TLIB1807hWA3vSnaybnfQqY0rrDNceI+v542QTpL/shQ8XJalF4HInCK3kF6X3rv4diYnbDx3&#10;zC4q3qbB/iELxSqNoDtX5ywwsnTVH65UxZ3xpgwH3KiOKcuKi1QDqul1f6vmesGsSLUAHG93MPn/&#10;55a/W105UhU5PRz0KdFMoUk/v3358fDweH8P4vH7V5JlEafa+jHUr+2VazkPMha9Lp2K/yiHrBO2&#10;mx22Yh0Ix8f+aDg4zhCCQzY4HmaHCfzOk7V1PrwWRpFI5NSZpS7eo4EJV7a68CEBXLRJsuIjJaWS&#10;aNeKSeQ46vZimvDYKoPa+oyW3siqmFVSJmbjz6QjsMwpxqkwNSWS+YCPOZ2lX4orl+qtKRq9Yb/b&#10;3Sbtk32K9syv1KTGHmRDaBLOMNGlZAGkssDY6zklTM6xKjy4FOCZdeN1P6sb4LeXGRLYy2G/oFjp&#10;OfOLxjh5bYZbVQEbJiuV09G+tdQRB5F2BNhG5GKHm55G6s4UG8yGM83SeMtnFYJcAKUr5gA7KsTm&#10;h0s8pTQo27QUJQvjPv/te9TH8EJKSY2tAySflswJlPhGY6yPe0dHcU0Tc9QfZmDcvuRuX6KX6syg&#10;gT3cGMsTGfWD3JKlM+oWB2Iao0LENEfsBvyWOQvNNcCJ4WI6TWpYTcvChb62PDqPOEV4b9a3zNl2&#10;PAMa885sN7SduWb8nnSjpTbTZTBltUO4wbWFG2udhqg9QfFu7PNJ6+lQTn4BAAD//wMAUEsDBBQA&#10;BgAIAAAAIQAbmxoe3wAAAAkBAAAPAAAAZHJzL2Rvd25yZXYueG1sTI9NS8NAEIbvgv9hGcGb3bSu&#10;oU2zKSIIQi/2A7S3aXZNQndnQ3bbxn/veNLj8D6887zlavROXOwQu0AappMMhKU6mI4aDfvd68Mc&#10;RExIBl0gq+HbRlhVtzclFiZcaWMv29QILqFYoIY2pb6QMtat9RgnobfE2VcYPCY+h0aaAa9c7p2c&#10;ZVkuPXbEH1rs7Utr69P27DV8ng6x87unTXpf7zFM1/Q2dx9a39+Nz0sQyY7pD4ZffVaHip2O4Uwm&#10;Cqdhli2Y1PCoeAHnC5UrEEcGlcpBVqX8v6D6AQAA//8DAFBLAQItABQABgAIAAAAIQC2gziS/gAA&#10;AOEBAAATAAAAAAAAAAAAAAAAAAAAAABbQ29udGVudF9UeXBlc10ueG1sUEsBAi0AFAAGAAgAAAAh&#10;ADj9If/WAAAAlAEAAAsAAAAAAAAAAAAAAAAALwEAAF9yZWxzLy5yZWxzUEsBAi0AFAAGAAgAAAAh&#10;AMbAC56/AgAAcAUAAA4AAAAAAAAAAAAAAAAALgIAAGRycy9lMm9Eb2MueG1sUEsBAi0AFAAGAAgA&#10;AAAhABubGh7fAAAACQEAAA8AAAAAAAAAAAAAAAAAGQUAAGRycy9kb3ducmV2LnhtbFBLBQYAAAAA&#10;BAAEAPMAAAAl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851"/>
        <w:gridCol w:w="3931"/>
      </w:tblGrid>
      <w:tr w:rsidR="008767B6" w:rsidRPr="007C7F14" w:rsidTr="001312D5">
        <w:trPr>
          <w:trHeight w:val="1081"/>
        </w:trPr>
        <w:tc>
          <w:tcPr>
            <w:tcW w:w="4235" w:type="dxa"/>
            <w:tcBorders>
              <w:right w:val="single" w:sz="4" w:space="0" w:color="auto"/>
            </w:tcBorders>
            <w:shd w:val="clear" w:color="auto" w:fill="auto"/>
            <w:vAlign w:val="center"/>
          </w:tcPr>
          <w:p w:rsidR="008767B6" w:rsidRPr="007C7F14" w:rsidRDefault="003368BE" w:rsidP="00745C5B">
            <w:pPr>
              <w:spacing w:line="0" w:lineRule="atLeast"/>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団体機関紙、ホームページ、</w:t>
            </w:r>
          </w:p>
          <w:p w:rsidR="008767B6" w:rsidRPr="007C7F14" w:rsidRDefault="008767B6" w:rsidP="003368BE">
            <w:pPr>
              <w:spacing w:line="0" w:lineRule="atLeast"/>
              <w:ind w:firstLineChars="200" w:firstLine="440"/>
              <w:rPr>
                <w:rFonts w:asciiTheme="majorEastAsia" w:eastAsiaTheme="majorEastAsia" w:hAnsiTheme="majorEastAsia"/>
              </w:rPr>
            </w:pPr>
            <w:r w:rsidRPr="007C7F14">
              <w:rPr>
                <w:rFonts w:asciiTheme="majorEastAsia" w:eastAsiaTheme="majorEastAsia" w:hAnsiTheme="majorEastAsia" w:hint="eastAsia"/>
              </w:rPr>
              <w:t>フェイスブック等各種媒体</w:t>
            </w:r>
          </w:p>
          <w:p w:rsidR="008767B6" w:rsidRPr="007C7F14" w:rsidRDefault="008767B6" w:rsidP="003368BE">
            <w:pPr>
              <w:spacing w:line="0" w:lineRule="atLeast"/>
              <w:ind w:firstLineChars="200" w:firstLine="440"/>
              <w:rPr>
                <w:rFonts w:asciiTheme="majorEastAsia" w:eastAsiaTheme="majorEastAsia" w:hAnsiTheme="majorEastAsia"/>
              </w:rPr>
            </w:pPr>
            <w:r w:rsidRPr="007C7F14">
              <w:rPr>
                <w:rFonts w:asciiTheme="majorEastAsia" w:eastAsiaTheme="majorEastAsia" w:hAnsiTheme="majorEastAsia" w:hint="eastAsia"/>
              </w:rPr>
              <w:t>での情報の周知・啓発</w:t>
            </w:r>
            <w:r w:rsidR="00867D78">
              <w:rPr>
                <w:rFonts w:asciiTheme="majorEastAsia" w:eastAsiaTheme="majorEastAsia" w:hAnsiTheme="majorEastAsia" w:hint="eastAsia"/>
              </w:rPr>
              <w:t xml:space="preserve">　</w:t>
            </w:r>
            <w:r w:rsidRPr="007C7F14">
              <w:rPr>
                <w:rFonts w:asciiTheme="majorEastAsia" w:eastAsiaTheme="majorEastAsia" w:hAnsiTheme="majorEastAsia" w:hint="eastAsia"/>
              </w:rPr>
              <w:t>[再掲]</w:t>
            </w:r>
          </w:p>
        </w:tc>
        <w:tc>
          <w:tcPr>
            <w:tcW w:w="851"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931"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愛知県認知症疾患医療センター</w:t>
            </w:r>
          </w:p>
          <w:p w:rsidR="00DE75F7" w:rsidRDefault="00DE75F7" w:rsidP="00DE75F7">
            <w:pPr>
              <w:spacing w:line="0" w:lineRule="atLeast"/>
              <w:rPr>
                <w:rFonts w:asciiTheme="majorEastAsia" w:eastAsiaTheme="majorEastAsia" w:hAnsiTheme="majorEastAsia"/>
              </w:rPr>
            </w:pPr>
            <w:r>
              <w:rPr>
                <w:rFonts w:asciiTheme="majorEastAsia" w:eastAsiaTheme="majorEastAsia" w:hAnsiTheme="majorEastAsia" w:hint="eastAsia"/>
              </w:rPr>
              <w:t>／豊川商工会議所</w:t>
            </w:r>
          </w:p>
          <w:p w:rsidR="008767B6" w:rsidRPr="007C7F14" w:rsidRDefault="00DE75F7" w:rsidP="00DE75F7">
            <w:pPr>
              <w:spacing w:line="0" w:lineRule="atLeast"/>
              <w:rPr>
                <w:rFonts w:asciiTheme="majorEastAsia" w:eastAsiaTheme="majorEastAsia" w:hAnsiTheme="majorEastAsia"/>
              </w:rPr>
            </w:pPr>
            <w:r>
              <w:rPr>
                <w:rFonts w:asciiTheme="majorEastAsia" w:eastAsiaTheme="majorEastAsia" w:hAnsiTheme="majorEastAsia" w:hint="eastAsia"/>
              </w:rPr>
              <w:t>／</w:t>
            </w:r>
            <w:r w:rsidR="008767B6" w:rsidRPr="007C7F14">
              <w:rPr>
                <w:rFonts w:asciiTheme="majorEastAsia" w:eastAsiaTheme="majorEastAsia" w:hAnsiTheme="majorEastAsia" w:hint="eastAsia"/>
              </w:rPr>
              <w:t>全ての医療・介護関係団体</w:t>
            </w:r>
          </w:p>
        </w:tc>
      </w:tr>
      <w:tr w:rsidR="00943102" w:rsidRPr="007C7F14" w:rsidTr="007E633B">
        <w:trPr>
          <w:trHeight w:val="347"/>
        </w:trPr>
        <w:tc>
          <w:tcPr>
            <w:tcW w:w="9017" w:type="dxa"/>
            <w:gridSpan w:val="3"/>
          </w:tcPr>
          <w:p w:rsidR="00943102" w:rsidRPr="00867D78" w:rsidRDefault="00943102" w:rsidP="00867D78">
            <w:pPr>
              <w:spacing w:beforeLines="50" w:before="180" w:line="0" w:lineRule="atLeast"/>
              <w:ind w:leftChars="50" w:left="110" w:firstLineChars="100" w:firstLine="220"/>
              <w:rPr>
                <w:rFonts w:hAnsi="HG丸ｺﾞｼｯｸM-PRO"/>
              </w:rPr>
            </w:pPr>
            <w:r w:rsidRPr="00867D78">
              <w:rPr>
                <w:rFonts w:hAnsi="HG丸ｺﾞｼｯｸM-PRO" w:hint="eastAsia"/>
              </w:rPr>
              <w:t>相談窓口や健康に関すること、医療・介護に関連するイベント情報などについて、引き続き各種媒体を通じ、タイムリーな情報提供を行っていきます。</w:t>
            </w:r>
          </w:p>
        </w:tc>
      </w:tr>
    </w:tbl>
    <w:p w:rsidR="00D24FEE" w:rsidRDefault="00D24FEE" w:rsidP="00943102"/>
    <w:p w:rsidR="00D24FEE" w:rsidRDefault="00D24FEE">
      <w:pPr>
        <w:widowControl/>
        <w:jc w:val="left"/>
      </w:pPr>
      <w:r>
        <w:br w:type="page"/>
      </w:r>
    </w:p>
    <w:p w:rsidR="00943102" w:rsidRDefault="00523810" w:rsidP="00943102">
      <w:r w:rsidRPr="00481C06">
        <w:rPr>
          <w:rFonts w:hAnsi="HG丸ｺﾞｼｯｸM-PRO" w:hint="eastAsia"/>
          <w:noProof/>
          <w:color w:val="FF0000"/>
        </w:rPr>
        <mc:AlternateContent>
          <mc:Choice Requires="wps">
            <w:drawing>
              <wp:anchor distT="0" distB="0" distL="114300" distR="114300" simplePos="0" relativeHeight="251791360" behindDoc="1" locked="0" layoutInCell="1" allowOverlap="1" wp14:anchorId="018514D1" wp14:editId="697C5803">
                <wp:simplePos x="0" y="0"/>
                <wp:positionH relativeFrom="column">
                  <wp:posOffset>132715</wp:posOffset>
                </wp:positionH>
                <wp:positionV relativeFrom="paragraph">
                  <wp:posOffset>223958</wp:posOffset>
                </wp:positionV>
                <wp:extent cx="5876925" cy="434585"/>
                <wp:effectExtent l="0" t="0" r="28575" b="22860"/>
                <wp:wrapNone/>
                <wp:docPr id="368" name="角丸四角形 22"/>
                <wp:cNvGraphicFramePr/>
                <a:graphic xmlns:a="http://schemas.openxmlformats.org/drawingml/2006/main">
                  <a:graphicData uri="http://schemas.microsoft.com/office/word/2010/wordprocessingShape">
                    <wps:wsp>
                      <wps:cNvSpPr/>
                      <wps:spPr>
                        <a:xfrm>
                          <a:off x="0" y="0"/>
                          <a:ext cx="5876925" cy="43458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50C05" id="角丸四角形 22" o:spid="_x0000_s1026" style="position:absolute;left:0;text-align:left;margin-left:10.45pt;margin-top:17.65pt;width:462.75pt;height:34.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uqwwIAAHAFAAAOAAAAZHJzL2Uyb0RvYy54bWysVMtuEzEU3SPxD5b3dPJs0qiTKmoVhFRo&#10;RYu6dj2eZJBf2M6Lz2DbHRt+oRv+hkp8BseeaToFVogsnHvH9x7fe+7j+GSrJFkL5yujc9o96FAi&#10;NDdFpRc5/XA9fzWmxAemCyaNFjndCU9Ppi9fHG/sRPTM0shCOAIQ7Scbm9NlCHaSZZ4vhWL+wFih&#10;cVkap1iA6hZZ4dgG6EpmvU7nMNsYV1hnuPAeX8/qSzpN+GUpeLgoSy8CkTlFbCGdLp238cymx2yy&#10;cMwuK96Ewf4hCsUqjUf3UGcsMLJy1R9QquLOeFOGA25UZsqy4iLlgGy6nd+yuVoyK1IuIMfbPU3+&#10;/8Hyd+tLR6oip/1DlEozhSL9/Pblx/39w90dhIfvX0mvF3naWD+B+ZW9dI3mIcakt6VT8R/pkG3i&#10;drfnVmwD4fg4HI8Oj3pDSjjuBv3BcDyMoNmTt3U+vBZGkSjk1JmVLt6jgIlXtj73IRFcNEGy4iMl&#10;pZIo15pJ0j/q91OYQGyMIT1iRk9vZFXMKymTsvOn0hF45hTtVJgNJZL5gI85nadfeleu1FtT1Haj&#10;YaeTOgbAPvmn+J/hSk02mIPeCJaEM3R0KVmAqCw49npBCZMLjAoPLj3wzLtGbUd1Df5akSGAVgzt&#10;hGKmZ8wva+eEWje3qgImTFYqp+O2t9SRB5FmBNzGWsQK1zWN0q0pdugNZ+qh8ZbPKzxyDpYumQPt&#10;yBCTHy5wlNIgbdNIlCyN+/y379EezYtbSjaYOlDyacWcQIpvNNr6qDsYxDFNymA46kFx7Zvb9o1e&#10;qVODAnaxYyxPYrQP8lEsnVE3WBCz+CqumOZ4uya/UU5DvQ2wYriYzZIZRtOycK6vLI/gkadI7/X2&#10;hjnbtGdAYd6Zxwlteq5u6Cfb6KnNbBVMWe0Zrnlt6MZYpyZqVlDcG209WT0tyukvAAAA//8DAFBL&#10;AwQUAAYACAAAACEA3EWbE98AAAAJAQAADwAAAGRycy9kb3ducmV2LnhtbEyPy07DMBBF90j8gzVI&#10;7KhNUwINcaoIwQIhISiPtRsPSYQ9TmO3DXw9wwqWo3t075lyNXkn9jjGPpCG85kCgdQE21Or4fXl&#10;7uwKREyGrHGBUMMXRlhVx0elKWw40DPu16kVXEKxMBq6lIZCyth06E2chQGJs48wepP4HFtpR3Pg&#10;cu/kXKlcetMTL3RmwJsOm8/1zmsgOTw+vG1vn3L/HfL7bZ3ea5e0Pj2Z6msQCaf0B8OvPqtDxU6b&#10;sCMbhdMwV0smNWQXGQjOl4t8AWLDoMouQVal/P9B9QMAAP//AwBQSwECLQAUAAYACAAAACEAtoM4&#10;kv4AAADhAQAAEwAAAAAAAAAAAAAAAAAAAAAAW0NvbnRlbnRfVHlwZXNdLnhtbFBLAQItABQABgAI&#10;AAAAIQA4/SH/1gAAAJQBAAALAAAAAAAAAAAAAAAAAC8BAABfcmVscy8ucmVsc1BLAQItABQABgAI&#10;AAAAIQCzNDuqwwIAAHAFAAAOAAAAAAAAAAAAAAAAAC4CAABkcnMvZTJvRG9jLnhtbFBLAQItABQA&#10;BgAIAAAAIQDcRZsT3wAAAAkBAAAPAAAAAAAAAAAAAAAAAB0FAABkcnMvZG93bnJldi54bWxQSwUG&#10;AAAAAAQABADzAAAAKQ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851"/>
        <w:gridCol w:w="3931"/>
      </w:tblGrid>
      <w:tr w:rsidR="008767B6" w:rsidRPr="007C7F14" w:rsidTr="00D56286">
        <w:trPr>
          <w:trHeight w:val="673"/>
        </w:trPr>
        <w:tc>
          <w:tcPr>
            <w:tcW w:w="4235" w:type="dxa"/>
            <w:tcBorders>
              <w:right w:val="single" w:sz="4" w:space="0" w:color="auto"/>
            </w:tcBorders>
            <w:shd w:val="clear" w:color="auto" w:fill="auto"/>
            <w:vAlign w:val="center"/>
          </w:tcPr>
          <w:p w:rsidR="008767B6" w:rsidRPr="007C7F14" w:rsidRDefault="003368BE" w:rsidP="00745C5B">
            <w:pPr>
              <w:spacing w:line="0" w:lineRule="atLeast"/>
              <w:rPr>
                <w:rFonts w:asciiTheme="majorEastAsia" w:eastAsiaTheme="majorEastAsia" w:hAnsiTheme="majorEastAsia"/>
              </w:rPr>
            </w:pPr>
            <w:r>
              <w:rPr>
                <w:rFonts w:asciiTheme="majorEastAsia" w:eastAsiaTheme="majorEastAsia" w:hAnsiTheme="majorEastAsia" w:hint="eastAsia"/>
              </w:rPr>
              <w:t>ｂ．各種講座等の開催</w:t>
            </w:r>
            <w:r w:rsidR="00D56286">
              <w:rPr>
                <w:rFonts w:asciiTheme="majorEastAsia" w:eastAsiaTheme="majorEastAsia" w:hAnsiTheme="majorEastAsia" w:hint="eastAsia"/>
              </w:rPr>
              <w:t xml:space="preserve">　</w:t>
            </w:r>
            <w:r>
              <w:rPr>
                <w:rFonts w:asciiTheme="majorEastAsia" w:eastAsiaTheme="majorEastAsia" w:hAnsiTheme="majorEastAsia" w:hint="eastAsia"/>
              </w:rPr>
              <w:t>[再掲]</w:t>
            </w:r>
          </w:p>
        </w:tc>
        <w:tc>
          <w:tcPr>
            <w:tcW w:w="851"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931"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愛知県認知症疾患医療センター</w:t>
            </w:r>
          </w:p>
          <w:p w:rsidR="008767B6" w:rsidRPr="007C7F14" w:rsidRDefault="00DE75F7" w:rsidP="00745C5B">
            <w:pPr>
              <w:spacing w:line="0" w:lineRule="atLeast"/>
              <w:rPr>
                <w:rFonts w:asciiTheme="majorEastAsia" w:eastAsiaTheme="majorEastAsia" w:hAnsiTheme="majorEastAsia"/>
              </w:rPr>
            </w:pPr>
            <w:r>
              <w:rPr>
                <w:rFonts w:asciiTheme="majorEastAsia" w:eastAsiaTheme="majorEastAsia" w:hAnsiTheme="majorEastAsia" w:hint="eastAsia"/>
              </w:rPr>
              <w:t>／</w:t>
            </w:r>
            <w:r w:rsidR="008767B6" w:rsidRPr="007C7F14">
              <w:rPr>
                <w:rFonts w:asciiTheme="majorEastAsia" w:eastAsiaTheme="majorEastAsia" w:hAnsiTheme="majorEastAsia" w:hint="eastAsia"/>
              </w:rPr>
              <w:t>全ての医療・介護関係団体</w:t>
            </w:r>
          </w:p>
        </w:tc>
      </w:tr>
      <w:tr w:rsidR="00943102" w:rsidRPr="007C7F14" w:rsidTr="007E633B">
        <w:trPr>
          <w:trHeight w:val="1632"/>
        </w:trPr>
        <w:tc>
          <w:tcPr>
            <w:tcW w:w="9017" w:type="dxa"/>
            <w:gridSpan w:val="3"/>
          </w:tcPr>
          <w:p w:rsidR="00943102" w:rsidRPr="00867D78" w:rsidRDefault="00943102" w:rsidP="00867D78">
            <w:pPr>
              <w:spacing w:beforeLines="50" w:before="180" w:line="0" w:lineRule="atLeast"/>
              <w:ind w:leftChars="48" w:left="106" w:firstLineChars="100" w:firstLine="220"/>
              <w:rPr>
                <w:rFonts w:hAnsi="HG丸ｺﾞｼｯｸM-PRO"/>
              </w:rPr>
            </w:pPr>
            <w:r w:rsidRPr="00867D78">
              <w:rPr>
                <w:rFonts w:hAnsi="HG丸ｺﾞｼｯｸM-PRO" w:hint="eastAsia"/>
              </w:rPr>
              <w:t>在宅医療や地域包括ケアシステムの概要が分かる出前講座「在宅医療って何？」、より身近な距離にて、医師・歯科医師・薬剤師等に質問することができる「在宅診療地区座談会」、認知症についての理解を</w:t>
            </w:r>
            <w:r w:rsidR="00E93429" w:rsidRPr="00E93429">
              <w:rPr>
                <w:rFonts w:hAnsi="HG丸ｺﾞｼｯｸM-PRO" w:hint="eastAsia"/>
              </w:rPr>
              <w:t>深める</w:t>
            </w:r>
            <w:r w:rsidRPr="00867D78">
              <w:rPr>
                <w:rFonts w:hAnsi="HG丸ｺﾞｼｯｸM-PRO" w:hint="eastAsia"/>
              </w:rPr>
              <w:t>「認知症講演会」といった市が開催する各種講座等に対し、引き続き協力していきます。</w:t>
            </w:r>
          </w:p>
          <w:p w:rsidR="00943102" w:rsidRPr="00867D78" w:rsidRDefault="00943102" w:rsidP="00D84250">
            <w:pPr>
              <w:spacing w:line="0" w:lineRule="atLeast"/>
              <w:ind w:leftChars="48" w:left="106" w:firstLineChars="100" w:firstLine="220"/>
              <w:rPr>
                <w:rFonts w:hAnsi="HG丸ｺﾞｼｯｸM-PRO"/>
              </w:rPr>
            </w:pPr>
            <w:r w:rsidRPr="00867D78">
              <w:rPr>
                <w:rFonts w:hAnsi="HG丸ｺﾞｼｯｸM-PRO" w:hint="eastAsia"/>
              </w:rPr>
              <w:t>また、介護従事者の人材確保・人材育成や地域における介護力の向上へとつなげる「老活講座」など、団体主導の各種講座等も開催していきます。</w:t>
            </w:r>
          </w:p>
        </w:tc>
      </w:tr>
    </w:tbl>
    <w:p w:rsidR="00943102" w:rsidRDefault="00D36707" w:rsidP="00943102">
      <w:r w:rsidRPr="00481C06">
        <w:rPr>
          <w:rFonts w:hAnsi="HG丸ｺﾞｼｯｸM-PRO" w:hint="eastAsia"/>
          <w:noProof/>
          <w:color w:val="FF0000"/>
        </w:rPr>
        <mc:AlternateContent>
          <mc:Choice Requires="wps">
            <w:drawing>
              <wp:anchor distT="0" distB="0" distL="114300" distR="114300" simplePos="0" relativeHeight="251792384" behindDoc="1" locked="0" layoutInCell="1" allowOverlap="1" wp14:anchorId="260304CA" wp14:editId="5CDB706B">
                <wp:simplePos x="0" y="0"/>
                <wp:positionH relativeFrom="column">
                  <wp:posOffset>137160</wp:posOffset>
                </wp:positionH>
                <wp:positionV relativeFrom="paragraph">
                  <wp:posOffset>213995</wp:posOffset>
                </wp:positionV>
                <wp:extent cx="5876925" cy="471805"/>
                <wp:effectExtent l="0" t="0" r="28575" b="23495"/>
                <wp:wrapNone/>
                <wp:docPr id="125" name="角丸四角形 22"/>
                <wp:cNvGraphicFramePr/>
                <a:graphic xmlns:a="http://schemas.openxmlformats.org/drawingml/2006/main">
                  <a:graphicData uri="http://schemas.microsoft.com/office/word/2010/wordprocessingShape">
                    <wps:wsp>
                      <wps:cNvSpPr/>
                      <wps:spPr>
                        <a:xfrm>
                          <a:off x="0" y="0"/>
                          <a:ext cx="5876925" cy="47180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C30AC" id="角丸四角形 22" o:spid="_x0000_s1026" style="position:absolute;left:0;text-align:left;margin-left:10.8pt;margin-top:16.85pt;width:462.75pt;height:37.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1wAIAAHAFAAAOAAAAZHJzL2Uyb0RvYy54bWysVMtuEzEU3SPxD5b3dJI0adKokypqFYRU&#10;aEWLunY9nmSQX9hOJuUz2HbHhl/ohr+hEp/BsWeaToEVIgvn3rnvcx9Hx1slyUY4Xxmd0/5ejxKh&#10;uSkqvczph6vFqwklPjBdMGm0yOmt8PR49vLFUW2nYmBWRhbCETjRflrbnK5CsNMs83wlFPN7xgoN&#10;YWmcYgGsW2aFYzW8K5kNer2DrDausM5w4T2+njZCOkv+y1LwcF6WXgQic4rcQnpdem/im82O2HTp&#10;mF1VvE2D/UMWilUaQXeuTllgZO2qP1ypijvjTRn2uFGZKcuKi1QDqun3fqvmcsWsSLUAHG93MPn/&#10;55a/21w4UhXo3WBEiWYKTfr57cuP+/uHuzsQD9+/ksEg4lRbP4X6pb1wLedBxqK3pVPxH+WQbcL2&#10;doet2AbC8XE0GR8cxhAcsuG4P+mNotPsydo6H14Lo0gkcurMWhfv0cCEK9uc+ZAALtokWfGRklJJ&#10;tGvDJNk/3N9PacJjqwzq0We09EZWxaKSMjG3/kQ6AsucYpwKU1MimQ/4mNNF+qW4cq3emqLRG496&#10;vTQxcOyTfcr/mV+pSR2xHEOTcIaJLiULIJUFxl4vKWFyiVXhwaUAz6wbr92sroBfJzMk0MmhW1Cs&#10;9JT5VWOcvDbDraqADZOVyumkay11xEGkHQG2sRexw01PI3VjilvMhjPN0njLFxWCnAGlC+YAOyrE&#10;5odzPKU0KNu0FCUr4z7/7XvUx/BCSkmNrQMkn9bMCZT4RmOsD/vDYVzTxAxH4wEY15XcdCV6rU4M&#10;GtjHjbE8kVE/yEeydEZd40DMY1SImOaI3YDfMiehuQY4MVzM50kNq2lZONOXlkfnEacI79X2mjnb&#10;jmdAY96Zxw1tZ64Z6CfdaKnNfB1MWe0QbnBt4cZapyFqT1C8G10+aT0dytkvAAAA//8DAFBLAwQU&#10;AAYACAAAACEAgcweRd8AAAAJAQAADwAAAGRycy9kb3ducmV2LnhtbEyPy07DMBBF90j8gzVI7Kid&#10;FqUlxKkiBAuEhKA81m48JBH2OI3dNvD1DCtYju7RvWfK9eSdOOAY+0AaspkCgdQE21Or4fXl7mIF&#10;IiZD1rhAqOELI6yr05PSFDYc6RkPm9QKLqFYGA1dSkMhZWw69CbOwoDE2UcYvUl8jq20ozlyuXdy&#10;rlQuvemJFzoz4E2Hzedm7zWQHB4f3na3T7n/Dvn9rk7vtUtan59N9TWIhFP6g+FXn9WhYqdt2JON&#10;wmmYZzmTGhaLJQjOry6XGYgtg2qlQFal/P9B9QMAAP//AwBQSwECLQAUAAYACAAAACEAtoM4kv4A&#10;AADhAQAAEwAAAAAAAAAAAAAAAAAAAAAAW0NvbnRlbnRfVHlwZXNdLnhtbFBLAQItABQABgAIAAAA&#10;IQA4/SH/1gAAAJQBAAALAAAAAAAAAAAAAAAAAC8BAABfcmVscy8ucmVsc1BLAQItABQABgAIAAAA&#10;IQCtO+v1wAIAAHAFAAAOAAAAAAAAAAAAAAAAAC4CAABkcnMvZTJvRG9jLnhtbFBLAQItABQABgAI&#10;AAAAIQCBzB5F3wAAAAkBAAAPAAAAAAAAAAAAAAAAABoFAABkcnMvZG93bnJldi54bWxQSwUGAAAA&#10;AAQABADzAAAAJgY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711"/>
        </w:trPr>
        <w:tc>
          <w:tcPr>
            <w:tcW w:w="5060" w:type="dxa"/>
            <w:tcBorders>
              <w:right w:val="single" w:sz="4" w:space="0" w:color="auto"/>
            </w:tcBorders>
            <w:shd w:val="clear" w:color="auto" w:fill="auto"/>
            <w:vAlign w:val="center"/>
          </w:tcPr>
          <w:p w:rsidR="008767B6" w:rsidRPr="007C7F14" w:rsidRDefault="00D36707" w:rsidP="00DE75F7">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ｃ．</w:t>
            </w:r>
            <w:r w:rsidR="008767B6" w:rsidRPr="007C7F14">
              <w:rPr>
                <w:rFonts w:asciiTheme="majorEastAsia" w:eastAsiaTheme="majorEastAsia" w:hAnsiTheme="majorEastAsia" w:hint="eastAsia"/>
              </w:rPr>
              <w:t>かかりつけの医師・歯科医師・薬剤師の普及啓発</w:t>
            </w:r>
            <w:r w:rsidR="00867D78">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943102" w:rsidRPr="007C7F14" w:rsidTr="007E633B">
        <w:trPr>
          <w:trHeight w:val="649"/>
        </w:trPr>
        <w:tc>
          <w:tcPr>
            <w:tcW w:w="9017" w:type="dxa"/>
            <w:gridSpan w:val="3"/>
          </w:tcPr>
          <w:p w:rsidR="00943102" w:rsidRPr="00867D78" w:rsidRDefault="00943102" w:rsidP="00867D78">
            <w:pPr>
              <w:spacing w:beforeLines="50" w:before="180" w:line="0" w:lineRule="atLeast"/>
              <w:ind w:leftChars="48" w:left="106" w:firstLineChars="100" w:firstLine="220"/>
              <w:rPr>
                <w:rFonts w:hAnsi="HG丸ｺﾞｼｯｸM-PRO"/>
              </w:rPr>
            </w:pPr>
            <w:r w:rsidRPr="00867D78">
              <w:rPr>
                <w:rFonts w:hAnsi="HG丸ｺﾞｼｯｸM-PRO" w:hint="eastAsia"/>
              </w:rPr>
              <w:t>出前講座などの機会も活用しながら、市民に「かかりつけの医師・歯科医師・薬剤師」を持つことの重要性を理解していただくための普及啓発活動を、引き続き行っていきます。</w:t>
            </w:r>
          </w:p>
        </w:tc>
      </w:tr>
    </w:tbl>
    <w:p w:rsidR="00515DDC" w:rsidRDefault="00515DDC" w:rsidP="00943102"/>
    <w:p w:rsidR="00943102" w:rsidRDefault="007E633B" w:rsidP="00F16F76">
      <w:pPr>
        <w:pStyle w:val="4"/>
      </w:pPr>
      <w:bookmarkStart w:id="65" w:name="_Toc499023517"/>
      <w:r>
        <w:rPr>
          <w:rFonts w:hint="eastAsia"/>
        </w:rPr>
        <w:t xml:space="preserve">⑧ </w:t>
      </w:r>
      <w:r w:rsidR="00943102" w:rsidRPr="00943102">
        <w:rPr>
          <w:rFonts w:hint="eastAsia"/>
        </w:rPr>
        <w:t>地域ケア会議の開催</w:t>
      </w:r>
      <w:bookmarkEnd w:id="65"/>
    </w:p>
    <w:p w:rsidR="00943102" w:rsidRDefault="003D051B" w:rsidP="00943102">
      <w:r w:rsidRPr="00481C06">
        <w:rPr>
          <w:rFonts w:hAnsi="HG丸ｺﾞｼｯｸM-PRO" w:hint="eastAsia"/>
          <w:noProof/>
          <w:color w:val="FF0000"/>
        </w:rPr>
        <mc:AlternateContent>
          <mc:Choice Requires="wps">
            <w:drawing>
              <wp:anchor distT="0" distB="0" distL="114300" distR="114300" simplePos="0" relativeHeight="251793408" behindDoc="1" locked="0" layoutInCell="1" allowOverlap="1" wp14:anchorId="226B6E6E" wp14:editId="0E783447">
                <wp:simplePos x="0" y="0"/>
                <wp:positionH relativeFrom="column">
                  <wp:posOffset>127635</wp:posOffset>
                </wp:positionH>
                <wp:positionV relativeFrom="paragraph">
                  <wp:posOffset>212090</wp:posOffset>
                </wp:positionV>
                <wp:extent cx="5876925" cy="357505"/>
                <wp:effectExtent l="0" t="0" r="28575" b="23495"/>
                <wp:wrapNone/>
                <wp:docPr id="389" name="角丸四角形 22"/>
                <wp:cNvGraphicFramePr/>
                <a:graphic xmlns:a="http://schemas.openxmlformats.org/drawingml/2006/main">
                  <a:graphicData uri="http://schemas.microsoft.com/office/word/2010/wordprocessingShape">
                    <wps:wsp>
                      <wps:cNvSpPr/>
                      <wps:spPr>
                        <a:xfrm>
                          <a:off x="0" y="0"/>
                          <a:ext cx="5876925" cy="357505"/>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FB74D" id="角丸四角形 22" o:spid="_x0000_s1026" style="position:absolute;left:0;text-align:left;margin-left:10.05pt;margin-top:16.7pt;width:462.75pt;height:28.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xmwwIAAHAFAAAOAAAAZHJzL2Uyb0RvYy54bWysVMtuEzEU3SPxD5b3NK+meaiTKmoVhFRo&#10;RYu6dj2eZJBf2E4m4TPYdseGX+iGv6ESn8GxZ5pOgRUiC+fe8b3H9577OD7ZKkk2wvnS6Iz2DrqU&#10;CM1NXuplRj9cL16NKfGB6ZxJo0VGd8LTk9nLF8eVnYq+WRmZC0cAov20shldhWCnnY7nK6GYPzBW&#10;aFwWxikWoLplJ3esArqSnX63e9SpjMutM1x4j69n9SWdJfyiEDxcFIUXgciMIraQTpfO23h2Zsds&#10;unTMrkrehMH+IQrFSo1H91BnLDCyduUfUKrkznhThANuVMcURclFygHZ9Lq/ZXO1YlakXECOt3ua&#10;/P+D5e82l46UeUYH4wklmikU6ee3Lz/u7x/u7iA8fP9K+v3IU2X9FOZX9tI1mocYk94WTsV/pEO2&#10;idvdnluxDYTj43A8Opr0h5Rw3A2Go2F3GEE7T97W+fBaGEWikFFn1jp/jwImXtnm3IdEcN4EyfKP&#10;lBRKolwbJslgMhikMIHYGEN6xIye3sgyX5RSJmXnT6Uj8Mwo2ik3FSWS+YCPGV2kX3pXrtVbk9d2&#10;iLmbOgbAPvmn+J/hSk0qzEF/BEvCGTq6kCxAVBYce72khMklRoUHlx545l2jtqO6Bn+tyBBAK4Z2&#10;QjHTM+ZXtXNCrZtblQETJkuV0XHbW+rIg0gzAm5jLWKF65pG6dbkO/SGM/XQeMsXJR45B0uXzIF2&#10;ZIjJDxc4CmmQtmkkSlbGff7b92iP5sUtJRWmDpR8WjMnkOIbjbae9A4P45gm5XA46kNx7Zvb9o1e&#10;q1ODAvawYyxPYrQP8lEsnFE3WBDz+CqumOZ4uya/UU5DvQ2wYriYz5MZRtOycK6vLI/gkadI7/X2&#10;hjnbtGdAYd6Zxwlteq5u6Cfb6KnNfB1MUe4Zrnlt6MZYpyZqVlDcG209WT0tytkvAAAA//8DAFBL&#10;AwQUAAYACAAAACEACLY+6OAAAAAIAQAADwAAAGRycy9kb3ducmV2LnhtbEyPS0/DMBCE70j8B2uR&#10;uFGnD0KbZlNFCA4ICZXyOLvxNomw12nstoFfjznR42hGM9/kq8EacaTet44RxqMEBHHldMs1wvvb&#10;480chA+KtTKOCeGbPKyKy4tcZdqd+JWOm1CLWMI+UwhNCF0mpa8assqPXEccvZ3rrQpR9rXUvTrF&#10;cmvkJElSaVXLcaFRHd03VH1tDhaBZffy/LF/WKf2x6VP+zJ8liYgXl8N5RJEoCH8h+EPP6JDEZm2&#10;7sDaC4MwScYxiTCdzkBEfzG7TUFsEeaLO5BFLs8PFL8AAAD//wMAUEsBAi0AFAAGAAgAAAAhALaD&#10;OJL+AAAA4QEAABMAAAAAAAAAAAAAAAAAAAAAAFtDb250ZW50X1R5cGVzXS54bWxQSwECLQAUAAYA&#10;CAAAACEAOP0h/9YAAACUAQAACwAAAAAAAAAAAAAAAAAvAQAAX3JlbHMvLnJlbHNQSwECLQAUAAYA&#10;CAAAACEA3X88ZsMCAABwBQAADgAAAAAAAAAAAAAAAAAuAgAAZHJzL2Uyb0RvYy54bWxQSwECLQAU&#10;AAYACAAAACEACLY+6OAAAAAIAQAADwAAAAAAAAAAAAAAAAAdBQAAZHJzL2Rvd25yZXYueG1sUEsF&#10;BgAAAAAEAAQA8wAAACoGA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531"/>
        </w:trPr>
        <w:tc>
          <w:tcPr>
            <w:tcW w:w="5060" w:type="dxa"/>
            <w:tcBorders>
              <w:right w:val="single" w:sz="4" w:space="0" w:color="auto"/>
            </w:tcBorders>
            <w:shd w:val="clear" w:color="auto" w:fill="auto"/>
            <w:vAlign w:val="center"/>
          </w:tcPr>
          <w:p w:rsidR="008767B6" w:rsidRPr="007C7F14" w:rsidRDefault="00D36707" w:rsidP="00745C5B">
            <w:pPr>
              <w:spacing w:line="0" w:lineRule="atLeast"/>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地域ケア会議への参加</w:t>
            </w:r>
            <w:r w:rsidR="00D56286">
              <w:rPr>
                <w:rFonts w:asciiTheme="majorEastAsia" w:eastAsiaTheme="majorEastAsia" w:hAnsiTheme="majorEastAsia" w:hint="eastAsia"/>
              </w:rPr>
              <w:t xml:space="preserve">　</w:t>
            </w:r>
            <w:r w:rsidR="008767B6" w:rsidRPr="007C7F14">
              <w:rPr>
                <w:rFonts w:asciiTheme="majorEastAsia" w:eastAsiaTheme="majorEastAsia" w:hAnsiTheme="majorEastAsia" w:hint="eastAsia"/>
              </w:rPr>
              <w:t>[再掲]</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943102" w:rsidRPr="007C7F14" w:rsidTr="007E633B">
        <w:trPr>
          <w:trHeight w:val="888"/>
        </w:trPr>
        <w:tc>
          <w:tcPr>
            <w:tcW w:w="9017" w:type="dxa"/>
            <w:gridSpan w:val="3"/>
          </w:tcPr>
          <w:p w:rsidR="00943102" w:rsidRPr="00867D78" w:rsidRDefault="00943102" w:rsidP="00867D78">
            <w:pPr>
              <w:spacing w:beforeLines="50" w:before="180" w:line="0" w:lineRule="atLeast"/>
              <w:ind w:leftChars="48" w:left="106" w:firstLineChars="100" w:firstLine="220"/>
              <w:rPr>
                <w:rFonts w:hAnsi="HG丸ｺﾞｼｯｸM-PRO"/>
              </w:rPr>
            </w:pPr>
            <w:r w:rsidRPr="00867D78">
              <w:rPr>
                <w:rFonts w:hAnsi="HG丸ｺﾞｼｯｸM-PRO" w:hint="eastAsia"/>
              </w:rPr>
              <w:t>市の開催する地域ケア会議に引き続き参加し、抽出された地域課題について、それぞれの専門的立場から、市全体としての課題の抽出や課題解決のための検討を行っていきます。</w:t>
            </w:r>
          </w:p>
        </w:tc>
      </w:tr>
    </w:tbl>
    <w:p w:rsidR="00943102" w:rsidRDefault="00943102" w:rsidP="00943102"/>
    <w:p w:rsidR="00943102" w:rsidRDefault="007E633B" w:rsidP="00F16F76">
      <w:pPr>
        <w:pStyle w:val="4"/>
      </w:pPr>
      <w:bookmarkStart w:id="66" w:name="_Toc499023518"/>
      <w:r>
        <w:rPr>
          <w:rFonts w:hint="eastAsia"/>
        </w:rPr>
        <w:t>⑨</w:t>
      </w:r>
      <w:r>
        <w:t xml:space="preserve"> </w:t>
      </w:r>
      <w:r w:rsidR="00943102" w:rsidRPr="00943102">
        <w:rPr>
          <w:rFonts w:hint="eastAsia"/>
        </w:rPr>
        <w:t>在宅医療・介護連携に関する関係市町村の連携</w:t>
      </w:r>
      <w:bookmarkEnd w:id="66"/>
    </w:p>
    <w:p w:rsidR="00943102" w:rsidRDefault="003D051B" w:rsidP="00943102">
      <w:r w:rsidRPr="00481C06">
        <w:rPr>
          <w:rFonts w:hAnsi="HG丸ｺﾞｼｯｸM-PRO" w:hint="eastAsia"/>
          <w:noProof/>
          <w:color w:val="FF0000"/>
        </w:rPr>
        <mc:AlternateContent>
          <mc:Choice Requires="wps">
            <w:drawing>
              <wp:anchor distT="0" distB="0" distL="114300" distR="114300" simplePos="0" relativeHeight="251794432" behindDoc="1" locked="0" layoutInCell="1" allowOverlap="1" wp14:anchorId="0704EE59" wp14:editId="63389097">
                <wp:simplePos x="0" y="0"/>
                <wp:positionH relativeFrom="column">
                  <wp:posOffset>125154</wp:posOffset>
                </wp:positionH>
                <wp:positionV relativeFrom="paragraph">
                  <wp:posOffset>223082</wp:posOffset>
                </wp:positionV>
                <wp:extent cx="5876925" cy="457638"/>
                <wp:effectExtent l="0" t="0" r="28575" b="19050"/>
                <wp:wrapNone/>
                <wp:docPr id="390" name="角丸四角形 22"/>
                <wp:cNvGraphicFramePr/>
                <a:graphic xmlns:a="http://schemas.openxmlformats.org/drawingml/2006/main">
                  <a:graphicData uri="http://schemas.microsoft.com/office/word/2010/wordprocessingShape">
                    <wps:wsp>
                      <wps:cNvSpPr/>
                      <wps:spPr>
                        <a:xfrm>
                          <a:off x="0" y="0"/>
                          <a:ext cx="5876925" cy="457638"/>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58BE2" id="角丸四角形 22" o:spid="_x0000_s1026" style="position:absolute;left:0;text-align:left;margin-left:9.85pt;margin-top:17.55pt;width:462.75pt;height:36.0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4wgIAAHAFAAAOAAAAZHJzL2Uyb0RvYy54bWysVMluFDEQvSPxD5bvpGfJZBalJxolGoQU&#10;SESCcnbc7plG3rA9G5/BNTcu/EIu/A2R+Aye3Z1JBzgh5uCpalc9V71ajk+2SpK1cL4yOqfdgw4l&#10;QnNTVHqR0w/X81cjSnxgumDSaJHTnfD0ZPryxfHGTkTPLI0shCMA0X6ysTldhmAnWeb5UijmD4wV&#10;GpelcYoFqG6RFY5tgK5k1ut0jrKNcYV1hgvv8fWsvqTThF+WgoeLsvQiEJlTxBbS6dJ5G89seswm&#10;C8fssuJNGOwfolCs0nh0D3XGAiMrV/0BpSrujDdlOOBGZaYsKy5SDsim2/ktm6slsyLlAnK83dPk&#10;/x8sf7e+dKQqctofgx/NFIr089uXH/f3D3d3EB6+fyW9XuRpY/0E5lf20jWahxiT3pZOxX+kQ7aJ&#10;292eW7ENhOPjYDQ8GvcGlHDcHQ6GR/1RBM2evK3z4bUwikQhp86sdPEeBUy8svW5D4ngogmSFR8p&#10;KZVEudZMkv64309hArExhvSIGT29kVUxr6RMys6fSkfgmVO0U2E2lEjmAz7mdJ5+6V25Um9NUdsN&#10;B51O6hgA++Sf4n+GKzXZYA56Q1gSztDRpWQBorLg2OsFJUwuMCo8uPTAM+8atR3VNfhrRYYAWjG0&#10;E4qZnjG/rJ0Tat3cqgqYMFmpnI7a3lJHHkSaEXAbaxErXNc0Srem2KE3nKmHxls+r/DIOVi6ZA60&#10;I0NMfrjAUUqDtE0jUbI07vPfvkd7NC9uKdlg6kDJpxVzAim+0WjrcffwMI5pUtAlPSiufXPbvtEr&#10;dWpQwC52jOVJjPZBPoqlM+oGC2IWX8UV0xxv1+Q3ymmotwFWDBezWTLDaFoWzvWV5RE88hTpvd7e&#10;MGeb9gwozDvzOKFNz9UN/WQbPbWZrYIpqz3DNa8N3Rjr1ETNCop7o60nq6dFOf0FAAD//wMAUEsD&#10;BBQABgAIAAAAIQDJlEX23wAAAAkBAAAPAAAAZHJzL2Rvd25yZXYueG1sTI/BTsMwEETvSPyDtUjc&#10;qNNAUxriVBGCA0KqaAuc3XhJIux1Grtt4OtZTnAcvdHs22I5OiuOOITOk4LpJAGBVHvTUaPgdft4&#10;dQsiRE1GW0+o4AsDLMvzs0Lnxp9ojcdNbASPUMi1gjbGPpcy1C06HSa+R2L24QenI8ehkWbQJx53&#10;VqZJkkmnO+ILre7xvsX6c3NwCkj2q+e3/cNL5r599rSv4ntlo1KXF2N1ByLiGP/K8KvP6lCy084f&#10;yARhOS/m3FRwPZuCYL64maUgdgySeQqyLOT/D8ofAAAA//8DAFBLAQItABQABgAIAAAAIQC2gziS&#10;/gAAAOEBAAATAAAAAAAAAAAAAAAAAAAAAABbQ29udGVudF9UeXBlc10ueG1sUEsBAi0AFAAGAAgA&#10;AAAhADj9If/WAAAAlAEAAAsAAAAAAAAAAAAAAAAALwEAAF9yZWxzLy5yZWxzUEsBAi0AFAAGAAgA&#10;AAAhANz8rTjCAgAAcAUAAA4AAAAAAAAAAAAAAAAALgIAAGRycy9lMm9Eb2MueG1sUEsBAi0AFAAG&#10;AAgAAAAhAMmURfbfAAAACQEAAA8AAAAAAAAAAAAAAAAAHAUAAGRycy9kb3ducmV2LnhtbFBLBQYA&#10;AAAABAAEAPMAAAAoBgAAAAA=&#10;" fillcolor="#bfbfbf" strokecolor="windowText" strokeweight="1pt">
                <v:stroke joinstyle="miter"/>
              </v:roundrect>
            </w:pict>
          </mc:Fallback>
        </mc:AlternateContent>
      </w:r>
    </w:p>
    <w:tbl>
      <w:tblPr>
        <w:tblStyle w:val="a6"/>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880"/>
        <w:gridCol w:w="3077"/>
      </w:tblGrid>
      <w:tr w:rsidR="008767B6" w:rsidRPr="007C7F14" w:rsidTr="00DE75F7">
        <w:trPr>
          <w:trHeight w:val="713"/>
        </w:trPr>
        <w:tc>
          <w:tcPr>
            <w:tcW w:w="5060" w:type="dxa"/>
            <w:tcBorders>
              <w:right w:val="single" w:sz="4" w:space="0" w:color="auto"/>
            </w:tcBorders>
            <w:shd w:val="clear" w:color="auto" w:fill="auto"/>
            <w:vAlign w:val="center"/>
          </w:tcPr>
          <w:p w:rsidR="008767B6" w:rsidRPr="007C7F14" w:rsidRDefault="00D36707" w:rsidP="00DE75F7">
            <w:pPr>
              <w:spacing w:line="0" w:lineRule="atLeast"/>
              <w:ind w:left="440" w:hangingChars="200" w:hanging="440"/>
              <w:rPr>
                <w:rFonts w:asciiTheme="majorEastAsia" w:eastAsiaTheme="majorEastAsia" w:hAnsiTheme="majorEastAsia"/>
              </w:rPr>
            </w:pPr>
            <w:r>
              <w:rPr>
                <w:rFonts w:asciiTheme="majorEastAsia" w:eastAsiaTheme="majorEastAsia" w:hAnsiTheme="majorEastAsia" w:hint="eastAsia"/>
              </w:rPr>
              <w:t>ａ．</w:t>
            </w:r>
            <w:r w:rsidR="008767B6" w:rsidRPr="007C7F14">
              <w:rPr>
                <w:rFonts w:asciiTheme="majorEastAsia" w:eastAsiaTheme="majorEastAsia" w:hAnsiTheme="majorEastAsia" w:hint="eastAsia"/>
              </w:rPr>
              <w:t>市域を越えた議論の場や研修・講演会等への参加</w:t>
            </w:r>
          </w:p>
        </w:tc>
        <w:tc>
          <w:tcPr>
            <w:tcW w:w="880" w:type="dxa"/>
            <w:tcBorders>
              <w:left w:val="single" w:sz="4" w:space="0" w:color="auto"/>
              <w:right w:val="single" w:sz="4" w:space="0" w:color="auto"/>
            </w:tcBorders>
            <w:shd w:val="clear" w:color="auto" w:fill="auto"/>
            <w:vAlign w:val="center"/>
          </w:tcPr>
          <w:p w:rsidR="008767B6" w:rsidRPr="007C7F14" w:rsidRDefault="008767B6" w:rsidP="00745C5B">
            <w:pPr>
              <w:spacing w:line="0" w:lineRule="atLeast"/>
              <w:jc w:val="center"/>
              <w:rPr>
                <w:rFonts w:asciiTheme="majorEastAsia" w:eastAsiaTheme="majorEastAsia" w:hAnsiTheme="majorEastAsia"/>
              </w:rPr>
            </w:pPr>
            <w:r w:rsidRPr="007C7F14">
              <w:rPr>
                <w:rFonts w:asciiTheme="majorEastAsia" w:eastAsiaTheme="majorEastAsia" w:hAnsiTheme="majorEastAsia" w:hint="eastAsia"/>
              </w:rPr>
              <w:t>担当</w:t>
            </w:r>
          </w:p>
        </w:tc>
        <w:tc>
          <w:tcPr>
            <w:tcW w:w="3077" w:type="dxa"/>
            <w:tcBorders>
              <w:left w:val="single" w:sz="4" w:space="0" w:color="auto"/>
            </w:tcBorders>
            <w:vAlign w:val="center"/>
          </w:tcPr>
          <w:p w:rsidR="008767B6" w:rsidRPr="007C7F14" w:rsidRDefault="008767B6" w:rsidP="00745C5B">
            <w:pPr>
              <w:spacing w:line="0" w:lineRule="atLeast"/>
              <w:rPr>
                <w:rFonts w:asciiTheme="majorEastAsia" w:eastAsiaTheme="majorEastAsia" w:hAnsiTheme="majorEastAsia"/>
              </w:rPr>
            </w:pPr>
            <w:r w:rsidRPr="007C7F14">
              <w:rPr>
                <w:rFonts w:asciiTheme="majorEastAsia" w:eastAsiaTheme="majorEastAsia" w:hAnsiTheme="majorEastAsia" w:hint="eastAsia"/>
              </w:rPr>
              <w:t>全ての医療・介護関係団体</w:t>
            </w:r>
          </w:p>
        </w:tc>
      </w:tr>
      <w:tr w:rsidR="00943102" w:rsidRPr="00353ED1" w:rsidTr="007E633B">
        <w:trPr>
          <w:trHeight w:val="571"/>
        </w:trPr>
        <w:tc>
          <w:tcPr>
            <w:tcW w:w="9017" w:type="dxa"/>
            <w:gridSpan w:val="3"/>
          </w:tcPr>
          <w:p w:rsidR="00943102" w:rsidRPr="00867D78" w:rsidRDefault="00943102" w:rsidP="00867D78">
            <w:pPr>
              <w:spacing w:beforeLines="50" w:before="180" w:line="0" w:lineRule="atLeast"/>
              <w:ind w:leftChars="48" w:left="106" w:firstLineChars="100" w:firstLine="220"/>
              <w:rPr>
                <w:rFonts w:hAnsi="HG丸ｺﾞｼｯｸM-PRO"/>
              </w:rPr>
            </w:pPr>
            <w:r w:rsidRPr="00867D78">
              <w:rPr>
                <w:rFonts w:hAnsi="HG丸ｺﾞｼｯｸM-PRO" w:hint="eastAsia"/>
              </w:rPr>
              <w:t>市域を越えた議論の場や研修・講演会等の案内があった際には積極的に参加し、引き続き在宅医療・介護連携に関する情報の共有・連携の推進を図っていきます。</w:t>
            </w:r>
          </w:p>
        </w:tc>
      </w:tr>
    </w:tbl>
    <w:p w:rsidR="00515DDC" w:rsidRDefault="00515DDC" w:rsidP="00943102"/>
    <w:p w:rsidR="00515DDC" w:rsidRDefault="00515DDC">
      <w:pPr>
        <w:widowControl/>
        <w:jc w:val="left"/>
      </w:pPr>
      <w:r>
        <w:br w:type="page"/>
      </w:r>
    </w:p>
    <w:p w:rsidR="00943102" w:rsidRPr="00943102" w:rsidRDefault="00943102" w:rsidP="00943102"/>
    <w:p w:rsidR="000771D5" w:rsidRDefault="000771D5" w:rsidP="00783214">
      <w:pPr>
        <w:pStyle w:val="2"/>
      </w:pPr>
      <w:bookmarkStart w:id="67" w:name="_Toc499023519"/>
      <w:r w:rsidRPr="00FE3A4A">
        <w:rPr>
          <w:rFonts w:hint="eastAsia"/>
        </w:rPr>
        <w:t>４．基本施策４［認知症施策の推進］</w:t>
      </w:r>
      <w:bookmarkEnd w:id="67"/>
    </w:p>
    <w:p w:rsidR="000771D5" w:rsidRPr="007B7357" w:rsidRDefault="000771D5" w:rsidP="000771D5">
      <w:pPr>
        <w:rPr>
          <w:rFonts w:hAnsi="HG丸ｺﾞｼｯｸM-PRO"/>
        </w:rPr>
      </w:pPr>
    </w:p>
    <w:p w:rsidR="00100BD0" w:rsidRPr="00100BD0" w:rsidRDefault="00100BD0" w:rsidP="00100BD0">
      <w:pPr>
        <w:ind w:leftChars="100" w:left="220" w:firstLineChars="100" w:firstLine="220"/>
        <w:rPr>
          <w:rFonts w:hAnsi="HG丸ｺﾞｼｯｸM-PRO"/>
        </w:rPr>
      </w:pPr>
      <w:r w:rsidRPr="00100BD0">
        <w:rPr>
          <w:rFonts w:hAnsi="HG丸ｺﾞｼｯｸM-PRO" w:hint="eastAsia"/>
        </w:rPr>
        <w:t>認知症の方の意思が尊重され、できる限り住み慣れた地域のよい環境で自分らしく暮らし続けるためには、認知症の容態に応じて、適切な医療や介護を受けられることと、地域全体で認知症の方とその家族を支える仕組みが必要です。</w:t>
      </w:r>
    </w:p>
    <w:p w:rsidR="00100BD0" w:rsidRPr="00100BD0" w:rsidRDefault="00100BD0" w:rsidP="00100BD0">
      <w:pPr>
        <w:ind w:leftChars="100" w:left="220" w:firstLineChars="100" w:firstLine="220"/>
        <w:rPr>
          <w:rFonts w:hAnsi="HG丸ｺﾞｼｯｸM-PRO"/>
        </w:rPr>
      </w:pPr>
      <w:r w:rsidRPr="00100BD0">
        <w:rPr>
          <w:rFonts w:hAnsi="HG丸ｺﾞｼｯｸM-PRO" w:hint="eastAsia"/>
        </w:rPr>
        <w:t>国では、認知症施策推進総合戦略（新オレンジプラン）において、認知症への理解を深めるための普及・啓発の推進、認知症の容態に応じた適時・適切な医療・介護の提供、認知症の方の介護者への支援、認知症の方を含む高齢者にやさしい地域づくりの推進などを総合的に推進していくことが必要であるとしています。</w:t>
      </w:r>
    </w:p>
    <w:p w:rsidR="000771D5" w:rsidRPr="00EB3B2C" w:rsidRDefault="00100BD0" w:rsidP="00100BD0">
      <w:pPr>
        <w:ind w:leftChars="100" w:left="220" w:firstLineChars="100" w:firstLine="220"/>
        <w:rPr>
          <w:rFonts w:hAnsi="HG丸ｺﾞｼｯｸM-PRO"/>
        </w:rPr>
      </w:pPr>
      <w:r w:rsidRPr="00100BD0">
        <w:rPr>
          <w:rFonts w:hAnsi="HG丸ｺﾞｼｯｸM-PRO" w:hint="eastAsia"/>
        </w:rPr>
        <w:t>本市においても、こうした動きに沿って、認知症施策の推進を図ります。</w:t>
      </w:r>
    </w:p>
    <w:p w:rsidR="000771D5" w:rsidRPr="007B7357" w:rsidRDefault="000771D5" w:rsidP="000771D5">
      <w:pPr>
        <w:rPr>
          <w:rFonts w:hAnsi="HG丸ｺﾞｼｯｸM-PRO"/>
          <w:color w:val="FF0000"/>
        </w:rPr>
      </w:pPr>
    </w:p>
    <w:p w:rsidR="000771D5" w:rsidRDefault="000771D5" w:rsidP="00783214">
      <w:pPr>
        <w:pStyle w:val="3"/>
      </w:pPr>
      <w:bookmarkStart w:id="68" w:name="_Toc499023520"/>
      <w:r>
        <w:rPr>
          <w:rFonts w:hint="eastAsia"/>
        </w:rPr>
        <w:t>（１）</w:t>
      </w:r>
      <w:r w:rsidRPr="008F4C0C">
        <w:rPr>
          <w:rFonts w:hint="eastAsia"/>
        </w:rPr>
        <w:t>認知症支援体制の</w:t>
      </w:r>
      <w:r>
        <w:rPr>
          <w:rFonts w:hint="eastAsia"/>
        </w:rPr>
        <w:t>整備</w:t>
      </w:r>
      <w:bookmarkEnd w:id="68"/>
    </w:p>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36384" behindDoc="1" locked="0" layoutInCell="1" allowOverlap="1" wp14:anchorId="35CCD3B9" wp14:editId="0DE34344">
                <wp:simplePos x="0" y="0"/>
                <wp:positionH relativeFrom="column">
                  <wp:posOffset>139700</wp:posOffset>
                </wp:positionH>
                <wp:positionV relativeFrom="paragraph">
                  <wp:posOffset>216193</wp:posOffset>
                </wp:positionV>
                <wp:extent cx="5867205" cy="347980"/>
                <wp:effectExtent l="0" t="0" r="19685" b="13970"/>
                <wp:wrapNone/>
                <wp:docPr id="284" name="角丸四角形 22"/>
                <wp:cNvGraphicFramePr/>
                <a:graphic xmlns:a="http://schemas.openxmlformats.org/drawingml/2006/main">
                  <a:graphicData uri="http://schemas.microsoft.com/office/word/2010/wordprocessingShape">
                    <wps:wsp>
                      <wps:cNvSpPr/>
                      <wps:spPr>
                        <a:xfrm>
                          <a:off x="0" y="0"/>
                          <a:ext cx="586720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20A0A" id="角丸四角形 22" o:spid="_x0000_s1026" style="position:absolute;left:0;text-align:left;margin-left:11pt;margin-top:17pt;width:462pt;height:2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iB1QIAAAoGAAAOAAAAZHJzL2Uyb0RvYy54bWysVM1uEzEQviPxDpbvdDebpE2jbKqoVRFS&#10;oVVb1LPjtbOL/Ift/PEYXHvjwiv0wttQicdg7P1JAxVIiIt3xjPzeebbmZmcbKRAK2ZdpVWOewcp&#10;RkxRXVRqkeP3t+evRhg5T1RBhFYsx1vm8Mn05YvJ2oxZpkstCmYRgCg3Xpscl96bcZI4WjJJ3IE2&#10;TIGRayuJB9UuksKSNaBLkWRpepistS2M1ZQ5B7dntRFPIz7njPpLzh3zSOQYcvPxtPGchzOZTsh4&#10;YYkpK9qkQf4hC0kqBY92UGfEE7S01W9QsqJWO839AdUy0ZxXlMUaoJpe+ks1NyUxLNYC5DjT0eT+&#10;Hyx9t7qyqCpynI0GGCki4Sf9+Pr5+8PD4/09CI/fvqAsCzytjRuD+425so3mQAxFb7iV4QvloE3k&#10;dttxyzYeUbgcjg6PsnSIEQVbf3B0PIrkJ7toY51/zbREQcix1UtVXMMPjLyS1YXzkeCiSZIUHzDi&#10;UsDvWhGB+sf9fkwTEBtnkFrMEOm0qIrzSoiohAZjp8IiCM7xfNGLz4ilfKuL+u5omKZtjrEfg/t0&#10;Aqh7SEL9DdxveoG//UDQQmQSWK15jJLfChbwhLpmHP4LMJfFzLoM6uQIpUz5OmlXkoLV1yHl53OO&#10;gAGZAwMddgOwT0aLXefc+IdQFgeqC07/lFgd3EXEl7XyXbCslLbPAQioqnm59m9JqqkJLM11sYWu&#10;tboeZ2foeQU9c0GcvyIWGgImHXaSv4SDC73OsW4kjEptPz13H/xhrMCK0Rr2QY7dxyWxDCPxRsHA&#10;HfcGg7BAojIYQi9jZJ9a5k8tailPNfRVD7afoVEM/l60Irda3sHqmoVXwUQUhbdzTL1tlVNf7ylY&#10;fpTNZtENloYh/kLdGBrAA6uhxW83d8SaZnA8jNw73e6OZhpqRne+IVLp2dJrXvlg3PHaKLBwQNrb&#10;aE/16LVb4dOfAAAA//8DAFBLAwQUAAYACAAAACEAXx255t8AAAAIAQAADwAAAGRycy9kb3ducmV2&#10;LnhtbEyPQUvDQBCF74L/YRnBm90YS5rGbIoUBIuX2gpeN9kxG8zOhuy2if56x5M9zQzv8eZ75WZ2&#10;vTjjGDpPCu4XCQikxpuOWgXvx+e7HESImozuPaGCbwywqa6vSl0YP9Ebng+xFRxCodAKbIxDIWVo&#10;LDodFn5AYu3Tj05HPsdWmlFPHO56mSZJJp3uiD9YPeDWYvN1ODkF62z1Yz92dr9t2ynu8aXeHV9X&#10;St3ezE+PICLO8d8Mf/iMDhUz1f5EJoheQZpylajgYcmT9fUy46VWkOc5yKqUlwWqXwAAAP//AwBQ&#10;SwECLQAUAAYACAAAACEAtoM4kv4AAADhAQAAEwAAAAAAAAAAAAAAAAAAAAAAW0NvbnRlbnRfVHlw&#10;ZXNdLnhtbFBLAQItABQABgAIAAAAIQA4/SH/1gAAAJQBAAALAAAAAAAAAAAAAAAAAC8BAABfcmVs&#10;cy8ucmVsc1BLAQItABQABgAIAAAAIQBaDWiB1QIAAAoGAAAOAAAAAAAAAAAAAAAAAC4CAABkcnMv&#10;ZTJvRG9jLnhtbFBLAQItABQABgAIAAAAIQBfHbnm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EA1049" w:rsidRPr="007C0867" w:rsidTr="004439BA">
        <w:trPr>
          <w:trHeight w:val="521"/>
        </w:trPr>
        <w:tc>
          <w:tcPr>
            <w:tcW w:w="5943" w:type="dxa"/>
            <w:tcBorders>
              <w:top w:val="nil"/>
              <w:left w:val="nil"/>
              <w:bottom w:val="nil"/>
            </w:tcBorders>
            <w:shd w:val="clear" w:color="auto" w:fill="auto"/>
            <w:vAlign w:val="center"/>
          </w:tcPr>
          <w:p w:rsidR="00EA1049" w:rsidRPr="007C0867" w:rsidRDefault="00EA1049"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203794">
              <w:rPr>
                <w:rFonts w:asciiTheme="majorEastAsia" w:eastAsiaTheme="majorEastAsia" w:hAnsiTheme="majorEastAsia" w:hint="eastAsia"/>
              </w:rPr>
              <w:t>ａ．</w:t>
            </w:r>
            <w:r w:rsidRPr="007C0867">
              <w:rPr>
                <w:rFonts w:asciiTheme="majorEastAsia" w:eastAsiaTheme="majorEastAsia" w:hAnsiTheme="majorEastAsia" w:hint="eastAsia"/>
              </w:rPr>
              <w:t>認知症支援体制の充実</w:t>
            </w:r>
          </w:p>
        </w:tc>
        <w:tc>
          <w:tcPr>
            <w:tcW w:w="880" w:type="dxa"/>
            <w:tcBorders>
              <w:top w:val="nil"/>
              <w:bottom w:val="nil"/>
            </w:tcBorders>
            <w:shd w:val="clear" w:color="auto" w:fill="auto"/>
            <w:vAlign w:val="center"/>
          </w:tcPr>
          <w:p w:rsidR="00EA1049" w:rsidRPr="00203794" w:rsidRDefault="00EA1049"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EA1049" w:rsidRPr="00203794" w:rsidRDefault="00736794" w:rsidP="00EA1049">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EA1049" w:rsidRPr="00203794">
              <w:rPr>
                <w:rFonts w:asciiTheme="majorEastAsia" w:eastAsiaTheme="majorEastAsia" w:hAnsiTheme="majorEastAsia" w:hint="eastAsia"/>
              </w:rPr>
              <w:t>課：地②</w:t>
            </w:r>
          </w:p>
        </w:tc>
      </w:tr>
      <w:tr w:rsidR="000771D5" w:rsidRPr="008173F6" w:rsidTr="007E633B">
        <w:trPr>
          <w:trHeight w:val="3594"/>
        </w:trPr>
        <w:tc>
          <w:tcPr>
            <w:tcW w:w="9020" w:type="dxa"/>
            <w:gridSpan w:val="3"/>
            <w:tcBorders>
              <w:top w:val="nil"/>
              <w:left w:val="nil"/>
              <w:bottom w:val="nil"/>
              <w:right w:val="nil"/>
            </w:tcBorders>
            <w:shd w:val="clear" w:color="auto" w:fill="auto"/>
          </w:tcPr>
          <w:p w:rsidR="00100BD0" w:rsidRPr="00D84250" w:rsidRDefault="00D84250" w:rsidP="00D84250">
            <w:pPr>
              <w:spacing w:beforeLines="50" w:before="180" w:line="0" w:lineRule="atLeast"/>
              <w:ind w:leftChars="100" w:left="220"/>
              <w:rPr>
                <w:rFonts w:hAnsi="HG丸ｺﾞｼｯｸM-PRO"/>
              </w:rPr>
            </w:pPr>
            <w:r>
              <w:rPr>
                <w:rFonts w:hAnsi="HG丸ｺﾞｼｯｸM-PRO" w:hint="eastAsia"/>
              </w:rPr>
              <w:t>①</w:t>
            </w:r>
            <w:r w:rsidR="00100BD0" w:rsidRPr="00D84250">
              <w:rPr>
                <w:rFonts w:hAnsi="HG丸ｺﾞｼｯｸM-PRO" w:hint="eastAsia"/>
              </w:rPr>
              <w:t>認知症初期集中支援チームの設置</w:t>
            </w:r>
          </w:p>
          <w:p w:rsidR="000771D5" w:rsidRPr="008173F6" w:rsidRDefault="00100BD0" w:rsidP="00D84250">
            <w:pPr>
              <w:spacing w:line="0" w:lineRule="atLeast"/>
              <w:ind w:leftChars="200" w:left="440" w:firstLineChars="100" w:firstLine="220"/>
              <w:rPr>
                <w:rFonts w:hAnsi="HG丸ｺﾞｼｯｸM-PRO"/>
              </w:rPr>
            </w:pPr>
            <w:r w:rsidRPr="00100BD0">
              <w:rPr>
                <w:rFonts w:hAnsi="HG丸ｺﾞｼｯｸM-PRO" w:hint="eastAsia"/>
              </w:rPr>
              <w:t>認知症初期集中支援チーム員は、医療や介護等の専門職2名と専門医1名の3名以上で構成されます。チームの役割は、医療や介護の専門職からなる認知症の方が地域での生活が維持できるような支援を、出来る限り早い段階で包括的に提供するために、チーム員が認知症の方とその家族を訪問し、アセスメントや家族支援などの初期の支援を３～6ヵ月の短期間で包括的・集中的に行い、自立生活に向けたサポートを行ったうえで、本来の医療や介護サービスにつなげます。</w:t>
            </w:r>
          </w:p>
          <w:p w:rsidR="000771D5" w:rsidRPr="008173F6" w:rsidRDefault="000771D5" w:rsidP="00D84250">
            <w:pPr>
              <w:spacing w:line="0" w:lineRule="atLeast"/>
              <w:ind w:leftChars="200" w:left="440" w:firstLineChars="100" w:firstLine="220"/>
              <w:rPr>
                <w:rFonts w:hAnsi="HG丸ｺﾞｼｯｸM-PRO"/>
              </w:rPr>
            </w:pPr>
            <w:r w:rsidRPr="008173F6">
              <w:rPr>
                <w:rFonts w:hAnsi="HG丸ｺﾞｼｯｸM-PRO" w:hint="eastAsia"/>
              </w:rPr>
              <w:t>本市では、平成30年度に1チーム設置します。</w:t>
            </w:r>
          </w:p>
          <w:p w:rsidR="000771D5" w:rsidRPr="008173F6" w:rsidRDefault="000771D5" w:rsidP="00D84250">
            <w:pPr>
              <w:spacing w:beforeLines="50" w:before="180" w:line="0" w:lineRule="atLeast"/>
              <w:ind w:firstLineChars="100" w:firstLine="220"/>
              <w:rPr>
                <w:rFonts w:hAnsi="HG丸ｺﾞｼｯｸM-PRO"/>
              </w:rPr>
            </w:pPr>
            <w:r w:rsidRPr="008173F6">
              <w:rPr>
                <w:rFonts w:hAnsi="HG丸ｺﾞｼｯｸM-PRO" w:hint="eastAsia"/>
              </w:rPr>
              <w:t xml:space="preserve">②認知症地域支援推進員の配置　</w:t>
            </w:r>
          </w:p>
          <w:p w:rsidR="000771D5" w:rsidRPr="008173F6" w:rsidRDefault="00100BD0" w:rsidP="00D84250">
            <w:pPr>
              <w:spacing w:line="0" w:lineRule="atLeast"/>
              <w:ind w:leftChars="200" w:left="440" w:firstLineChars="100" w:firstLine="220"/>
              <w:rPr>
                <w:rFonts w:hAnsi="HG丸ｺﾞｼｯｸM-PRO"/>
              </w:rPr>
            </w:pPr>
            <w:r w:rsidRPr="00100BD0">
              <w:rPr>
                <w:rFonts w:hAnsi="HG丸ｺﾞｼｯｸM-PRO" w:hint="eastAsia"/>
              </w:rPr>
              <w:t>認知症地域支援推進員は、認知症の方や家族を支援する体制構築に関する業務、地域において認知症の方を支援する関係者の連携促進に関する業務、認知症の方と家族を支える地域資源の情報収集や提供に関する業務、認知症に関する研修会の企画・実施に関する業務などを担っています。</w:t>
            </w:r>
          </w:p>
          <w:p w:rsidR="000771D5" w:rsidRPr="008173F6" w:rsidRDefault="000771D5" w:rsidP="00D84250">
            <w:pPr>
              <w:spacing w:line="0" w:lineRule="atLeast"/>
              <w:ind w:leftChars="200" w:left="440" w:firstLineChars="100" w:firstLine="220"/>
              <w:rPr>
                <w:rFonts w:hAnsi="HG丸ｺﾞｼｯｸM-PRO"/>
              </w:rPr>
            </w:pPr>
            <w:r w:rsidRPr="008173F6">
              <w:rPr>
                <w:rFonts w:hAnsi="HG丸ｺﾞｼｯｸM-PRO" w:hint="eastAsia"/>
              </w:rPr>
              <w:t>本市では、東部及び西部高齢者相談センターに各１名を配置しています。</w:t>
            </w:r>
          </w:p>
          <w:p w:rsidR="000771D5" w:rsidRPr="008173F6" w:rsidRDefault="00100BD0" w:rsidP="00D84250">
            <w:pPr>
              <w:spacing w:beforeLines="50" w:before="180" w:line="0" w:lineRule="atLeast"/>
              <w:ind w:firstLineChars="100" w:firstLine="220"/>
              <w:rPr>
                <w:rFonts w:hAnsi="HG丸ｺﾞｼｯｸM-PRO"/>
              </w:rPr>
            </w:pPr>
            <w:r>
              <w:rPr>
                <w:rFonts w:hAnsi="HG丸ｺﾞｼｯｸM-PRO" w:hint="eastAsia"/>
              </w:rPr>
              <w:t>③認知症ケアパス</w:t>
            </w:r>
            <w:r w:rsidR="000771D5" w:rsidRPr="008173F6">
              <w:rPr>
                <w:rFonts w:hAnsi="HG丸ｺﾞｼｯｸM-PRO" w:hint="eastAsia"/>
              </w:rPr>
              <w:t>の活用</w:t>
            </w:r>
          </w:p>
          <w:p w:rsidR="00100BD0" w:rsidRPr="00100BD0" w:rsidRDefault="00100BD0" w:rsidP="00D84250">
            <w:pPr>
              <w:spacing w:line="0" w:lineRule="atLeast"/>
              <w:ind w:leftChars="200" w:left="440" w:firstLineChars="100" w:firstLine="220"/>
              <w:rPr>
                <w:rFonts w:hAnsi="HG丸ｺﾞｼｯｸM-PRO"/>
              </w:rPr>
            </w:pPr>
            <w:r w:rsidRPr="00100BD0">
              <w:rPr>
                <w:rFonts w:hAnsi="HG丸ｺﾞｼｯｸM-PRO" w:hint="eastAsia"/>
              </w:rPr>
              <w:t>「認知症ケアパス」は、認知症の日常生活自立度などに応じた、適切な医療・介護・インフォーマルサービスなどサービス利用のフローチャートを示し、早期に適切な医療・介護・生活支援を受けられるようにするものです。</w:t>
            </w:r>
          </w:p>
          <w:p w:rsidR="00100BD0" w:rsidRPr="00100BD0" w:rsidRDefault="00100BD0" w:rsidP="00D84250">
            <w:pPr>
              <w:spacing w:line="0" w:lineRule="atLeast"/>
              <w:ind w:leftChars="200" w:left="440" w:firstLineChars="100" w:firstLine="220"/>
              <w:rPr>
                <w:rFonts w:hAnsi="HG丸ｺﾞｼｯｸM-PRO"/>
              </w:rPr>
            </w:pPr>
            <w:r w:rsidRPr="00100BD0">
              <w:rPr>
                <w:rFonts w:hAnsi="HG丸ｺﾞｼｯｸM-PRO" w:hint="eastAsia"/>
              </w:rPr>
              <w:t>本市では「認知症の方とその家族・介護者支援ガイドブック」として作成しました。</w:t>
            </w:r>
          </w:p>
          <w:p w:rsidR="000771D5" w:rsidRPr="008173F6" w:rsidRDefault="00100BD0" w:rsidP="00D84250">
            <w:pPr>
              <w:spacing w:line="0" w:lineRule="atLeast"/>
              <w:ind w:leftChars="200" w:left="440" w:firstLineChars="100" w:firstLine="220"/>
              <w:rPr>
                <w:rFonts w:hAnsi="HG丸ｺﾞｼｯｸM-PRO"/>
              </w:rPr>
            </w:pPr>
            <w:r w:rsidRPr="00100BD0">
              <w:rPr>
                <w:rFonts w:hAnsi="HG丸ｺﾞｼｯｸM-PRO" w:hint="eastAsia"/>
              </w:rPr>
              <w:t>認知症の容態に応じた、適切な支援のあり方を示すものですが、家族介護のポイントや、認知症の症状などの知識、早期診断・早期発見の重要さ、予兆に気がつくためのチェックリスト、予兆に気がついたときの対応、予防するための生活習慣なども掲載しており、積極的な周知と講座などで活用を図ります。</w:t>
            </w:r>
          </w:p>
          <w:p w:rsidR="000771D5" w:rsidRPr="008173F6" w:rsidRDefault="000771D5" w:rsidP="000771D5">
            <w:pPr>
              <w:spacing w:afterLines="20" w:after="72" w:line="0" w:lineRule="atLeast"/>
              <w:ind w:firstLineChars="100" w:firstLine="220"/>
              <w:rPr>
                <w:rFonts w:hAnsi="HG丸ｺﾞｼｯｸM-PRO"/>
              </w:rPr>
            </w:pPr>
          </w:p>
          <w:p w:rsidR="000771D5" w:rsidRPr="008173F6" w:rsidRDefault="000771D5" w:rsidP="000771D5">
            <w:pPr>
              <w:spacing w:afterLines="20" w:after="72" w:line="0" w:lineRule="atLeast"/>
              <w:ind w:firstLineChars="100" w:firstLine="220"/>
              <w:rPr>
                <w:rFonts w:hAnsi="HG丸ｺﾞｼｯｸM-PRO"/>
              </w:rPr>
            </w:pPr>
          </w:p>
          <w:p w:rsidR="000771D5" w:rsidRPr="008173F6" w:rsidRDefault="000771D5" w:rsidP="000771D5">
            <w:pPr>
              <w:spacing w:afterLines="20" w:after="72" w:line="0" w:lineRule="atLeast"/>
              <w:ind w:firstLineChars="100" w:firstLine="220"/>
              <w:rPr>
                <w:rFonts w:hAnsi="HG丸ｺﾞｼｯｸM-PRO"/>
              </w:rPr>
            </w:pPr>
          </w:p>
          <w:p w:rsidR="00D84250" w:rsidRDefault="00D84250" w:rsidP="00D84250">
            <w:pPr>
              <w:spacing w:line="0" w:lineRule="atLeast"/>
              <w:ind w:firstLineChars="100" w:firstLine="220"/>
              <w:rPr>
                <w:rFonts w:hAnsi="HG丸ｺﾞｼｯｸM-PRO"/>
              </w:rPr>
            </w:pPr>
          </w:p>
          <w:p w:rsidR="000771D5" w:rsidRPr="008173F6" w:rsidRDefault="000771D5" w:rsidP="00D84250">
            <w:pPr>
              <w:spacing w:line="0" w:lineRule="atLeast"/>
              <w:ind w:firstLineChars="100" w:firstLine="220"/>
              <w:rPr>
                <w:rFonts w:hAnsi="HG丸ｺﾞｼｯｸM-PRO"/>
              </w:rPr>
            </w:pPr>
            <w:r w:rsidRPr="008173F6">
              <w:rPr>
                <w:rFonts w:hAnsi="HG丸ｺﾞｼｯｸM-PRO" w:hint="eastAsia"/>
              </w:rPr>
              <w:t>④認知症カフェの設置支援と周知、連携</w:t>
            </w:r>
          </w:p>
          <w:p w:rsidR="000771D5" w:rsidRPr="008173F6" w:rsidRDefault="000771D5" w:rsidP="00D84250">
            <w:pPr>
              <w:spacing w:line="0" w:lineRule="atLeast"/>
              <w:ind w:leftChars="200" w:left="440" w:firstLineChars="100" w:firstLine="220"/>
              <w:rPr>
                <w:rFonts w:hAnsi="HG丸ｺﾞｼｯｸM-PRO"/>
              </w:rPr>
            </w:pPr>
            <w:r w:rsidRPr="008173F6">
              <w:rPr>
                <w:rFonts w:hAnsi="HG丸ｺﾞｼｯｸM-PRO" w:hint="eastAsia"/>
              </w:rPr>
              <w:t>認知症カフェは、主に認知症の方とその家族の方、そして地域住民を対象とした福祉サロンです。</w:t>
            </w:r>
          </w:p>
          <w:p w:rsidR="000771D5" w:rsidRPr="008173F6" w:rsidRDefault="00100BD0" w:rsidP="00D84250">
            <w:pPr>
              <w:spacing w:line="0" w:lineRule="atLeast"/>
              <w:ind w:leftChars="200" w:left="440" w:firstLineChars="100" w:firstLine="220"/>
              <w:rPr>
                <w:rFonts w:hAnsi="HG丸ｺﾞｼｯｸM-PRO"/>
              </w:rPr>
            </w:pPr>
            <w:r w:rsidRPr="00100BD0">
              <w:rPr>
                <w:rFonts w:hAnsi="HG丸ｺﾞｼｯｸM-PRO" w:hint="eastAsia"/>
              </w:rPr>
              <w:t>介護サービス事業所のスペースなどを活用し、月に１～２回定期的に開催されています。特別なプログラムは用意されませんが、効果としては、認知症の方にとっては、自ら活動し、楽しめる場所であり、家族の方にとっては、同じく介護をしている家族の方など分かり合える人と出会え、専門職に相談できる場所となっています。また、専門職にとっては、認知症の方と触れ合え、地域住民にとっては住民同士の交流の場や、認知症に対する理解を深める場所となったりしています。</w:t>
            </w:r>
          </w:p>
          <w:p w:rsidR="00EF6843" w:rsidRPr="008173F6" w:rsidRDefault="000771D5" w:rsidP="00D84250">
            <w:pPr>
              <w:spacing w:line="0" w:lineRule="atLeast"/>
              <w:ind w:leftChars="200" w:left="440" w:firstLineChars="100" w:firstLine="220"/>
              <w:rPr>
                <w:rFonts w:hAnsi="HG丸ｺﾞｼｯｸM-PRO"/>
              </w:rPr>
            </w:pPr>
            <w:r w:rsidRPr="008173F6">
              <w:rPr>
                <w:rFonts w:hAnsi="HG丸ｺﾞｼｯｸM-PRO" w:hint="eastAsia"/>
              </w:rPr>
              <w:t>本市では、介護サービス事業者などの協力を得て、平成30年３月現在9箇所のカフェが開設されており、高齢者相談センターや居宅介護支援事業所、介護サービス事業所と連携し、今後も整</w:t>
            </w:r>
            <w:r w:rsidR="004F2617">
              <w:rPr>
                <w:rFonts w:hAnsi="HG丸ｺﾞｼｯｸM-PRO" w:hint="eastAsia"/>
              </w:rPr>
              <w:t>備を進めるとともに、認知症カフェ事業費補助金を支給し、運営を</w:t>
            </w:r>
            <w:r w:rsidR="004F2617" w:rsidRPr="00203794">
              <w:rPr>
                <w:rFonts w:hAnsi="HG丸ｺﾞｼｯｸM-PRO" w:hint="eastAsia"/>
              </w:rPr>
              <w:t>支援</w:t>
            </w:r>
            <w:r w:rsidRPr="008173F6">
              <w:rPr>
                <w:rFonts w:hAnsi="HG丸ｺﾞｼｯｸM-PRO" w:hint="eastAsia"/>
              </w:rPr>
              <w:t>します。</w:t>
            </w:r>
          </w:p>
        </w:tc>
      </w:tr>
    </w:tbl>
    <w:p w:rsidR="000B3086" w:rsidRPr="00203794" w:rsidRDefault="000B3086" w:rsidP="007E633B">
      <w:pPr>
        <w:tabs>
          <w:tab w:val="left" w:pos="5529"/>
        </w:tabs>
        <w:spacing w:beforeLines="50" w:before="180"/>
        <w:ind w:leftChars="300" w:left="660"/>
        <w:rPr>
          <w:rFonts w:ascii="ＭＳ ゴシック" w:eastAsia="ＭＳ ゴシック" w:hAnsi="ＭＳ ゴシック"/>
          <w:sz w:val="20"/>
          <w:szCs w:val="20"/>
        </w:rPr>
      </w:pPr>
      <w:r w:rsidRPr="00203794">
        <w:rPr>
          <w:rFonts w:ascii="ＭＳ ゴシック" w:eastAsia="ＭＳ ゴシック" w:hAnsi="ＭＳ ゴシック" w:hint="eastAsia"/>
          <w:sz w:val="20"/>
          <w:szCs w:val="20"/>
        </w:rPr>
        <w:t>■</w:t>
      </w:r>
      <w:r w:rsidRPr="00203794">
        <w:rPr>
          <w:rFonts w:asciiTheme="majorEastAsia" w:eastAsiaTheme="majorEastAsia" w:hAnsiTheme="majorEastAsia" w:hint="eastAsia"/>
          <w:sz w:val="20"/>
          <w:szCs w:val="20"/>
        </w:rPr>
        <w:t>認知症カフェ（各年度末現在）</w:t>
      </w:r>
    </w:p>
    <w:tbl>
      <w:tblPr>
        <w:tblStyle w:val="a6"/>
        <w:tblW w:w="0" w:type="auto"/>
        <w:tblInd w:w="660" w:type="dxa"/>
        <w:tblLook w:val="04A0" w:firstRow="1" w:lastRow="0" w:firstColumn="1" w:lastColumn="0" w:noHBand="0" w:noVBand="1"/>
      </w:tblPr>
      <w:tblGrid>
        <w:gridCol w:w="2635"/>
        <w:gridCol w:w="1760"/>
        <w:gridCol w:w="1760"/>
        <w:gridCol w:w="1760"/>
      </w:tblGrid>
      <w:tr w:rsidR="00203794" w:rsidRPr="00203794" w:rsidTr="00DF202A">
        <w:trPr>
          <w:trHeight w:val="285"/>
        </w:trPr>
        <w:tc>
          <w:tcPr>
            <w:tcW w:w="2635" w:type="dxa"/>
            <w:shd w:val="clear" w:color="auto" w:fill="D9D9D9" w:themeFill="background1" w:themeFillShade="D9"/>
            <w:vAlign w:val="center"/>
          </w:tcPr>
          <w:p w:rsidR="001312D5" w:rsidRPr="00203794" w:rsidRDefault="001312D5" w:rsidP="001312D5">
            <w:pPr>
              <w:tabs>
                <w:tab w:val="left" w:pos="5529"/>
              </w:tabs>
              <w:rPr>
                <w:rFonts w:ascii="ＭＳ ゴシック" w:eastAsia="ＭＳ ゴシック" w:hAnsi="ＭＳ ゴシック"/>
                <w:sz w:val="20"/>
              </w:rPr>
            </w:pP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203794" w:rsidRPr="00203794" w:rsidTr="00DF202A">
        <w:trPr>
          <w:trHeight w:val="336"/>
        </w:trPr>
        <w:tc>
          <w:tcPr>
            <w:tcW w:w="2635" w:type="dxa"/>
            <w:shd w:val="clear" w:color="auto" w:fill="D9D9D9" w:themeFill="background1" w:themeFillShade="D9"/>
            <w:vAlign w:val="center"/>
          </w:tcPr>
          <w:p w:rsidR="00DF202A" w:rsidRPr="00203794" w:rsidRDefault="00DF202A" w:rsidP="00DF202A">
            <w:pPr>
              <w:tabs>
                <w:tab w:val="left" w:pos="5529"/>
              </w:tabs>
              <w:spacing w:line="0" w:lineRule="atLeast"/>
              <w:jc w:val="center"/>
              <w:rPr>
                <w:rFonts w:asciiTheme="majorEastAsia" w:eastAsiaTheme="majorEastAsia" w:hAnsiTheme="majorEastAsia"/>
                <w:sz w:val="20"/>
              </w:rPr>
            </w:pPr>
            <w:r w:rsidRPr="00203794">
              <w:rPr>
                <w:rFonts w:asciiTheme="majorEastAsia" w:eastAsiaTheme="majorEastAsia" w:hAnsiTheme="majorEastAsia" w:hint="eastAsia"/>
                <w:sz w:val="20"/>
              </w:rPr>
              <w:t>箇所数</w:t>
            </w:r>
          </w:p>
        </w:tc>
        <w:tc>
          <w:tcPr>
            <w:tcW w:w="1760" w:type="dxa"/>
            <w:vAlign w:val="center"/>
          </w:tcPr>
          <w:p w:rsidR="00DF202A" w:rsidRPr="00203794" w:rsidRDefault="00DF202A" w:rsidP="00DF202A">
            <w:pPr>
              <w:tabs>
                <w:tab w:val="left" w:pos="5529"/>
              </w:tabs>
              <w:snapToGrid w:val="0"/>
              <w:spacing w:line="0" w:lineRule="atLeast"/>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w:t>
            </w:r>
          </w:p>
        </w:tc>
        <w:tc>
          <w:tcPr>
            <w:tcW w:w="1760" w:type="dxa"/>
            <w:vAlign w:val="center"/>
          </w:tcPr>
          <w:p w:rsidR="00DF202A" w:rsidRPr="00203794" w:rsidRDefault="00DF202A" w:rsidP="00DF202A">
            <w:pPr>
              <w:tabs>
                <w:tab w:val="left" w:pos="5529"/>
              </w:tabs>
              <w:snapToGrid w:val="0"/>
              <w:spacing w:line="0" w:lineRule="atLeast"/>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5</w:t>
            </w:r>
          </w:p>
        </w:tc>
        <w:tc>
          <w:tcPr>
            <w:tcW w:w="1760" w:type="dxa"/>
            <w:vAlign w:val="center"/>
          </w:tcPr>
          <w:p w:rsidR="00DF202A" w:rsidRPr="00203794" w:rsidRDefault="00DF202A" w:rsidP="00DF202A">
            <w:pPr>
              <w:tabs>
                <w:tab w:val="left" w:pos="5529"/>
              </w:tabs>
              <w:snapToGrid w:val="0"/>
              <w:spacing w:line="0" w:lineRule="atLeast"/>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8</w:t>
            </w:r>
          </w:p>
        </w:tc>
      </w:tr>
    </w:tbl>
    <w:p w:rsidR="000B3086" w:rsidRPr="00DF202A" w:rsidRDefault="000B3086" w:rsidP="00DF202A">
      <w:pPr>
        <w:spacing w:line="0" w:lineRule="atLeast"/>
        <w:rPr>
          <w:rFonts w:hAnsi="HG丸ｺﾞｼｯｸM-PRO"/>
          <w:color w:val="FF0000"/>
          <w:sz w:val="10"/>
          <w:szCs w:val="10"/>
        </w:rPr>
      </w:pPr>
    </w:p>
    <w:tbl>
      <w:tblPr>
        <w:tblStyle w:val="a6"/>
        <w:tblW w:w="0" w:type="auto"/>
        <w:tblInd w:w="435" w:type="dxa"/>
        <w:tblLook w:val="04A0" w:firstRow="1" w:lastRow="0" w:firstColumn="1" w:lastColumn="0" w:noHBand="0" w:noVBand="1"/>
      </w:tblPr>
      <w:tblGrid>
        <w:gridCol w:w="9020"/>
      </w:tblGrid>
      <w:tr w:rsidR="000B3086" w:rsidRPr="009226F2" w:rsidTr="00DF202A">
        <w:trPr>
          <w:trHeight w:val="1491"/>
        </w:trPr>
        <w:tc>
          <w:tcPr>
            <w:tcW w:w="9020" w:type="dxa"/>
            <w:tcBorders>
              <w:top w:val="nil"/>
              <w:left w:val="nil"/>
              <w:bottom w:val="nil"/>
              <w:right w:val="nil"/>
            </w:tcBorders>
            <w:shd w:val="clear" w:color="auto" w:fill="auto"/>
          </w:tcPr>
          <w:p w:rsidR="000B3086" w:rsidRPr="00203794" w:rsidRDefault="000B3086" w:rsidP="00D84250">
            <w:pPr>
              <w:spacing w:beforeLines="50" w:before="180" w:line="0" w:lineRule="atLeast"/>
              <w:ind w:leftChars="50" w:left="110"/>
              <w:rPr>
                <w:rFonts w:hAnsi="HG丸ｺﾞｼｯｸM-PRO"/>
              </w:rPr>
            </w:pPr>
            <w:r w:rsidRPr="00203794">
              <w:rPr>
                <w:rFonts w:hAnsi="HG丸ｺﾞｼｯｸM-PRO" w:hint="eastAsia"/>
              </w:rPr>
              <w:t>⑤認知症相談窓口普及啓発活動の推進</w:t>
            </w:r>
          </w:p>
          <w:p w:rsidR="000B3086" w:rsidRPr="000B3086" w:rsidRDefault="000B3086" w:rsidP="00D84250">
            <w:pPr>
              <w:spacing w:line="0" w:lineRule="atLeast"/>
              <w:ind w:leftChars="100" w:left="220" w:firstLineChars="102" w:firstLine="224"/>
              <w:rPr>
                <w:rFonts w:hAnsi="HG丸ｺﾞｼｯｸM-PRO"/>
              </w:rPr>
            </w:pPr>
            <w:r w:rsidRPr="00203794">
              <w:rPr>
                <w:rFonts w:hAnsi="HG丸ｺﾞｼｯｸM-PRO" w:hint="eastAsia"/>
              </w:rPr>
              <w:t>高齢者の総合相談窓口である高齢者相談センターは、認知症に関する相談においても、それぞれの相談に応じて適切な対応をするために重要な役割を担っています。様々な機会をとらえて認知症に関する相談窓口としての高齢者相談センターについて周知を図っていきます。</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38432" behindDoc="1" locked="0" layoutInCell="1" allowOverlap="1" wp14:anchorId="6298401F" wp14:editId="05E0DCDA">
                <wp:simplePos x="0" y="0"/>
                <wp:positionH relativeFrom="column">
                  <wp:posOffset>139700</wp:posOffset>
                </wp:positionH>
                <wp:positionV relativeFrom="paragraph">
                  <wp:posOffset>216926</wp:posOffset>
                </wp:positionV>
                <wp:extent cx="5867205" cy="347980"/>
                <wp:effectExtent l="0" t="0" r="19685" b="13970"/>
                <wp:wrapNone/>
                <wp:docPr id="198" name="角丸四角形 22"/>
                <wp:cNvGraphicFramePr/>
                <a:graphic xmlns:a="http://schemas.openxmlformats.org/drawingml/2006/main">
                  <a:graphicData uri="http://schemas.microsoft.com/office/word/2010/wordprocessingShape">
                    <wps:wsp>
                      <wps:cNvSpPr/>
                      <wps:spPr>
                        <a:xfrm>
                          <a:off x="0" y="0"/>
                          <a:ext cx="586720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25D8F" id="角丸四角形 22" o:spid="_x0000_s1026" style="position:absolute;left:0;text-align:left;margin-left:11pt;margin-top:17.1pt;width:462pt;height:2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m61AIAAAoGAAAOAAAAZHJzL2Uyb0RvYy54bWysVM1uEzEQviPxDpbvdDd/bRNlU0WtipAK&#10;rdqinh2vnV3kP2wnm/AYXHvjwiv0wttQicdg7P1JAxVIiMvujGfm88znmZmebKRAa2ZdqVWGewcp&#10;RkxRnZdqmeH3t+evjjFynqicCK1YhrfM4ZPZyxfTykxYXxda5MwiAFFuUpkMF96bSZI4WjBJ3IE2&#10;TIGRayuJB9Uuk9ySCtClSPppephU2ubGasqcg9Oz2ohnEZ9zRv0l5455JDIMufn4tfG7CN9kNiWT&#10;pSWmKGmTBvmHLCQpFVzaQZ0RT9DKlr9ByZJa7TT3B1TLRHNeUhZrgGp66S/V3BTEsFgLkONMR5P7&#10;f7D03frKojKHtxvDUyki4ZF+fP38/eHh8f4ehMdvX1C/H3iqjJuA+425so3mQAxFb7iV4Q/loE3k&#10;dttxyzYeUTgcHR8e9dMRRhRsg+HR+DiSn+yijXX+NdMSBSHDVq9Ufg0PGHkl6wvnI8F5kyTJP2DE&#10;pYDnWhOBBuPBIKYJiI0zSC1miHRalPl5KURUQoOxU2ERBGd4sezFa8RKvtV5fXY0StM2x9iPwX02&#10;BdQ9JKH+Bu43vcDffiBoITIJrNY8RslvBQt4Ql0zDu8CzPVjZl0GdXKEUqZ8nbQrSM7q45Dy8zlH&#10;wIDMgYEOuwHYJ6PFrnNu/EMoiwPVBad/SqwO7iLizVr5LliWStvnAARU1dxc+7ck1dQElhY630LX&#10;Wl2PszP0vISeuSDOXxELDQGTDjvJX8KHC11lWDcSRoW2n547D/4wVmDFqIJ9kGH3cUUsw0i8UTBw&#10;495wGBZIVIYj6GWM7FPL4qlFreSphr7qwfYzNIrB34tW5FbLO1hd83ArmIiicHeGqbetcurrPQXL&#10;j7L5PLrB0jDEX6gbQwN4YDW0+O3mjljTDI6HkXun293RTEPN6M43RCo9X3nNSx+MO14bBRYOSHsb&#10;7akevXYrfPYTAAD//wMAUEsDBBQABgAIAAAAIQD3lO973wAAAAgBAAAPAAAAZHJzL2Rvd25yZXYu&#10;eG1sTI/BTsMwEETvSPyDtUjcqEOo0ibEqVAlJCoupUXi6sRLHBGvo9htAl/PcqLH2VnNvCk3s+vF&#10;GcfQeVJwv0hAIDXedNQqeD8+361BhKjJ6N4TKvjGAJvq+qrUhfETveH5EFvBIRQKrcDGOBRShsai&#10;02HhByT2Pv3odGQ5ttKMeuJw18s0STLpdEfcYPWAW4vN1+HkFOTZ6sd+7Ox+27ZT3ONLvTu+rpS6&#10;vZmfHkFEnOP/M/zhMzpUzFT7E5kgegVpylOigodlCoL9fJnxoVawzhOQVSkvB1S/AAAA//8DAFBL&#10;AQItABQABgAIAAAAIQC2gziS/gAAAOEBAAATAAAAAAAAAAAAAAAAAAAAAABbQ29udGVudF9UeXBl&#10;c10ueG1sUEsBAi0AFAAGAAgAAAAhADj9If/WAAAAlAEAAAsAAAAAAAAAAAAAAAAALwEAAF9yZWxz&#10;Ly5yZWxzUEsBAi0AFAAGAAgAAAAhALDd+brUAgAACgYAAA4AAAAAAAAAAAAAAAAALgIAAGRycy9l&#10;Mm9Eb2MueG1sUEsBAi0AFAAGAAgAAAAhAPeU73v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EA1049" w:rsidRPr="007C0867" w:rsidTr="004439BA">
        <w:trPr>
          <w:trHeight w:val="521"/>
        </w:trPr>
        <w:tc>
          <w:tcPr>
            <w:tcW w:w="5943" w:type="dxa"/>
            <w:tcBorders>
              <w:top w:val="nil"/>
              <w:left w:val="nil"/>
              <w:bottom w:val="nil"/>
            </w:tcBorders>
            <w:shd w:val="clear" w:color="auto" w:fill="auto"/>
            <w:vAlign w:val="center"/>
          </w:tcPr>
          <w:p w:rsidR="00EA1049" w:rsidRPr="00203794" w:rsidRDefault="00EA1049" w:rsidP="004439BA">
            <w:pPr>
              <w:spacing w:line="0" w:lineRule="atLeast"/>
              <w:rPr>
                <w:rFonts w:asciiTheme="majorEastAsia" w:eastAsiaTheme="majorEastAsia" w:hAnsiTheme="majorEastAsia"/>
              </w:rPr>
            </w:pPr>
            <w:r w:rsidRPr="00203794">
              <w:rPr>
                <w:rFonts w:asciiTheme="majorEastAsia" w:eastAsiaTheme="majorEastAsia" w:hAnsiTheme="majorEastAsia"/>
              </w:rPr>
              <w:br w:type="page"/>
            </w:r>
            <w:r w:rsidR="004439BA" w:rsidRPr="00203794">
              <w:rPr>
                <w:rFonts w:asciiTheme="majorEastAsia" w:eastAsiaTheme="majorEastAsia" w:hAnsiTheme="majorEastAsia" w:hint="eastAsia"/>
              </w:rPr>
              <w:t>ｂ．</w:t>
            </w:r>
            <w:r w:rsidRPr="00203794">
              <w:rPr>
                <w:rFonts w:asciiTheme="majorEastAsia" w:eastAsiaTheme="majorEastAsia" w:hAnsiTheme="majorEastAsia" w:hint="eastAsia"/>
              </w:rPr>
              <w:t>グループホーム入居者の負担軽減</w:t>
            </w:r>
          </w:p>
        </w:tc>
        <w:tc>
          <w:tcPr>
            <w:tcW w:w="880" w:type="dxa"/>
            <w:tcBorders>
              <w:top w:val="nil"/>
              <w:bottom w:val="nil"/>
            </w:tcBorders>
            <w:shd w:val="clear" w:color="auto" w:fill="auto"/>
            <w:vAlign w:val="center"/>
          </w:tcPr>
          <w:p w:rsidR="00EA1049" w:rsidRPr="00203794" w:rsidRDefault="00EA1049"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EA1049"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EA1049" w:rsidRPr="00203794">
              <w:rPr>
                <w:rFonts w:asciiTheme="majorEastAsia" w:eastAsiaTheme="majorEastAsia" w:hAnsiTheme="majorEastAsia" w:hint="eastAsia"/>
              </w:rPr>
              <w:t>課：地①</w:t>
            </w:r>
          </w:p>
        </w:tc>
      </w:tr>
      <w:tr w:rsidR="000771D5" w:rsidRPr="009226F2" w:rsidTr="004439BA">
        <w:trPr>
          <w:trHeight w:val="719"/>
        </w:trPr>
        <w:tc>
          <w:tcPr>
            <w:tcW w:w="9020" w:type="dxa"/>
            <w:gridSpan w:val="3"/>
            <w:tcBorders>
              <w:top w:val="nil"/>
              <w:left w:val="nil"/>
              <w:bottom w:val="nil"/>
              <w:right w:val="nil"/>
            </w:tcBorders>
            <w:shd w:val="clear" w:color="auto" w:fill="auto"/>
          </w:tcPr>
          <w:p w:rsidR="000771D5" w:rsidRPr="007E4720" w:rsidRDefault="00100BD0" w:rsidP="004439BA">
            <w:pPr>
              <w:spacing w:beforeLines="50" w:before="180" w:line="0" w:lineRule="atLeast"/>
              <w:ind w:leftChars="50" w:left="110" w:firstLineChars="100" w:firstLine="220"/>
              <w:rPr>
                <w:rFonts w:hAnsi="HG丸ｺﾞｼｯｸM-PRO"/>
              </w:rPr>
            </w:pPr>
            <w:r w:rsidRPr="00100BD0">
              <w:rPr>
                <w:rFonts w:hAnsi="HG丸ｺﾞｼｯｸM-PRO" w:hint="eastAsia"/>
              </w:rPr>
              <w:t>認知症対応型共同生活介護（グループホーム）への円滑な入居を支援するため、市民税非課税世帯者等の低所得者を対象に１日当たり500円の利用者負担の軽減を新たに行います。</w:t>
            </w:r>
          </w:p>
        </w:tc>
      </w:tr>
    </w:tbl>
    <w:p w:rsidR="000771D5" w:rsidRPr="004439BA" w:rsidRDefault="000771D5" w:rsidP="000771D5"/>
    <w:p w:rsidR="000771D5" w:rsidRDefault="000771D5" w:rsidP="00783214">
      <w:pPr>
        <w:pStyle w:val="3"/>
      </w:pPr>
      <w:bookmarkStart w:id="69" w:name="_Toc499023521"/>
      <w:r>
        <w:rPr>
          <w:rFonts w:hint="eastAsia"/>
        </w:rPr>
        <w:t>（２）</w:t>
      </w:r>
      <w:r w:rsidRPr="007F605A">
        <w:rPr>
          <w:rFonts w:hint="eastAsia"/>
        </w:rPr>
        <w:t>認知症</w:t>
      </w:r>
      <w:r w:rsidR="00C07151">
        <w:rPr>
          <w:rFonts w:hint="eastAsia"/>
        </w:rPr>
        <w:t>にやさしい</w:t>
      </w:r>
      <w:r w:rsidR="00C07151" w:rsidRPr="00203794">
        <w:rPr>
          <w:rFonts w:hint="eastAsia"/>
        </w:rPr>
        <w:t>地域</w:t>
      </w:r>
      <w:r>
        <w:rPr>
          <w:rFonts w:hint="eastAsia"/>
        </w:rPr>
        <w:t>づくり</w:t>
      </w:r>
      <w:bookmarkEnd w:id="69"/>
    </w:p>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41504" behindDoc="1" locked="0" layoutInCell="1" allowOverlap="1" wp14:anchorId="33A2DC0E" wp14:editId="09E0C9E0">
                <wp:simplePos x="0" y="0"/>
                <wp:positionH relativeFrom="column">
                  <wp:posOffset>141556</wp:posOffset>
                </wp:positionH>
                <wp:positionV relativeFrom="paragraph">
                  <wp:posOffset>219026</wp:posOffset>
                </wp:positionV>
                <wp:extent cx="5865349" cy="347980"/>
                <wp:effectExtent l="0" t="0" r="21590" b="13970"/>
                <wp:wrapNone/>
                <wp:docPr id="285" name="角丸四角形 22"/>
                <wp:cNvGraphicFramePr/>
                <a:graphic xmlns:a="http://schemas.openxmlformats.org/drawingml/2006/main">
                  <a:graphicData uri="http://schemas.microsoft.com/office/word/2010/wordprocessingShape">
                    <wps:wsp>
                      <wps:cNvSpPr/>
                      <wps:spPr>
                        <a:xfrm>
                          <a:off x="0" y="0"/>
                          <a:ext cx="586534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8B3E2" id="角丸四角形 22" o:spid="_x0000_s1026" style="position:absolute;left:0;text-align:left;margin-left:11.15pt;margin-top:17.25pt;width:461.85pt;height:27.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RP1QIAAAoGAAAOAAAAZHJzL2Uyb0RvYy54bWysVM1uEzEQviPxDpbvdPPbJlE2VdSqCKnQ&#10;qi3q2fHaySLbY2znpzwG19648Aq98DZU4jEYezebBiqQEBfvjGfm88y3MzM+3mhFVsL5EkxO2wct&#10;SoThUJRmntP3N2evBpT4wEzBFBiR0zvh6fHk5Yvx2o5EBxagCuEIghg/WtucLkKwoyzzfCE08wdg&#10;hUGjBKdZQNXNs8KxNaJrlXVarcNsDa6wDrjwHm9PKyOdJHwpBQ8XUnoRiMop5hbS6dI5i2c2GbPR&#10;3DG7KHmdBvuHLDQrDT7aQJ2ywMjSlb9B6ZI78CDDAQedgZQlF6kGrKbd+qWa6wWzItWC5Hjb0OT/&#10;Hyx/t7p0pCxy2hn0KTFM40/68fXz94eHx/t7FB6/fSGdTuRpbf0I3a/tpas1j2IseiOdjl8sh2wS&#10;t3cNt2ITCMfL/uCw3+0NKeFo6/aOhoNEfraLts6H1wI0iUJOHSxNcYU/MPHKVuc+JIKLOklWfKBE&#10;aoW/a8UU6Q673ZQmItbOKG0xY6QHVRZnpVJJiQ0mTpQjGJzT2bydnlFL/RaK6u6o32ptc0z9GN0n&#10;Y0TdQ1Lmb+Bh04787QeiFiOzyGrFY5LCnRIRT5krIfG/IHOdlFmTQZUc41yYUCXtF6wQ1XVM+fmc&#10;E2BElshAg10D7JOxxa5yrv1jqEgD1QS3/pRYFdxEpJfBhCZYlwbccwAKq6pfrvy3JFXURJZmUNxh&#10;1zqoxtlbflZiz5wzHy6Zw4bAScedFC7wkArWOYVaomQB7tNz99EfxwqtlKxxH+TUf1wyJyhRbwwO&#10;3LDd68UFkpRe/6iDintqmT21mKU+AeyrNm4/y5MY/YPaitKBvsXVNY2vookZjm/nlAe3VU5Ctadw&#10;+XExnSY3XBqWhXNzbXkEj6zGFr/Z3DJn68EJOHLvYLs76mmoGN35xkgD02UAWYZo3PFaK7hwUNrb&#10;aE/15LVb4ZOfAAAA//8DAFBLAwQUAAYACAAAACEAkXlx+t8AAAAIAQAADwAAAGRycy9kb3ducmV2&#10;LnhtbEyPwU7DMBBE70j8g7VI3KhDUtImxKlQJSQqLqVF4urEix0Rr6PYbQJfjzmV42hGM2+qzWx7&#10;dsbRd44E3C8SYEitUx1pAe/H57s1MB8kKdk7QgHf6GFTX19VslRuojc8H4JmsYR8KQWYEIaSc98a&#10;tNIv3IAUvU83WhmiHDVXo5xiue15miQ5t7KjuGDkgFuD7dfhZAUU+erHfOzMfqv1FPb40uyOrysh&#10;bm/mp0dgAedwCcMffkSHOjI17kTKs15AmmYxKSBbPgCLfrHM47dGwLrIgNcV/3+g/gUAAP//AwBQ&#10;SwECLQAUAAYACAAAACEAtoM4kv4AAADhAQAAEwAAAAAAAAAAAAAAAAAAAAAAW0NvbnRlbnRfVHlw&#10;ZXNdLnhtbFBLAQItABQABgAIAAAAIQA4/SH/1gAAAJQBAAALAAAAAAAAAAAAAAAAAC8BAABfcmVs&#10;cy8ucmVsc1BLAQItABQABgAIAAAAIQDcTWRP1QIAAAoGAAAOAAAAAAAAAAAAAAAAAC4CAABkcnMv&#10;ZTJvRG9jLnhtbFBLAQItABQABgAIAAAAIQCReXH6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EA1049" w:rsidRPr="007C0867" w:rsidTr="004439BA">
        <w:trPr>
          <w:trHeight w:val="521"/>
        </w:trPr>
        <w:tc>
          <w:tcPr>
            <w:tcW w:w="5943" w:type="dxa"/>
            <w:tcBorders>
              <w:top w:val="nil"/>
              <w:left w:val="nil"/>
              <w:bottom w:val="nil"/>
            </w:tcBorders>
            <w:shd w:val="clear" w:color="auto" w:fill="auto"/>
            <w:vAlign w:val="center"/>
          </w:tcPr>
          <w:p w:rsidR="00EA1049" w:rsidRPr="007C0867" w:rsidRDefault="00EA1049"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203794">
              <w:rPr>
                <w:rFonts w:asciiTheme="majorEastAsia" w:eastAsiaTheme="majorEastAsia" w:hAnsiTheme="majorEastAsia" w:hint="eastAsia"/>
              </w:rPr>
              <w:t>ａ．</w:t>
            </w:r>
            <w:r w:rsidRPr="007C0867">
              <w:rPr>
                <w:rFonts w:asciiTheme="majorEastAsia" w:eastAsiaTheme="majorEastAsia" w:hAnsiTheme="majorEastAsia" w:hint="eastAsia"/>
              </w:rPr>
              <w:t>認知症サポーターの養成</w:t>
            </w:r>
          </w:p>
        </w:tc>
        <w:tc>
          <w:tcPr>
            <w:tcW w:w="880" w:type="dxa"/>
            <w:tcBorders>
              <w:top w:val="nil"/>
              <w:bottom w:val="nil"/>
            </w:tcBorders>
            <w:shd w:val="clear" w:color="auto" w:fill="auto"/>
            <w:vAlign w:val="center"/>
          </w:tcPr>
          <w:p w:rsidR="00EA1049" w:rsidRPr="00203794" w:rsidRDefault="00EA1049" w:rsidP="00EA1049">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EA1049"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EA1049" w:rsidRPr="00203794">
              <w:rPr>
                <w:rFonts w:asciiTheme="majorEastAsia" w:eastAsiaTheme="majorEastAsia" w:hAnsiTheme="majorEastAsia" w:hint="eastAsia"/>
              </w:rPr>
              <w:t>課：地②</w:t>
            </w:r>
          </w:p>
        </w:tc>
      </w:tr>
      <w:tr w:rsidR="000771D5" w:rsidRPr="009226F2" w:rsidTr="004439BA">
        <w:trPr>
          <w:trHeight w:val="2151"/>
        </w:trPr>
        <w:tc>
          <w:tcPr>
            <w:tcW w:w="9020" w:type="dxa"/>
            <w:gridSpan w:val="3"/>
            <w:tcBorders>
              <w:top w:val="nil"/>
              <w:left w:val="nil"/>
              <w:bottom w:val="nil"/>
              <w:right w:val="nil"/>
            </w:tcBorders>
            <w:shd w:val="clear" w:color="auto" w:fill="auto"/>
          </w:tcPr>
          <w:p w:rsidR="00100BD0" w:rsidRPr="00100BD0" w:rsidRDefault="00100BD0" w:rsidP="00100BD0">
            <w:pPr>
              <w:spacing w:beforeLines="50" w:before="180" w:line="0" w:lineRule="atLeast"/>
              <w:ind w:leftChars="50" w:left="110" w:firstLineChars="100" w:firstLine="220"/>
              <w:rPr>
                <w:rFonts w:hAnsi="HG丸ｺﾞｼｯｸM-PRO"/>
              </w:rPr>
            </w:pPr>
            <w:r w:rsidRPr="00100BD0">
              <w:rPr>
                <w:rFonts w:hAnsi="HG丸ｺﾞｼｯｸM-PRO" w:hint="eastAsia"/>
              </w:rPr>
              <w:t>地域において、認知症についての正しい知識や、対応の仕方を伝える認知症サポーターを養成する講座を開催します。講座開催数を確保するために、行政以外のキャラバン・メイト（講師資格者）との連携や、若い世代への啓発のため、</w:t>
            </w:r>
            <w:r w:rsidR="008D2EC6" w:rsidRPr="008D2EC6">
              <w:rPr>
                <w:rFonts w:hAnsi="HG丸ｺﾞｼｯｸM-PRO" w:hint="eastAsia"/>
              </w:rPr>
              <w:t>小・中学校などにおける講座の開催機会の充実を図っていきます。</w:t>
            </w:r>
          </w:p>
          <w:p w:rsidR="000771D5" w:rsidRPr="007E4720" w:rsidRDefault="00100BD0" w:rsidP="00D84250">
            <w:pPr>
              <w:spacing w:line="0" w:lineRule="atLeast"/>
              <w:ind w:leftChars="50" w:left="110" w:firstLineChars="100" w:firstLine="220"/>
              <w:rPr>
                <w:rFonts w:hAnsi="HG丸ｺﾞｼｯｸM-PRO"/>
              </w:rPr>
            </w:pPr>
            <w:r w:rsidRPr="00100BD0">
              <w:rPr>
                <w:rFonts w:hAnsi="HG丸ｺﾞｼｯｸM-PRO" w:hint="eastAsia"/>
              </w:rPr>
              <w:t>さらに、あくまでもできる範囲で手助けを行うという活動の任意性は維持しつつ、養成された認知症サポーターが様々な場面で活躍してもらえるような機会を認知症地域支援推進員と連携し、検討します。</w:t>
            </w:r>
          </w:p>
        </w:tc>
      </w:tr>
    </w:tbl>
    <w:p w:rsidR="007E633B" w:rsidRDefault="007E633B" w:rsidP="00DF202A">
      <w:pPr>
        <w:tabs>
          <w:tab w:val="left" w:pos="5529"/>
        </w:tabs>
        <w:spacing w:beforeLines="50" w:before="180"/>
        <w:ind w:leftChars="300" w:left="660"/>
        <w:rPr>
          <w:rFonts w:ascii="ＭＳ ゴシック" w:eastAsia="ＭＳ ゴシック" w:hAnsi="ＭＳ ゴシック"/>
          <w:sz w:val="20"/>
          <w:szCs w:val="20"/>
        </w:rPr>
      </w:pPr>
    </w:p>
    <w:p w:rsidR="007E633B" w:rsidRDefault="007E633B">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7E633B" w:rsidRDefault="007E633B" w:rsidP="00DF202A">
      <w:pPr>
        <w:tabs>
          <w:tab w:val="left" w:pos="5529"/>
        </w:tabs>
        <w:spacing w:beforeLines="50" w:before="180"/>
        <w:ind w:leftChars="300" w:left="660"/>
        <w:rPr>
          <w:rFonts w:ascii="ＭＳ ゴシック" w:eastAsia="ＭＳ ゴシック" w:hAnsi="ＭＳ ゴシック"/>
          <w:sz w:val="20"/>
          <w:szCs w:val="20"/>
        </w:rPr>
      </w:pPr>
    </w:p>
    <w:p w:rsidR="000771D5" w:rsidRPr="001312D5" w:rsidRDefault="000771D5" w:rsidP="007E633B">
      <w:pPr>
        <w:tabs>
          <w:tab w:val="left" w:pos="5529"/>
        </w:tabs>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■認知症サポーター養成事業</w:t>
      </w:r>
    </w:p>
    <w:tbl>
      <w:tblPr>
        <w:tblStyle w:val="a6"/>
        <w:tblW w:w="0" w:type="auto"/>
        <w:tblInd w:w="660" w:type="dxa"/>
        <w:tblLook w:val="04A0" w:firstRow="1" w:lastRow="0" w:firstColumn="1" w:lastColumn="0" w:noHBand="0" w:noVBand="1"/>
      </w:tblPr>
      <w:tblGrid>
        <w:gridCol w:w="2635"/>
        <w:gridCol w:w="1760"/>
        <w:gridCol w:w="1760"/>
        <w:gridCol w:w="1760"/>
      </w:tblGrid>
      <w:tr w:rsidR="001312D5" w:rsidRPr="001312D5" w:rsidTr="007E633B">
        <w:trPr>
          <w:trHeight w:val="248"/>
        </w:trPr>
        <w:tc>
          <w:tcPr>
            <w:tcW w:w="2635" w:type="dxa"/>
            <w:shd w:val="clear" w:color="auto" w:fill="D9D9D9" w:themeFill="background1" w:themeFillShade="D9"/>
            <w:vAlign w:val="center"/>
          </w:tcPr>
          <w:p w:rsidR="001312D5" w:rsidRPr="001312D5" w:rsidRDefault="001312D5" w:rsidP="001312D5">
            <w:pPr>
              <w:tabs>
                <w:tab w:val="left" w:pos="5529"/>
              </w:tabs>
              <w:rPr>
                <w:rFonts w:ascii="ＭＳ ゴシック" w:eastAsia="ＭＳ ゴシック" w:hAnsi="ＭＳ ゴシック"/>
                <w:sz w:val="20"/>
              </w:rPr>
            </w:pP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760" w:type="dxa"/>
            <w:shd w:val="clear" w:color="auto" w:fill="D9D9D9" w:themeFill="background1" w:themeFillShade="D9"/>
            <w:vAlign w:val="center"/>
          </w:tcPr>
          <w:p w:rsidR="001312D5" w:rsidRPr="00203794" w:rsidRDefault="001312D5" w:rsidP="00E4141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0771D5">
        <w:tc>
          <w:tcPr>
            <w:tcW w:w="2635" w:type="dxa"/>
            <w:shd w:val="clear" w:color="auto" w:fill="D9D9D9" w:themeFill="background1" w:themeFillShade="D9"/>
            <w:vAlign w:val="center"/>
          </w:tcPr>
          <w:p w:rsidR="000771D5" w:rsidRPr="001312D5" w:rsidRDefault="000771D5" w:rsidP="000771D5">
            <w:pPr>
              <w:tabs>
                <w:tab w:val="left" w:pos="5529"/>
              </w:tabs>
              <w:jc w:val="center"/>
              <w:rPr>
                <w:rFonts w:ascii="ＭＳ ゴシック" w:eastAsia="ＭＳ ゴシック" w:hAnsi="ＭＳ ゴシック"/>
                <w:sz w:val="20"/>
              </w:rPr>
            </w:pPr>
            <w:r w:rsidRPr="001312D5">
              <w:rPr>
                <w:rFonts w:ascii="ＭＳ ゴシック" w:eastAsia="ＭＳ ゴシック" w:hAnsi="ＭＳ ゴシック" w:hint="eastAsia"/>
                <w:sz w:val="20"/>
              </w:rPr>
              <w:t>キャラバンメイト数</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117</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r w:rsidRPr="001312D5">
              <w:rPr>
                <w:rFonts w:ascii="ＭＳ ゴシック" w:eastAsia="ＭＳ ゴシック" w:hAnsi="ＭＳ ゴシック"/>
                <w:sz w:val="20"/>
              </w:rPr>
              <w:t>27</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r w:rsidRPr="001312D5">
              <w:rPr>
                <w:rFonts w:ascii="ＭＳ ゴシック" w:eastAsia="ＭＳ ゴシック" w:hAnsi="ＭＳ ゴシック"/>
                <w:sz w:val="20"/>
              </w:rPr>
              <w:t>30</w:t>
            </w:r>
          </w:p>
        </w:tc>
      </w:tr>
      <w:tr w:rsidR="000771D5" w:rsidRPr="001312D5" w:rsidTr="000771D5">
        <w:tc>
          <w:tcPr>
            <w:tcW w:w="2635" w:type="dxa"/>
            <w:shd w:val="clear" w:color="auto" w:fill="D9D9D9" w:themeFill="background1" w:themeFillShade="D9"/>
            <w:vAlign w:val="center"/>
          </w:tcPr>
          <w:p w:rsidR="000771D5" w:rsidRPr="001312D5" w:rsidRDefault="000771D5" w:rsidP="000771D5">
            <w:pPr>
              <w:tabs>
                <w:tab w:val="left" w:pos="5529"/>
              </w:tabs>
              <w:jc w:val="center"/>
              <w:rPr>
                <w:rFonts w:ascii="ＭＳ ゴシック" w:eastAsia="ＭＳ ゴシック" w:hAnsi="ＭＳ ゴシック"/>
                <w:sz w:val="20"/>
              </w:rPr>
            </w:pPr>
            <w:r w:rsidRPr="001312D5">
              <w:rPr>
                <w:rFonts w:ascii="ＭＳ ゴシック" w:eastAsia="ＭＳ ゴシック" w:hAnsi="ＭＳ ゴシック" w:hint="eastAsia"/>
                <w:sz w:val="20"/>
              </w:rPr>
              <w:t>サポーター養成数</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1,004</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r w:rsidRPr="001312D5">
              <w:rPr>
                <w:rFonts w:ascii="ＭＳ ゴシック" w:eastAsia="ＭＳ ゴシック" w:hAnsi="ＭＳ ゴシック"/>
                <w:sz w:val="20"/>
              </w:rPr>
              <w:t>,362</w:t>
            </w:r>
          </w:p>
        </w:tc>
        <w:tc>
          <w:tcPr>
            <w:tcW w:w="176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r w:rsidRPr="001312D5">
              <w:rPr>
                <w:rFonts w:ascii="ＭＳ ゴシック" w:eastAsia="ＭＳ ゴシック" w:hAnsi="ＭＳ ゴシック"/>
                <w:sz w:val="20"/>
              </w:rPr>
              <w:t>,205</w:t>
            </w:r>
          </w:p>
        </w:tc>
      </w:tr>
    </w:tbl>
    <w:p w:rsidR="008D2EC6" w:rsidRPr="008D2EC6" w:rsidRDefault="008D2EC6" w:rsidP="008D2EC6">
      <w:pPr>
        <w:ind w:leftChars="250" w:left="550"/>
        <w:rPr>
          <w:rFonts w:ascii="ＭＳ ゴシック" w:eastAsia="ＭＳ ゴシック" w:hAnsi="ＭＳ ゴシック"/>
          <w:sz w:val="20"/>
          <w:szCs w:val="20"/>
        </w:rPr>
      </w:pPr>
      <w:r w:rsidRPr="008D2EC6">
        <w:rPr>
          <w:rFonts w:ascii="ＭＳ ゴシック" w:eastAsia="ＭＳ ゴシック" w:hAnsi="ＭＳ ゴシック" w:hint="eastAsia"/>
          <w:sz w:val="20"/>
          <w:szCs w:val="20"/>
        </w:rPr>
        <w:t>※　キャラバンメイト数：年度末の累計　サポーター養成数：各年度実績</w:t>
      </w:r>
    </w:p>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57888" behindDoc="1" locked="0" layoutInCell="1" allowOverlap="1" wp14:anchorId="0FAD401D" wp14:editId="048152AF">
                <wp:simplePos x="0" y="0"/>
                <wp:positionH relativeFrom="column">
                  <wp:posOffset>139700</wp:posOffset>
                </wp:positionH>
                <wp:positionV relativeFrom="paragraph">
                  <wp:posOffset>225425</wp:posOffset>
                </wp:positionV>
                <wp:extent cx="5873555" cy="347980"/>
                <wp:effectExtent l="0" t="0" r="13335" b="13970"/>
                <wp:wrapNone/>
                <wp:docPr id="205" name="角丸四角形 22"/>
                <wp:cNvGraphicFramePr/>
                <a:graphic xmlns:a="http://schemas.openxmlformats.org/drawingml/2006/main">
                  <a:graphicData uri="http://schemas.microsoft.com/office/word/2010/wordprocessingShape">
                    <wps:wsp>
                      <wps:cNvSpPr/>
                      <wps:spPr>
                        <a:xfrm>
                          <a:off x="0" y="0"/>
                          <a:ext cx="587355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028D4" id="角丸四角形 22" o:spid="_x0000_s1026" style="position:absolute;left:0;text-align:left;margin-left:11pt;margin-top:17.75pt;width:462.5pt;height:27.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Uu1AIAAAoGAAAOAAAAZHJzL2Uyb0RvYy54bWysVM1uEzEQviPxDpbvdDebhLRRNlXUqgip&#10;tFVb1LPjtbOL/Ift/PEYXHvjwiv0wttQicdg7P1JAxVIiIt3xjPzzcy3npkcb6RAK2ZdpVWOewcp&#10;RkxRXVRqkeP3t2evDjFynqiCCK1YjrfM4ePpyxeTtRmzTJdaFMwiAFFuvDY5Lr034yRxtGSSuANt&#10;mAIj11YSD6pdJIUla0CXIsnS9HWy1rYwVlPmHNye1kY8jficM+ovOXfMI5FjqM3H08ZzHs5kOiHj&#10;hSWmrGhTBvmHKiSpFCTtoE6JJ2hpq9+gZEWtdpr7A6plojmvKIs9QDe99JdubkpiWOwFyHGmo8n9&#10;P1h6sbqyqCpynKVDjBSR8JN+fP38/eHh8f4ehMdvX1CWBZ7Wxo3B/cZc2UZzIIamN9zK8IV20CZy&#10;u+24ZRuPKFwOD0f94RBSULD1B6Ojw0h+sos21vk3TEsUhBxbvVTFNfzAyCtZnTsfCS6aIknxASMu&#10;BfyuFRGof9TvxzIBsXEGqcUMkU6LqjirhIhKeGDsRFgEwTmeL3oxjVjKd7qo70bDNG1rjO8xuE8n&#10;gLqHJNTfwP2mF/jbDwQtRCaB1ZrHKPmtYAFPqGvG4b8Ac1msrKugLo5QypSvi3YlKVh9HUp+vuYI&#10;GJA5MNBhNwD7ZLTYdc2NfwhlcaC64PRPhdXBXUTMrJXvgmWltH0OQEBXTebavyWppiawNNfFFl6t&#10;1fU4O0PPKngz58T5K2LhQcCkw07yl3Bwodc51o2EUantp+fugz+MFVgxWsM+yLH7uCSWYSTeKhi4&#10;o95gEBZIVAbDUQaKfWqZP7WopTzR8K56sP0MjWLw96IVudXyDlbXLGQFE1EUcueYetsqJ77eU7D8&#10;KJvNohssDUP8uboxNIAHVsMTv93cEWuawfEwche63R3NNNSM7nxDpNKzpde88sG447VRYOGAtLfR&#10;nurRa7fCpz8BAAD//wMAUEsDBBQABgAIAAAAIQBftSpi3wAAAAgBAAAPAAAAZHJzL2Rvd25yZXYu&#10;eG1sTI9BT8MwDIXvSPyHyEjcWErHVlaaTmgSEhOXsSFxTRvTVDRO1WRr2a/HO8HN9nt6/l6xnlwn&#10;TjiE1pOC+1kCAqn2pqVGwcfh5e4RRIiajO48oYIfDLAur68KnRs/0jue9rERHEIh1wpsjH0uZagt&#10;Oh1mvkdi7csPTkdeh0aaQY8c7jqZJslSOt0Sf7C6x43F+nt/dApWy+xsP7d2t2maMe7wtdoe3jKl&#10;bm+m5ycQEaf4Z4YLPqNDyUyVP5IJolOQplwlKpgvFiBYXz1kfKh4SOYgy0L+L1D+AgAA//8DAFBL&#10;AQItABQABgAIAAAAIQC2gziS/gAAAOEBAAATAAAAAAAAAAAAAAAAAAAAAABbQ29udGVudF9UeXBl&#10;c10ueG1sUEsBAi0AFAAGAAgAAAAhADj9If/WAAAAlAEAAAsAAAAAAAAAAAAAAAAALwEAAF9yZWxz&#10;Ly5yZWxzUEsBAi0AFAAGAAgAAAAhAJdG1S7UAgAACgYAAA4AAAAAAAAAAAAAAAAALgIAAGRycy9l&#10;Mm9Eb2MueG1sUEsBAi0AFAAGAAgAAAAhAF+1KmL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3"/>
        <w:gridCol w:w="880"/>
        <w:gridCol w:w="2197"/>
      </w:tblGrid>
      <w:tr w:rsidR="00EA1049" w:rsidRPr="007C0867" w:rsidTr="004439BA">
        <w:trPr>
          <w:trHeight w:val="559"/>
        </w:trPr>
        <w:tc>
          <w:tcPr>
            <w:tcW w:w="5943" w:type="dxa"/>
            <w:shd w:val="clear" w:color="auto" w:fill="auto"/>
            <w:vAlign w:val="center"/>
          </w:tcPr>
          <w:p w:rsidR="00EA1049" w:rsidRPr="00203794" w:rsidRDefault="004439BA" w:rsidP="004439BA">
            <w:pPr>
              <w:spacing w:line="0" w:lineRule="atLeast"/>
              <w:ind w:firstLineChars="5" w:firstLine="11"/>
              <w:rPr>
                <w:rFonts w:asciiTheme="majorEastAsia" w:eastAsiaTheme="majorEastAsia" w:hAnsiTheme="majorEastAsia"/>
              </w:rPr>
            </w:pPr>
            <w:r w:rsidRPr="00203794">
              <w:rPr>
                <w:rFonts w:asciiTheme="majorEastAsia" w:eastAsiaTheme="majorEastAsia" w:hAnsiTheme="majorEastAsia" w:hint="eastAsia"/>
              </w:rPr>
              <w:t>ｂ．</w:t>
            </w:r>
            <w:r w:rsidR="00EA1049" w:rsidRPr="00203794">
              <w:rPr>
                <w:rFonts w:asciiTheme="majorEastAsia" w:eastAsiaTheme="majorEastAsia" w:hAnsiTheme="majorEastAsia" w:hint="eastAsia"/>
              </w:rPr>
              <w:t>徘徊高齢者捜索模擬訓練</w:t>
            </w:r>
          </w:p>
        </w:tc>
        <w:tc>
          <w:tcPr>
            <w:tcW w:w="880" w:type="dxa"/>
            <w:shd w:val="clear" w:color="auto" w:fill="auto"/>
            <w:vAlign w:val="center"/>
          </w:tcPr>
          <w:p w:rsidR="00EA1049" w:rsidRPr="00203794" w:rsidRDefault="00EA1049"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shd w:val="clear" w:color="auto" w:fill="auto"/>
            <w:vAlign w:val="center"/>
          </w:tcPr>
          <w:p w:rsidR="00EA1049" w:rsidRPr="00203794" w:rsidRDefault="00EA1049"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介護高齢課</w:t>
            </w:r>
          </w:p>
        </w:tc>
      </w:tr>
      <w:tr w:rsidR="000771D5" w:rsidRPr="00E567DE" w:rsidTr="007E633B">
        <w:trPr>
          <w:trHeight w:val="3194"/>
        </w:trPr>
        <w:tc>
          <w:tcPr>
            <w:tcW w:w="9020" w:type="dxa"/>
            <w:gridSpan w:val="3"/>
            <w:shd w:val="clear" w:color="auto" w:fill="auto"/>
          </w:tcPr>
          <w:p w:rsidR="000771D5" w:rsidRPr="00203794" w:rsidRDefault="000771D5" w:rsidP="004439BA">
            <w:pPr>
              <w:spacing w:beforeLines="50" w:before="180" w:line="0" w:lineRule="atLeast"/>
              <w:ind w:leftChars="50" w:left="110" w:firstLineChars="100" w:firstLine="220"/>
              <w:rPr>
                <w:rFonts w:hAnsi="HG丸ｺﾞｼｯｸM-PRO"/>
              </w:rPr>
            </w:pPr>
            <w:r w:rsidRPr="00203794">
              <w:rPr>
                <w:rFonts w:hAnsi="HG丸ｺﾞｼｯｸM-PRO" w:hint="eastAsia"/>
              </w:rPr>
              <w:t>認知症に関する地域の支援力向上を図るため、町内会、老人クラブ、介護保険事業所、高齢者地域見守りネットワーク登録事業所等が参加し、認知症による徘徊行動を想定した徘徊者役を捜索する模擬訓練を、以下の4つを主な目的として実施します。</w:t>
            </w:r>
          </w:p>
          <w:p w:rsidR="00EF6843" w:rsidRPr="00203794" w:rsidRDefault="00EF6843" w:rsidP="004439BA">
            <w:pPr>
              <w:spacing w:beforeLines="20" w:before="72" w:line="0" w:lineRule="atLeast"/>
              <w:ind w:leftChars="50" w:left="110" w:firstLineChars="100" w:firstLine="220"/>
              <w:rPr>
                <w:rFonts w:hAnsi="HG丸ｺﾞｼｯｸM-PRO"/>
              </w:rPr>
            </w:pPr>
            <w:r w:rsidRPr="00203794">
              <w:rPr>
                <w:rFonts w:hAnsi="HG丸ｺﾞｼｯｸM-PRO" w:hint="eastAsia"/>
              </w:rPr>
              <w:t>また、同様の訓練を開催している市町村と連携し、広域的な捜索を想定した訓練についても検討します。</w:t>
            </w:r>
          </w:p>
          <w:p w:rsidR="000771D5" w:rsidRPr="00203794" w:rsidRDefault="000771D5" w:rsidP="00D84250">
            <w:pPr>
              <w:spacing w:beforeLines="50" w:before="180" w:line="0" w:lineRule="atLeast"/>
              <w:ind w:leftChars="150" w:left="563" w:hangingChars="106" w:hanging="233"/>
              <w:rPr>
                <w:rFonts w:hAnsi="HG丸ｺﾞｼｯｸM-PRO"/>
              </w:rPr>
            </w:pPr>
            <w:r w:rsidRPr="00203794">
              <w:rPr>
                <w:rFonts w:hAnsi="HG丸ｺﾞｼｯｸM-PRO" w:hint="eastAsia"/>
              </w:rPr>
              <w:t>＊参加者が徘徊者役へ声かけを行うなど、認知症のある人と接する際に必要な配慮を学ぶ機会を提供し、認知症のある人への気づきと理解促進を図る</w:t>
            </w:r>
          </w:p>
          <w:p w:rsidR="000771D5" w:rsidRPr="00203794" w:rsidRDefault="000771D5" w:rsidP="00A32A0F">
            <w:pPr>
              <w:spacing w:line="0" w:lineRule="atLeast"/>
              <w:ind w:leftChars="150" w:left="563" w:hangingChars="106" w:hanging="233"/>
              <w:rPr>
                <w:rFonts w:hAnsi="HG丸ｺﾞｼｯｸM-PRO"/>
              </w:rPr>
            </w:pPr>
            <w:r w:rsidRPr="00203794">
              <w:rPr>
                <w:rFonts w:hAnsi="HG丸ｺﾞｼｯｸM-PRO" w:hint="eastAsia"/>
              </w:rPr>
              <w:t>＊認知症による行方不明が発生した場合に備えて構築した、高齢者地域見守りネットワークにおける情報配信システムの検証</w:t>
            </w:r>
          </w:p>
          <w:p w:rsidR="000771D5" w:rsidRPr="00203794" w:rsidRDefault="000771D5" w:rsidP="00A32A0F">
            <w:pPr>
              <w:spacing w:line="0" w:lineRule="atLeast"/>
              <w:ind w:leftChars="50" w:left="110" w:firstLineChars="100" w:firstLine="220"/>
              <w:rPr>
                <w:rFonts w:hAnsi="HG丸ｺﾞｼｯｸM-PRO"/>
              </w:rPr>
            </w:pPr>
            <w:r w:rsidRPr="00203794">
              <w:rPr>
                <w:rFonts w:hAnsi="HG丸ｺﾞｼｯｸM-PRO" w:hint="eastAsia"/>
              </w:rPr>
              <w:t>＊高齢者地域見守りネットワークへの情報の流れと関係機関等の役割確認</w:t>
            </w:r>
          </w:p>
          <w:p w:rsidR="000771D5" w:rsidRPr="00203794" w:rsidRDefault="000771D5" w:rsidP="00A32A0F">
            <w:pPr>
              <w:spacing w:line="0" w:lineRule="atLeast"/>
              <w:ind w:leftChars="50" w:left="110" w:firstLineChars="100" w:firstLine="220"/>
              <w:rPr>
                <w:rFonts w:hAnsi="HG丸ｺﾞｼｯｸM-PRO"/>
              </w:rPr>
            </w:pPr>
            <w:r w:rsidRPr="00203794">
              <w:rPr>
                <w:rFonts w:hAnsi="HG丸ｺﾞｼｯｸM-PRO" w:hint="eastAsia"/>
              </w:rPr>
              <w:t>＊見守りキーホルダー携帯時の対応及び見守りキーホルダーの周知</w:t>
            </w:r>
          </w:p>
        </w:tc>
      </w:tr>
    </w:tbl>
    <w:p w:rsidR="000771D5" w:rsidRPr="001312D5" w:rsidRDefault="000771D5" w:rsidP="004439BA">
      <w:pPr>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■徘徊高齢者捜索模擬訓練</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c>
          <w:tcPr>
            <w:tcW w:w="1975" w:type="dxa"/>
            <w:shd w:val="clear" w:color="auto" w:fill="D9D9D9" w:themeFill="background1" w:themeFillShade="D9"/>
            <w:vAlign w:val="center"/>
          </w:tcPr>
          <w:p w:rsidR="001312D5" w:rsidRPr="001312D5" w:rsidRDefault="001312D5" w:rsidP="001312D5">
            <w:pPr>
              <w:tabs>
                <w:tab w:val="left" w:pos="5529"/>
              </w:tabs>
              <w:rPr>
                <w:rFonts w:asciiTheme="majorEastAsia" w:eastAsiaTheme="majorEastAsia" w:hAnsiTheme="majorEastAsia"/>
                <w:sz w:val="20"/>
              </w:rPr>
            </w:pP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0771D5">
        <w:tc>
          <w:tcPr>
            <w:tcW w:w="1975" w:type="dxa"/>
            <w:shd w:val="clear" w:color="auto" w:fill="D9D9D9" w:themeFill="background1" w:themeFillShade="D9"/>
            <w:vAlign w:val="center"/>
          </w:tcPr>
          <w:p w:rsidR="000771D5" w:rsidRPr="001312D5" w:rsidRDefault="000771D5" w:rsidP="000771D5">
            <w:pPr>
              <w:tabs>
                <w:tab w:val="left" w:pos="5529"/>
              </w:tabs>
              <w:jc w:val="center"/>
              <w:rPr>
                <w:rFonts w:asciiTheme="majorEastAsia" w:eastAsiaTheme="majorEastAsia" w:hAnsiTheme="majorEastAsia"/>
                <w:sz w:val="20"/>
              </w:rPr>
            </w:pPr>
            <w:r w:rsidRPr="001312D5">
              <w:rPr>
                <w:rFonts w:asciiTheme="majorEastAsia" w:eastAsiaTheme="majorEastAsia" w:hAnsiTheme="majorEastAsia" w:hint="eastAsia"/>
                <w:sz w:val="20"/>
              </w:rPr>
              <w:t>開催地区</w:t>
            </w:r>
          </w:p>
        </w:tc>
        <w:tc>
          <w:tcPr>
            <w:tcW w:w="1980" w:type="dxa"/>
            <w:vAlign w:val="center"/>
          </w:tcPr>
          <w:p w:rsidR="000771D5" w:rsidRPr="00203794" w:rsidRDefault="000771D5" w:rsidP="000771D5">
            <w:pPr>
              <w:tabs>
                <w:tab w:val="left" w:pos="5529"/>
              </w:tabs>
              <w:jc w:val="center"/>
              <w:rPr>
                <w:rFonts w:asciiTheme="majorEastAsia" w:eastAsiaTheme="majorEastAsia" w:hAnsiTheme="majorEastAsia"/>
                <w:sz w:val="20"/>
              </w:rPr>
            </w:pPr>
            <w:r w:rsidRPr="00203794">
              <w:rPr>
                <w:rFonts w:asciiTheme="majorEastAsia" w:eastAsiaTheme="majorEastAsia" w:hAnsiTheme="majorEastAsia" w:hint="eastAsia"/>
                <w:sz w:val="20"/>
              </w:rPr>
              <w:t>一宮地区</w:t>
            </w:r>
          </w:p>
        </w:tc>
        <w:tc>
          <w:tcPr>
            <w:tcW w:w="1980" w:type="dxa"/>
            <w:vAlign w:val="center"/>
          </w:tcPr>
          <w:p w:rsidR="000771D5" w:rsidRPr="00203794" w:rsidRDefault="000771D5" w:rsidP="000771D5">
            <w:pPr>
              <w:tabs>
                <w:tab w:val="left" w:pos="5529"/>
              </w:tabs>
              <w:jc w:val="center"/>
              <w:rPr>
                <w:rFonts w:asciiTheme="majorEastAsia" w:eastAsiaTheme="majorEastAsia" w:hAnsiTheme="majorEastAsia"/>
                <w:sz w:val="20"/>
              </w:rPr>
            </w:pPr>
            <w:r w:rsidRPr="00203794">
              <w:rPr>
                <w:rFonts w:asciiTheme="majorEastAsia" w:eastAsiaTheme="majorEastAsia" w:hAnsiTheme="majorEastAsia" w:hint="eastAsia"/>
                <w:sz w:val="20"/>
              </w:rPr>
              <w:t>国府地区</w:t>
            </w:r>
          </w:p>
        </w:tc>
        <w:tc>
          <w:tcPr>
            <w:tcW w:w="1980" w:type="dxa"/>
            <w:vAlign w:val="center"/>
          </w:tcPr>
          <w:p w:rsidR="000771D5" w:rsidRPr="00203794" w:rsidRDefault="000771D5" w:rsidP="000771D5">
            <w:pPr>
              <w:tabs>
                <w:tab w:val="left" w:pos="5529"/>
              </w:tabs>
              <w:jc w:val="center"/>
              <w:rPr>
                <w:rFonts w:asciiTheme="majorEastAsia" w:eastAsiaTheme="majorEastAsia" w:hAnsiTheme="majorEastAsia"/>
                <w:sz w:val="20"/>
              </w:rPr>
            </w:pPr>
            <w:r w:rsidRPr="00203794">
              <w:rPr>
                <w:rFonts w:asciiTheme="majorEastAsia" w:eastAsiaTheme="majorEastAsia" w:hAnsiTheme="majorEastAsia" w:hint="eastAsia"/>
                <w:sz w:val="20"/>
              </w:rPr>
              <w:t>南部中学校区</w:t>
            </w:r>
          </w:p>
        </w:tc>
      </w:tr>
      <w:tr w:rsidR="000771D5" w:rsidRPr="001312D5" w:rsidTr="000771D5">
        <w:tc>
          <w:tcPr>
            <w:tcW w:w="1975" w:type="dxa"/>
            <w:shd w:val="clear" w:color="auto" w:fill="D9D9D9" w:themeFill="background1" w:themeFillShade="D9"/>
            <w:vAlign w:val="center"/>
          </w:tcPr>
          <w:p w:rsidR="000771D5" w:rsidRPr="001312D5" w:rsidRDefault="000771D5" w:rsidP="000771D5">
            <w:pPr>
              <w:tabs>
                <w:tab w:val="left" w:pos="5529"/>
              </w:tabs>
              <w:jc w:val="center"/>
              <w:rPr>
                <w:rFonts w:asciiTheme="majorEastAsia" w:eastAsiaTheme="majorEastAsia" w:hAnsiTheme="majorEastAsia"/>
                <w:sz w:val="20"/>
              </w:rPr>
            </w:pPr>
            <w:r w:rsidRPr="001312D5">
              <w:rPr>
                <w:rFonts w:asciiTheme="majorEastAsia" w:eastAsiaTheme="majorEastAsia" w:hAnsiTheme="majorEastAsia" w:hint="eastAsia"/>
                <w:sz w:val="20"/>
              </w:rPr>
              <w:t>参加者数</w:t>
            </w:r>
          </w:p>
        </w:tc>
        <w:tc>
          <w:tcPr>
            <w:tcW w:w="1980" w:type="dxa"/>
            <w:vAlign w:val="center"/>
          </w:tcPr>
          <w:p w:rsidR="000771D5" w:rsidRPr="00203794" w:rsidRDefault="00EF6843" w:rsidP="000771D5">
            <w:pPr>
              <w:tabs>
                <w:tab w:val="left" w:pos="5529"/>
              </w:tabs>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57</w:t>
            </w:r>
          </w:p>
        </w:tc>
        <w:tc>
          <w:tcPr>
            <w:tcW w:w="1980" w:type="dxa"/>
            <w:vAlign w:val="center"/>
          </w:tcPr>
          <w:p w:rsidR="000771D5" w:rsidRPr="00203794" w:rsidRDefault="00EF6843" w:rsidP="000771D5">
            <w:pPr>
              <w:tabs>
                <w:tab w:val="left" w:pos="5529"/>
              </w:tabs>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40</w:t>
            </w:r>
          </w:p>
        </w:tc>
        <w:tc>
          <w:tcPr>
            <w:tcW w:w="1980" w:type="dxa"/>
            <w:vAlign w:val="center"/>
          </w:tcPr>
          <w:p w:rsidR="000771D5" w:rsidRPr="00203794" w:rsidRDefault="00EF6843" w:rsidP="000771D5">
            <w:pPr>
              <w:tabs>
                <w:tab w:val="left" w:pos="5529"/>
              </w:tabs>
              <w:ind w:rightChars="200" w:right="440"/>
              <w:jc w:val="right"/>
              <w:rPr>
                <w:rFonts w:asciiTheme="majorEastAsia" w:eastAsiaTheme="majorEastAsia" w:hAnsiTheme="majorEastAsia"/>
                <w:sz w:val="20"/>
              </w:rPr>
            </w:pPr>
            <w:r w:rsidRPr="00203794">
              <w:rPr>
                <w:rFonts w:asciiTheme="majorEastAsia" w:eastAsiaTheme="majorEastAsia" w:hAnsiTheme="majorEastAsia" w:hint="eastAsia"/>
                <w:sz w:val="20"/>
              </w:rPr>
              <w:t>55</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44576" behindDoc="1" locked="0" layoutInCell="1" allowOverlap="1" wp14:anchorId="704DB540" wp14:editId="702F427F">
                <wp:simplePos x="0" y="0"/>
                <wp:positionH relativeFrom="column">
                  <wp:posOffset>141556</wp:posOffset>
                </wp:positionH>
                <wp:positionV relativeFrom="paragraph">
                  <wp:posOffset>205203</wp:posOffset>
                </wp:positionV>
                <wp:extent cx="5869159" cy="347980"/>
                <wp:effectExtent l="0" t="0" r="17780" b="13970"/>
                <wp:wrapNone/>
                <wp:docPr id="200" name="角丸四角形 22"/>
                <wp:cNvGraphicFramePr/>
                <a:graphic xmlns:a="http://schemas.openxmlformats.org/drawingml/2006/main">
                  <a:graphicData uri="http://schemas.microsoft.com/office/word/2010/wordprocessingShape">
                    <wps:wsp>
                      <wps:cNvSpPr/>
                      <wps:spPr>
                        <a:xfrm>
                          <a:off x="0" y="0"/>
                          <a:ext cx="586915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869C1" id="角丸四角形 22" o:spid="_x0000_s1026" style="position:absolute;left:0;text-align:left;margin-left:11.15pt;margin-top:16.15pt;width:462.15pt;height:2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VL1AIAAAoGAAAOAAAAZHJzL2Uyb0RvYy54bWysVM1OGzEQvlfqO1i+l80vkIgNikBUlSgg&#10;oOLseO1kK9vj2s5fH4Mrt176Clz6NkXqY3Ts3WxCi1qp6sU745n5PPPtzBwdr7QiC+F8CSan7b0W&#10;JcJwKEozzemH27M3h5T4wEzBFBiR07Xw9Hj0+tXR0g5FB2agCuEIghg/XNqczkKwwyzzfCY083tg&#10;hUGjBKdZQNVNs8KxJaJrlXVarf1sCa6wDrjwHm9PKyMdJXwpBQ+XUnoRiMop5hbS6dI5iWc2OmLD&#10;qWN2VvI6DfYPWWhWGny0gTplgZG5K3+D0iV34EGGPQ46AylLLlINWE279Us1NzNmRaoFyfG2ocn/&#10;P1h+sbhypCxyimxSYpjGn/Tj6/33x8enhwcUnr59IZ1O5Glp/RDdb+yVqzWPYix6JZ2OXyyHrBK3&#10;64ZbsQqE42X/cH/Q7g8o4Wjr9g4Gh4n8bBttnQ9vBWgShZw6mJviGn9g4pUtzn1IBBd1kqz4SInU&#10;Cn/XginSHXS7KU1ErJ1R2mDGSA+qLM5KpZISG0ycKEcwOKeTaTs9o+b6PRTV3UG/hZRgqYiT+jG6&#10;V9oukjJ/Aw+r9gZmG4igMTKLrFY8JimslYh4ylwLif8FmeukzJoMquQY58KEKmk/Y4WormPKL+ec&#10;ACOyRAYa7BrgORkb7Kr02j+GijRQTXDrT4lVwU1EehlMaIJ1acC9BKCwqvrlyn9DUkVNZGkCxRq7&#10;1kE1zt7ysxJ75pz5cMUcNgR2Mu6kcImHVLDMKdQSJTNwn1+6j/44VmilZIn7IKf+05w5QYl6Z3Dg&#10;Bu1eLy6QpPT6Bx1U3K5lsmsxc30C2Fdt3H6WJzH6B7URpQN9h6trHF9FEzMc384pD26jnIRqT+Hy&#10;42I8Tm64NCwL5+bG8ggeWY0tfru6Y87WgxNw5C5gszvqaagY3frGSAPjeQBZhmjc8loruHBQerbR&#10;dvXktV3ho58AAAD//wMAUEsDBBQABgAIAAAAIQD84GZW3wAAAAgBAAAPAAAAZHJzL2Rvd25yZXYu&#10;eG1sTI/BasMwEETvhf6D2EJvjRyn2InrdSiBQkMvaVLoVbY2koklGUuJ3X59lVNzGpYZZt6W68l0&#10;7EKDb51FmM8SYGQbJ1urEL4Ob09LYD4IK0XnLCH8kId1dX9XikK60X7SZR8UiyXWFwJBh9AXnPtG&#10;kxF+5nqy0Tu6wYgQz0FxOYgxlpuOp0mScSNaGxe06GmjqTntzwZhleW/+nurdxulxrCj93p7+MgR&#10;Hx+m1xdggabwH4YrfkSHKjLV7mylZx1Cmi5iEmFx1eivnrMMWI2wzOfAq5LfPlD9AQAA//8DAFBL&#10;AQItABQABgAIAAAAIQC2gziS/gAAAOEBAAATAAAAAAAAAAAAAAAAAAAAAABbQ29udGVudF9UeXBl&#10;c10ueG1sUEsBAi0AFAAGAAgAAAAhADj9If/WAAAAlAEAAAsAAAAAAAAAAAAAAAAALwEAAF9yZWxz&#10;Ly5yZWxzUEsBAi0AFAAGAAgAAAAhAA/OxUvUAgAACgYAAA4AAAAAAAAAAAAAAAAALgIAAGRycy9l&#10;Mm9Eb2MueG1sUEsBAi0AFAAGAAgAAAAhAPzgZlb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439BA" w:rsidRPr="007C0867" w:rsidTr="008F41BD">
        <w:trPr>
          <w:trHeight w:val="521"/>
        </w:trPr>
        <w:tc>
          <w:tcPr>
            <w:tcW w:w="5943" w:type="dxa"/>
            <w:tcBorders>
              <w:top w:val="nil"/>
              <w:left w:val="nil"/>
              <w:bottom w:val="nil"/>
            </w:tcBorders>
            <w:shd w:val="clear" w:color="auto" w:fill="auto"/>
            <w:vAlign w:val="center"/>
          </w:tcPr>
          <w:p w:rsidR="004439BA" w:rsidRPr="007C0867" w:rsidRDefault="004439BA" w:rsidP="004439BA">
            <w:pPr>
              <w:spacing w:line="0" w:lineRule="atLeast"/>
              <w:jc w:val="left"/>
              <w:rPr>
                <w:rFonts w:asciiTheme="majorEastAsia" w:eastAsiaTheme="majorEastAsia" w:hAnsiTheme="majorEastAsia"/>
              </w:rPr>
            </w:pPr>
            <w:r w:rsidRPr="007C0867">
              <w:rPr>
                <w:rFonts w:asciiTheme="majorEastAsia" w:eastAsiaTheme="majorEastAsia" w:hAnsiTheme="majorEastAsia"/>
              </w:rPr>
              <w:br w:type="page"/>
            </w:r>
            <w:r w:rsidRPr="00203794">
              <w:rPr>
                <w:rFonts w:asciiTheme="majorEastAsia" w:eastAsiaTheme="majorEastAsia" w:hAnsiTheme="majorEastAsia" w:hint="eastAsia"/>
              </w:rPr>
              <w:t>ｃ</w:t>
            </w:r>
            <w:r w:rsidR="008F41BD" w:rsidRPr="00203794">
              <w:rPr>
                <w:rFonts w:asciiTheme="majorEastAsia" w:eastAsiaTheme="majorEastAsia" w:hAnsiTheme="majorEastAsia" w:hint="eastAsia"/>
              </w:rPr>
              <w:t>．</w:t>
            </w:r>
            <w:r w:rsidRPr="007C0867">
              <w:rPr>
                <w:rFonts w:asciiTheme="majorEastAsia" w:eastAsiaTheme="majorEastAsia" w:hAnsiTheme="majorEastAsia" w:hint="eastAsia"/>
              </w:rPr>
              <w:t>認知症講演会の開催</w:t>
            </w:r>
          </w:p>
        </w:tc>
        <w:tc>
          <w:tcPr>
            <w:tcW w:w="880" w:type="dxa"/>
            <w:tcBorders>
              <w:top w:val="nil"/>
              <w:bottom w:val="nil"/>
            </w:tcBorders>
            <w:shd w:val="clear" w:color="auto" w:fill="auto"/>
            <w:vAlign w:val="center"/>
          </w:tcPr>
          <w:p w:rsidR="004439BA" w:rsidRPr="00203794" w:rsidRDefault="004439BA" w:rsidP="008F41BD">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439BA" w:rsidRPr="00203794" w:rsidRDefault="004439BA"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介護高齢課：地②</w:t>
            </w:r>
          </w:p>
        </w:tc>
      </w:tr>
      <w:tr w:rsidR="000771D5" w:rsidRPr="00E567DE" w:rsidTr="00CF76CA">
        <w:trPr>
          <w:trHeight w:val="673"/>
        </w:trPr>
        <w:tc>
          <w:tcPr>
            <w:tcW w:w="9020" w:type="dxa"/>
            <w:gridSpan w:val="3"/>
            <w:tcBorders>
              <w:top w:val="nil"/>
              <w:left w:val="nil"/>
              <w:bottom w:val="nil"/>
              <w:right w:val="nil"/>
            </w:tcBorders>
            <w:shd w:val="clear" w:color="auto" w:fill="auto"/>
          </w:tcPr>
          <w:p w:rsidR="000771D5" w:rsidRPr="00E567DE" w:rsidRDefault="000771D5" w:rsidP="008F41BD">
            <w:pPr>
              <w:spacing w:beforeLines="50" w:before="180" w:line="0" w:lineRule="atLeast"/>
              <w:ind w:leftChars="50" w:left="110" w:firstLineChars="100" w:firstLine="220"/>
              <w:rPr>
                <w:rFonts w:hAnsi="HG丸ｺﾞｼｯｸM-PRO"/>
              </w:rPr>
            </w:pPr>
            <w:r w:rsidRPr="00E567DE">
              <w:rPr>
                <w:rFonts w:hAnsi="HG丸ｺﾞｼｯｸM-PRO" w:hint="eastAsia"/>
              </w:rPr>
              <w:t>多くの方に認知症について理解をしていただく啓発の機会として、認知症講演会を継続的に開催します。</w:t>
            </w:r>
          </w:p>
        </w:tc>
      </w:tr>
    </w:tbl>
    <w:p w:rsidR="000771D5" w:rsidRPr="001312D5" w:rsidRDefault="000771D5" w:rsidP="007E633B">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■認知症講演会と参加者数</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CF76CA">
        <w:trPr>
          <w:trHeight w:val="345"/>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0771D5">
        <w:tc>
          <w:tcPr>
            <w:tcW w:w="1975" w:type="dxa"/>
            <w:shd w:val="clear" w:color="auto" w:fill="D9D9D9" w:themeFill="background1" w:themeFillShade="D9"/>
            <w:vAlign w:val="center"/>
          </w:tcPr>
          <w:p w:rsidR="000771D5" w:rsidRPr="001312D5" w:rsidRDefault="000771D5" w:rsidP="000771D5">
            <w:pPr>
              <w:tabs>
                <w:tab w:val="left" w:pos="5529"/>
              </w:tabs>
              <w:jc w:val="center"/>
              <w:rPr>
                <w:rFonts w:ascii="ＭＳ ゴシック" w:eastAsia="ＭＳ ゴシック" w:hAnsi="ＭＳ ゴシック"/>
                <w:sz w:val="20"/>
              </w:rPr>
            </w:pPr>
            <w:r w:rsidRPr="001312D5">
              <w:rPr>
                <w:rFonts w:ascii="ＭＳ ゴシック" w:eastAsia="ＭＳ ゴシック" w:hAnsi="ＭＳ ゴシック" w:hint="eastAsia"/>
                <w:sz w:val="20"/>
              </w:rPr>
              <w:t>開催数</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2</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p>
        </w:tc>
      </w:tr>
      <w:tr w:rsidR="000771D5" w:rsidRPr="001312D5" w:rsidTr="000771D5">
        <w:tc>
          <w:tcPr>
            <w:tcW w:w="1975" w:type="dxa"/>
            <w:shd w:val="clear" w:color="auto" w:fill="D9D9D9" w:themeFill="background1" w:themeFillShade="D9"/>
            <w:vAlign w:val="center"/>
          </w:tcPr>
          <w:p w:rsidR="000771D5" w:rsidRPr="001312D5" w:rsidRDefault="000771D5" w:rsidP="000771D5">
            <w:pPr>
              <w:tabs>
                <w:tab w:val="left" w:pos="5529"/>
              </w:tabs>
              <w:jc w:val="center"/>
              <w:rPr>
                <w:rFonts w:ascii="ＭＳ ゴシック" w:eastAsia="ＭＳ ゴシック" w:hAnsi="ＭＳ ゴシック"/>
                <w:sz w:val="20"/>
              </w:rPr>
            </w:pPr>
            <w:r w:rsidRPr="001312D5">
              <w:rPr>
                <w:rFonts w:ascii="ＭＳ ゴシック" w:eastAsia="ＭＳ ゴシック" w:hAnsi="ＭＳ ゴシック" w:hint="eastAsia"/>
                <w:sz w:val="20"/>
              </w:rPr>
              <w:t>参加者数</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591</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149</w:t>
            </w:r>
          </w:p>
        </w:tc>
        <w:tc>
          <w:tcPr>
            <w:tcW w:w="1980" w:type="dxa"/>
            <w:vAlign w:val="center"/>
          </w:tcPr>
          <w:p w:rsidR="000771D5" w:rsidRPr="001312D5" w:rsidRDefault="000771D5" w:rsidP="000771D5">
            <w:pPr>
              <w:tabs>
                <w:tab w:val="left" w:pos="5529"/>
              </w:tabs>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117</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46624" behindDoc="1" locked="0" layoutInCell="1" allowOverlap="1" wp14:anchorId="6016F1B4" wp14:editId="6B43720F">
                <wp:simplePos x="0" y="0"/>
                <wp:positionH relativeFrom="column">
                  <wp:posOffset>141556</wp:posOffset>
                </wp:positionH>
                <wp:positionV relativeFrom="paragraph">
                  <wp:posOffset>220003</wp:posOffset>
                </wp:positionV>
                <wp:extent cx="5860269" cy="347980"/>
                <wp:effectExtent l="0" t="0" r="26670" b="13970"/>
                <wp:wrapNone/>
                <wp:docPr id="201" name="角丸四角形 22"/>
                <wp:cNvGraphicFramePr/>
                <a:graphic xmlns:a="http://schemas.openxmlformats.org/drawingml/2006/main">
                  <a:graphicData uri="http://schemas.microsoft.com/office/word/2010/wordprocessingShape">
                    <wps:wsp>
                      <wps:cNvSpPr/>
                      <wps:spPr>
                        <a:xfrm>
                          <a:off x="0" y="0"/>
                          <a:ext cx="586026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F62D1" id="角丸四角形 22" o:spid="_x0000_s1026" style="position:absolute;left:0;text-align:left;margin-left:11.15pt;margin-top:17.3pt;width:461.45pt;height:2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Lk1AIAAAoGAAAOAAAAZHJzL2Uyb0RvYy54bWysVM1uEzEQviPxDpbvdDc//UmUTRW1KkIq&#10;tGqLena8drLI9hjb+SmPwbU3LrxCL7wNlXgMxt7NpoEKJMTFO+OZ+fz5W8+MjtdakaVwvgJT0M5e&#10;TokwHMrKzAr6/ubs1RElPjBTMgVGFPROeHo8fvlitLJD0YU5qFI4giDGD1e2oPMQ7DDLPJ8Lzfwe&#10;WGEwKMFpFtB1s6x0bIXoWmXdPD/IVuBK64AL73H3tA7SccKXUvBwIaUXgaiCIreQVpfWaVyz8YgN&#10;Z47ZecUbGuwfWGhWGTy0hTplgZGFq36D0hV34EGGPQ46AykrLtId8Dad/JfbXM+ZFekuKI63rUz+&#10;/8Hyd8tLR6qyoHg+JYZp/Ek/vn7+/vDweH+PxuO3L6TbjTqtrB9i+rW9dI3n0YyXXkun4xevQ9ZJ&#10;27tWW7EOhOPm/tFB3j0YUMIx1usfDo6S+Nm22jofXgvQJBoFdbAw5RX+wKQrW577kAQuG5Ks/ECJ&#10;1Ap/15Ip0hv0eokmIjbJaG0wY6UHVZVnlVLJiQ9MnChHsLig01knHaMW+i2U9d7hfp5vOKb3GNPH&#10;I0TdQVLmb+Bh3Yn67RaiFyuzqGqtY7LCnRIRT5krIfG/oHLdxKxlUJNjnAsTatJ+zkpRb0fKz3NO&#10;gBFZogItdgOwK8YGu+bc5MdSkRqqLc7/RKwubivSyWBCW6wrA+45AIW3ak6u8zci1dJElaZQ3uGr&#10;dVC3s7f8rMI3c858uGQOHwR2Os6kcIGLVLAqKDQWJXNwn57bj/nYVhilZIXzoKD+44I5QYl6Y7Dh&#10;Bp1+Pw6Q5PT3D7vouKeR6dOIWegTwHeFLYXskhnzg9qY0oG+xdE1iadiiBmOZxeUB7dxTkI9p3D4&#10;cTGZpDQcGpaFc3NteQSPqsYnfrO+Zc42jROw5d7BZnY03VArus2NlQYmiwCyCjG41bVxcOCgtTPR&#10;nvopazvCxz8BAAD//wMAUEsDBBQABgAIAAAAIQCBuGkL3wAAAAgBAAAPAAAAZHJzL2Rvd25yZXYu&#10;eG1sTI/BTsMwEETvSPyDtUjcqEMa0iZkU6FKSFRcSovE1YkXOyK2o9htAl+POZXjaEYzb6rNbHp2&#10;ptF3ziLcLxJgZFsnO6sQ3o/Pd2tgPggrRe8sIXyTh019fVWJUrrJvtH5EBSLJdaXAkGHMJSc+1aT&#10;EX7hBrLR+3SjESHKUXE5iimWm56nSZJzIzobF7QYaKup/TqcDEKRr370x07vt0pNYU8vze74ukK8&#10;vZmfHoEFmsMlDH/4ER3qyNS4k5We9QhpuoxJhGWWA4t+kT2kwBqEdZEBryv+/0D9CwAA//8DAFBL&#10;AQItABQABgAIAAAAIQC2gziS/gAAAOEBAAATAAAAAAAAAAAAAAAAAAAAAABbQ29udGVudF9UeXBl&#10;c10ueG1sUEsBAi0AFAAGAAgAAAAhADj9If/WAAAAlAEAAAsAAAAAAAAAAAAAAAAALwEAAF9yZWxz&#10;Ly5yZWxzUEsBAi0AFAAGAAgAAAAhAECvQuTUAgAACgYAAA4AAAAAAAAAAAAAAAAALgIAAGRycy9l&#10;Mm9Eb2MueG1sUEsBAi0AFAAGAAgAAAAhAIG4aQv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18"/>
        <w:gridCol w:w="2259"/>
      </w:tblGrid>
      <w:tr w:rsidR="004C4429" w:rsidRPr="007C0867" w:rsidTr="00DE75F7">
        <w:trPr>
          <w:trHeight w:val="521"/>
        </w:trPr>
        <w:tc>
          <w:tcPr>
            <w:tcW w:w="5943" w:type="dxa"/>
            <w:tcBorders>
              <w:top w:val="nil"/>
              <w:left w:val="nil"/>
              <w:bottom w:val="nil"/>
            </w:tcBorders>
            <w:shd w:val="clear" w:color="auto" w:fill="auto"/>
            <w:vAlign w:val="center"/>
          </w:tcPr>
          <w:p w:rsidR="004C4429" w:rsidRPr="007C0867" w:rsidRDefault="004C4429" w:rsidP="008F41BD">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8F41BD" w:rsidRPr="00203794">
              <w:rPr>
                <w:rFonts w:asciiTheme="majorEastAsia" w:eastAsiaTheme="majorEastAsia" w:hAnsiTheme="majorEastAsia" w:hint="eastAsia"/>
              </w:rPr>
              <w:t>ｄ．</w:t>
            </w:r>
            <w:r w:rsidRPr="007C0867">
              <w:rPr>
                <w:rFonts w:asciiTheme="majorEastAsia" w:eastAsiaTheme="majorEastAsia" w:hAnsiTheme="majorEastAsia" w:hint="eastAsia"/>
              </w:rPr>
              <w:t>ＧＰＳによる徘徊高齢者家族支援サービスの推進</w:t>
            </w:r>
          </w:p>
        </w:tc>
        <w:tc>
          <w:tcPr>
            <w:tcW w:w="818" w:type="dxa"/>
            <w:tcBorders>
              <w:top w:val="nil"/>
              <w:bottom w:val="nil"/>
            </w:tcBorders>
            <w:shd w:val="clear" w:color="auto" w:fill="auto"/>
            <w:vAlign w:val="center"/>
          </w:tcPr>
          <w:p w:rsidR="004C4429" w:rsidRPr="00203794" w:rsidRDefault="000A5E93"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259" w:type="dxa"/>
            <w:tcBorders>
              <w:top w:val="nil"/>
              <w:bottom w:val="nil"/>
              <w:right w:val="nil"/>
            </w:tcBorders>
            <w:shd w:val="clear" w:color="auto" w:fill="auto"/>
            <w:vAlign w:val="center"/>
          </w:tcPr>
          <w:p w:rsidR="004C4429"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0A5E93" w:rsidRPr="00203794">
              <w:rPr>
                <w:rFonts w:asciiTheme="majorEastAsia" w:eastAsiaTheme="majorEastAsia" w:hAnsiTheme="majorEastAsia" w:hint="eastAsia"/>
              </w:rPr>
              <w:t>課：</w:t>
            </w:r>
            <w:r w:rsidR="004C4429" w:rsidRPr="00203794">
              <w:rPr>
                <w:rFonts w:asciiTheme="majorEastAsia" w:eastAsiaTheme="majorEastAsia" w:hAnsiTheme="majorEastAsia" w:hint="eastAsia"/>
              </w:rPr>
              <w:t>地①</w:t>
            </w:r>
          </w:p>
        </w:tc>
      </w:tr>
      <w:tr w:rsidR="000771D5" w:rsidRPr="00751EDB" w:rsidTr="007E633B">
        <w:trPr>
          <w:trHeight w:val="931"/>
        </w:trPr>
        <w:tc>
          <w:tcPr>
            <w:tcW w:w="9020" w:type="dxa"/>
            <w:gridSpan w:val="3"/>
            <w:tcBorders>
              <w:top w:val="nil"/>
              <w:left w:val="nil"/>
              <w:bottom w:val="nil"/>
              <w:right w:val="nil"/>
            </w:tcBorders>
            <w:shd w:val="clear" w:color="auto" w:fill="auto"/>
          </w:tcPr>
          <w:p w:rsidR="000771D5" w:rsidRPr="00751EDB" w:rsidRDefault="00EF6843" w:rsidP="008F41BD">
            <w:pPr>
              <w:spacing w:beforeLines="50" w:before="180" w:line="0" w:lineRule="atLeast"/>
              <w:ind w:leftChars="50" w:left="110" w:firstLineChars="100" w:firstLine="220"/>
              <w:rPr>
                <w:rFonts w:hAnsi="HG丸ｺﾞｼｯｸM-PRO"/>
              </w:rPr>
            </w:pPr>
            <w:r w:rsidRPr="00EF6843">
              <w:rPr>
                <w:rFonts w:hAnsi="HG丸ｺﾞｼｯｸM-PRO" w:hint="eastAsia"/>
              </w:rPr>
              <w:t>徘徊する恐れのある認知症の方の家族等の介護負担の軽減を図るため、家族等に対して、行方不明時の居場所を早期に確認するためGPS等を用いた位置情報検索等サービスを利用する場合の、初期費用の一部を助成します。機器の種類は認知症の方の状態に応じて選択できます。</w:t>
            </w:r>
          </w:p>
        </w:tc>
      </w:tr>
    </w:tbl>
    <w:p w:rsidR="007E633B" w:rsidRDefault="007E633B">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7E633B" w:rsidRDefault="007E633B" w:rsidP="000771D5">
      <w:pPr>
        <w:tabs>
          <w:tab w:val="left" w:pos="5529"/>
        </w:tabs>
        <w:ind w:leftChars="300" w:left="660"/>
        <w:rPr>
          <w:rFonts w:ascii="ＭＳ ゴシック" w:eastAsia="ＭＳ ゴシック" w:hAnsi="ＭＳ ゴシック"/>
          <w:sz w:val="20"/>
          <w:szCs w:val="20"/>
        </w:rPr>
      </w:pPr>
    </w:p>
    <w:p w:rsidR="000771D5" w:rsidRPr="001312D5" w:rsidRDefault="000771D5" w:rsidP="000771D5">
      <w:pPr>
        <w:tabs>
          <w:tab w:val="left" w:pos="5529"/>
        </w:tabs>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■徘徊高齢者情報提供サービス事業</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20"/>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0771D5">
        <w:trPr>
          <w:trHeight w:val="379"/>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機器貸与件数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14</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12</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12</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49696" behindDoc="1" locked="0" layoutInCell="1" allowOverlap="1" wp14:anchorId="43083F27" wp14:editId="2E6B88CC">
                <wp:simplePos x="0" y="0"/>
                <wp:positionH relativeFrom="column">
                  <wp:posOffset>137160</wp:posOffset>
                </wp:positionH>
                <wp:positionV relativeFrom="paragraph">
                  <wp:posOffset>208280</wp:posOffset>
                </wp:positionV>
                <wp:extent cx="5869159" cy="357505"/>
                <wp:effectExtent l="0" t="0" r="17780" b="23495"/>
                <wp:wrapNone/>
                <wp:docPr id="202" name="角丸四角形 22"/>
                <wp:cNvGraphicFramePr/>
                <a:graphic xmlns:a="http://schemas.openxmlformats.org/drawingml/2006/main">
                  <a:graphicData uri="http://schemas.microsoft.com/office/word/2010/wordprocessingShape">
                    <wps:wsp>
                      <wps:cNvSpPr/>
                      <wps:spPr>
                        <a:xfrm>
                          <a:off x="0" y="0"/>
                          <a:ext cx="5869159" cy="35750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BD7C7" id="角丸四角形 22" o:spid="_x0000_s1026" style="position:absolute;left:0;text-align:left;margin-left:10.8pt;margin-top:16.4pt;width:462.15pt;height:2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JZ1QIAAAoGAAAOAAAAZHJzL2Uyb0RvYy54bWysVM1uEzEQviPxDpbvdH/SlCbqpopaFSGV&#10;tmqLena8dnaR/7CdbMJjcO2NC6/QC29DJR6DsXezSaECCXHZnfHMfJ75PDNHxysp0JJZV2tV4Gwv&#10;xYgpqstazQv8/vbs1SFGzhNVEqEVK/CaOXw8efniqDFjlutKi5JZBCDKjRtT4Mp7M04SRysmidvT&#10;hikwcm0l8aDaeVJa0gC6FEmepgdJo21prKbMOTg9bY14EvE5Z9Rfcu6YR6LAkJuPXxu/s/BNJkdk&#10;PLfEVDXt0iD/kIUktYJLe6hT4gla2Po3KFlTq53mfo9qmWjOa8piDVBNlv5SzU1FDIu1ADnO9DS5&#10;/wdLL5ZXFtVlgfM0x0gRCY/04+vn7w8Pj/f3IDx++4LyPPDUGDcG9xtzZTvNgRiKXnErwx/KQavI&#10;7brnlq08onA4PDwYZcMRRhRsg+HrYToMoMk22ljn3zAtURAKbPVCldfwgJFXsjx3PhJcdkmS8gNG&#10;XAp4riURaDAaDGKagNg5g7TBDJFOi7o8q4WISmgwdiIsguACz+ZZvEYs5DtdtmeQYhobBHBiPwb3&#10;mPETJKH+Bu5XWVfqTiCAhsgksNryGCW/FizgCXXNOLwLMJfHzPoM2uQIpUz5NmlXkZK1xyHl53OO&#10;gAGZAwM9dgfwlIwNdvs8nX8IZXGg+uD0T4m1wX1EvFkr3wfLWmn7HICAqrqbW/8NSS01gaWZLtfQ&#10;tVa34+wMPauhZ86J81fEQkPApMNO8pfw4UI3BdadhFGl7afnzoM/jBVYMWpgHxTYfVwQyzASbxUM&#10;3Cjb3w8LJCr7w9c5KHbXMtu1qIU80dBXGWw/Q6MY/L3YiNxqeQeraxpuBRNRFO4uMPV2o5z4dk/B&#10;8qNsOo1usDQM8efqxtAAHlgNLX67uiPWdIPjYeQu9GZ3dNPQMrr1DZFKTxde89oH45bXToGFA9KT&#10;jbarR6/tCp/8BAAA//8DAFBLAwQUAAYACAAAACEAH1EU9N8AAAAIAQAADwAAAGRycy9kb3ducmV2&#10;LnhtbEyPwU7DMBBE70j8g7VI3KiTAGkT4lSoEhIVl9Ii9erEWzsiXkex2wS+HnOC42hGM2+q9Wx7&#10;dsHRd44EpIsEGFLrVEdawMfh5W4FzAdJSvaOUMAXeljX11eVLJWb6B0v+6BZLCFfSgEmhKHk3LcG&#10;rfQLNyBF7+RGK0OUo+ZqlFMstz3PkiTnVnYUF4wccGOw/dyfrYAiX36b49bsNlpPYYevzfbwthTi&#10;9mZ+fgIWcA5/YfjFj+hQR6bGnUl51gvI0jwmBdxn8UH0i4fHAlgjYFWkwOuK/z9Q/wAAAP//AwBQ&#10;SwECLQAUAAYACAAAACEAtoM4kv4AAADhAQAAEwAAAAAAAAAAAAAAAAAAAAAAW0NvbnRlbnRfVHlw&#10;ZXNdLnhtbFBLAQItABQABgAIAAAAIQA4/SH/1gAAAJQBAAALAAAAAAAAAAAAAAAAAC8BAABfcmVs&#10;cy8ucmVsc1BLAQItABQABgAIAAAAIQBBHQJZ1QIAAAoGAAAOAAAAAAAAAAAAAAAAAC4CAABkcnMv&#10;ZTJvRG9jLnhtbFBLAQItABQABgAIAAAAIQAfURT0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0A5E93" w:rsidRPr="007C0867" w:rsidTr="00D24FEE">
        <w:trPr>
          <w:trHeight w:val="530"/>
        </w:trPr>
        <w:tc>
          <w:tcPr>
            <w:tcW w:w="5943" w:type="dxa"/>
            <w:tcBorders>
              <w:top w:val="nil"/>
              <w:left w:val="nil"/>
              <w:bottom w:val="nil"/>
            </w:tcBorders>
            <w:shd w:val="clear" w:color="auto" w:fill="auto"/>
            <w:vAlign w:val="center"/>
          </w:tcPr>
          <w:p w:rsidR="000A5E93" w:rsidRPr="007C0867" w:rsidRDefault="000A5E93" w:rsidP="00100BD0">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8F41BD" w:rsidRPr="003A596E">
              <w:rPr>
                <w:rFonts w:asciiTheme="majorEastAsia" w:eastAsiaTheme="majorEastAsia" w:hAnsiTheme="majorEastAsia" w:hint="eastAsia"/>
              </w:rPr>
              <w:t>ｅ．</w:t>
            </w:r>
            <w:r w:rsidR="00100BD0">
              <w:rPr>
                <w:rFonts w:asciiTheme="majorEastAsia" w:eastAsiaTheme="majorEastAsia" w:hAnsiTheme="majorEastAsia" w:hint="eastAsia"/>
              </w:rPr>
              <w:t>徘徊・見守りＳＯＳネットワークの推進</w:t>
            </w:r>
          </w:p>
        </w:tc>
        <w:tc>
          <w:tcPr>
            <w:tcW w:w="880" w:type="dxa"/>
            <w:tcBorders>
              <w:top w:val="nil"/>
              <w:bottom w:val="nil"/>
            </w:tcBorders>
            <w:shd w:val="clear" w:color="auto" w:fill="auto"/>
            <w:vAlign w:val="center"/>
          </w:tcPr>
          <w:p w:rsidR="000A5E93" w:rsidRPr="00203794" w:rsidRDefault="000A5E93"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0A5E93"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3A596E">
              <w:rPr>
                <w:rFonts w:asciiTheme="majorEastAsia" w:eastAsiaTheme="majorEastAsia" w:hAnsiTheme="majorEastAsia" w:hint="eastAsia"/>
              </w:rPr>
              <w:t>課</w:t>
            </w:r>
            <w:r w:rsidR="000A5E93" w:rsidRPr="00203794">
              <w:rPr>
                <w:rFonts w:asciiTheme="majorEastAsia" w:eastAsiaTheme="majorEastAsia" w:hAnsiTheme="majorEastAsia" w:hint="eastAsia"/>
              </w:rPr>
              <w:t>：地②</w:t>
            </w:r>
          </w:p>
        </w:tc>
      </w:tr>
      <w:tr w:rsidR="000771D5" w:rsidRPr="00751EDB" w:rsidTr="007E633B">
        <w:trPr>
          <w:trHeight w:val="2697"/>
        </w:trPr>
        <w:tc>
          <w:tcPr>
            <w:tcW w:w="9020" w:type="dxa"/>
            <w:gridSpan w:val="3"/>
            <w:tcBorders>
              <w:top w:val="nil"/>
              <w:left w:val="nil"/>
              <w:bottom w:val="nil"/>
              <w:right w:val="nil"/>
            </w:tcBorders>
            <w:shd w:val="clear" w:color="auto" w:fill="auto"/>
          </w:tcPr>
          <w:p w:rsidR="000771D5" w:rsidRPr="00751EDB" w:rsidRDefault="000771D5" w:rsidP="008F41BD">
            <w:pPr>
              <w:spacing w:beforeLines="50" w:before="180" w:line="0" w:lineRule="atLeast"/>
              <w:ind w:leftChars="50" w:left="110" w:firstLineChars="100" w:firstLine="220"/>
              <w:rPr>
                <w:rFonts w:hAnsi="HG丸ｺﾞｼｯｸM-PRO"/>
              </w:rPr>
            </w:pPr>
            <w:r w:rsidRPr="00751EDB">
              <w:rPr>
                <w:rFonts w:hAnsi="HG丸ｺﾞｼｯｸM-PRO" w:hint="eastAsia"/>
              </w:rPr>
              <w:t>高齢者が地域で安心して生活できるよう、認知症サポーターを含む地域の多様な人々や組織などの連携による高齢者地域見守りネットワークの拡大を図っていきます。このネットワークにより、普段からの見守りを行うことで高齢者の行方不明などを未然に防ぐとともに、万が一高齢者の行方不明などが発生した場合は、連携・協力により早期発見・保護に努めることで事故を防止します。</w:t>
            </w:r>
          </w:p>
          <w:p w:rsidR="000771D5" w:rsidRDefault="000771D5" w:rsidP="00D84250">
            <w:pPr>
              <w:spacing w:line="0" w:lineRule="atLeast"/>
              <w:ind w:leftChars="50" w:left="110" w:firstLineChars="100" w:firstLine="220"/>
              <w:rPr>
                <w:rFonts w:hAnsi="HG丸ｺﾞｼｯｸM-PRO"/>
              </w:rPr>
            </w:pPr>
            <w:r w:rsidRPr="00751EDB">
              <w:rPr>
                <w:rFonts w:hAnsi="HG丸ｺﾞｼｯｸM-PRO" w:hint="eastAsia"/>
              </w:rPr>
              <w:t>また、高齢者の消費者被害なども多発していることから、東三河消費生活豊川センターを所管する商工観光課と連携し、地域の消費者被害の動向等を共有し、消費者被害防止を啓発します。</w:t>
            </w:r>
          </w:p>
          <w:p w:rsidR="006064EB" w:rsidRPr="00751EDB" w:rsidRDefault="006064EB" w:rsidP="00D84250">
            <w:pPr>
              <w:spacing w:line="0" w:lineRule="atLeast"/>
              <w:ind w:leftChars="50" w:left="110" w:firstLineChars="100" w:firstLine="220"/>
              <w:rPr>
                <w:rFonts w:hAnsi="HG丸ｺﾞｼｯｸM-PRO"/>
              </w:rPr>
            </w:pPr>
            <w:r w:rsidRPr="00203794">
              <w:rPr>
                <w:rFonts w:hAnsi="HG丸ｺﾞｼｯｸM-PRO" w:hint="eastAsia"/>
              </w:rPr>
              <w:t>このネットワークに出来るだけ多くの方が加入することでより効果が期待できることから、今後も様々な機会を捉え、ネットワーク参加者の拡大を図ります。</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52768" behindDoc="1" locked="0" layoutInCell="1" allowOverlap="1" wp14:anchorId="373FC503" wp14:editId="2475D5B0">
                <wp:simplePos x="0" y="0"/>
                <wp:positionH relativeFrom="column">
                  <wp:posOffset>141557</wp:posOffset>
                </wp:positionH>
                <wp:positionV relativeFrom="paragraph">
                  <wp:posOffset>212285</wp:posOffset>
                </wp:positionV>
                <wp:extent cx="5852014" cy="347980"/>
                <wp:effectExtent l="0" t="0" r="15875" b="13970"/>
                <wp:wrapNone/>
                <wp:docPr id="286" name="角丸四角形 22"/>
                <wp:cNvGraphicFramePr/>
                <a:graphic xmlns:a="http://schemas.openxmlformats.org/drawingml/2006/main">
                  <a:graphicData uri="http://schemas.microsoft.com/office/word/2010/wordprocessingShape">
                    <wps:wsp>
                      <wps:cNvSpPr/>
                      <wps:spPr>
                        <a:xfrm>
                          <a:off x="0" y="0"/>
                          <a:ext cx="5852014"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26A7E" id="角丸四角形 22" o:spid="_x0000_s1026" style="position:absolute;left:0;text-align:left;margin-left:11.15pt;margin-top:16.7pt;width:460.8pt;height:2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qe0wIAAAoGAAAOAAAAZHJzL2Uyb0RvYy54bWysVM1uEzEQviPxDpbvdPPbplE2VdSqCKnQ&#10;qi3q2fHaySLbY2znj8fg2hsXXqEX3oZKPAZj72bTQAUS4uKd8cx8nvl2ZkYna63IUjhfgslp+6BF&#10;iTAcitLMcvr+9vzVgBIfmCmYAiNyuhGenoxfvhit7FB0YA6qEI4giPHDlc3pPAQ7zDLP50IzfwBW&#10;GDRKcJoFVN0sKxxbIbpWWafVOsxW4ArrgAvv8fasMtJxwpdS8HAppReBqJxibiGdLp3TeGbjERvO&#10;HLPzktdpsH/IQrPS4KMN1BkLjCxc+RuULrkDDzIccNAZSFlykWrAatqtX6q5mTMrUi1IjrcNTf7/&#10;wfJ3yytHyiKnncEhJYZp/Ek/vn7+/vDweH+PwuO3L6TTiTytrB+i+429crXmUYxFr6XT8YvlkHXi&#10;dtNwK9aBcLzsD/pYYY8SjrZu7+h4kMjPdtHW+fBagCZRyKmDhSmu8QcmXtnywodEcFEnyYoPlEit&#10;8HctmSLd4243pYmItTNKW8wY6UGVxXmpVFJig4lT5QgG53Q6a6dn1EK/haK6O+q3WtscUz9G9/EI&#10;UfeQlPkbeFi3I3/7gajFyCyyWvGYpLBRIuIpcy0k/hdkrpMyazKokmOcCxOqpP2cFaK6jik/n3MC&#10;jMgSGWiwa4B9MrbYVc61fwwVaaCa4NafEquCm4j0MpjQBOvSgHsOQGFV9cuV/5akiprI0hSKDXat&#10;g2qcveXnJfbMBfPhijlsCJx03EnhEg+pYJVTqCVK5uA+PXcf/XGs0ErJCvdBTv3HBXOCEvXG4MAd&#10;t3u9uECS0usfdVBxTy3Tpxaz0KeAfdXG7Wd5EqN/UFtROtB3uLom8VU0McPx7Zzy4LbKaaj2FC4/&#10;LiaT5IZLw7JwYW4sj+CR1djit+s75mw9OAFH7h1sd0c9DRWjO98YaWCyCCDLEI07XmsFFw5Kexvt&#10;qZ68dit8/BMAAP//AwBQSwMEFAAGAAgAAAAhAGe72kLfAAAACAEAAA8AAABkcnMvZG93bnJldi54&#10;bWxMj0FLw0AUhO+C/2F5gje7MSltkmZTpCBYvNRW8LrJvu4Gs29DdttEf73rSY/DDDPfVNvZ9uyK&#10;o+8cCXhcJMCQWqc60gLeT88POTAfJCnZO0IBX+hhW9/eVLJUbqI3vB6DZrGEfCkFmBCGknPfGrTS&#10;L9yAFL2zG60MUY6aq1FOsdz2PE2SFbeyo7hg5IA7g+3n8WIFFKv1t/nYm8NO6ykc8KXZn17XQtzf&#10;zU8bYAHn8BeGX/yIDnVkatyFlGe9gDTNYlJAli2BRb9YZgWwRkCep8Driv8/UP8AAAD//wMAUEsB&#10;Ai0AFAAGAAgAAAAhALaDOJL+AAAA4QEAABMAAAAAAAAAAAAAAAAAAAAAAFtDb250ZW50X1R5cGVz&#10;XS54bWxQSwECLQAUAAYACAAAACEAOP0h/9YAAACUAQAACwAAAAAAAAAAAAAAAAAvAQAAX3JlbHMv&#10;LnJlbHNQSwECLQAUAAYACAAAACEAdrBantMCAAAKBgAADgAAAAAAAAAAAAAAAAAuAgAAZHJzL2Uy&#10;b0RvYy54bWxQSwECLQAUAAYACAAAACEAZ7vaQt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0A5E93" w:rsidRPr="007C0867" w:rsidTr="008F41BD">
        <w:trPr>
          <w:trHeight w:val="521"/>
        </w:trPr>
        <w:tc>
          <w:tcPr>
            <w:tcW w:w="5943" w:type="dxa"/>
            <w:tcBorders>
              <w:top w:val="nil"/>
              <w:left w:val="nil"/>
              <w:bottom w:val="nil"/>
            </w:tcBorders>
            <w:shd w:val="clear" w:color="auto" w:fill="auto"/>
            <w:vAlign w:val="center"/>
          </w:tcPr>
          <w:p w:rsidR="000A5E93" w:rsidRPr="007C0867" w:rsidRDefault="000A5E93" w:rsidP="008F41BD">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8F41BD" w:rsidRPr="00203794">
              <w:rPr>
                <w:rFonts w:asciiTheme="majorEastAsia" w:eastAsiaTheme="majorEastAsia" w:hAnsiTheme="majorEastAsia" w:hint="eastAsia"/>
              </w:rPr>
              <w:t>ｆ．</w:t>
            </w:r>
            <w:r w:rsidRPr="007C0867">
              <w:rPr>
                <w:rFonts w:asciiTheme="majorEastAsia" w:eastAsiaTheme="majorEastAsia" w:hAnsiTheme="majorEastAsia" w:hint="eastAsia"/>
              </w:rPr>
              <w:t>高齢者見守りキーホルダー配付事業</w:t>
            </w:r>
          </w:p>
        </w:tc>
        <w:tc>
          <w:tcPr>
            <w:tcW w:w="880" w:type="dxa"/>
            <w:tcBorders>
              <w:top w:val="nil"/>
              <w:bottom w:val="nil"/>
            </w:tcBorders>
            <w:shd w:val="clear" w:color="auto" w:fill="auto"/>
            <w:vAlign w:val="center"/>
          </w:tcPr>
          <w:p w:rsidR="000A5E93" w:rsidRPr="00203794" w:rsidRDefault="000A5E93"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0A5E93"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w:t>
            </w:r>
            <w:r w:rsidR="000A5E93" w:rsidRPr="00203794">
              <w:rPr>
                <w:rFonts w:asciiTheme="majorEastAsia" w:eastAsiaTheme="majorEastAsia" w:hAnsiTheme="majorEastAsia" w:hint="eastAsia"/>
              </w:rPr>
              <w:t>課：地②</w:t>
            </w:r>
          </w:p>
        </w:tc>
      </w:tr>
      <w:tr w:rsidR="000771D5" w:rsidRPr="00751EDB" w:rsidTr="00CF76CA">
        <w:trPr>
          <w:trHeight w:val="764"/>
        </w:trPr>
        <w:tc>
          <w:tcPr>
            <w:tcW w:w="9020" w:type="dxa"/>
            <w:gridSpan w:val="3"/>
            <w:tcBorders>
              <w:top w:val="nil"/>
              <w:left w:val="nil"/>
              <w:bottom w:val="nil"/>
              <w:right w:val="nil"/>
            </w:tcBorders>
            <w:shd w:val="clear" w:color="auto" w:fill="auto"/>
          </w:tcPr>
          <w:p w:rsidR="000771D5" w:rsidRPr="00751EDB" w:rsidRDefault="000771D5" w:rsidP="008F41BD">
            <w:pPr>
              <w:spacing w:beforeLines="50" w:before="180" w:line="0" w:lineRule="atLeast"/>
              <w:ind w:leftChars="50" w:left="110" w:firstLineChars="100" w:firstLine="220"/>
              <w:rPr>
                <w:rFonts w:hAnsi="HG丸ｺﾞｼｯｸM-PRO"/>
              </w:rPr>
            </w:pPr>
            <w:r w:rsidRPr="00751EDB">
              <w:rPr>
                <w:rFonts w:hAnsi="HG丸ｺﾞｼｯｸM-PRO" w:hint="eastAsia"/>
              </w:rPr>
              <w:t>緊急時に速やかに身元確認を行うことができるようにするため、65歳以上のひとり暮らし高齢者などに登録番号入りのキーホルダーなどを配付することで、安心して生活できる地域づくりを進めます。</w:t>
            </w:r>
          </w:p>
        </w:tc>
      </w:tr>
    </w:tbl>
    <w:p w:rsidR="000771D5" w:rsidRPr="001312D5" w:rsidRDefault="000771D5" w:rsidP="008F41BD">
      <w:pPr>
        <w:tabs>
          <w:tab w:val="left" w:pos="5529"/>
        </w:tabs>
        <w:spacing w:beforeLines="50" w:before="180"/>
        <w:ind w:leftChars="300" w:left="660"/>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■見守りキーホルダー配付事業</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20"/>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0771D5">
        <w:trPr>
          <w:trHeight w:val="386"/>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配付件数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191</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69</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76</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785216" behindDoc="1" locked="0" layoutInCell="1" allowOverlap="1" wp14:anchorId="5793935C" wp14:editId="538902C4">
                <wp:simplePos x="0" y="0"/>
                <wp:positionH relativeFrom="column">
                  <wp:posOffset>141557</wp:posOffset>
                </wp:positionH>
                <wp:positionV relativeFrom="paragraph">
                  <wp:posOffset>209843</wp:posOffset>
                </wp:positionV>
                <wp:extent cx="5852014" cy="347980"/>
                <wp:effectExtent l="0" t="0" r="15875" b="13970"/>
                <wp:wrapNone/>
                <wp:docPr id="287" name="角丸四角形 22"/>
                <wp:cNvGraphicFramePr/>
                <a:graphic xmlns:a="http://schemas.openxmlformats.org/drawingml/2006/main">
                  <a:graphicData uri="http://schemas.microsoft.com/office/word/2010/wordprocessingShape">
                    <wps:wsp>
                      <wps:cNvSpPr/>
                      <wps:spPr>
                        <a:xfrm>
                          <a:off x="0" y="0"/>
                          <a:ext cx="5852014"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BE55" id="角丸四角形 22" o:spid="_x0000_s1026" style="position:absolute;left:0;text-align:left;margin-left:11.15pt;margin-top:16.5pt;width:460.8pt;height:27.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oF0wIAAAoGAAAOAAAAZHJzL2Uyb0RvYy54bWysVM1uEzEQviPxDpbvdPNL0yibKmpVhFTa&#10;qi3q2fHaySLbY2znj8fg2hsXXqEX3oZKPAZj72bTQAUS4uKd8cx8nvl2ZkbHa63IUjhfgslp+6BF&#10;iTAcitLMcvr+9uzVgBIfmCmYAiNyuhGeHo9fvhit7FB0YA6qEI4giPHDlc3pPAQ7zDLP50IzfwBW&#10;GDRKcJoFVN0sKxxbIbpWWafVep2twBXWARfe4+1pZaTjhC+l4OFSSi8CUTnF3EI6XTqn8czGIzac&#10;OWbnJa/TYP+QhWalwUcbqFMWGFm48jcoXXIHHmQ44KAzkLLkItWA1bRbv1RzM2dWpFqQHG8bmvz/&#10;g+UXyytHyiKnncEhJYZp/Ek/vn7+/vDweH+PwuO3L6TTiTytrB+i+429crXmUYxFr6XT8YvlkHXi&#10;dtNwK9aBcLzsD/pYYY8SjrZu7/BokMjPdtHW+fBGgCZRyKmDhSmu8QcmXtny3IdEcFEnyYoPlEit&#10;8HctmSLdo243pYmItTNKW8wY6UGVxVmpVFJig4kT5QgG53Q6a6dn1EK/g6K6O+y3WtscUz9G9/EI&#10;UfeQlPkbeFi3I3/7gajFyCyyWvGYpLBRIuIpcy0k/hdkrpMyazKokmOcCxOqpP2cFaK6jik/n3MC&#10;jMgSGWiwa4B9MrbYVc61fwwVaaCa4NafEquCm4j0MpjQBOvSgHsOQGFV9cuV/5akiprI0hSKDXat&#10;g2qcveVnJfbMOfPhijlsCJx03EnhEg+pYJVTqCVK5uA+PXcf/XGs0ErJCvdBTv3HBXOCEvXW4MAd&#10;tXu9uECS0usfdlBxTy3Tpxaz0CeAfdXG7Wd5EqN/UFtROtB3uLom8VU0McPx7Zzy4LbKSaj2FC4/&#10;LiaT5IZLw7Jwbm4sj+CR1djit+s75mw9OAFH7gK2u6OehorRnW+MNDBZBJBliMYdr7WCCwelvY32&#10;VE9euxU+/gkAAP//AwBQSwMEFAAGAAgAAAAhAKWIAHvfAAAACAEAAA8AAABkcnMvZG93bnJldi54&#10;bWxMj09LxDAUxO+C3yE8wZub2sr2j00XWRBcvKy7gte0eSbFJilNdlv99D5P7nGYYeY39WaxAzvj&#10;FHrvBNyvEmDoOq96pwW8H5/vCmAhSqfk4B0K+MYAm+b6qpaV8rN7w/MhakYlLlRSgIlxrDgPnUEr&#10;w8qP6Mj79JOVkeSkuZrkTOV24GmSrLmVvaMFI0fcGuy+DicroFznP+ZjZ/Zbree4x5d2d3zNhbi9&#10;WZ4egUVc4n8Y/vAJHRpiav3JqcAGAWmaUVJAltEl8suHrATWCijyAnhT88sDzS8AAAD//wMAUEsB&#10;Ai0AFAAGAAgAAAAhALaDOJL+AAAA4QEAABMAAAAAAAAAAAAAAAAAAAAAAFtDb250ZW50X1R5cGVz&#10;XS54bWxQSwECLQAUAAYACAAAACEAOP0h/9YAAACUAQAACwAAAAAAAAAAAAAAAAAvAQAAX3JlbHMv&#10;LnJlbHNQSwECLQAUAAYACAAAACEA22KqBdMCAAAKBgAADgAAAAAAAAAAAAAAAAAuAgAAZHJzL2Uy&#10;b0RvYy54bWxQSwECLQAUAAYACAAAACEApYgAe9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0A5E93" w:rsidRPr="008173F6" w:rsidTr="008F41BD">
        <w:trPr>
          <w:trHeight w:val="521"/>
        </w:trPr>
        <w:tc>
          <w:tcPr>
            <w:tcW w:w="5943" w:type="dxa"/>
            <w:tcBorders>
              <w:top w:val="nil"/>
              <w:left w:val="nil"/>
              <w:bottom w:val="nil"/>
            </w:tcBorders>
            <w:shd w:val="clear" w:color="auto" w:fill="auto"/>
            <w:vAlign w:val="center"/>
          </w:tcPr>
          <w:p w:rsidR="000A5E93" w:rsidRPr="008173F6" w:rsidRDefault="000A5E93" w:rsidP="008F41BD">
            <w:pPr>
              <w:spacing w:line="0" w:lineRule="atLeast"/>
              <w:ind w:firstLineChars="5" w:firstLine="11"/>
              <w:rPr>
                <w:rFonts w:asciiTheme="majorEastAsia" w:eastAsiaTheme="majorEastAsia" w:hAnsiTheme="majorEastAsia"/>
              </w:rPr>
            </w:pPr>
            <w:r w:rsidRPr="008173F6">
              <w:rPr>
                <w:rFonts w:asciiTheme="majorEastAsia" w:eastAsiaTheme="majorEastAsia" w:hAnsiTheme="majorEastAsia"/>
              </w:rPr>
              <w:br w:type="page"/>
            </w:r>
            <w:r w:rsidR="008F41BD" w:rsidRPr="00203794">
              <w:rPr>
                <w:rFonts w:asciiTheme="majorEastAsia" w:eastAsiaTheme="majorEastAsia" w:hAnsiTheme="majorEastAsia" w:hint="eastAsia"/>
              </w:rPr>
              <w:t>ｇ．</w:t>
            </w:r>
            <w:r w:rsidRPr="008173F6">
              <w:rPr>
                <w:rFonts w:asciiTheme="majorEastAsia" w:eastAsiaTheme="majorEastAsia" w:hAnsiTheme="majorEastAsia" w:hint="eastAsia"/>
              </w:rPr>
              <w:t>ケアラー手帳の配付</w:t>
            </w:r>
          </w:p>
        </w:tc>
        <w:tc>
          <w:tcPr>
            <w:tcW w:w="880" w:type="dxa"/>
            <w:tcBorders>
              <w:top w:val="nil"/>
              <w:bottom w:val="nil"/>
            </w:tcBorders>
            <w:shd w:val="clear" w:color="auto" w:fill="auto"/>
            <w:vAlign w:val="center"/>
          </w:tcPr>
          <w:p w:rsidR="000A5E93" w:rsidRPr="008173F6" w:rsidRDefault="000A5E93" w:rsidP="000771D5">
            <w:pPr>
              <w:spacing w:line="0" w:lineRule="atLeast"/>
              <w:jc w:val="center"/>
              <w:rPr>
                <w:rFonts w:asciiTheme="majorEastAsia" w:eastAsiaTheme="majorEastAsia" w:hAnsiTheme="majorEastAsia"/>
              </w:rPr>
            </w:pPr>
            <w:r w:rsidRPr="008173F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0A5E93" w:rsidRPr="008173F6" w:rsidRDefault="000A5E93" w:rsidP="004A2DFC">
            <w:pPr>
              <w:spacing w:line="0" w:lineRule="atLeast"/>
              <w:rPr>
                <w:rFonts w:asciiTheme="majorEastAsia" w:eastAsiaTheme="majorEastAsia" w:hAnsiTheme="majorEastAsia"/>
              </w:rPr>
            </w:pPr>
            <w:r w:rsidRPr="008173F6">
              <w:rPr>
                <w:rFonts w:asciiTheme="majorEastAsia" w:eastAsiaTheme="majorEastAsia" w:hAnsiTheme="majorEastAsia" w:hint="eastAsia"/>
              </w:rPr>
              <w:t>介護高齢課</w:t>
            </w:r>
          </w:p>
        </w:tc>
      </w:tr>
      <w:tr w:rsidR="000771D5" w:rsidRPr="008173F6" w:rsidTr="00CF76CA">
        <w:trPr>
          <w:trHeight w:val="2064"/>
        </w:trPr>
        <w:tc>
          <w:tcPr>
            <w:tcW w:w="9020" w:type="dxa"/>
            <w:gridSpan w:val="3"/>
            <w:tcBorders>
              <w:top w:val="nil"/>
              <w:left w:val="nil"/>
              <w:bottom w:val="nil"/>
              <w:right w:val="nil"/>
            </w:tcBorders>
            <w:shd w:val="clear" w:color="auto" w:fill="auto"/>
          </w:tcPr>
          <w:p w:rsidR="000771D5" w:rsidRPr="008173F6" w:rsidRDefault="000771D5" w:rsidP="008F41BD">
            <w:pPr>
              <w:spacing w:beforeLines="50" w:before="180" w:line="0" w:lineRule="atLeast"/>
              <w:ind w:leftChars="50" w:left="110" w:firstLineChars="100" w:firstLine="220"/>
              <w:rPr>
                <w:rFonts w:hAnsi="HG丸ｺﾞｼｯｸM-PRO"/>
              </w:rPr>
            </w:pPr>
            <w:r w:rsidRPr="008173F6">
              <w:rPr>
                <w:rFonts w:hAnsi="HG丸ｺﾞｼｯｸM-PRO" w:hint="eastAsia"/>
              </w:rPr>
              <w:t>家族などが認知症になると、その方を介護する方は対応に困惑したり、長年に渡る介護が必要になり、疲れてしまうこともあります。そこで、家族などを介護する方が自分自身の健康を守りながら、よりよい介護ができることを目的として、ケアラー手帳を配布しています。</w:t>
            </w:r>
          </w:p>
          <w:p w:rsidR="000771D5" w:rsidRPr="008173F6" w:rsidRDefault="000771D5" w:rsidP="00D84250">
            <w:pPr>
              <w:spacing w:line="0" w:lineRule="atLeast"/>
              <w:ind w:leftChars="50" w:left="110" w:firstLineChars="100" w:firstLine="220"/>
              <w:rPr>
                <w:rFonts w:hAnsi="HG丸ｺﾞｼｯｸM-PRO"/>
              </w:rPr>
            </w:pPr>
            <w:r w:rsidRPr="008173F6">
              <w:rPr>
                <w:rFonts w:hAnsi="HG丸ｺﾞｼｯｸM-PRO" w:hint="eastAsia"/>
              </w:rPr>
              <w:t>手帳には、介護をしている方の体験談や健康チェック、認知症に関する知識や認知症の方を介護する際のコツなどが記載されています。</w:t>
            </w:r>
          </w:p>
          <w:p w:rsidR="000771D5" w:rsidRPr="008173F6" w:rsidRDefault="000771D5" w:rsidP="00D84250">
            <w:pPr>
              <w:spacing w:line="0" w:lineRule="atLeast"/>
              <w:ind w:leftChars="50" w:left="110" w:firstLineChars="100" w:firstLine="220"/>
              <w:rPr>
                <w:rFonts w:hAnsi="HG丸ｺﾞｼｯｸM-PRO"/>
              </w:rPr>
            </w:pPr>
            <w:r w:rsidRPr="008173F6">
              <w:rPr>
                <w:rFonts w:hAnsi="HG丸ｺﾞｼｯｸM-PRO" w:hint="eastAsia"/>
              </w:rPr>
              <w:t>ケアラー手帳は、希望者に配付するとともに、介護者交流会や認知症講演会でも周知を図り、活用していきます。</w:t>
            </w:r>
          </w:p>
        </w:tc>
      </w:tr>
    </w:tbl>
    <w:p w:rsidR="000771D5" w:rsidRDefault="000771D5" w:rsidP="000771D5">
      <w:pPr>
        <w:tabs>
          <w:tab w:val="left" w:pos="5529"/>
        </w:tabs>
        <w:rPr>
          <w:rFonts w:hAnsi="HG丸ｺﾞｼｯｸM-PRO"/>
          <w:sz w:val="18"/>
          <w:szCs w:val="18"/>
        </w:rPr>
      </w:pPr>
    </w:p>
    <w:p w:rsidR="00CF76CA" w:rsidRDefault="00CF76CA">
      <w:pPr>
        <w:widowControl/>
        <w:jc w:val="left"/>
        <w:rPr>
          <w:rFonts w:asciiTheme="majorEastAsia" w:eastAsiaTheme="majorEastAsia" w:hAnsiTheme="majorEastAsia"/>
          <w:b/>
          <w:sz w:val="24"/>
          <w:szCs w:val="24"/>
        </w:rPr>
      </w:pPr>
      <w:bookmarkStart w:id="70" w:name="_Toc499023522"/>
      <w:r>
        <w:br w:type="page"/>
      </w:r>
    </w:p>
    <w:p w:rsidR="00CF76CA" w:rsidRPr="00CF76CA" w:rsidRDefault="00CF76CA" w:rsidP="00CF76CA"/>
    <w:p w:rsidR="000771D5" w:rsidRDefault="008F38C3" w:rsidP="00783214">
      <w:pPr>
        <w:pStyle w:val="3"/>
      </w:pPr>
      <w:r>
        <w:rPr>
          <w:rFonts w:hint="eastAsia"/>
        </w:rPr>
        <w:t>（３）権利擁護施策</w:t>
      </w:r>
      <w:r w:rsidR="000771D5">
        <w:rPr>
          <w:rFonts w:hint="eastAsia"/>
        </w:rPr>
        <w:t>の充実</w:t>
      </w:r>
      <w:bookmarkEnd w:id="70"/>
    </w:p>
    <w:p w:rsidR="000771D5" w:rsidRDefault="000771D5" w:rsidP="000771D5">
      <w:pPr>
        <w:ind w:leftChars="100" w:left="220"/>
        <w:rPr>
          <w:rFonts w:asciiTheme="minorEastAsia" w:hAnsiTheme="minorEastAsia"/>
        </w:rPr>
      </w:pPr>
      <w:r w:rsidRPr="00310398">
        <w:rPr>
          <w:rFonts w:hAnsi="HG丸ｺﾞｼｯｸM-PRO" w:hint="eastAsia"/>
          <w:noProof/>
        </w:rPr>
        <mc:AlternateContent>
          <mc:Choice Requires="wps">
            <w:drawing>
              <wp:anchor distT="0" distB="0" distL="114300" distR="114300" simplePos="0" relativeHeight="251559936" behindDoc="1" locked="0" layoutInCell="1" allowOverlap="1" wp14:anchorId="1D0E66A4" wp14:editId="4C8471E7">
                <wp:simplePos x="0" y="0"/>
                <wp:positionH relativeFrom="column">
                  <wp:posOffset>139700</wp:posOffset>
                </wp:positionH>
                <wp:positionV relativeFrom="paragraph">
                  <wp:posOffset>216193</wp:posOffset>
                </wp:positionV>
                <wp:extent cx="5871015" cy="347980"/>
                <wp:effectExtent l="0" t="0" r="15875" b="13970"/>
                <wp:wrapNone/>
                <wp:docPr id="128" name="角丸四角形 22"/>
                <wp:cNvGraphicFramePr/>
                <a:graphic xmlns:a="http://schemas.openxmlformats.org/drawingml/2006/main">
                  <a:graphicData uri="http://schemas.microsoft.com/office/word/2010/wordprocessingShape">
                    <wps:wsp>
                      <wps:cNvSpPr/>
                      <wps:spPr>
                        <a:xfrm>
                          <a:off x="0" y="0"/>
                          <a:ext cx="5871015"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DDD49" id="角丸四角形 22" o:spid="_x0000_s1026" style="position:absolute;left:0;text-align:left;margin-left:11pt;margin-top:17pt;width:462.3pt;height:2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8V0wIAAAoGAAAOAAAAZHJzL2Uyb0RvYy54bWysVM1uEzEQviPxDpbvdH+SkDbKpopaFSGV&#10;tmqLena8drLIf9jOH4/BtTcuvEIvvA2VeAzG3p80UIGEuOzOeGY+z3yemfHxRgq0YtZVWhU4O0gx&#10;YorqslLzAr+/PXt1iJHzRJVEaMUKvGUOH09evhivzYjleqFFySwCEOVGa1PghfdmlCSOLpgk7kAb&#10;psDItZXEg2rnSWnJGtClSPI0fZ2stS2N1ZQ5B6entRFPIj7njPpLzh3zSBQYcvPxa+N3Fr7JZExG&#10;c0vMoqJNGuQfspCkUnBpB3VKPEFLW/0GJStqtdPcH1AtE815RVmsAarJ0l+quVkQw2ItQI4zHU3u&#10;/8HSi9WVRVUJb5fDUyki4ZF+fP38/eHh8f4ehMdvX1CeB57Wxo3A/cZc2UZzIIaiN9zK8Idy0CZy&#10;u+24ZRuPKBwODodZmg0womDr9YdHh5H8ZBdtrPNvmJYoCAW2eqnKa3jAyCtZnTsfCS6bJEn5ASMu&#10;BTzXigjUO+r1YpqA2DiD1GKGSKdFVZ5VQkQlNBg7ERZBcIFn8yxeI5bynS7rs+EgTdscYz8G98kY&#10;UPeQhPobuN9kgb/9QNBCZBJYrXmMkt8KFvCEumYc3gWYy2NmXQZ1coRSpnydtFuQktXHIeXnc46A&#10;AZkDAx12A7BPRotd59z4h1AWB6oLTv+UWB3cRcSbtfJdsKyUts8BCKiqubn2b0mqqQkszXS5ha61&#10;uh5nZ+hZBT1zTpy/IhYaAiYddpK/hA8Xel1g3UgYLbT99Nx58IexAitGa9gHBXYfl8QyjMRbBQN3&#10;lPX7YYFEpT8Y5qDYp5bZU4tayhMNfZXB9jM0isHfi1bkVss7WF3TcCuYiKJwd4Gpt61y4us9BcuP&#10;suk0usHSMMSfqxtDA3hgNbT47eaOWNMMjoeRu9Dt7mimoWZ05xsilZ4uveaVD8Ydr40CCwekvY32&#10;VI9euxU++QkAAP//AwBQSwMEFAAGAAgAAAAhAJhA4FrfAAAACAEAAA8AAABkcnMvZG93bnJldi54&#10;bWxMj0FLw0AQhe+C/2EZwZvdGEuaxmyKFASLl9oKXjfZMRvMzobston+eseTPT2GN7z3vXIzu16c&#10;cQydJwX3iwQEUuNNR62C9+PzXQ4iRE1G955QwTcG2FTXV6UujJ/oDc+H2AoOoVBoBTbGoZAyNBad&#10;Dgs/ILH36UenI59jK82oJw53vUyTJJNOd8QNVg+4tdh8HU5OwTpb/diPnd1v23aKe3ypd8fXlVK3&#10;N/PTI4iIc/x/hj98RoeKmWp/IhNEryBNeUpU8LBkZX+9zDIQtYI8z0FWpbwcUP0CAAD//wMAUEsB&#10;Ai0AFAAGAAgAAAAhALaDOJL+AAAA4QEAABMAAAAAAAAAAAAAAAAAAAAAAFtDb250ZW50X1R5cGVz&#10;XS54bWxQSwECLQAUAAYACAAAACEAOP0h/9YAAACUAQAACwAAAAAAAAAAAAAAAAAvAQAAX3JlbHMv&#10;LnJlbHNQSwECLQAUAAYACAAAACEArHwfFdMCAAAKBgAADgAAAAAAAAAAAAAAAAAuAgAAZHJzL2Uy&#10;b0RvYy54bWxQSwECLQAUAAYACAAAACEAmEDgWt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505"/>
        <w:gridCol w:w="880"/>
        <w:gridCol w:w="2635"/>
      </w:tblGrid>
      <w:tr w:rsidR="000A5E93" w:rsidRPr="007C0867" w:rsidTr="00F836F7">
        <w:trPr>
          <w:trHeight w:val="559"/>
        </w:trPr>
        <w:tc>
          <w:tcPr>
            <w:tcW w:w="5505" w:type="dxa"/>
            <w:tcBorders>
              <w:top w:val="nil"/>
              <w:left w:val="nil"/>
              <w:bottom w:val="nil"/>
            </w:tcBorders>
            <w:shd w:val="clear" w:color="auto" w:fill="auto"/>
            <w:vAlign w:val="center"/>
          </w:tcPr>
          <w:p w:rsidR="000A5E93" w:rsidRPr="007C0867" w:rsidRDefault="007E56C9" w:rsidP="00F20723">
            <w:pPr>
              <w:spacing w:line="0" w:lineRule="atLeast"/>
              <w:ind w:firstLineChars="5" w:firstLine="11"/>
              <w:rPr>
                <w:rFonts w:asciiTheme="majorEastAsia" w:eastAsiaTheme="majorEastAsia" w:hAnsiTheme="majorEastAsia"/>
              </w:rPr>
            </w:pPr>
            <w:r w:rsidRPr="003A596E">
              <w:rPr>
                <w:rFonts w:asciiTheme="majorEastAsia" w:eastAsiaTheme="majorEastAsia" w:hAnsiTheme="majorEastAsia" w:hint="eastAsia"/>
              </w:rPr>
              <w:t>ａ</w:t>
            </w:r>
            <w:r w:rsidR="00F20723" w:rsidRPr="003A596E">
              <w:rPr>
                <w:rFonts w:asciiTheme="majorEastAsia" w:eastAsiaTheme="majorEastAsia" w:hAnsiTheme="majorEastAsia" w:hint="eastAsia"/>
              </w:rPr>
              <w:t>．</w:t>
            </w:r>
            <w:r w:rsidR="000A5E93" w:rsidRPr="007C0867">
              <w:rPr>
                <w:rFonts w:asciiTheme="majorEastAsia" w:eastAsiaTheme="majorEastAsia" w:hAnsiTheme="majorEastAsia" w:hint="eastAsia"/>
              </w:rPr>
              <w:t>成年後見制度相談支援事業</w:t>
            </w:r>
          </w:p>
        </w:tc>
        <w:tc>
          <w:tcPr>
            <w:tcW w:w="880" w:type="dxa"/>
            <w:tcBorders>
              <w:top w:val="nil"/>
              <w:bottom w:val="nil"/>
            </w:tcBorders>
            <w:shd w:val="clear" w:color="auto" w:fill="auto"/>
            <w:vAlign w:val="center"/>
          </w:tcPr>
          <w:p w:rsidR="000A5E93" w:rsidRPr="007C0867" w:rsidRDefault="000A5E93"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635" w:type="dxa"/>
            <w:tcBorders>
              <w:top w:val="nil"/>
              <w:bottom w:val="nil"/>
              <w:right w:val="nil"/>
            </w:tcBorders>
            <w:shd w:val="clear" w:color="auto" w:fill="auto"/>
            <w:vAlign w:val="center"/>
          </w:tcPr>
          <w:p w:rsidR="000A5E93" w:rsidRPr="007C0867" w:rsidRDefault="000A5E93"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介護高齢課／福祉課</w:t>
            </w:r>
          </w:p>
        </w:tc>
      </w:tr>
      <w:tr w:rsidR="000771D5" w:rsidRPr="00D761C2" w:rsidTr="00CF76CA">
        <w:trPr>
          <w:trHeight w:val="878"/>
        </w:trPr>
        <w:tc>
          <w:tcPr>
            <w:tcW w:w="9020" w:type="dxa"/>
            <w:gridSpan w:val="3"/>
            <w:tcBorders>
              <w:top w:val="nil"/>
              <w:left w:val="nil"/>
              <w:bottom w:val="nil"/>
              <w:right w:val="nil"/>
            </w:tcBorders>
            <w:shd w:val="clear" w:color="auto" w:fill="auto"/>
          </w:tcPr>
          <w:p w:rsidR="000771D5" w:rsidRPr="00D761C2" w:rsidRDefault="000771D5" w:rsidP="00F20723">
            <w:pPr>
              <w:spacing w:beforeLines="50" w:before="180" w:line="0" w:lineRule="atLeast"/>
              <w:ind w:leftChars="50" w:left="110" w:firstLineChars="100" w:firstLine="220"/>
              <w:rPr>
                <w:rFonts w:hAnsi="HG丸ｺﾞｼｯｸM-PRO"/>
              </w:rPr>
            </w:pPr>
            <w:r w:rsidRPr="00D761C2">
              <w:rPr>
                <w:rFonts w:hAnsi="HG丸ｺﾞｼｯｸM-PRO" w:hint="eastAsia"/>
              </w:rPr>
              <w:t>成年後見制度相談支援事業を社会福祉協議会に委託し、</w:t>
            </w:r>
            <w:r w:rsidR="008D2EC6" w:rsidRPr="008D2EC6">
              <w:rPr>
                <w:rFonts w:hAnsi="HG丸ｺﾞｼｯｸM-PRO" w:hint="eastAsia"/>
              </w:rPr>
              <w:t>判断能力が不十分な認知症の方などの</w:t>
            </w:r>
            <w:r w:rsidRPr="00D761C2">
              <w:rPr>
                <w:rFonts w:hAnsi="HG丸ｺﾞｼｯｸM-PRO" w:hint="eastAsia"/>
              </w:rPr>
              <w:t>人権や財産を保全することにより、安心して地域生活の継続と適切な福祉サービスの利用が可能となるよう、相談及び情報提供を行います。</w:t>
            </w:r>
          </w:p>
        </w:tc>
      </w:tr>
    </w:tbl>
    <w:p w:rsidR="000771D5" w:rsidRPr="001312D5" w:rsidRDefault="000771D5" w:rsidP="00F20723">
      <w:pPr>
        <w:tabs>
          <w:tab w:val="left" w:pos="5529"/>
        </w:tabs>
        <w:spacing w:beforeLines="50" w:before="180"/>
        <w:ind w:leftChars="300" w:left="660"/>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■成年後見支援センター相談件数　※認知症の方などにかかる相談</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F20723">
        <w:trPr>
          <w:trHeight w:val="341"/>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03794" w:rsidRDefault="001312D5" w:rsidP="00CF76CA">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CF76CA">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CF76CA">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F20723">
        <w:trPr>
          <w:trHeight w:val="351"/>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相談件数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609</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4</w:t>
            </w:r>
            <w:r w:rsidRPr="001312D5">
              <w:rPr>
                <w:rFonts w:ascii="ＭＳ ゴシック" w:eastAsia="ＭＳ ゴシック" w:hAnsi="ＭＳ ゴシック"/>
                <w:sz w:val="20"/>
              </w:rPr>
              <w:t>61</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4</w:t>
            </w:r>
            <w:r w:rsidRPr="001312D5">
              <w:rPr>
                <w:rFonts w:ascii="ＭＳ ゴシック" w:eastAsia="ＭＳ ゴシック" w:hAnsi="ＭＳ ゴシック"/>
                <w:sz w:val="20"/>
              </w:rPr>
              <w:t>69</w:t>
            </w:r>
          </w:p>
        </w:tc>
      </w:tr>
    </w:tbl>
    <w:p w:rsidR="000771D5" w:rsidRPr="0072262E" w:rsidRDefault="000771D5" w:rsidP="000771D5">
      <w:pPr>
        <w:rPr>
          <w:rFonts w:hAnsi="HG丸ｺﾞｼｯｸM-PRO"/>
          <w:color w:val="FF0000"/>
        </w:rPr>
      </w:pPr>
      <w:r w:rsidRPr="00310398">
        <w:rPr>
          <w:rFonts w:hAnsi="HG丸ｺﾞｼｯｸM-PRO" w:hint="eastAsia"/>
          <w:noProof/>
        </w:rPr>
        <mc:AlternateContent>
          <mc:Choice Requires="wps">
            <w:drawing>
              <wp:anchor distT="0" distB="0" distL="114300" distR="114300" simplePos="0" relativeHeight="251555840" behindDoc="1" locked="0" layoutInCell="1" allowOverlap="1" wp14:anchorId="1012885B" wp14:editId="3205D1F1">
                <wp:simplePos x="0" y="0"/>
                <wp:positionH relativeFrom="column">
                  <wp:posOffset>141556</wp:posOffset>
                </wp:positionH>
                <wp:positionV relativeFrom="paragraph">
                  <wp:posOffset>200953</wp:posOffset>
                </wp:positionV>
                <wp:extent cx="5871699" cy="347980"/>
                <wp:effectExtent l="0" t="0" r="15240" b="13970"/>
                <wp:wrapNone/>
                <wp:docPr id="132" name="角丸四角形 22"/>
                <wp:cNvGraphicFramePr/>
                <a:graphic xmlns:a="http://schemas.openxmlformats.org/drawingml/2006/main">
                  <a:graphicData uri="http://schemas.microsoft.com/office/word/2010/wordprocessingShape">
                    <wps:wsp>
                      <wps:cNvSpPr/>
                      <wps:spPr>
                        <a:xfrm>
                          <a:off x="0" y="0"/>
                          <a:ext cx="5871699"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D6B4B" id="角丸四角形 22" o:spid="_x0000_s1026" style="position:absolute;left:0;text-align:left;margin-left:11.15pt;margin-top:15.8pt;width:462.35pt;height:2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p1AIAAAoGAAAOAAAAZHJzL2Uyb0RvYy54bWysVM1OGzEQvlfqO1i+l80fhERsUASiqkQB&#10;ARVnx2snW9ke13b++hhcufXSV+DStylSH6Nj72YTWtRKVS+7M56ZzzOfZ+boeKUVWQjnSzA5be+1&#10;KBGGQ1GaaU4/3J69OaTEB2YKpsCInK6Fp8ej16+OlnYoOjADVQhHEMT44dLmdBaCHWaZ5zOhmd8D&#10;KwwaJTjNAqpumhWOLRFdq6zTah1kS3CFdcCF93h6WhnpKOFLKXi4lNKLQFROMbeQvi59J/GbjY7Y&#10;cOqYnZW8ToP9QxaalQYvbaBOWWBk7srfoHTJHXiQYY+DzkDKkotUA1bTbv1Szc2MWZFqQXK8bWjy&#10;/w+WXyyuHCkLfLtuhxLDND7Sj6/33x8fnx4eUHj69oV0OpGnpfVDdL+xV67WPIqx6JV0Ov6xHLJK&#10;3K4bbsUqEI6H+4f99sFgQAlHW7fXHxwm8rNttHU+vBWgSRRy6mBuimt8wMQrW5z7kAgu6iRZ8ZES&#10;qRU+14Ip0h10sQBMDBFrZ5Q2mDHSgyqLs1KppMQGEyfKEQzO6WTaTteouX4PRXXW32+1Njmmfozu&#10;Cf8ZkjJ/Aw+rdp3YTiAmFyOzyGrFY5LCWomIp8y1kPguyFwnZdZkUCXHOBcmVEn7GStEdRxTfjnn&#10;BBiRJTLQYNcAz8nYYFdk1v4xVKSBaoJbf0qsCm4i0s1gQhOsSwPuJQCFVdU3V/4bkipqIksTKNbY&#10;tQ6qcfaWn5XYM+fMhyvmsCFw0nEnhUv8SAXLnEItUTID9/ml8+iPY4VWSpa4D3LqP82ZE5SodwYH&#10;btDu9eICSUpvv99Bxe1aJrsWM9cngH3Vxu1neRKjf1AbUTrQd7i6xvFWNDHD8e6c8uA2ykmo9hQu&#10;Py7G4+SGS8OycG5uLI/gkdXY4rerO+ZsPTgBR+4CNrujnoaK0a1vjDQwngeQZYjGLa+1ggsHpWcb&#10;bVdPXtsVPvoJAAD//wMAUEsDBBQABgAIAAAAIQC4RSZH3wAAAAgBAAAPAAAAZHJzL2Rvd25yZXYu&#10;eG1sTI/BasMwEETvhf6D2EJvjRwn2IlrOZRAoaGXNCn0KlsbycRaGUuJ3X591VNzHGaYeVNuJtux&#10;Kw6+dSRgPkuAITVOtaQFfB5fn1bAfJCkZOcIBXyjh011f1fKQrmRPvB6CJrFEvKFFGBC6AvOfWPQ&#10;Sj9zPVL0Tm6wMkQ5aK4GOcZy2/E0STJuZUtxwcgetwab8+FiBayz/Md87cx+q/UY9vhW747vuRCP&#10;D9PLM7CAU/gPwx9+RIcqMtXuQsqzTkCaLmJSwGKeAYv+epnHb7WAVbYEXpX89kD1CwAA//8DAFBL&#10;AQItABQABgAIAAAAIQC2gziS/gAAAOEBAAATAAAAAAAAAAAAAAAAAAAAAABbQ29udGVudF9UeXBl&#10;c10ueG1sUEsBAi0AFAAGAAgAAAAhADj9If/WAAAAlAEAAAsAAAAAAAAAAAAAAAAALwEAAF9yZWxz&#10;Ly5yZWxzUEsBAi0AFAAGAAgAAAAhAC1r66nUAgAACgYAAA4AAAAAAAAAAAAAAAAALgIAAGRycy9l&#10;Mm9Eb2MueG1sUEsBAi0AFAAGAAgAAAAhALhFJkf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0A5E93" w:rsidRPr="007C0867" w:rsidTr="00F20723">
        <w:trPr>
          <w:trHeight w:val="521"/>
        </w:trPr>
        <w:tc>
          <w:tcPr>
            <w:tcW w:w="5943" w:type="dxa"/>
            <w:tcBorders>
              <w:top w:val="nil"/>
              <w:left w:val="nil"/>
              <w:bottom w:val="nil"/>
            </w:tcBorders>
            <w:shd w:val="clear" w:color="auto" w:fill="auto"/>
            <w:vAlign w:val="center"/>
          </w:tcPr>
          <w:p w:rsidR="000A5E93" w:rsidRPr="007C0867" w:rsidRDefault="000A5E93" w:rsidP="00F20723">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7E56C9" w:rsidRPr="003A596E">
              <w:rPr>
                <w:rFonts w:asciiTheme="majorEastAsia" w:eastAsiaTheme="majorEastAsia" w:hAnsiTheme="majorEastAsia" w:hint="eastAsia"/>
              </w:rPr>
              <w:t>ｂ</w:t>
            </w:r>
            <w:r w:rsidR="00F20723" w:rsidRPr="003A596E">
              <w:rPr>
                <w:rFonts w:asciiTheme="majorEastAsia" w:eastAsiaTheme="majorEastAsia" w:hAnsiTheme="majorEastAsia" w:hint="eastAsia"/>
              </w:rPr>
              <w:t>．</w:t>
            </w:r>
            <w:r w:rsidRPr="007C0867">
              <w:rPr>
                <w:rFonts w:asciiTheme="majorEastAsia" w:eastAsiaTheme="majorEastAsia" w:hAnsiTheme="majorEastAsia" w:hint="eastAsia"/>
              </w:rPr>
              <w:t>成年後見制度の利用に向けた支援</w:t>
            </w:r>
          </w:p>
        </w:tc>
        <w:tc>
          <w:tcPr>
            <w:tcW w:w="880" w:type="dxa"/>
            <w:tcBorders>
              <w:top w:val="nil"/>
              <w:bottom w:val="nil"/>
            </w:tcBorders>
            <w:shd w:val="clear" w:color="auto" w:fill="auto"/>
            <w:vAlign w:val="center"/>
          </w:tcPr>
          <w:p w:rsidR="000A5E93" w:rsidRPr="00203794" w:rsidRDefault="000A5E93" w:rsidP="000771D5">
            <w:pPr>
              <w:spacing w:line="0" w:lineRule="atLeast"/>
              <w:jc w:val="center"/>
              <w:rPr>
                <w:rFonts w:asciiTheme="majorEastAsia" w:eastAsiaTheme="majorEastAsia" w:hAnsiTheme="majorEastAsia"/>
              </w:rPr>
            </w:pPr>
            <w:r w:rsidRPr="00203794">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0A5E93" w:rsidRPr="00203794" w:rsidRDefault="00736794" w:rsidP="000771D5">
            <w:pPr>
              <w:spacing w:line="0" w:lineRule="atLeast"/>
              <w:rPr>
                <w:rFonts w:asciiTheme="majorEastAsia" w:eastAsiaTheme="majorEastAsia" w:hAnsiTheme="majorEastAsia"/>
              </w:rPr>
            </w:pPr>
            <w:r w:rsidRPr="00203794">
              <w:rPr>
                <w:rFonts w:asciiTheme="majorEastAsia" w:eastAsiaTheme="majorEastAsia" w:hAnsiTheme="majorEastAsia" w:hint="eastAsia"/>
              </w:rPr>
              <w:t>介護高齢課</w:t>
            </w:r>
            <w:r w:rsidR="000A5E93" w:rsidRPr="00203794">
              <w:rPr>
                <w:rFonts w:asciiTheme="majorEastAsia" w:eastAsiaTheme="majorEastAsia" w:hAnsiTheme="majorEastAsia" w:hint="eastAsia"/>
              </w:rPr>
              <w:t>：地①</w:t>
            </w:r>
          </w:p>
        </w:tc>
      </w:tr>
      <w:tr w:rsidR="000771D5" w:rsidRPr="00D761C2" w:rsidTr="00F20723">
        <w:trPr>
          <w:trHeight w:val="710"/>
        </w:trPr>
        <w:tc>
          <w:tcPr>
            <w:tcW w:w="9020" w:type="dxa"/>
            <w:gridSpan w:val="3"/>
            <w:tcBorders>
              <w:top w:val="nil"/>
              <w:left w:val="nil"/>
              <w:bottom w:val="nil"/>
              <w:right w:val="nil"/>
            </w:tcBorders>
            <w:shd w:val="clear" w:color="auto" w:fill="auto"/>
          </w:tcPr>
          <w:p w:rsidR="000771D5" w:rsidRPr="00D761C2" w:rsidRDefault="000771D5" w:rsidP="00F20723">
            <w:pPr>
              <w:spacing w:beforeLines="50" w:before="180" w:line="0" w:lineRule="atLeast"/>
              <w:ind w:leftChars="50" w:left="110" w:firstLineChars="100" w:firstLine="220"/>
              <w:rPr>
                <w:rFonts w:hAnsi="HG丸ｺﾞｼｯｸM-PRO"/>
              </w:rPr>
            </w:pPr>
            <w:r w:rsidRPr="00D761C2">
              <w:rPr>
                <w:rFonts w:hAnsi="HG丸ｺﾞｼｯｸM-PRO" w:hint="eastAsia"/>
              </w:rPr>
              <w:t>判断能力が不十分であり、また、親族などからの支援も見込めない低所得の高齢者を対象に、成年後見制度の申立て費用や後見人報酬の一部を助成します。</w:t>
            </w:r>
          </w:p>
        </w:tc>
      </w:tr>
    </w:tbl>
    <w:p w:rsidR="000771D5" w:rsidRPr="001312D5" w:rsidRDefault="00843E9D" w:rsidP="00F20723">
      <w:pPr>
        <w:tabs>
          <w:tab w:val="left" w:pos="5529"/>
        </w:tabs>
        <w:spacing w:beforeLines="50" w:before="180"/>
        <w:ind w:leftChars="300" w:left="660"/>
        <w:rPr>
          <w:rFonts w:ascii="ＭＳ ゴシック" w:eastAsia="ＭＳ ゴシック" w:hAnsi="ＭＳ ゴシック"/>
          <w:sz w:val="20"/>
          <w:szCs w:val="20"/>
        </w:rPr>
      </w:pPr>
      <w:r>
        <w:rPr>
          <w:rFonts w:ascii="ＭＳ ゴシック" w:eastAsia="ＭＳ ゴシック" w:hAnsi="ＭＳ ゴシック" w:hint="eastAsia"/>
          <w:sz w:val="20"/>
          <w:szCs w:val="20"/>
        </w:rPr>
        <w:t>■市町申立て件数</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20"/>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03794" w:rsidRDefault="001312D5" w:rsidP="003A596E">
            <w:pPr>
              <w:tabs>
                <w:tab w:val="left" w:pos="5529"/>
              </w:tabs>
              <w:snapToGrid w:val="0"/>
              <w:jc w:val="center"/>
              <w:rPr>
                <w:rFonts w:asciiTheme="majorEastAsia" w:eastAsiaTheme="majorEastAsia" w:hAnsiTheme="majorEastAsia"/>
                <w:sz w:val="20"/>
              </w:rPr>
            </w:pPr>
            <w:r w:rsidRPr="00203794">
              <w:rPr>
                <w:rFonts w:asciiTheme="majorEastAsia" w:eastAsiaTheme="majorEastAsia" w:hAnsiTheme="majorEastAsia" w:hint="eastAsia"/>
                <w:sz w:val="20"/>
              </w:rPr>
              <w:t>平成28年度</w:t>
            </w:r>
          </w:p>
        </w:tc>
      </w:tr>
      <w:tr w:rsidR="000771D5" w:rsidRPr="001312D5" w:rsidTr="00F20723">
        <w:trPr>
          <w:trHeight w:val="352"/>
        </w:trPr>
        <w:tc>
          <w:tcPr>
            <w:tcW w:w="1975" w:type="dxa"/>
            <w:shd w:val="clear" w:color="auto" w:fill="D9D9D9" w:themeFill="background1" w:themeFillShade="D9"/>
            <w:vAlign w:val="center"/>
          </w:tcPr>
          <w:p w:rsidR="000771D5" w:rsidRPr="001312D5" w:rsidRDefault="00843E9D" w:rsidP="000771D5">
            <w:pPr>
              <w:tabs>
                <w:tab w:val="left" w:pos="5529"/>
              </w:tabs>
              <w:spacing w:line="0" w:lineRule="atLeast"/>
              <w:jc w:val="center"/>
              <w:rPr>
                <w:rFonts w:ascii="ＭＳ ゴシック" w:eastAsia="ＭＳ ゴシック" w:hAnsi="ＭＳ ゴシック"/>
                <w:sz w:val="20"/>
              </w:rPr>
            </w:pPr>
            <w:r>
              <w:rPr>
                <w:rFonts w:ascii="ＭＳ ゴシック" w:eastAsia="ＭＳ ゴシック" w:hAnsi="ＭＳ ゴシック" w:hint="eastAsia"/>
                <w:sz w:val="20"/>
              </w:rPr>
              <w:t>申立て</w:t>
            </w:r>
            <w:r w:rsidR="000771D5" w:rsidRPr="001312D5">
              <w:rPr>
                <w:rFonts w:ascii="ＭＳ ゴシック" w:eastAsia="ＭＳ ゴシック" w:hAnsi="ＭＳ ゴシック" w:hint="eastAsia"/>
                <w:sz w:val="20"/>
              </w:rPr>
              <w:t>件数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2</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1</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w:t>
            </w:r>
          </w:p>
        </w:tc>
      </w:tr>
    </w:tbl>
    <w:p w:rsidR="000771D5" w:rsidRDefault="00D24FEE" w:rsidP="000771D5">
      <w:pPr>
        <w:ind w:leftChars="100" w:left="220"/>
        <w:rPr>
          <w:rFonts w:asciiTheme="minorEastAsia" w:hAnsiTheme="minorEastAsia"/>
        </w:rPr>
      </w:pPr>
      <w:r w:rsidRPr="003A596E">
        <w:rPr>
          <w:rFonts w:hAnsi="HG丸ｺﾞｼｯｸM-PRO" w:hint="eastAsia"/>
          <w:noProof/>
        </w:rPr>
        <mc:AlternateContent>
          <mc:Choice Requires="wps">
            <w:drawing>
              <wp:anchor distT="0" distB="0" distL="114300" distR="114300" simplePos="0" relativeHeight="251578368" behindDoc="1" locked="0" layoutInCell="1" allowOverlap="1" wp14:anchorId="24400E9E" wp14:editId="487D86AF">
                <wp:simplePos x="0" y="0"/>
                <wp:positionH relativeFrom="column">
                  <wp:posOffset>160655</wp:posOffset>
                </wp:positionH>
                <wp:positionV relativeFrom="paragraph">
                  <wp:posOffset>220980</wp:posOffset>
                </wp:positionV>
                <wp:extent cx="5868670" cy="347980"/>
                <wp:effectExtent l="0" t="0" r="17780" b="13970"/>
                <wp:wrapNone/>
                <wp:docPr id="133" name="角丸四角形 22"/>
                <wp:cNvGraphicFramePr/>
                <a:graphic xmlns:a="http://schemas.openxmlformats.org/drawingml/2006/main">
                  <a:graphicData uri="http://schemas.microsoft.com/office/word/2010/wordprocessingShape">
                    <wps:wsp>
                      <wps:cNvSpPr/>
                      <wps:spPr>
                        <a:xfrm>
                          <a:off x="0" y="0"/>
                          <a:ext cx="5868670"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D388E" id="角丸四角形 22" o:spid="_x0000_s1026" style="position:absolute;left:0;text-align:left;margin-left:12.65pt;margin-top:17.4pt;width:462.1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BV1AIAAAoGAAAOAAAAZHJzL2Uyb0RvYy54bWysVM1uEzEQviPxDpbvdPPXJo2yqaJWRUiF&#10;Vm1Rz47XThbZHmM7fzwG19648Aq98DZU4jEYezebBiqQEJfdGc/M55nPMzM6WWtFlsL5EkxO2wct&#10;SoThUJRmltP3t+evBpT4wEzBFBiR043w9GT88sVoZYeiA3NQhXAEQYwfrmxO5yHYYZZ5Phea+QOw&#10;wqBRgtMsoOpmWeHYCtG1yjqt1lG2AldYB1x4j6dnlZGOE76UgodLKb0IROUUcwvp69J3Gr/ZeMSG&#10;M8fsvOR1GuwfstCsNHhpA3XGAiMLV/4GpUvuwIMMBxx0BlKWXKQasJp265dqbubMilQLkuNtQ5P/&#10;f7D83fLKkbLAt+t2KTFM4yP9+Pr5+8PD4/09Co/fvpBOJ/K0sn6I7jf2ytWaRzEWvZZOxz+WQ9aJ&#10;203DrVgHwvHwcHA0OOrjE3C0dXv940EiP9tFW+fDawGaRCGnDhamuMYHTLyy5YUPieCiTpIVHyiR&#10;WuFzLZki3eNuN6WJiLUzSlvMGOlBlcV5qVRSYoOJU+UIBud0Omuna9RCv4WiOusftlrbHFM/Rvfx&#10;CFH3kJT5G3hYtyN/+4GoxcgsslrxmKSwUSLiKXMtJL4LMtdJmTUZVMkxzoUJVdJ+zgpRHceUn885&#10;AUZkiQw02DXAPhlb7Crn2j+GijRQTXDrT4lVwU1EuhlMaIJ1acA9B6Cwqvrmyn9LUkVNZGkKxQa7&#10;1kE1zt7y8xJ75oL5cMUcNgS2Ge6kcIkfqWCVU6glSubgPj13Hv1xrNBKyQr3QU79xwVzghL1xuDA&#10;Hbd7vbhAktI77HdQcU8t06cWs9CngH3Vxu1neRKjf1BbUTrQd7i6JvFWNDHD8e6c8uC2ymmo9hQu&#10;Py4mk+SGS8OycGFuLI/gkdXY4rfrO+ZsPTgBR+4dbHdHPQ0VozvfGGlgsgggyxCNO15rBRcOSnsb&#10;7amevHYrfPwTAAD//wMAUEsDBBQABgAIAAAAIQDedxDD3wAAAAgBAAAPAAAAZHJzL2Rvd25yZXYu&#10;eG1sTI/NTsMwEITvSLyDtUjcqEN/0ibEqVAlJCoupUXi6iSLHRGvo9htAk/PcoLjaEYz3xTbyXXi&#10;gkNoPSm4nyUgkGrftGQUvJ2e7jYgQtTU6M4TKvjCANvy+qrQeeNHesXLMRrBJRRyrcDG2OdShtqi&#10;02HmeyT2PvzgdGQ5GNkMeuRy18l5kqTS6ZZ4weoedxbrz+PZKcjS9bd939vDzpgxHvC52p9e1krd&#10;3kyPDyAiTvEvDL/4jA4lM1X+TE0QnYL5asFJBYslP2A/W2YrEJWCTZaCLAv5/0D5AwAA//8DAFBL&#10;AQItABQABgAIAAAAIQC2gziS/gAAAOEBAAATAAAAAAAAAAAAAAAAAAAAAABbQ29udGVudF9UeXBl&#10;c10ueG1sUEsBAi0AFAAGAAgAAAAhADj9If/WAAAAlAEAAAsAAAAAAAAAAAAAAAAALwEAAF9yZWxz&#10;Ly5yZWxzUEsBAi0AFAAGAAgAAAAhANPxUFXUAgAACgYAAA4AAAAAAAAAAAAAAAAALgIAAGRycy9l&#10;Mm9Eb2MueG1sUEsBAi0AFAAGAAgAAAAhAN53EMP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505"/>
        <w:gridCol w:w="880"/>
        <w:gridCol w:w="2635"/>
      </w:tblGrid>
      <w:tr w:rsidR="000A5E93" w:rsidRPr="007C0867" w:rsidTr="00F836F7">
        <w:trPr>
          <w:trHeight w:val="559"/>
        </w:trPr>
        <w:tc>
          <w:tcPr>
            <w:tcW w:w="5505" w:type="dxa"/>
            <w:tcBorders>
              <w:top w:val="nil"/>
              <w:left w:val="nil"/>
              <w:bottom w:val="nil"/>
            </w:tcBorders>
            <w:shd w:val="clear" w:color="auto" w:fill="auto"/>
            <w:vAlign w:val="center"/>
          </w:tcPr>
          <w:p w:rsidR="000A5E93" w:rsidRPr="007C0867" w:rsidRDefault="007E56C9" w:rsidP="00F20723">
            <w:pPr>
              <w:spacing w:line="0" w:lineRule="atLeast"/>
              <w:rPr>
                <w:rFonts w:asciiTheme="majorEastAsia" w:eastAsiaTheme="majorEastAsia" w:hAnsiTheme="majorEastAsia"/>
              </w:rPr>
            </w:pPr>
            <w:r w:rsidRPr="003A596E">
              <w:rPr>
                <w:rFonts w:ascii="Segoe UI Symbol" w:eastAsiaTheme="majorEastAsia" w:hAnsi="Segoe UI Symbol" w:cs="Segoe UI Symbol" w:hint="eastAsia"/>
              </w:rPr>
              <w:t>ｃ</w:t>
            </w:r>
            <w:r w:rsidR="00F20723" w:rsidRPr="003A596E">
              <w:rPr>
                <w:rFonts w:ascii="Segoe UI Symbol" w:eastAsiaTheme="majorEastAsia" w:hAnsi="Segoe UI Symbol" w:cs="Segoe UI Symbol" w:hint="eastAsia"/>
              </w:rPr>
              <w:t>．</w:t>
            </w:r>
            <w:r w:rsidR="000A5E93" w:rsidRPr="007C0867">
              <w:rPr>
                <w:rFonts w:asciiTheme="majorEastAsia" w:eastAsiaTheme="majorEastAsia" w:hAnsiTheme="majorEastAsia" w:hint="eastAsia"/>
              </w:rPr>
              <w:t>市民後見人の養成</w:t>
            </w:r>
          </w:p>
        </w:tc>
        <w:tc>
          <w:tcPr>
            <w:tcW w:w="880" w:type="dxa"/>
            <w:tcBorders>
              <w:top w:val="nil"/>
              <w:bottom w:val="nil"/>
            </w:tcBorders>
            <w:shd w:val="clear" w:color="auto" w:fill="auto"/>
            <w:vAlign w:val="center"/>
          </w:tcPr>
          <w:p w:rsidR="000A5E93" w:rsidRPr="007C0867" w:rsidRDefault="000A5E93"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635" w:type="dxa"/>
            <w:tcBorders>
              <w:top w:val="nil"/>
              <w:bottom w:val="nil"/>
              <w:right w:val="nil"/>
            </w:tcBorders>
            <w:shd w:val="clear" w:color="auto" w:fill="auto"/>
            <w:vAlign w:val="center"/>
          </w:tcPr>
          <w:p w:rsidR="000A5E93" w:rsidRPr="007C0867" w:rsidRDefault="000A5E93"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介護高齢課／福祉課</w:t>
            </w:r>
          </w:p>
        </w:tc>
      </w:tr>
      <w:tr w:rsidR="000771D5" w:rsidRPr="008173F6" w:rsidTr="00CF76CA">
        <w:trPr>
          <w:trHeight w:val="1625"/>
        </w:trPr>
        <w:tc>
          <w:tcPr>
            <w:tcW w:w="9020" w:type="dxa"/>
            <w:gridSpan w:val="3"/>
            <w:tcBorders>
              <w:top w:val="nil"/>
              <w:left w:val="nil"/>
              <w:bottom w:val="nil"/>
              <w:right w:val="nil"/>
            </w:tcBorders>
            <w:shd w:val="clear" w:color="auto" w:fill="auto"/>
          </w:tcPr>
          <w:p w:rsidR="000771D5" w:rsidRPr="008173F6" w:rsidRDefault="000771D5" w:rsidP="00F20723">
            <w:pPr>
              <w:spacing w:beforeLines="50" w:before="180" w:line="0" w:lineRule="atLeast"/>
              <w:ind w:leftChars="50" w:left="110" w:firstLineChars="100" w:firstLine="220"/>
              <w:rPr>
                <w:rFonts w:hAnsi="HG丸ｺﾞｼｯｸM-PRO"/>
              </w:rPr>
            </w:pPr>
            <w:r w:rsidRPr="008173F6">
              <w:rPr>
                <w:rFonts w:hAnsi="HG丸ｺﾞｼｯｸM-PRO" w:hint="eastAsia"/>
              </w:rPr>
              <w:t>高齢化が進む中、認知症の方などの増加に伴い、成年後見の需要はさらに増大していくことが見込まれます。弁護士などの専門職だけでは対応しきれなくなる恐れがあることから、その役割を担う市民を含めた支援体制を構築するため、平成28年度と29年度に市民後見人養成講座及びフォローアップ講座を開催しました。今後もこの市民後見人の育成及び活用について成年後見支援センターを始め関係機関と協議し、必要な人材を育成します。</w:t>
            </w:r>
          </w:p>
        </w:tc>
      </w:tr>
    </w:tbl>
    <w:p w:rsidR="000771D5" w:rsidRDefault="000771D5" w:rsidP="000771D5">
      <w:pPr>
        <w:ind w:leftChars="100" w:left="220"/>
        <w:rPr>
          <w:rFonts w:asciiTheme="minorEastAsia" w:hAnsiTheme="minorEastAsia"/>
        </w:rPr>
      </w:pPr>
    </w:p>
    <w:p w:rsidR="000771D5" w:rsidRDefault="000771D5" w:rsidP="000771D5">
      <w:r>
        <w:br w:type="page"/>
      </w:r>
    </w:p>
    <w:p w:rsidR="000771D5" w:rsidRDefault="000771D5" w:rsidP="000771D5">
      <w:pPr>
        <w:rPr>
          <w:rFonts w:asciiTheme="minorEastAsia" w:hAnsiTheme="minorEastAsia"/>
        </w:rPr>
      </w:pPr>
    </w:p>
    <w:p w:rsidR="000771D5" w:rsidRDefault="000771D5" w:rsidP="00783214">
      <w:pPr>
        <w:pStyle w:val="2"/>
      </w:pPr>
      <w:bookmarkStart w:id="71" w:name="_Toc499023523"/>
      <w:r w:rsidRPr="00FE3A4A">
        <w:rPr>
          <w:rFonts w:hint="eastAsia"/>
        </w:rPr>
        <w:t>５．基本施策５［高齢者福祉施策の推進］</w:t>
      </w:r>
      <w:bookmarkEnd w:id="71"/>
    </w:p>
    <w:p w:rsidR="000771D5" w:rsidRPr="004D03C3" w:rsidRDefault="000771D5" w:rsidP="000771D5">
      <w:pPr>
        <w:rPr>
          <w:rFonts w:hAnsi="HG丸ｺﾞｼｯｸM-PRO"/>
        </w:rPr>
      </w:pPr>
    </w:p>
    <w:p w:rsidR="00423613" w:rsidRPr="00423613" w:rsidRDefault="00423613" w:rsidP="00423613">
      <w:pPr>
        <w:ind w:leftChars="100" w:left="220" w:firstLineChars="100" w:firstLine="220"/>
        <w:rPr>
          <w:rFonts w:hAnsi="HG丸ｺﾞｼｯｸM-PRO"/>
        </w:rPr>
      </w:pPr>
      <w:r w:rsidRPr="00423613">
        <w:rPr>
          <w:rFonts w:hAnsi="HG丸ｺﾞｼｯｸM-PRO" w:hint="eastAsia"/>
        </w:rPr>
        <w:t>高齢者が増加する中、地域の支え合いとネットワークづくりが重要になります。特にひとり暮らし高齢者や高齢者のみ世帯、認知症高齢者への対応や高齢者虐待の防止</w:t>
      </w:r>
      <w:r w:rsidRPr="00423613">
        <w:rPr>
          <w:rFonts w:hAnsi="HG丸ｺﾞｼｯｸM-PRO"/>
        </w:rPr>
        <w:t>、災害時要援護者対策では身近な地域の見守りが必要となるため、地域にあるあらゆる関係団体との連携体制を構築するとともに、地域に住む一人ひとりに互助の意識を持ってもらうことが大切です。</w:t>
      </w:r>
    </w:p>
    <w:p w:rsidR="000771D5" w:rsidRPr="00226559" w:rsidRDefault="00423613" w:rsidP="00423613">
      <w:pPr>
        <w:ind w:leftChars="100" w:left="220" w:firstLineChars="100" w:firstLine="220"/>
        <w:rPr>
          <w:rFonts w:hAnsi="HG丸ｺﾞｼｯｸM-PRO"/>
        </w:rPr>
      </w:pPr>
      <w:r w:rsidRPr="00423613">
        <w:rPr>
          <w:rFonts w:hAnsi="HG丸ｺﾞｼｯｸM-PRO"/>
        </w:rPr>
        <w:t>また、高齢者が住み慣れた地域で生活するためには、生活支援や安全・安心な環境整備が必要になります。本市では各種の福祉サービスを実施しており、今後も高齢者にとって必要とされるサービスを精査するとともに、「必要な方に適切なサービス」を提供できるよう生活支援体制を整備していきます</w:t>
      </w:r>
      <w:r w:rsidR="000771D5" w:rsidRPr="00226559">
        <w:rPr>
          <w:rFonts w:hAnsi="HG丸ｺﾞｼｯｸM-PRO"/>
        </w:rPr>
        <w:t>。</w:t>
      </w:r>
    </w:p>
    <w:p w:rsidR="000771D5" w:rsidRDefault="000771D5" w:rsidP="000771D5">
      <w:pPr>
        <w:ind w:leftChars="100" w:left="220"/>
        <w:rPr>
          <w:rFonts w:hAnsi="HG丸ｺﾞｼｯｸM-PRO"/>
        </w:rPr>
      </w:pPr>
    </w:p>
    <w:p w:rsidR="000771D5" w:rsidRDefault="000771D5" w:rsidP="00783214">
      <w:pPr>
        <w:pStyle w:val="3"/>
      </w:pPr>
      <w:bookmarkStart w:id="72" w:name="_Toc499023524"/>
      <w:r>
        <w:rPr>
          <w:rFonts w:hint="eastAsia"/>
        </w:rPr>
        <w:t>（１）高齢者相談センターの機能強化</w:t>
      </w:r>
      <w:bookmarkEnd w:id="72"/>
    </w:p>
    <w:p w:rsidR="000771D5" w:rsidRPr="004D03C3" w:rsidRDefault="000771D5" w:rsidP="000771D5">
      <w:pPr>
        <w:ind w:leftChars="100" w:left="220"/>
        <w:rPr>
          <w:rFonts w:hAnsi="HG丸ｺﾞｼｯｸM-PRO"/>
        </w:rPr>
      </w:pPr>
      <w:r>
        <w:rPr>
          <w:rFonts w:hAnsi="HG丸ｺﾞｼｯｸM-PRO" w:hint="eastAsia"/>
          <w:noProof/>
        </w:rPr>
        <mc:AlternateContent>
          <mc:Choice Requires="wps">
            <w:drawing>
              <wp:anchor distT="0" distB="0" distL="114300" distR="114300" simplePos="0" relativeHeight="251518976" behindDoc="1" locked="0" layoutInCell="1" allowOverlap="1" wp14:anchorId="48CEDA81" wp14:editId="42A16460">
                <wp:simplePos x="0" y="0"/>
                <wp:positionH relativeFrom="column">
                  <wp:posOffset>139700</wp:posOffset>
                </wp:positionH>
                <wp:positionV relativeFrom="paragraph">
                  <wp:posOffset>233778</wp:posOffset>
                </wp:positionV>
                <wp:extent cx="5867205" cy="452755"/>
                <wp:effectExtent l="0" t="0" r="19685" b="23495"/>
                <wp:wrapNone/>
                <wp:docPr id="149" name="角丸四角形 149"/>
                <wp:cNvGraphicFramePr/>
                <a:graphic xmlns:a="http://schemas.openxmlformats.org/drawingml/2006/main">
                  <a:graphicData uri="http://schemas.microsoft.com/office/word/2010/wordprocessingShape">
                    <wps:wsp>
                      <wps:cNvSpPr/>
                      <wps:spPr>
                        <a:xfrm>
                          <a:off x="0" y="0"/>
                          <a:ext cx="5867205" cy="4527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FB747" id="角丸四角形 149" o:spid="_x0000_s1026" style="position:absolute;left:0;text-align:left;margin-left:11pt;margin-top:18.4pt;width:462pt;height:35.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Yk1wIAAAsGAAAOAAAAZHJzL2Uyb0RvYy54bWysVM1u2zAMvg/YOwi6r3bSpD9BnSJo0WFA&#10;1xZth54VWUo8SKImKX97jF5722Wv0MveZgX2GKNkx0m3YgOGXWxSJD+Rn0geHS+1InPhfAWmoJ2d&#10;nBJhOJSVmRT0w+3ZmwNKfGCmZAqMKOhKeHo8fP3qaGEHogtTUKVwBEGMHyxsQach2EGWeT4Vmvkd&#10;sMKgUYLTLKDqJlnp2ALRtcq6eb6XLcCV1gEX3uPpaW2kw4QvpeDhUkovAlEFxdxC+rr0HcdvNjxi&#10;g4ljdlrxJg32D1loVhm8tIU6ZYGRmat+g9IVd+BBhh0OOgMpKy5SDVhNJ/+lmpspsyLVguR429Lk&#10;/x8sv5hfOVKV+Ha9Q0oM0/hIP77ef398fHp4QOHp2xcSTUjUwvoB+t/YK9doHsVY9VI6Hf9YD1km&#10;clctuWIZCMfD/sHefjfvU8LR1ut39/v9CJptoq3z4a0ATaJQUAczU17jCyZi2fzch8Rw2WTJyo+U&#10;SK3wveZMkd3D3d1ug9g4I/YaM0Z6UFV5VimVlNhh4kQ5gsEFHU866Ro10++hrM/2+3meOgRxUkNG&#10;95TxMyRl/gYelp0msa1ABI2RWWS15jFJYaVExFPmWkh8GGSumzJrM6iTY5wLE+qk/ZSVoj6OKb+c&#10;cwKMyBIZaLEbgOdkrLHr52n8Y6hIE9UG539KrA5uI9LNYEIbrCsD7iUAhVU1N9f+a5JqaiJLYyhX&#10;2LYO6nn2lp9V2DPnzIcr5rAhcNRxKYVL/EgFi4JCI1EyBff5pfPoj3OFVkoWuBAK6j/NmBOUqHcG&#10;J+6w0+vFDZKUXh97mRK3bRlvW8xMnwD2VQfXn+VJjP5BrUXpQN/h7hrFW9HEDMe7C8qDWysnoV5U&#10;uP24GI2SG24Ny8K5ubE8gkdWY4vfLu+Ys83gBBy5C1gvDzZI01AzuvGNkQZGswCyCtG44bVRcOOg&#10;9GylbevJa7PDhz8BAAD//wMAUEsDBBQABgAIAAAAIQDvnNCj3wAAAAkBAAAPAAAAZHJzL2Rvd25y&#10;ZXYueG1sTI/BTsMwEETvSPyDtUjcqNOA0jbEqVAlJCoupUXi6iRbO2q8jmK3CXw9y4ked2Y0O69Y&#10;T64TFxxC60nBfJaAQKp905JR8Hl4fViCCFFToztPqOAbA6zL25tC540f6QMv+2gEl1DItQIbY59L&#10;GWqLToeZ75HYO/rB6cjnYGQz6JHLXSfTJMmk0y3xB6t73FisT/uzU7DKFj/2a2t3G2PGuMO3ant4&#10;Xyh1fze9PIOIOMX/MPzN5+lQ8qbKn6kJolOQpowSFTxmTMD+6iljoeJgspyDLAt5TVD+AgAA//8D&#10;AFBLAQItABQABgAIAAAAIQC2gziS/gAAAOEBAAATAAAAAAAAAAAAAAAAAAAAAABbQ29udGVudF9U&#10;eXBlc10ueG1sUEsBAi0AFAAGAAgAAAAhADj9If/WAAAAlAEAAAsAAAAAAAAAAAAAAAAALwEAAF9y&#10;ZWxzLy5yZWxzUEsBAi0AFAAGAAgAAAAhAJfphiTXAgAACwYAAA4AAAAAAAAAAAAAAAAALgIAAGRy&#10;cy9lMm9Eb2MueG1sUEsBAi0AFAAGAAgAAAAhAO+c0KPfAAAACQEAAA8AAAAAAAAAAAAAAAAAMQUA&#10;AGRycy9kb3ducmV2LnhtbFBLBQYAAAAABAAEAPMAAAA9BgAAAAA=&#10;" fillcolor="#bfbfbf [2412]" strokecolor="black [3213]" strokeweight="1pt">
                <v:stroke joinstyle="miter"/>
              </v:roundrect>
            </w:pict>
          </mc:Fallback>
        </mc:AlternateContent>
      </w:r>
    </w:p>
    <w:tbl>
      <w:tblPr>
        <w:tblStyle w:val="a6"/>
        <w:tblW w:w="0" w:type="auto"/>
        <w:tblInd w:w="440" w:type="dxa"/>
        <w:tblLook w:val="04A0" w:firstRow="1" w:lastRow="0" w:firstColumn="1" w:lastColumn="0" w:noHBand="0" w:noVBand="1"/>
      </w:tblPr>
      <w:tblGrid>
        <w:gridCol w:w="5498"/>
        <w:gridCol w:w="880"/>
        <w:gridCol w:w="2637"/>
      </w:tblGrid>
      <w:tr w:rsidR="00C54C1C" w:rsidRPr="00735422" w:rsidTr="00DE75F7">
        <w:trPr>
          <w:trHeight w:val="719"/>
        </w:trPr>
        <w:tc>
          <w:tcPr>
            <w:tcW w:w="5498" w:type="dxa"/>
            <w:tcBorders>
              <w:top w:val="nil"/>
              <w:left w:val="nil"/>
              <w:bottom w:val="nil"/>
              <w:right w:val="single" w:sz="4" w:space="0" w:color="auto"/>
            </w:tcBorders>
            <w:shd w:val="clear" w:color="auto" w:fill="auto"/>
            <w:vAlign w:val="center"/>
          </w:tcPr>
          <w:p w:rsidR="00C54C1C" w:rsidRPr="00735422" w:rsidRDefault="00C54C1C" w:rsidP="005012D0">
            <w:pPr>
              <w:spacing w:line="0" w:lineRule="atLeast"/>
              <w:rPr>
                <w:rFonts w:asciiTheme="majorEastAsia" w:eastAsiaTheme="majorEastAsia" w:hAnsiTheme="majorEastAsia"/>
              </w:rPr>
            </w:pPr>
            <w:r w:rsidRPr="00735422">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735422">
              <w:rPr>
                <w:rFonts w:asciiTheme="majorEastAsia" w:eastAsiaTheme="majorEastAsia" w:hAnsiTheme="majorEastAsia" w:hint="eastAsia"/>
              </w:rPr>
              <w:t>高齢者相談センター</w:t>
            </w:r>
          </w:p>
          <w:p w:rsidR="00C54C1C" w:rsidRPr="00735422" w:rsidRDefault="00C54C1C" w:rsidP="00C6669B">
            <w:pPr>
              <w:spacing w:line="0" w:lineRule="atLeast"/>
              <w:ind w:leftChars="200" w:left="440"/>
              <w:rPr>
                <w:rFonts w:asciiTheme="majorEastAsia" w:eastAsiaTheme="majorEastAsia" w:hAnsiTheme="majorEastAsia"/>
              </w:rPr>
            </w:pPr>
            <w:r w:rsidRPr="00735422">
              <w:rPr>
                <w:rFonts w:asciiTheme="majorEastAsia" w:eastAsiaTheme="majorEastAsia" w:hAnsiTheme="majorEastAsia" w:hint="eastAsia"/>
              </w:rPr>
              <w:t>（地域包括支援センター）の運営</w:t>
            </w:r>
          </w:p>
        </w:tc>
        <w:tc>
          <w:tcPr>
            <w:tcW w:w="880" w:type="dxa"/>
            <w:tcBorders>
              <w:top w:val="nil"/>
              <w:left w:val="single" w:sz="4" w:space="0" w:color="auto"/>
              <w:bottom w:val="nil"/>
              <w:right w:val="single" w:sz="4" w:space="0" w:color="auto"/>
            </w:tcBorders>
            <w:shd w:val="clear" w:color="auto" w:fill="auto"/>
            <w:vAlign w:val="center"/>
          </w:tcPr>
          <w:p w:rsidR="00C54C1C" w:rsidRPr="00227DFD" w:rsidRDefault="00C54C1C"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637" w:type="dxa"/>
            <w:tcBorders>
              <w:top w:val="nil"/>
              <w:left w:val="single" w:sz="4" w:space="0" w:color="auto"/>
              <w:bottom w:val="nil"/>
              <w:right w:val="nil"/>
            </w:tcBorders>
            <w:vAlign w:val="center"/>
          </w:tcPr>
          <w:p w:rsidR="00AF0489" w:rsidRDefault="00AF0489" w:rsidP="00AF0489">
            <w:pPr>
              <w:spacing w:line="0" w:lineRule="atLeast"/>
              <w:rPr>
                <w:rFonts w:asciiTheme="majorEastAsia" w:eastAsiaTheme="majorEastAsia" w:hAnsiTheme="majorEastAsia"/>
              </w:rPr>
            </w:pPr>
            <w:r>
              <w:rPr>
                <w:rFonts w:asciiTheme="majorEastAsia" w:eastAsiaTheme="majorEastAsia" w:hAnsiTheme="majorEastAsia" w:hint="eastAsia"/>
              </w:rPr>
              <w:t>広域連合</w:t>
            </w:r>
          </w:p>
          <w:p w:rsidR="00C54C1C" w:rsidRPr="00227DFD" w:rsidRDefault="00DE75F7" w:rsidP="00AF0489">
            <w:pPr>
              <w:spacing w:line="0" w:lineRule="atLeast"/>
              <w:rPr>
                <w:rFonts w:asciiTheme="majorEastAsia" w:eastAsiaTheme="majorEastAsia" w:hAnsiTheme="majorEastAsia"/>
              </w:rPr>
            </w:pPr>
            <w:r>
              <w:rPr>
                <w:rFonts w:asciiTheme="majorEastAsia" w:eastAsiaTheme="majorEastAsia" w:hAnsiTheme="majorEastAsia" w:hint="eastAsia"/>
              </w:rPr>
              <w:t>／</w:t>
            </w:r>
            <w:r w:rsidR="00AF0489" w:rsidRPr="00227DFD">
              <w:rPr>
                <w:rFonts w:asciiTheme="majorEastAsia" w:eastAsiaTheme="majorEastAsia" w:hAnsiTheme="majorEastAsia" w:hint="eastAsia"/>
              </w:rPr>
              <w:t>介護高齢課</w:t>
            </w:r>
            <w:r w:rsidR="00C54C1C" w:rsidRPr="00227DFD">
              <w:rPr>
                <w:rFonts w:asciiTheme="majorEastAsia" w:eastAsiaTheme="majorEastAsia" w:hAnsiTheme="majorEastAsia" w:hint="eastAsia"/>
              </w:rPr>
              <w:t>：地②</w:t>
            </w:r>
          </w:p>
        </w:tc>
      </w:tr>
      <w:tr w:rsidR="000771D5" w:rsidRPr="009226F2" w:rsidTr="00CF76CA">
        <w:trPr>
          <w:trHeight w:val="5586"/>
        </w:trPr>
        <w:tc>
          <w:tcPr>
            <w:tcW w:w="9015" w:type="dxa"/>
            <w:gridSpan w:val="3"/>
            <w:tcBorders>
              <w:top w:val="nil"/>
              <w:left w:val="nil"/>
              <w:bottom w:val="nil"/>
              <w:right w:val="nil"/>
            </w:tcBorders>
          </w:tcPr>
          <w:p w:rsidR="00EF6843" w:rsidRPr="00EF6843" w:rsidRDefault="00EF6843" w:rsidP="00D84250">
            <w:pPr>
              <w:spacing w:beforeLines="50" w:before="180" w:line="0" w:lineRule="atLeast"/>
              <w:ind w:leftChars="50" w:left="110" w:firstLineChars="100" w:firstLine="220"/>
              <w:rPr>
                <w:rFonts w:hAnsi="HG丸ｺﾞｼｯｸM-PRO"/>
              </w:rPr>
            </w:pPr>
            <w:r w:rsidRPr="00EF6843">
              <w:rPr>
                <w:rFonts w:hAnsi="HG丸ｺﾞｼｯｸM-PRO" w:hint="eastAsia"/>
              </w:rPr>
              <w:t>高齢者相談センターは、保健師、社会福祉士及び主任ケアマネジャーの3職種が連携しながら、介護予防ケアマネジメント業務、総合相談支援業務、権利擁護業務、包括的・継続的ケアマネジメント業務などの事業を一体的に担う中核拠点として活動しています。</w:t>
            </w:r>
          </w:p>
          <w:p w:rsidR="00EF6843" w:rsidRPr="00EF6843" w:rsidRDefault="00EF6843" w:rsidP="00D84250">
            <w:pPr>
              <w:spacing w:line="0" w:lineRule="atLeast"/>
              <w:ind w:leftChars="50" w:left="110" w:firstLineChars="100" w:firstLine="220"/>
              <w:rPr>
                <w:rFonts w:hAnsi="HG丸ｺﾞｼｯｸM-PRO"/>
              </w:rPr>
            </w:pPr>
            <w:r w:rsidRPr="00EF6843">
              <w:rPr>
                <w:rFonts w:hAnsi="HG丸ｺﾞｼｯｸM-PRO" w:hint="eastAsia"/>
              </w:rPr>
              <w:t>各日常生活圏域内の高齢者の心身の健康維持・介護予防や、保健医療の向上、福祉の増進、生活の安定のために必要な支援などを一体的に行うとともに、相談者へのきめ細やかな対応ができるよう、これらに対応する必要な人材の確保に努めます。</w:t>
            </w:r>
          </w:p>
          <w:p w:rsidR="00EF6843" w:rsidRPr="00EF6843" w:rsidRDefault="00EF6843" w:rsidP="00D84250">
            <w:pPr>
              <w:spacing w:line="0" w:lineRule="atLeast"/>
              <w:ind w:leftChars="50" w:left="110" w:firstLineChars="100" w:firstLine="220"/>
              <w:rPr>
                <w:rFonts w:hAnsi="HG丸ｺﾞｼｯｸM-PRO"/>
              </w:rPr>
            </w:pPr>
            <w:r w:rsidRPr="00EF6843">
              <w:rPr>
                <w:rFonts w:hAnsi="HG丸ｺﾞｼｯｸM-PRO" w:hint="eastAsia"/>
              </w:rPr>
              <w:t>また、高齢者相談センターは、事務所で待つのではなく、「外へ出て相談者のもとへ出向き、顔の見える関係づくり」を目指しています。連絡をいただければ出向く方針であること、高齢者などの総合相談支援のワンストップ窓口であることをさらに広報・周知していきます。</w:t>
            </w:r>
          </w:p>
          <w:p w:rsidR="00EF6843" w:rsidRPr="00EF6843" w:rsidRDefault="00EF6843" w:rsidP="00D84250">
            <w:pPr>
              <w:spacing w:line="0" w:lineRule="atLeast"/>
              <w:ind w:leftChars="50" w:left="110" w:firstLineChars="100" w:firstLine="220"/>
              <w:rPr>
                <w:rFonts w:hAnsi="HG丸ｺﾞｼｯｸM-PRO"/>
              </w:rPr>
            </w:pPr>
            <w:r w:rsidRPr="00EF6843">
              <w:rPr>
                <w:rFonts w:hAnsi="HG丸ｺﾞｼｯｸM-PRO" w:hint="eastAsia"/>
              </w:rPr>
              <w:t>今後も高齢者相談センターは、地域包括ケアシステム実現に向け、地域の最前線に立つ機関として、在宅医療・介護連携、認知症施策、地域ケア会議の推進、生活支援サービスの充実への関与など多くの業務を担います。平成29年度には、4箇所の高齢者相談センターに加えて5箇所の出張所を設置しました。</w:t>
            </w:r>
          </w:p>
          <w:p w:rsidR="00EF6843" w:rsidRPr="00EF6843" w:rsidRDefault="00EF6843" w:rsidP="00D84250">
            <w:pPr>
              <w:spacing w:line="0" w:lineRule="atLeast"/>
              <w:ind w:leftChars="50" w:left="110" w:firstLineChars="100" w:firstLine="220"/>
              <w:rPr>
                <w:rFonts w:hAnsi="HG丸ｺﾞｼｯｸM-PRO"/>
              </w:rPr>
            </w:pPr>
            <w:r w:rsidRPr="00EF6843">
              <w:rPr>
                <w:rFonts w:hAnsi="HG丸ｺﾞｼｯｸM-PRO" w:hint="eastAsia"/>
              </w:rPr>
              <w:t>さらに人員体制の充実と、業務全般を効果的かつ円滑に運営していくためには、本市の施設再編計画に併せ、高齢者相談センターと出張所の配置についても検討し、機能強化</w:t>
            </w:r>
            <w:r w:rsidRPr="00EF6843">
              <w:rPr>
                <w:rFonts w:hAnsi="HG丸ｺﾞｼｯｸM-PRO" w:hint="eastAsia"/>
                <w:szCs w:val="22"/>
              </w:rPr>
              <w:t>を図ります。</w:t>
            </w:r>
          </w:p>
          <w:p w:rsidR="000771D5" w:rsidRPr="00A32A0F" w:rsidRDefault="00EF6843" w:rsidP="00A32A0F">
            <w:pPr>
              <w:spacing w:beforeLines="50" w:before="180" w:line="0" w:lineRule="atLeast"/>
              <w:ind w:leftChars="150" w:left="530" w:hangingChars="100" w:hanging="200"/>
              <w:rPr>
                <w:rFonts w:asciiTheme="majorEastAsia" w:eastAsiaTheme="majorEastAsia" w:hAnsiTheme="majorEastAsia"/>
                <w:color w:val="FF0000"/>
                <w:sz w:val="20"/>
              </w:rPr>
            </w:pPr>
            <w:r w:rsidRPr="00A32A0F">
              <w:rPr>
                <w:rFonts w:asciiTheme="majorEastAsia" w:eastAsiaTheme="majorEastAsia" w:hAnsiTheme="majorEastAsia" w:hint="eastAsia"/>
                <w:sz w:val="20"/>
              </w:rPr>
              <w:t>※</w:t>
            </w:r>
            <w:r w:rsidR="00A32A0F">
              <w:rPr>
                <w:rFonts w:asciiTheme="majorEastAsia" w:eastAsiaTheme="majorEastAsia" w:hAnsiTheme="majorEastAsia" w:hint="eastAsia"/>
                <w:sz w:val="20"/>
              </w:rPr>
              <w:t xml:space="preserve">　</w:t>
            </w:r>
            <w:r w:rsidRPr="00A32A0F">
              <w:rPr>
                <w:rFonts w:asciiTheme="majorEastAsia" w:eastAsiaTheme="majorEastAsia" w:hAnsiTheme="majorEastAsia" w:hint="eastAsia"/>
                <w:sz w:val="20"/>
              </w:rPr>
              <w:t>本市では、地域包括支援センターをより分かりやすくなじみのある相談窓口とするため、平成24年4月1日から呼び名を「高齢者相談センター」としています。</w:t>
            </w:r>
          </w:p>
        </w:tc>
      </w:tr>
    </w:tbl>
    <w:p w:rsidR="000771D5" w:rsidRDefault="000771D5" w:rsidP="000771D5">
      <w:pPr>
        <w:rPr>
          <w:rFonts w:asciiTheme="minorEastAsia" w:hAnsiTheme="minorEastAsia"/>
        </w:rPr>
      </w:pPr>
    </w:p>
    <w:p w:rsidR="000771D5" w:rsidRDefault="000771D5" w:rsidP="000771D5">
      <w:r>
        <w:br w:type="page"/>
      </w:r>
    </w:p>
    <w:p w:rsidR="000771D5" w:rsidRDefault="000771D5" w:rsidP="000771D5">
      <w:pPr>
        <w:rPr>
          <w:rFonts w:asciiTheme="minorEastAsia" w:hAnsiTheme="minorEastAsia"/>
        </w:rPr>
      </w:pPr>
    </w:p>
    <w:p w:rsidR="000771D5" w:rsidRDefault="000771D5" w:rsidP="00783214">
      <w:pPr>
        <w:pStyle w:val="3"/>
      </w:pPr>
      <w:bookmarkStart w:id="73" w:name="_Toc499023525"/>
      <w:r>
        <w:rPr>
          <w:rFonts w:hint="eastAsia"/>
        </w:rPr>
        <w:t>（２）見守り活動の推進</w:t>
      </w:r>
      <w:bookmarkEnd w:id="73"/>
    </w:p>
    <w:p w:rsidR="000771D5" w:rsidRPr="00591171" w:rsidRDefault="000771D5" w:rsidP="000771D5">
      <w:pPr>
        <w:rPr>
          <w:rFonts w:asciiTheme="minorEastAsia" w:hAnsiTheme="minorEastAsia"/>
        </w:rPr>
      </w:pPr>
      <w:r>
        <w:rPr>
          <w:rFonts w:hAnsi="HG丸ｺﾞｼｯｸM-PRO" w:hint="eastAsia"/>
          <w:noProof/>
        </w:rPr>
        <mc:AlternateContent>
          <mc:Choice Requires="wps">
            <w:drawing>
              <wp:anchor distT="0" distB="0" distL="114300" distR="114300" simplePos="0" relativeHeight="251564032" behindDoc="1" locked="0" layoutInCell="1" allowOverlap="1" wp14:anchorId="0A15D487" wp14:editId="0286E988">
                <wp:simplePos x="0" y="0"/>
                <wp:positionH relativeFrom="column">
                  <wp:posOffset>139700</wp:posOffset>
                </wp:positionH>
                <wp:positionV relativeFrom="paragraph">
                  <wp:posOffset>233778</wp:posOffset>
                </wp:positionV>
                <wp:extent cx="5867205" cy="452755"/>
                <wp:effectExtent l="0" t="0" r="19685" b="23495"/>
                <wp:wrapNone/>
                <wp:docPr id="197" name="角丸四角形 197"/>
                <wp:cNvGraphicFramePr/>
                <a:graphic xmlns:a="http://schemas.openxmlformats.org/drawingml/2006/main">
                  <a:graphicData uri="http://schemas.microsoft.com/office/word/2010/wordprocessingShape">
                    <wps:wsp>
                      <wps:cNvSpPr/>
                      <wps:spPr>
                        <a:xfrm>
                          <a:off x="0" y="0"/>
                          <a:ext cx="5867205" cy="4527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AE9DC" id="角丸四角形 197" o:spid="_x0000_s1026" style="position:absolute;left:0;text-align:left;margin-left:11pt;margin-top:18.4pt;width:462pt;height:3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hV1wIAAAsGAAAOAAAAZHJzL2Uyb0RvYy54bWysVM1uEzEQviPxDpbvdDdp0rRRN1XUqgip&#10;0Kot6tnx2ski22Ns54/H4NobF16hF96GSjwGY+9mk0IFEuKyO+OZ+TzzeWaOT1ZakYVwvgJT0M5e&#10;TokwHMrKTAv6/vb81SElPjBTMgVGFHQtPD0ZvXxxvLRD0YUZqFI4giDGD5e2oLMQ7DDLPJ8Jzfwe&#10;WGHQKMFpFlB106x0bInoWmXdPD/IluBK64AL7/H0rDbSUcKXUvBwKaUXgaiCYm4hfV36TuI3Gx2z&#10;4dQxO6t4kwb7hyw0qwxe2kKdscDI3FW/QemKO/Agwx4HnYGUFRepBqymk/9Szc2MWZFqQXK8bWny&#10;/w+Wv1tcOVKV+HZHA0oM0/hIP75+/v7w8Hh/j8Ljty8kmpCopfVD9L+xV67RPIqx6pV0Ov6xHrJK&#10;5K5bcsUqEI6H/cODQTfvU8LR1ut3B/1+BM220db58FqAJlEoqIO5Ka/xBROxbHHhQ2K4bLJk5QdK&#10;pFb4XgumyP7R/n63QWycEXuDGSM9qKo8r5RKSuwwcaocweCCTqaddI2a67dQ1meDfp6nDkGc1JDR&#10;PWX8BEmZv4GHVadJbCcQQWNkFlmteUxSWCsR8ZS5FhIfBpnrpszaDOrkGOfChDppP2OlqI9jys/n&#10;nAAjskQGWuwG4CkZG+z6eRr/GCrSRLXB+Z8Sq4PbiHQzmNAG68qAew5AYVXNzbX/hqSamsjSBMo1&#10;tq2Dep695ecV9swF8+GKOWwIHHVcSuESP1LBsqDQSJTMwH167jz641yhlZIlLoSC+o9z5gQl6o3B&#10;iTvq9HpxgySl18depsTtWia7FjPXp4B91cH1Z3kSo39QG1E60He4u8bxVjQxw/HugvLgNsppqBcV&#10;bj8uxuPkhlvDsnBhbiyP4JHV2OK3qzvmbDM4AUfuHWyWBxumaagZ3frGSAPjeQBZhWjc8toouHFQ&#10;erLSdvXktd3ho58AAAD//wMAUEsDBBQABgAIAAAAIQDvnNCj3wAAAAkBAAAPAAAAZHJzL2Rvd25y&#10;ZXYueG1sTI/BTsMwEETvSPyDtUjcqNOA0jbEqVAlJCoupUXi6iRbO2q8jmK3CXw9y4ked2Y0O69Y&#10;T64TFxxC60nBfJaAQKp905JR8Hl4fViCCFFToztPqOAbA6zL25tC540f6QMv+2gEl1DItQIbY59L&#10;GWqLToeZ75HYO/rB6cjnYGQz6JHLXSfTJMmk0y3xB6t73FisT/uzU7DKFj/2a2t3G2PGuMO3ant4&#10;Xyh1fze9PIOIOMX/MPzN5+lQ8qbKn6kJolOQpowSFTxmTMD+6iljoeJgspyDLAt5TVD+AgAA//8D&#10;AFBLAQItABQABgAIAAAAIQC2gziS/gAAAOEBAAATAAAAAAAAAAAAAAAAAAAAAABbQ29udGVudF9U&#10;eXBlc10ueG1sUEsBAi0AFAAGAAgAAAAhADj9If/WAAAAlAEAAAsAAAAAAAAAAAAAAAAALwEAAF9y&#10;ZWxzLy5yZWxzUEsBAi0AFAAGAAgAAAAhALQxSFXXAgAACwYAAA4AAAAAAAAAAAAAAAAALgIAAGRy&#10;cy9lMm9Eb2MueG1sUEsBAi0AFAAGAAgAAAAhAO+c0KPfAAAACQ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505"/>
        <w:gridCol w:w="880"/>
        <w:gridCol w:w="2635"/>
      </w:tblGrid>
      <w:tr w:rsidR="00736794" w:rsidRPr="008173F6" w:rsidTr="00736794">
        <w:trPr>
          <w:trHeight w:val="718"/>
        </w:trPr>
        <w:tc>
          <w:tcPr>
            <w:tcW w:w="5505" w:type="dxa"/>
            <w:tcBorders>
              <w:top w:val="nil"/>
              <w:left w:val="nil"/>
              <w:bottom w:val="nil"/>
            </w:tcBorders>
            <w:shd w:val="clear" w:color="auto" w:fill="auto"/>
            <w:vAlign w:val="center"/>
          </w:tcPr>
          <w:p w:rsidR="00736794" w:rsidRPr="008173F6" w:rsidRDefault="00736794" w:rsidP="005012D0">
            <w:pPr>
              <w:spacing w:line="0" w:lineRule="atLeast"/>
              <w:rPr>
                <w:rFonts w:asciiTheme="majorEastAsia" w:eastAsiaTheme="majorEastAsia" w:hAnsiTheme="majorEastAsia"/>
              </w:rPr>
            </w:pPr>
            <w:r w:rsidRPr="008173F6">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8173F6">
              <w:rPr>
                <w:rFonts w:asciiTheme="majorEastAsia" w:eastAsiaTheme="majorEastAsia" w:hAnsiTheme="majorEastAsia" w:hint="eastAsia"/>
              </w:rPr>
              <w:t>高齢者の見守り活動の推進</w:t>
            </w:r>
          </w:p>
        </w:tc>
        <w:tc>
          <w:tcPr>
            <w:tcW w:w="880" w:type="dxa"/>
            <w:tcBorders>
              <w:top w:val="nil"/>
              <w:bottom w:val="nil"/>
            </w:tcBorders>
            <w:shd w:val="clear" w:color="auto" w:fill="auto"/>
            <w:vAlign w:val="center"/>
          </w:tcPr>
          <w:p w:rsidR="00736794" w:rsidRPr="008173F6" w:rsidRDefault="00736794" w:rsidP="000771D5">
            <w:pPr>
              <w:spacing w:line="0" w:lineRule="atLeast"/>
              <w:jc w:val="center"/>
              <w:rPr>
                <w:rFonts w:asciiTheme="majorEastAsia" w:eastAsiaTheme="majorEastAsia" w:hAnsiTheme="majorEastAsia"/>
              </w:rPr>
            </w:pPr>
            <w:r w:rsidRPr="008173F6">
              <w:rPr>
                <w:rFonts w:asciiTheme="majorEastAsia" w:eastAsiaTheme="majorEastAsia" w:hAnsiTheme="majorEastAsia" w:hint="eastAsia"/>
              </w:rPr>
              <w:t>担当</w:t>
            </w:r>
          </w:p>
        </w:tc>
        <w:tc>
          <w:tcPr>
            <w:tcW w:w="2635" w:type="dxa"/>
            <w:tcBorders>
              <w:top w:val="nil"/>
              <w:bottom w:val="nil"/>
              <w:right w:val="nil"/>
            </w:tcBorders>
            <w:shd w:val="clear" w:color="auto" w:fill="auto"/>
            <w:vAlign w:val="center"/>
          </w:tcPr>
          <w:p w:rsidR="00736794" w:rsidRPr="008173F6" w:rsidRDefault="00736794" w:rsidP="000771D5">
            <w:pPr>
              <w:spacing w:line="0" w:lineRule="atLeast"/>
              <w:rPr>
                <w:rFonts w:asciiTheme="majorEastAsia" w:eastAsiaTheme="majorEastAsia" w:hAnsiTheme="majorEastAsia"/>
              </w:rPr>
            </w:pPr>
            <w:r w:rsidRPr="008173F6">
              <w:rPr>
                <w:rFonts w:asciiTheme="majorEastAsia" w:eastAsiaTheme="majorEastAsia" w:hAnsiTheme="majorEastAsia" w:hint="eastAsia"/>
              </w:rPr>
              <w:t>介護高齢課／福祉課</w:t>
            </w:r>
          </w:p>
          <w:p w:rsidR="00736794" w:rsidRPr="008173F6" w:rsidRDefault="00736794" w:rsidP="000771D5">
            <w:pPr>
              <w:spacing w:line="0" w:lineRule="atLeast"/>
              <w:rPr>
                <w:rFonts w:asciiTheme="majorEastAsia" w:eastAsiaTheme="majorEastAsia" w:hAnsiTheme="majorEastAsia"/>
              </w:rPr>
            </w:pPr>
            <w:r w:rsidRPr="008173F6">
              <w:rPr>
                <w:rFonts w:asciiTheme="majorEastAsia" w:eastAsiaTheme="majorEastAsia" w:hAnsiTheme="majorEastAsia" w:hint="eastAsia"/>
              </w:rPr>
              <w:t>／社会福祉協議会</w:t>
            </w:r>
          </w:p>
        </w:tc>
      </w:tr>
      <w:tr w:rsidR="000771D5" w:rsidRPr="008173F6" w:rsidTr="00CF76CA">
        <w:trPr>
          <w:trHeight w:val="2164"/>
        </w:trPr>
        <w:tc>
          <w:tcPr>
            <w:tcW w:w="9020" w:type="dxa"/>
            <w:gridSpan w:val="3"/>
            <w:tcBorders>
              <w:top w:val="nil"/>
              <w:left w:val="nil"/>
              <w:bottom w:val="nil"/>
              <w:right w:val="nil"/>
            </w:tcBorders>
            <w:shd w:val="clear" w:color="auto" w:fill="auto"/>
          </w:tcPr>
          <w:p w:rsidR="00562275" w:rsidRPr="00562275" w:rsidRDefault="00562275" w:rsidP="00C6669B">
            <w:pPr>
              <w:spacing w:beforeLines="50" w:before="180" w:line="0" w:lineRule="atLeast"/>
              <w:ind w:leftChars="50" w:left="110" w:firstLineChars="100" w:firstLine="220"/>
              <w:rPr>
                <w:rFonts w:hAnsi="HG丸ｺﾞｼｯｸM-PRO"/>
              </w:rPr>
            </w:pPr>
            <w:r w:rsidRPr="00562275">
              <w:rPr>
                <w:rFonts w:hAnsi="HG丸ｺﾞｼｯｸM-PRO" w:hint="eastAsia"/>
              </w:rPr>
              <w:t>高齢者の見守り活動は、町内会をはじめ民生委員、地域福祉活動推進委員会、福祉会、福祉委員、ボランティア、老人クラブ、高齢者地域見守りネットワークなど、様々な担い手により行われており、高齢者が安心して暮らせる地域づくりを推進しています。</w:t>
            </w:r>
          </w:p>
          <w:p w:rsidR="00562275" w:rsidRPr="00227DFD" w:rsidRDefault="00562275" w:rsidP="00D84250">
            <w:pPr>
              <w:spacing w:line="0" w:lineRule="atLeast"/>
              <w:ind w:leftChars="50" w:left="110" w:firstLineChars="100" w:firstLine="220"/>
              <w:rPr>
                <w:rFonts w:hAnsi="HG丸ｺﾞｼｯｸM-PRO"/>
              </w:rPr>
            </w:pPr>
            <w:r w:rsidRPr="00562275">
              <w:rPr>
                <w:rFonts w:hAnsi="HG丸ｺﾞｼｯｸM-PRO" w:hint="eastAsia"/>
              </w:rPr>
              <w:t>今後も高齢者地域見守りネットワークの趣旨を啓発し登録者や登録団体を増やしたり、「高齢者・認知症の方の見守りガイドブック」を活用した啓発を図り、見守りのネットワークを拡大</w:t>
            </w:r>
            <w:r w:rsidRPr="00227DFD">
              <w:rPr>
                <w:rFonts w:hAnsi="HG丸ｺﾞｼｯｸM-PRO" w:hint="eastAsia"/>
              </w:rPr>
              <w:t>するとともに、地域主体の見守り活動を推進します。</w:t>
            </w:r>
          </w:p>
          <w:p w:rsidR="000771D5" w:rsidRPr="008173F6" w:rsidRDefault="00562275" w:rsidP="00D84250">
            <w:pPr>
              <w:spacing w:line="0" w:lineRule="atLeast"/>
              <w:ind w:leftChars="50" w:left="110" w:firstLineChars="100" w:firstLine="220"/>
              <w:rPr>
                <w:rFonts w:hAnsi="HG丸ｺﾞｼｯｸM-PRO"/>
              </w:rPr>
            </w:pPr>
            <w:r w:rsidRPr="00227DFD">
              <w:rPr>
                <w:rFonts w:hAnsi="HG丸ｺﾞｼｯｸM-PRO" w:hint="eastAsia"/>
              </w:rPr>
              <w:t>また、特殊詐欺や悪質商法などの犯罪から高齢者を守るため、警察からの啓発情報を市を始め、各団体が有する広報媒体を活用して発信していきます。</w:t>
            </w:r>
          </w:p>
        </w:tc>
      </w:tr>
    </w:tbl>
    <w:p w:rsidR="000771D5" w:rsidRPr="008173F6" w:rsidRDefault="000771D5" w:rsidP="000771D5">
      <w:pPr>
        <w:ind w:leftChars="100" w:left="220"/>
        <w:rPr>
          <w:rFonts w:asciiTheme="minorEastAsia" w:hAnsiTheme="minorEastAsia"/>
        </w:rPr>
      </w:pPr>
      <w:bookmarkStart w:id="74" w:name="_Hlk495937373"/>
      <w:r w:rsidRPr="008173F6">
        <w:rPr>
          <w:rFonts w:hAnsi="HG丸ｺﾞｼｯｸM-PRO" w:hint="eastAsia"/>
          <w:noProof/>
        </w:rPr>
        <mc:AlternateContent>
          <mc:Choice Requires="wps">
            <w:drawing>
              <wp:anchor distT="0" distB="0" distL="114300" distR="114300" simplePos="0" relativeHeight="251683840" behindDoc="1" locked="0" layoutInCell="1" allowOverlap="1" wp14:anchorId="71C994D5" wp14:editId="5D5F97C1">
                <wp:simplePos x="0" y="0"/>
                <wp:positionH relativeFrom="column">
                  <wp:posOffset>141556</wp:posOffset>
                </wp:positionH>
                <wp:positionV relativeFrom="paragraph">
                  <wp:posOffset>232508</wp:posOffset>
                </wp:positionV>
                <wp:extent cx="5865349" cy="338455"/>
                <wp:effectExtent l="0" t="0" r="21590" b="23495"/>
                <wp:wrapNone/>
                <wp:docPr id="243" name="角丸四角形 243"/>
                <wp:cNvGraphicFramePr/>
                <a:graphic xmlns:a="http://schemas.openxmlformats.org/drawingml/2006/main">
                  <a:graphicData uri="http://schemas.microsoft.com/office/word/2010/wordprocessingShape">
                    <wps:wsp>
                      <wps:cNvSpPr/>
                      <wps:spPr>
                        <a:xfrm>
                          <a:off x="0" y="0"/>
                          <a:ext cx="586534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B9B56" id="角丸四角形 243" o:spid="_x0000_s1026" style="position:absolute;left:0;text-align:left;margin-left:11.15pt;margin-top:18.3pt;width:461.85pt;height:26.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c01gIAAAsGAAAOAAAAZHJzL2Uyb0RvYy54bWysVM1uFDEMviPxDlHudGb/SrvqbLVqVYRU&#10;2qot6jmbSXYHJXFIsn88BtfeuPAKvfA2VOIxcDKzs1uoQEJcZuzY/mJ/sX10vNKKLITzFZiCdvZy&#10;SoThUFZmWtD3t2evDijxgZmSKTCioGvh6fHo5YujpR2KLsxAlcIRBDF+uLQFnYVgh1nm+Uxo5vfA&#10;CoNGCU6zgKqbZqVjS0TXKuvm+X62BFdaB1x4j6entZGOEr6UgodLKb0IRBUUcwvp69J3Er/Z6IgN&#10;p47ZWcWbNNg/ZKFZZfDSFuqUBUbmrvoNSlfcgQcZ9jjoDKSsuEg1YDWd/JdqbmbMilQLkuNtS5P/&#10;f7D8YnHlSFUWtNvvUWKYxkf68fXz94eHx/t7FB6/fSHRhEQtrR+i/429co3mUYxVr6TT8Y/1kFUi&#10;d92SK1aBcDwcHOwPev1DSjjaer2D/mAQQbNttHU+vBGgSRQK6mBuymt8wUQsW5z7kBgumyxZ+YES&#10;qRW+14Ip0jvs9boNYuOM2BvMGOlBVeVZpVRSYoeJE+UIBhd0Mu2ka9Rcv4OyPns9yPPUIYiTGjK6&#10;p4yfICnzN/Cw6jSJ7QQiaIzMIqs1j0kKayUinjLXQuLDIHPdlFmbQZ0c41yYUCftZ6wU9XFM+fmc&#10;E2BElshAi90APCVjg10/T+MfQ0WaqDY4/1NidXAbkW4GE9pgXRlwzwEorKq5ufbfkFRTE1maQLnG&#10;tnVQz7O3/KzCnjlnPlwxhw2Bo45LKVziRypYFhQaiZIZuE/PnUd/nCu0UrLEhVBQ/3HOnKBEvTU4&#10;cYedfj9ukKT0B6+7qLhdy2TXYub6BLCvOrj+LE9i9A9qI0oH+g531zjeiiZmON5dUB7cRjkJ9aLC&#10;7cfFeJzccGtYFs7NjeURPLIaW/x2dcecbQYn4MhdwGZ5sGGahprRrW+MNDCeB5BViMYtr42CGwel&#10;JyttV09e2x0++gkAAP//AwBQSwMEFAAGAAgAAAAhAGQxFTneAAAACAEAAA8AAABkcnMvZG93bnJl&#10;di54bWxMj1FLwzAUhd8F/0O4gm8utZNsrb0dMhAcvsxN8DVtrkmxSUqTrdVfb3xyj4dzOOc71Wa2&#10;PTvTGDrvEO4XGTByrVed0wjvx+e7NbAQpVOy944QvinApr6+qmSp/OTe6HyImqUSF0qJYGIcSs5D&#10;a8jKsPADueR9+tHKmOSouRrllMptz/MsE9zKzqUFIwfaGmq/DieLUIjVj/nYmf1W6ynu6aXZHV9X&#10;iLc389MjsEhz/A/DH35ChzoxNf7kVGA9Qp4vUxJhKQSw5BcPIn1rENZFAbyu+OWB+hcAAP//AwBQ&#10;SwECLQAUAAYACAAAACEAtoM4kv4AAADhAQAAEwAAAAAAAAAAAAAAAAAAAAAAW0NvbnRlbnRfVHlw&#10;ZXNdLnhtbFBLAQItABQABgAIAAAAIQA4/SH/1gAAAJQBAAALAAAAAAAAAAAAAAAAAC8BAABfcmVs&#10;cy8ucmVsc1BLAQItABQABgAIAAAAIQBbRnc01gIAAAsGAAAOAAAAAAAAAAAAAAAAAC4CAABkcnMv&#10;ZTJvRG9jLnhtbFBLAQItABQABgAIAAAAIQBkMRU53gAAAAgBAAAPAAAAAAAAAAAAAAAAADA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736794" w:rsidRPr="008173F6" w:rsidTr="00F46BF3">
        <w:trPr>
          <w:trHeight w:val="535"/>
        </w:trPr>
        <w:tc>
          <w:tcPr>
            <w:tcW w:w="5940" w:type="dxa"/>
            <w:tcBorders>
              <w:top w:val="nil"/>
              <w:left w:val="nil"/>
              <w:bottom w:val="nil"/>
            </w:tcBorders>
            <w:shd w:val="clear" w:color="auto" w:fill="auto"/>
            <w:vAlign w:val="center"/>
          </w:tcPr>
          <w:p w:rsidR="00736794" w:rsidRPr="008173F6" w:rsidRDefault="00736794" w:rsidP="00C6669B">
            <w:pPr>
              <w:spacing w:line="0" w:lineRule="atLeast"/>
              <w:rPr>
                <w:rFonts w:asciiTheme="majorEastAsia" w:eastAsiaTheme="majorEastAsia" w:hAnsiTheme="majorEastAsia"/>
              </w:rPr>
            </w:pPr>
            <w:r w:rsidRPr="008173F6">
              <w:rPr>
                <w:rFonts w:asciiTheme="majorEastAsia" w:eastAsiaTheme="majorEastAsia" w:hAnsiTheme="majorEastAsia"/>
              </w:rPr>
              <w:br w:type="page"/>
            </w:r>
            <w:r w:rsidR="00C6669B" w:rsidRPr="00227DFD">
              <w:rPr>
                <w:rFonts w:asciiTheme="majorEastAsia" w:eastAsiaTheme="majorEastAsia" w:hAnsiTheme="majorEastAsia" w:hint="eastAsia"/>
              </w:rPr>
              <w:t>ｂ．</w:t>
            </w:r>
            <w:r w:rsidRPr="008173F6">
              <w:rPr>
                <w:rFonts w:asciiTheme="majorEastAsia" w:eastAsiaTheme="majorEastAsia" w:hAnsiTheme="majorEastAsia" w:hint="eastAsia"/>
              </w:rPr>
              <w:t>町内会への加入促進</w:t>
            </w:r>
          </w:p>
        </w:tc>
        <w:tc>
          <w:tcPr>
            <w:tcW w:w="880" w:type="dxa"/>
            <w:tcBorders>
              <w:top w:val="nil"/>
              <w:bottom w:val="nil"/>
            </w:tcBorders>
            <w:shd w:val="clear" w:color="auto" w:fill="auto"/>
            <w:vAlign w:val="center"/>
          </w:tcPr>
          <w:p w:rsidR="00736794" w:rsidRPr="008173F6" w:rsidRDefault="00736794" w:rsidP="000771D5">
            <w:pPr>
              <w:spacing w:line="0" w:lineRule="atLeast"/>
              <w:jc w:val="center"/>
              <w:rPr>
                <w:rFonts w:asciiTheme="majorEastAsia" w:eastAsiaTheme="majorEastAsia" w:hAnsiTheme="majorEastAsia"/>
              </w:rPr>
            </w:pPr>
            <w:r w:rsidRPr="008173F6">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736794" w:rsidRPr="008173F6" w:rsidRDefault="00736794" w:rsidP="000771D5">
            <w:pPr>
              <w:spacing w:line="0" w:lineRule="atLeast"/>
              <w:rPr>
                <w:rFonts w:asciiTheme="majorEastAsia" w:eastAsiaTheme="majorEastAsia" w:hAnsiTheme="majorEastAsia"/>
              </w:rPr>
            </w:pPr>
            <w:r w:rsidRPr="008173F6">
              <w:rPr>
                <w:rFonts w:asciiTheme="majorEastAsia" w:eastAsiaTheme="majorEastAsia" w:hAnsiTheme="majorEastAsia" w:hint="eastAsia"/>
              </w:rPr>
              <w:t>市民協働国際課</w:t>
            </w:r>
          </w:p>
        </w:tc>
      </w:tr>
      <w:tr w:rsidR="000771D5" w:rsidRPr="008173F6" w:rsidTr="00CF76CA">
        <w:trPr>
          <w:trHeight w:val="610"/>
        </w:trPr>
        <w:tc>
          <w:tcPr>
            <w:tcW w:w="9020" w:type="dxa"/>
            <w:gridSpan w:val="3"/>
            <w:tcBorders>
              <w:top w:val="nil"/>
              <w:left w:val="nil"/>
              <w:bottom w:val="nil"/>
              <w:right w:val="nil"/>
            </w:tcBorders>
            <w:shd w:val="clear" w:color="auto" w:fill="auto"/>
          </w:tcPr>
          <w:p w:rsidR="000771D5" w:rsidRPr="008173F6" w:rsidRDefault="000771D5" w:rsidP="00C6669B">
            <w:pPr>
              <w:spacing w:beforeLines="50" w:before="180" w:line="0" w:lineRule="atLeast"/>
              <w:ind w:leftChars="50" w:left="110" w:firstLineChars="100" w:firstLine="220"/>
              <w:rPr>
                <w:rFonts w:hAnsi="HG丸ｺﾞｼｯｸM-PRO"/>
              </w:rPr>
            </w:pPr>
            <w:r w:rsidRPr="008173F6">
              <w:rPr>
                <w:rFonts w:hAnsi="HG丸ｺﾞｼｯｸM-PRO" w:hint="eastAsia"/>
              </w:rPr>
              <w:t>高齢者への町内会への加入状況や、加入の妨げとなる要因を分析し、ひとり暮らし高齢者や高齢者のみ世帯など、見守りが必要と思われる世帯に対し、様々な機会を捉えて町内会加入を啓発します。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26496" behindDoc="1" locked="0" layoutInCell="1" allowOverlap="1" wp14:anchorId="374DA201" wp14:editId="384CC081">
                <wp:simplePos x="0" y="0"/>
                <wp:positionH relativeFrom="column">
                  <wp:posOffset>141556</wp:posOffset>
                </wp:positionH>
                <wp:positionV relativeFrom="paragraph">
                  <wp:posOffset>227623</wp:posOffset>
                </wp:positionV>
                <wp:extent cx="5865349" cy="338455"/>
                <wp:effectExtent l="0" t="0" r="21590" b="23495"/>
                <wp:wrapNone/>
                <wp:docPr id="150" name="角丸四角形 150"/>
                <wp:cNvGraphicFramePr/>
                <a:graphic xmlns:a="http://schemas.openxmlformats.org/drawingml/2006/main">
                  <a:graphicData uri="http://schemas.microsoft.com/office/word/2010/wordprocessingShape">
                    <wps:wsp>
                      <wps:cNvSpPr/>
                      <wps:spPr>
                        <a:xfrm>
                          <a:off x="0" y="0"/>
                          <a:ext cx="586534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5EB0F" id="角丸四角形 150" o:spid="_x0000_s1026" style="position:absolute;left:0;text-align:left;margin-left:11.15pt;margin-top:17.9pt;width:461.85pt;height:2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kh1QIAAAsGAAAOAAAAZHJzL2Uyb0RvYy54bWysVM1uFDEMviPxDlHudGb/SrvqbLVqVYRU&#10;2qot6jmbSXYHJXFIsn88BtfeuPAKvfA2VOIxcDKzs1uoQEJcZuzY/mJ/sX10vNKKLITzFZiCdvZy&#10;SoThUFZmWtD3t2evDijxgZmSKTCioGvh6fHo5YujpR2KLsxAlcIRBDF+uLQFnYVgh1nm+Uxo5vfA&#10;CoNGCU6zgKqbZqVjS0TXKuvm+X62BFdaB1x4j6entZGOEr6UgodLKb0IRBUUcwvp69J3Er/Z6IgN&#10;p47ZWcWbNNg/ZKFZZfDSFuqUBUbmrvoNSlfcgQcZ9jjoDKSsuEg1YDWd/JdqbmbMilQLkuNtS5P/&#10;f7D8YnHlSFXi2w2QH8M0PtKPr5+/Pzw83t+j8PjtC4kmJGpp/RD9b+yVazSPYqx6JZ2Of6yHrBK5&#10;65ZcsQqE4+HgYH/Q6x9SwtHW6x30B4MImm2jrfPhjQBNolBQB3NTXuMLJmLZ4tyHxHDZZMnKD5RI&#10;rfC9FkyR3mGv120QG2fE3mDGSA+qKs8qpZISO0ycKEcwuKCTaSddo+b6HZT12etBnqfCESc1ZHRP&#10;GT9BUuZv4GHVaRLbCUTQGJlFVmsekxTWSkQ8Za6FxIdB5ropszaDOjnGuTChTtrPWCnq45jy8zkn&#10;wIgskYEWuwF4SsYGu36exj+GijRRbXD+p8Tq4DYi3QwmtMG6MuCeA1BYVXNz7b8hqaYmsjSBco1t&#10;66CeZ2/5WYU9c858uGIOGwJbGZdSuMSPVLAsKDQSJTNwn547j/44V2ilZIkLoaD+45w5QYl6a3Di&#10;Djv9ftwgSekPXndRcbuWya7FzPUJYF91cP1ZnsToH9RGlA70He6ucbwVTcxwvLugPLiNchLqRYXb&#10;j4vxOLnh1rAsnJsbyyN4ZDW2+O3qjjnbDE7AkbuAzfJgwzQNNaNb3xhpYDwPIKsQjVteGwU3DkpP&#10;Vtqunry2O3z0EwAA//8DAFBLAwQUAAYACAAAACEAU1W1098AAAAIAQAADwAAAGRycy9kb3ducmV2&#10;LnhtbEyPwU7DMBBE70j8g7VI3KjTFNImjVOhSkhUXEqLxNWJt3ZEbEex2wS+nuVUjqsZzb5Xbibb&#10;sQsOofVOwHyWAEPXeNU6LeDj+PKwAhaidEp23qGAbwywqW5vSlkoP7p3vByiZjTiQiEFmBj7gvPQ&#10;GLQyzHyPjrKTH6yMdA6aq0GONG47niZJxq1sHX0wssetwebrcLYC8mz5Yz53Zr/Veox7fK13x7el&#10;EPd30/MaWMQpXsvwh0/oUBFT7c9OBdYJSNMFNQUsnsiA8vwxI7dawCqfA69K/l+g+gUAAP//AwBQ&#10;SwECLQAUAAYACAAAACEAtoM4kv4AAADhAQAAEwAAAAAAAAAAAAAAAAAAAAAAW0NvbnRlbnRfVHlw&#10;ZXNdLnhtbFBLAQItABQABgAIAAAAIQA4/SH/1gAAAJQBAAALAAAAAAAAAAAAAAAAAC8BAABfcmVs&#10;cy8ucmVsc1BLAQItABQABgAIAAAAIQD4IIkh1QIAAAsGAAAOAAAAAAAAAAAAAAAAAC4CAABkcnMv&#10;ZTJvRG9jLnhtbFBLAQItABQABgAIAAAAIQBTVbXT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736794" w:rsidRPr="007C0867" w:rsidTr="00736794">
        <w:trPr>
          <w:trHeight w:val="535"/>
        </w:trPr>
        <w:tc>
          <w:tcPr>
            <w:tcW w:w="5940" w:type="dxa"/>
            <w:tcBorders>
              <w:top w:val="nil"/>
              <w:left w:val="nil"/>
              <w:bottom w:val="nil"/>
            </w:tcBorders>
            <w:shd w:val="clear" w:color="auto" w:fill="auto"/>
            <w:vAlign w:val="center"/>
          </w:tcPr>
          <w:p w:rsidR="00736794" w:rsidRPr="007C0867" w:rsidRDefault="00736794" w:rsidP="00C6669B">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6669B" w:rsidRPr="00227DFD">
              <w:rPr>
                <w:rFonts w:asciiTheme="majorEastAsia" w:eastAsiaTheme="majorEastAsia" w:hAnsiTheme="majorEastAsia" w:hint="eastAsia"/>
              </w:rPr>
              <w:t>ｃ．</w:t>
            </w:r>
            <w:r w:rsidRPr="007C0867">
              <w:rPr>
                <w:rFonts w:asciiTheme="majorEastAsia" w:eastAsiaTheme="majorEastAsia" w:hAnsiTheme="majorEastAsia" w:hint="eastAsia"/>
              </w:rPr>
              <w:t>高齢者虐待防止ネットワーク</w:t>
            </w:r>
          </w:p>
        </w:tc>
        <w:tc>
          <w:tcPr>
            <w:tcW w:w="880" w:type="dxa"/>
            <w:tcBorders>
              <w:top w:val="nil"/>
              <w:bottom w:val="nil"/>
            </w:tcBorders>
            <w:shd w:val="clear" w:color="auto" w:fill="auto"/>
            <w:vAlign w:val="center"/>
          </w:tcPr>
          <w:p w:rsidR="00736794" w:rsidRPr="007C0867" w:rsidRDefault="0073679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736794" w:rsidRPr="007C0867" w:rsidRDefault="0073679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1367"/>
        </w:trPr>
        <w:tc>
          <w:tcPr>
            <w:tcW w:w="9020" w:type="dxa"/>
            <w:gridSpan w:val="3"/>
            <w:tcBorders>
              <w:top w:val="nil"/>
              <w:left w:val="nil"/>
              <w:bottom w:val="nil"/>
              <w:right w:val="nil"/>
            </w:tcBorders>
            <w:shd w:val="clear" w:color="auto" w:fill="auto"/>
          </w:tcPr>
          <w:p w:rsidR="000771D5" w:rsidRPr="00AC765A" w:rsidRDefault="000771D5" w:rsidP="00C6669B">
            <w:pPr>
              <w:spacing w:beforeLines="50" w:before="180" w:line="0" w:lineRule="atLeast"/>
              <w:ind w:leftChars="50" w:left="110" w:firstLineChars="100" w:firstLine="220"/>
              <w:rPr>
                <w:rFonts w:hAnsi="HG丸ｺﾞｼｯｸM-PRO"/>
              </w:rPr>
            </w:pPr>
            <w:r w:rsidRPr="00AC765A">
              <w:rPr>
                <w:rFonts w:hAnsi="HG丸ｺﾞｼｯｸM-PRO" w:hint="eastAsia"/>
              </w:rPr>
              <w:t>虐待を受けた高齢者への迅速かつ適切な保護や、養護者に対する適切な支援を行うため、介護高齢課、高齢者相談センターに相談窓口を設置し対応するとともに、高齢者虐待の早期発見、早期対応を図るため、関係者に啓発を実施します。</w:t>
            </w:r>
          </w:p>
          <w:p w:rsidR="000771D5" w:rsidRPr="00AC765A" w:rsidRDefault="000771D5" w:rsidP="00D84250">
            <w:pPr>
              <w:spacing w:line="0" w:lineRule="atLeast"/>
              <w:ind w:leftChars="50" w:left="110" w:firstLineChars="100" w:firstLine="220"/>
              <w:rPr>
                <w:rFonts w:hAnsi="HG丸ｺﾞｼｯｸM-PRO"/>
              </w:rPr>
            </w:pPr>
            <w:r w:rsidRPr="00AC765A">
              <w:rPr>
                <w:rFonts w:hAnsi="HG丸ｺﾞｼｯｸM-PRO" w:hint="eastAsia"/>
              </w:rPr>
              <w:t>また、「高齢者虐待防止ネットワーク運営協議会」を設置し、市民や関係機関と連携して「早期発見・見守りネットワーク」「保健医療福祉サービス介入支援ネットワーク」「関係専門機関介入支援ネットワーク」を展開します。</w:t>
            </w:r>
          </w:p>
        </w:tc>
      </w:tr>
    </w:tbl>
    <w:p w:rsidR="000771D5" w:rsidRDefault="000771D5" w:rsidP="000771D5">
      <w:pPr>
        <w:ind w:leftChars="100" w:left="220"/>
        <w:rPr>
          <w:rFonts w:asciiTheme="minorEastAsia" w:hAnsiTheme="minorEastAsia"/>
        </w:rPr>
      </w:pPr>
    </w:p>
    <w:p w:rsidR="000771D5" w:rsidRDefault="000771D5" w:rsidP="00783214">
      <w:pPr>
        <w:pStyle w:val="3"/>
      </w:pPr>
      <w:bookmarkStart w:id="75" w:name="_Toc499023526"/>
      <w:r>
        <w:rPr>
          <w:rFonts w:hint="eastAsia"/>
        </w:rPr>
        <w:t>（３）家族介護者への支援</w:t>
      </w:r>
      <w:bookmarkEnd w:id="75"/>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29568" behindDoc="1" locked="0" layoutInCell="1" allowOverlap="1" wp14:anchorId="7381DAEB" wp14:editId="57B86334">
                <wp:simplePos x="0" y="0"/>
                <wp:positionH relativeFrom="column">
                  <wp:posOffset>140970</wp:posOffset>
                </wp:positionH>
                <wp:positionV relativeFrom="paragraph">
                  <wp:posOffset>210820</wp:posOffset>
                </wp:positionV>
                <wp:extent cx="5860269" cy="338455"/>
                <wp:effectExtent l="0" t="0" r="26670" b="23495"/>
                <wp:wrapNone/>
                <wp:docPr id="152" name="角丸四角形 152"/>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D762C" id="角丸四角形 152" o:spid="_x0000_s1026" style="position:absolute;left:0;text-align:left;margin-left:11.1pt;margin-top:16.6pt;width:461.4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js1QIAAAsGAAAOAAAAZHJzL2Uyb0RvYy54bWysVM1uFDEMviPxDlHudGb/SrvqbLVqVYRU&#10;2qot6jmbSXYHJXFIsn88BtfeuPAKvfA2VOIxcDKzs1uoQEJcZuzY/mJ/sX10vNKKLITzFZiCdvZy&#10;SoThUFZmWtD3t2evDijxgZmSKTCioGvh6fHo5YujpR2KLsxAlcIRBDF+uLQFnYVgh1nm+Uxo5vfA&#10;CoNGCU6zgKqbZqVjS0TXKuvm+X62BFdaB1x4j6entZGOEr6UgodLKb0IRBUUcwvp69J3Er/Z6IgN&#10;p47ZWcWbNNg/ZKFZZfDSFuqUBUbmrvoNSlfcgQcZ9jjoDKSsuEg1YDWd/JdqbmbMilQLkuNtS5P/&#10;f7D8YnHlSFXi2w26lBim8ZF+fP38/eHh8f4ehcdvX0g0IVFL64fof2OvXKN5FGPVK+l0/GM9ZJXI&#10;XbfkilUgHA8HB/t5d/+QEo62Xu+gPxhE0GwbbZ0PbwRoEoWCOpib8hpfMBHLFuc+JIbLJktWfqBE&#10;aoXvtWCK9A57vZQmIjbOKG0wY6QHVZVnlVJJiR0mTpQjGFzQybSTrlFz/Q7K+uz1IM9ThyBOasjo&#10;njJ+gqTM38DDqtOUuhOIoDEyi6zWPCYprJWIeMpcC4kPg8x1U2ZtBnVyjHNhQp20n7FS1Mcx5edz&#10;ToARWSIDLXYD8JSMDXb9PI1/DBVpotrg/E+J1cFtRLoZTGiDdWXAPQegsKrm5tp/Q1JNTWRpAuUa&#10;29ZBPc/e8rMKe+ac+XDFHDYEjjoupXCJH6lgWVBoJEpm4D49dx79ca7QSskSF0JB/cc5c4IS9dbg&#10;xB12+v24QZLSH7zuouJ2LZNdi5nrE8C+6uD6szyJ0T+ojSgd6DvcXeN4K5qY4Xh3QXlwG+Uk1IsK&#10;tx8X43Fyw61hWTg3N5ZH8MhqbPHb1R1zthmcgCN3AZvl0UxDzejWN0YaGM8DyCpE45bXRsGNg9KT&#10;lbarJ6/tDh/9BAAA//8DAFBLAwQUAAYACAAAACEAEWzKNeAAAAAIAQAADwAAAGRycy9kb3ducmV2&#10;LnhtbEyPQUvDQBCF74L/YRnBm900tWkbMylSECxeait43STjbjC7G7LbJvrrHU96egzv8d43xXay&#10;nbjQEFrvEOazBAS52jet0whvp6e7NYgQlWtU5x0hfFGAbXl9Vai88aN7pcsxasElLuQKwcTY51KG&#10;2pBVYeZ7cux9+MGqyOegZTOokcttJ9MkyaRVreMFo3raGao/j2eLsMlW3+Z9bw47rcd4oOdqf3pZ&#10;Id7eTI8PICJN8S8Mv/iMDiUzVf7smiA6hDRNOYmwWLCyv7lfzkFUCOtsCbIs5P8Hyh8AAAD//wMA&#10;UEsBAi0AFAAGAAgAAAAhALaDOJL+AAAA4QEAABMAAAAAAAAAAAAAAAAAAAAAAFtDb250ZW50X1R5&#10;cGVzXS54bWxQSwECLQAUAAYACAAAACEAOP0h/9YAAACUAQAACwAAAAAAAAAAAAAAAAAvAQAAX3Jl&#10;bHMvLnJlbHNQSwECLQAUAAYACAAAACEACwqI7NUCAAALBgAADgAAAAAAAAAAAAAAAAAuAgAAZHJz&#10;L2Uyb0RvYy54bWxQSwECLQAUAAYACAAAACEAEWzKNeAAAAAIAQAADwAAAAAAAAAAAAAAAAAvBQAA&#10;ZHJzL2Rvd25yZXYueG1sUEsFBgAAAAAEAAQA8wAAADwGAAAAAA==&#10;" fillcolor="#bfbfbf [2412]" strokecolor="black [3213]" strokeweight="1pt">
                <v:stroke joinstyle="miter"/>
              </v:roundrect>
            </w:pict>
          </mc:Fallback>
        </mc:AlternateContent>
      </w:r>
    </w:p>
    <w:bookmarkEnd w:id="74"/>
    <w:tbl>
      <w:tblPr>
        <w:tblStyle w:val="a6"/>
        <w:tblW w:w="0" w:type="auto"/>
        <w:tblInd w:w="435" w:type="dxa"/>
        <w:tblLook w:val="04A0" w:firstRow="1" w:lastRow="0" w:firstColumn="1" w:lastColumn="0" w:noHBand="0" w:noVBand="1"/>
      </w:tblPr>
      <w:tblGrid>
        <w:gridCol w:w="5943"/>
        <w:gridCol w:w="880"/>
        <w:gridCol w:w="2197"/>
      </w:tblGrid>
      <w:tr w:rsidR="00736794" w:rsidRPr="007C0867" w:rsidTr="00DE75F7">
        <w:trPr>
          <w:trHeight w:val="519"/>
        </w:trPr>
        <w:tc>
          <w:tcPr>
            <w:tcW w:w="5943" w:type="dxa"/>
            <w:tcBorders>
              <w:top w:val="nil"/>
              <w:left w:val="nil"/>
              <w:bottom w:val="nil"/>
            </w:tcBorders>
            <w:shd w:val="clear" w:color="auto" w:fill="auto"/>
            <w:vAlign w:val="center"/>
          </w:tcPr>
          <w:p w:rsidR="00736794" w:rsidRPr="007C0867" w:rsidRDefault="00736794"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7C0867">
              <w:rPr>
                <w:rFonts w:asciiTheme="majorEastAsia" w:eastAsiaTheme="majorEastAsia" w:hAnsiTheme="majorEastAsia" w:hint="eastAsia"/>
              </w:rPr>
              <w:t>家族介護教室等の開催</w:t>
            </w:r>
          </w:p>
        </w:tc>
        <w:tc>
          <w:tcPr>
            <w:tcW w:w="880" w:type="dxa"/>
            <w:tcBorders>
              <w:top w:val="nil"/>
              <w:bottom w:val="nil"/>
            </w:tcBorders>
            <w:shd w:val="clear" w:color="auto" w:fill="auto"/>
            <w:vAlign w:val="center"/>
          </w:tcPr>
          <w:p w:rsidR="00736794" w:rsidRPr="00227DFD" w:rsidRDefault="00736794"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736794" w:rsidRPr="00227DFD" w:rsidRDefault="00736794"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介護高齢課：地②</w:t>
            </w:r>
          </w:p>
        </w:tc>
      </w:tr>
      <w:tr w:rsidR="000771D5" w:rsidRPr="009226F2" w:rsidTr="00CF76CA">
        <w:trPr>
          <w:trHeight w:val="574"/>
        </w:trPr>
        <w:tc>
          <w:tcPr>
            <w:tcW w:w="9020" w:type="dxa"/>
            <w:gridSpan w:val="3"/>
            <w:tcBorders>
              <w:top w:val="nil"/>
              <w:left w:val="nil"/>
              <w:bottom w:val="nil"/>
              <w:right w:val="nil"/>
            </w:tcBorders>
            <w:shd w:val="clear" w:color="auto" w:fill="auto"/>
          </w:tcPr>
          <w:p w:rsidR="000771D5" w:rsidRPr="00275A16" w:rsidRDefault="000771D5" w:rsidP="00C6669B">
            <w:pPr>
              <w:spacing w:beforeLines="50" w:before="180" w:line="0" w:lineRule="atLeast"/>
              <w:ind w:leftChars="50" w:left="110" w:firstLineChars="100" w:firstLine="220"/>
              <w:rPr>
                <w:rFonts w:hAnsi="HG丸ｺﾞｼｯｸM-PRO"/>
                <w:color w:val="FF0000"/>
              </w:rPr>
            </w:pPr>
            <w:r w:rsidRPr="00275A16">
              <w:rPr>
                <w:rFonts w:hAnsi="HG丸ｺﾞｼｯｸM-PRO" w:hint="eastAsia"/>
              </w:rPr>
              <w:t>要介護高齢者を介護する家族等に対し、適切な介護知識・技術を習得することを内容とした教室を開催します。</w:t>
            </w:r>
          </w:p>
        </w:tc>
      </w:tr>
    </w:tbl>
    <w:p w:rsidR="000771D5" w:rsidRPr="001312D5" w:rsidRDefault="000771D5" w:rsidP="00C6669B">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■家族介護者教室</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51"/>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平成28年度</w:t>
            </w:r>
          </w:p>
        </w:tc>
      </w:tr>
      <w:tr w:rsidR="000771D5" w:rsidRPr="001312D5" w:rsidTr="000771D5">
        <w:trPr>
          <w:trHeight w:val="361"/>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教室開催回数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13</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1</w:t>
            </w:r>
            <w:r w:rsidRPr="001312D5">
              <w:rPr>
                <w:rFonts w:ascii="ＭＳ ゴシック" w:eastAsia="ＭＳ ゴシック" w:hAnsi="ＭＳ ゴシック" w:hint="eastAsia"/>
                <w:sz w:val="20"/>
              </w:rPr>
              <w:t>3</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12</w:t>
            </w:r>
          </w:p>
        </w:tc>
      </w:tr>
      <w:tr w:rsidR="000771D5" w:rsidRPr="001312D5" w:rsidTr="000771D5">
        <w:trPr>
          <w:trHeight w:val="344"/>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参加者数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79</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80</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71</w:t>
            </w:r>
          </w:p>
        </w:tc>
      </w:tr>
    </w:tbl>
    <w:p w:rsidR="00C6669B" w:rsidRDefault="00C6669B">
      <w:pPr>
        <w:widowControl/>
        <w:jc w:val="left"/>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569152" behindDoc="1" locked="0" layoutInCell="1" allowOverlap="1" wp14:anchorId="2EF254E2" wp14:editId="21AF3BDE">
                <wp:simplePos x="0" y="0"/>
                <wp:positionH relativeFrom="column">
                  <wp:posOffset>139700</wp:posOffset>
                </wp:positionH>
                <wp:positionV relativeFrom="paragraph">
                  <wp:posOffset>216193</wp:posOffset>
                </wp:positionV>
                <wp:extent cx="5873555" cy="338455"/>
                <wp:effectExtent l="0" t="0" r="13335" b="23495"/>
                <wp:wrapNone/>
                <wp:docPr id="224" name="角丸四角形 224"/>
                <wp:cNvGraphicFramePr/>
                <a:graphic xmlns:a="http://schemas.openxmlformats.org/drawingml/2006/main">
                  <a:graphicData uri="http://schemas.microsoft.com/office/word/2010/wordprocessingShape">
                    <wps:wsp>
                      <wps:cNvSpPr/>
                      <wps:spPr>
                        <a:xfrm>
                          <a:off x="0" y="0"/>
                          <a:ext cx="587355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D06A4" id="角丸四角形 224" o:spid="_x0000_s1026" style="position:absolute;left:0;text-align:left;margin-left:11pt;margin-top:17pt;width:462.5pt;height: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zI1gIAAAsGAAAOAAAAZHJzL2Uyb0RvYy54bWysVM1uEzEQviPxDpbvdJNNQtuomypqVYRU&#10;2qot6tnx2ski22Ns54/H4NobF16hF96GSjwGY+9mk0IFEuKyO+OZ+TzzeWaOjldakYVwvgJT0O5e&#10;hxJhOJSVmRb0/e3ZqwNKfGCmZAqMKOhaeHo8evniaGmHIocZqFI4giDGD5e2oLMQ7DDLPJ8Jzfwe&#10;WGHQKMFpFlB106x0bInoWmV5p/M6W4IrrQMuvMfT09pIRwlfSsHDpZReBKIKirmF9HXpO4nfbHTE&#10;hlPH7KziTRrsH7LQrDJ4aQt1ygIjc1f9BqUr7sCDDHscdAZSVlykGrCabueXam5mzIpUC5LjbUuT&#10;/3+w/GJx5UhVFjTP+5QYpvGRfnz9/P3h4fH+HoXHb19INCFRS+uH6H9jr1yjeRRj1SvpdPxjPWSV&#10;yF235IpVIBwPBwf7vcFgQAlHW6930EcZYbJttHU+vBGgSRQK6mBuymt8wUQsW5z7kBgumyxZ+YES&#10;qRW+14Ip0jvs9fIGsXFG7A1mjPSgqvKsUiopscPEiXIEgws6mXbTNWqu30FZn+0POp3UIYiTGjK6&#10;p4yfICnzN/Cw6jaJ7QQiaIzMIqs1j0kKayUinjLXQuLDIHN5yqzNoE6OcS5MqJP2M1aK+jim/HzO&#10;CTAiS2SgxW4AnpKxwa6fp/GPoSJNVBvc+VNidXAbkW4GE9pgXRlwzwEorKq5ufbfkFRTE1maQLnG&#10;tnVQz7O3/KzCnjlnPlwxhw2Bo45LKVziRypYFhQaiZIZuE/PnUd/nCu0UrLEhVBQ/3HOnKBEvTU4&#10;cYfdfj9ukKT0B/s5Km7XMtm1mLk+AeyrLq4/y5MY/YPaiNKBvsPdNY63ookZjncXlAe3UU5Cvahw&#10;+3ExHic33BqWhXNzY3kEj6zGFr9d3TFnm8EJOHIXsFkebJimoWZ06xsjDYznAWQVonHLa6PgxkHp&#10;yUrb1ZPXdoePfgIAAP//AwBQSwMEFAAGAAgAAAAhAE8LZDHfAAAACAEAAA8AAABkcnMvZG93bnJl&#10;di54bWxMj0FLw0AQhe+C/2EZwZvdmJamTTMpUhAsXmoreN0k091gdjdkt0301zue9DQzvMeb7xXb&#10;yXbiSkNovUN4nCUgyNW+aZ1GeD89P6xAhKhcozrvCOGLAmzL25tC5Y0f3Rtdj1ELDnEhVwgmxj6X&#10;MtSGrAoz35Nj7ewHqyKfg5bNoEYOt51Mk2QprWodfzCqp52h+vN4sQjrZfZtPvbmsNN6jAd6qfan&#10;1wzx/m562oCINMU/M/ziMzqUzFT5i2uC6BDSlKtEhPmCJ+vrRcZLhbDK5iDLQv4vUP4AAAD//wMA&#10;UEsBAi0AFAAGAAgAAAAhALaDOJL+AAAA4QEAABMAAAAAAAAAAAAAAAAAAAAAAFtDb250ZW50X1R5&#10;cGVzXS54bWxQSwECLQAUAAYACAAAACEAOP0h/9YAAACUAQAACwAAAAAAAAAAAAAAAAAvAQAAX3Jl&#10;bHMvLnJlbHNQSwECLQAUAAYACAAAACEAUaC8yNYCAAALBgAADgAAAAAAAAAAAAAAAAAuAgAAZHJz&#10;L2Uyb0RvYy54bWxQSwECLQAUAAYACAAAACEATwtkMd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736794" w:rsidRPr="007C0867" w:rsidTr="00DE75F7">
        <w:trPr>
          <w:trHeight w:val="531"/>
        </w:trPr>
        <w:tc>
          <w:tcPr>
            <w:tcW w:w="5943" w:type="dxa"/>
            <w:tcBorders>
              <w:top w:val="nil"/>
              <w:left w:val="nil"/>
              <w:bottom w:val="nil"/>
            </w:tcBorders>
            <w:shd w:val="clear" w:color="auto" w:fill="auto"/>
            <w:vAlign w:val="center"/>
          </w:tcPr>
          <w:p w:rsidR="00736794" w:rsidRPr="00227DFD" w:rsidRDefault="00736794" w:rsidP="00C6669B">
            <w:pPr>
              <w:spacing w:line="0" w:lineRule="atLeast"/>
              <w:rPr>
                <w:rFonts w:asciiTheme="majorEastAsia" w:eastAsiaTheme="majorEastAsia" w:hAnsiTheme="majorEastAsia"/>
              </w:rPr>
            </w:pPr>
            <w:r w:rsidRPr="00227DFD">
              <w:rPr>
                <w:rFonts w:asciiTheme="majorEastAsia" w:eastAsiaTheme="majorEastAsia" w:hAnsiTheme="majorEastAsia"/>
              </w:rPr>
              <w:br w:type="page"/>
            </w:r>
            <w:r w:rsidR="00C6669B" w:rsidRPr="00227DFD">
              <w:rPr>
                <w:rFonts w:asciiTheme="majorEastAsia" w:eastAsiaTheme="majorEastAsia" w:hAnsiTheme="majorEastAsia" w:hint="eastAsia"/>
              </w:rPr>
              <w:t>ｂ．</w:t>
            </w:r>
            <w:r w:rsidRPr="00227DFD">
              <w:rPr>
                <w:rFonts w:asciiTheme="majorEastAsia" w:eastAsiaTheme="majorEastAsia" w:hAnsiTheme="majorEastAsia" w:hint="eastAsia"/>
              </w:rPr>
              <w:t>介護用品の購入支援</w:t>
            </w:r>
          </w:p>
        </w:tc>
        <w:tc>
          <w:tcPr>
            <w:tcW w:w="880" w:type="dxa"/>
            <w:tcBorders>
              <w:top w:val="nil"/>
              <w:bottom w:val="nil"/>
            </w:tcBorders>
            <w:shd w:val="clear" w:color="auto" w:fill="auto"/>
            <w:vAlign w:val="center"/>
          </w:tcPr>
          <w:p w:rsidR="00736794" w:rsidRPr="00227DFD" w:rsidRDefault="00736794"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736794" w:rsidRPr="00227DFD" w:rsidRDefault="00736794"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介護高齢課：地①</w:t>
            </w:r>
          </w:p>
        </w:tc>
      </w:tr>
      <w:tr w:rsidR="000771D5" w:rsidRPr="009226F2" w:rsidTr="00CF76CA">
        <w:trPr>
          <w:trHeight w:val="1094"/>
        </w:trPr>
        <w:tc>
          <w:tcPr>
            <w:tcW w:w="9020" w:type="dxa"/>
            <w:gridSpan w:val="3"/>
            <w:tcBorders>
              <w:top w:val="nil"/>
              <w:left w:val="nil"/>
              <w:bottom w:val="nil"/>
              <w:right w:val="nil"/>
            </w:tcBorders>
            <w:shd w:val="clear" w:color="auto" w:fill="auto"/>
          </w:tcPr>
          <w:p w:rsidR="000771D5" w:rsidRPr="00227DFD" w:rsidRDefault="00562275" w:rsidP="00C6669B">
            <w:pPr>
              <w:spacing w:beforeLines="50" w:before="180" w:line="0" w:lineRule="atLeast"/>
              <w:ind w:leftChars="50" w:left="110" w:firstLineChars="100" w:firstLine="220"/>
              <w:rPr>
                <w:rFonts w:hAnsi="HG丸ｺﾞｼｯｸM-PRO"/>
              </w:rPr>
            </w:pPr>
            <w:r w:rsidRPr="00227DFD">
              <w:rPr>
                <w:rFonts w:hAnsi="HG丸ｺﾞｼｯｸM-PRO" w:hint="eastAsia"/>
              </w:rPr>
              <w:t>要介護4以上の認定を受けた在宅要介護認定者を介護する家族の経済的負担等の軽減をはじめ、在宅生活の継続や清潔で快適な在宅介護環境の保持を図るため、市町村民税非課税世帯等の低所得者を対象に、年額99,600円分の介護用品券を広域連合で統一した基準で支給します。</w:t>
            </w:r>
          </w:p>
        </w:tc>
      </w:tr>
    </w:tbl>
    <w:p w:rsidR="000771D5" w:rsidRPr="001312D5" w:rsidRDefault="000771D5" w:rsidP="00CF76CA">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■家族介護支援介護用品給付事業</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51"/>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平成28年度</w:t>
            </w:r>
          </w:p>
        </w:tc>
      </w:tr>
      <w:tr w:rsidR="000771D5" w:rsidRPr="001312D5" w:rsidTr="000771D5">
        <w:trPr>
          <w:trHeight w:val="341"/>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給付件数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33</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30</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hint="eastAsia"/>
                <w:sz w:val="20"/>
              </w:rPr>
              <w:t>30</w:t>
            </w:r>
          </w:p>
        </w:tc>
      </w:tr>
    </w:tbl>
    <w:p w:rsidR="000771D5" w:rsidRDefault="000771D5" w:rsidP="000771D5">
      <w:pPr>
        <w:rPr>
          <w:rFonts w:asciiTheme="minorEastAsia" w:hAnsiTheme="minorEastAsia"/>
        </w:rPr>
      </w:pPr>
      <w:r>
        <w:rPr>
          <w:rFonts w:hAnsi="HG丸ｺﾞｼｯｸM-PRO" w:hint="eastAsia"/>
          <w:noProof/>
        </w:rPr>
        <mc:AlternateContent>
          <mc:Choice Requires="wps">
            <w:drawing>
              <wp:anchor distT="0" distB="0" distL="114300" distR="114300" simplePos="0" relativeHeight="251588608" behindDoc="1" locked="0" layoutInCell="1" allowOverlap="1" wp14:anchorId="5A987E5A" wp14:editId="27342035">
                <wp:simplePos x="0" y="0"/>
                <wp:positionH relativeFrom="column">
                  <wp:posOffset>141556</wp:posOffset>
                </wp:positionH>
                <wp:positionV relativeFrom="paragraph">
                  <wp:posOffset>211748</wp:posOffset>
                </wp:positionV>
                <wp:extent cx="5869159" cy="355307"/>
                <wp:effectExtent l="0" t="0" r="17780" b="26035"/>
                <wp:wrapNone/>
                <wp:docPr id="212" name="角丸四角形 212"/>
                <wp:cNvGraphicFramePr/>
                <a:graphic xmlns:a="http://schemas.openxmlformats.org/drawingml/2006/main">
                  <a:graphicData uri="http://schemas.microsoft.com/office/word/2010/wordprocessingShape">
                    <wps:wsp>
                      <wps:cNvSpPr/>
                      <wps:spPr>
                        <a:xfrm>
                          <a:off x="0" y="0"/>
                          <a:ext cx="5869159" cy="355307"/>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CB27C" id="角丸四角形 212" o:spid="_x0000_s1026" style="position:absolute;left:0;text-align:left;margin-left:11.15pt;margin-top:16.65pt;width:462.15pt;height: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N71gIAAAsGAAAOAAAAZHJzL2Uyb0RvYy54bWysVM1u2zAMvg/YOwi6r7aTpm2COkXQosOA&#10;bi3aDj0rshR7kEVNUv72GLv2tsteoZe9zQrsMUbJjpNuxQYMu9ikSH4iP5E8PlnViiyEdRXonGZ7&#10;KSVCcygqPcvp+9vzV0eUOM90wRRokdO1cPRk/PLF8dKMRA9KUIWwBEG0Gy1NTkvvzShJHC9Fzdwe&#10;GKHRKMHWzKNqZ0lh2RLRa5X00vQgWYItjAUunMPTs8ZIxxFfSsH9pZROeKJyirn5+LXxOw3fZHzM&#10;RjPLTFnxNg32D1nUrNJ4aQd1xjwjc1v9BlVX3IID6fc41AlIWXERa8BqsvSXam5KZkSsBclxpqPJ&#10;/T9Y/m5xZUlV5LSX9SjRrMZH+vH18/eHh8f7exQev30hwYRELY0bof+NubKt5lAMVa+krcMf6yGr&#10;SO66I1esPOF4ODg6GGaDISUcbf3BoJ8eBtBkG22s868F1CQIObUw18U1vmAkli0unI8MF22WrPhA&#10;iawVvteCKdIf9vsxTURsnVHaYIZIB6oqziulohI6TJwqSzA4p9NZFq9R8/otFM3Z4SBNY4cgTmzI&#10;4B4zfoKk9N/A/SprS90JRNAQmQRWGx6j5NdKBDylr4XEh0HmejGzLoMmOca50L5J2pWsEM1xSPn5&#10;nCNgQJbIQIfdAjwlY4PdPE/rH0JFnKguOP1TYk1wFxFvBu274LrSYJ8DUFhVe3PjvyGpoSawNIVi&#10;jW1roZlnZ/h5hT1zwZy/YhYbAkcdl5K/xI9UsMwptBIlJdhPz50Hf5wrtFKyxIWQU/dxzqygRL3R&#10;OHHDbH8/bJCo7A8Oe6jYXct016Ln9SlgX2W4/gyPYvD3aiNKC/Ud7q5JuBVNTHO8O6fc241y6ptF&#10;hduPi8kkuuHWMMxf6BvDA3hgNbT47eqOWdMOjseReweb5dFOQ8Po1jdEapjMPcjKB+OW11bBjYPS&#10;k5W2q0ev7Q4f/wQAAP//AwBQSwMEFAAGAAgAAAAhAHW62rvfAAAACAEAAA8AAABkcnMvZG93bnJl&#10;di54bWxMj1FLwzAUhd8F/0O4gm8utZVurU2HDASHL3MTfE2bu6SsSUqTrdVf7/XJPR0u53DOd6v1&#10;bHt2wTF03gl4XCTA0LVedU4L+Dy8PqyAhSidkr13KOAbA6zr25tKlspP7gMv+6gZlbhQSgEmxqHk&#10;PLQGrQwLP6Aj7+hHKyOdo+ZqlBOV256nSZJzKztHC0YOuDHYnvZnK6DIlz/ma2t2G62nuMO3Znt4&#10;Xwpxfze/PAOLOMf/MPzhEzrUxNT4s1OB9QLSNKOkgCwjJb94ynNgjYBVkQGvK379QP0LAAD//wMA&#10;UEsBAi0AFAAGAAgAAAAhALaDOJL+AAAA4QEAABMAAAAAAAAAAAAAAAAAAAAAAFtDb250ZW50X1R5&#10;cGVzXS54bWxQSwECLQAUAAYACAAAACEAOP0h/9YAAACUAQAACwAAAAAAAAAAAAAAAAAvAQAAX3Jl&#10;bHMvLnJlbHNQSwECLQAUAAYACAAAACEAWGxDe9YCAAALBgAADgAAAAAAAAAAAAAAAAAuAgAAZHJz&#10;L2Uyb0RvYy54bWxQSwECLQAUAAYACAAAACEAdbrau9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736794" w:rsidRPr="007C0867" w:rsidTr="00736794">
        <w:trPr>
          <w:trHeight w:val="535"/>
        </w:trPr>
        <w:tc>
          <w:tcPr>
            <w:tcW w:w="5940" w:type="dxa"/>
            <w:tcBorders>
              <w:top w:val="nil"/>
              <w:left w:val="nil"/>
              <w:bottom w:val="nil"/>
            </w:tcBorders>
            <w:shd w:val="clear" w:color="auto" w:fill="auto"/>
            <w:vAlign w:val="center"/>
          </w:tcPr>
          <w:p w:rsidR="00736794" w:rsidRPr="007C0867" w:rsidRDefault="00736794" w:rsidP="00C6669B">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6669B" w:rsidRPr="00227DFD">
              <w:rPr>
                <w:rFonts w:asciiTheme="majorEastAsia" w:eastAsiaTheme="majorEastAsia" w:hAnsiTheme="majorEastAsia" w:hint="eastAsia"/>
              </w:rPr>
              <w:t>ｃ．</w:t>
            </w:r>
            <w:r w:rsidRPr="007C0867">
              <w:rPr>
                <w:rFonts w:asciiTheme="majorEastAsia" w:eastAsiaTheme="majorEastAsia" w:hAnsiTheme="majorEastAsia" w:hint="eastAsia"/>
              </w:rPr>
              <w:t>要介護高齢者介護用品支給事業</w:t>
            </w:r>
          </w:p>
        </w:tc>
        <w:tc>
          <w:tcPr>
            <w:tcW w:w="880" w:type="dxa"/>
            <w:tcBorders>
              <w:top w:val="nil"/>
              <w:bottom w:val="nil"/>
            </w:tcBorders>
            <w:shd w:val="clear" w:color="auto" w:fill="auto"/>
            <w:vAlign w:val="center"/>
          </w:tcPr>
          <w:p w:rsidR="00736794" w:rsidRPr="007C0867" w:rsidRDefault="0073679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736794" w:rsidRPr="007C0867" w:rsidRDefault="0073679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1393"/>
        </w:trPr>
        <w:tc>
          <w:tcPr>
            <w:tcW w:w="9020" w:type="dxa"/>
            <w:gridSpan w:val="3"/>
            <w:tcBorders>
              <w:top w:val="nil"/>
              <w:left w:val="nil"/>
              <w:bottom w:val="nil"/>
              <w:right w:val="nil"/>
            </w:tcBorders>
            <w:shd w:val="clear" w:color="auto" w:fill="auto"/>
          </w:tcPr>
          <w:p w:rsidR="00562275" w:rsidRPr="00227DFD" w:rsidRDefault="00562275" w:rsidP="00CF76CA">
            <w:pPr>
              <w:spacing w:beforeLines="50" w:before="180" w:line="0" w:lineRule="atLeast"/>
              <w:ind w:leftChars="50" w:left="110" w:firstLineChars="100" w:firstLine="220"/>
              <w:rPr>
                <w:rFonts w:hAnsi="HG丸ｺﾞｼｯｸM-PRO"/>
              </w:rPr>
            </w:pPr>
            <w:r w:rsidRPr="00227DFD">
              <w:rPr>
                <w:rFonts w:hAnsi="HG丸ｺﾞｼｯｸM-PRO" w:hint="eastAsia"/>
              </w:rPr>
              <w:t>要介護３以上の認定を受けた高齢者で、在宅で介護を受けている方を対象に、年額30,000円分の介護用品引換券を支給します。ただし、</w:t>
            </w:r>
            <w:r w:rsidR="00423613">
              <w:rPr>
                <w:rFonts w:hAnsi="HG丸ｺﾞｼｯｸM-PRO" w:hint="eastAsia"/>
              </w:rPr>
              <w:t>東三河</w:t>
            </w:r>
            <w:r w:rsidRPr="00227DFD">
              <w:rPr>
                <w:rFonts w:hAnsi="HG丸ｺﾞｼｯｸM-PRO" w:hint="eastAsia"/>
              </w:rPr>
              <w:t>広域連合が実施する介護用品の購入支援を受けている方を除きます。</w:t>
            </w:r>
          </w:p>
          <w:p w:rsidR="000771D5" w:rsidRPr="00D221A6" w:rsidRDefault="00562275" w:rsidP="00CF76CA">
            <w:pPr>
              <w:spacing w:line="0" w:lineRule="atLeast"/>
              <w:ind w:leftChars="50" w:left="110" w:firstLineChars="100" w:firstLine="220"/>
              <w:rPr>
                <w:rFonts w:hAnsi="HG丸ｺﾞｼｯｸM-PRO"/>
              </w:rPr>
            </w:pPr>
            <w:r w:rsidRPr="00227DFD">
              <w:rPr>
                <w:rFonts w:hAnsi="HG丸ｺﾞｼｯｸM-PRO" w:hint="eastAsia"/>
              </w:rPr>
              <w:t>なお、今後この事業は、</w:t>
            </w:r>
            <w:r w:rsidR="00423613">
              <w:rPr>
                <w:rFonts w:hAnsi="HG丸ｺﾞｼｯｸM-PRO" w:hint="eastAsia"/>
              </w:rPr>
              <w:t>東三河</w:t>
            </w:r>
            <w:r w:rsidRPr="00227DFD">
              <w:rPr>
                <w:rFonts w:hAnsi="HG丸ｺﾞｼｯｸM-PRO" w:hint="eastAsia"/>
              </w:rPr>
              <w:t>広域連合構成市町村とのバランスや高齢者の多様なニーズに対応するため、支給対象者及び実施方法を検討していきます</w:t>
            </w:r>
            <w:r w:rsidR="000771D5" w:rsidRPr="00227DFD">
              <w:rPr>
                <w:rFonts w:hAnsi="HG丸ｺﾞｼｯｸM-PRO" w:hint="eastAsia"/>
              </w:rPr>
              <w:t>。</w:t>
            </w:r>
          </w:p>
        </w:tc>
      </w:tr>
    </w:tbl>
    <w:p w:rsidR="000771D5" w:rsidRPr="001312D5" w:rsidRDefault="000771D5" w:rsidP="00C6669B">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■要介護高齢者介護用品支給事業（年度末の実人数）</w:t>
      </w:r>
    </w:p>
    <w:tbl>
      <w:tblPr>
        <w:tblStyle w:val="a6"/>
        <w:tblW w:w="0" w:type="auto"/>
        <w:tblInd w:w="660" w:type="dxa"/>
        <w:tblLook w:val="04A0" w:firstRow="1" w:lastRow="0" w:firstColumn="1" w:lastColumn="0" w:noHBand="0" w:noVBand="1"/>
      </w:tblPr>
      <w:tblGrid>
        <w:gridCol w:w="1975"/>
        <w:gridCol w:w="1980"/>
        <w:gridCol w:w="1980"/>
        <w:gridCol w:w="1980"/>
      </w:tblGrid>
      <w:tr w:rsidR="001312D5" w:rsidRPr="001312D5" w:rsidTr="000771D5">
        <w:trPr>
          <w:trHeight w:val="328"/>
        </w:trPr>
        <w:tc>
          <w:tcPr>
            <w:tcW w:w="1975" w:type="dxa"/>
            <w:shd w:val="clear" w:color="auto" w:fill="D9D9D9" w:themeFill="background1" w:themeFillShade="D9"/>
            <w:vAlign w:val="center"/>
          </w:tcPr>
          <w:p w:rsidR="001312D5" w:rsidRPr="001312D5" w:rsidRDefault="001312D5" w:rsidP="001312D5">
            <w:pPr>
              <w:tabs>
                <w:tab w:val="left" w:pos="5529"/>
              </w:tabs>
              <w:spacing w:line="0" w:lineRule="atLeast"/>
              <w:rPr>
                <w:rFonts w:ascii="ＭＳ ゴシック" w:eastAsia="ＭＳ ゴシック" w:hAnsi="ＭＳ ゴシック"/>
                <w:sz w:val="20"/>
              </w:rPr>
            </w:pP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平成26年度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平成27年度</w:t>
            </w:r>
          </w:p>
        </w:tc>
        <w:tc>
          <w:tcPr>
            <w:tcW w:w="1980" w:type="dxa"/>
            <w:shd w:val="clear" w:color="auto" w:fill="D9D9D9" w:themeFill="background1" w:themeFillShade="D9"/>
            <w:vAlign w:val="center"/>
          </w:tcPr>
          <w:p w:rsidR="001312D5" w:rsidRPr="00227DFD" w:rsidRDefault="001312D5" w:rsidP="003A596E">
            <w:pPr>
              <w:tabs>
                <w:tab w:val="left" w:pos="5529"/>
              </w:tabs>
              <w:snapToGrid w:val="0"/>
              <w:jc w:val="center"/>
              <w:rPr>
                <w:rFonts w:asciiTheme="majorEastAsia" w:eastAsiaTheme="majorEastAsia" w:hAnsiTheme="majorEastAsia"/>
                <w:sz w:val="20"/>
              </w:rPr>
            </w:pPr>
            <w:r w:rsidRPr="00227DFD">
              <w:rPr>
                <w:rFonts w:asciiTheme="majorEastAsia" w:eastAsiaTheme="majorEastAsia" w:hAnsiTheme="majorEastAsia" w:hint="eastAsia"/>
                <w:sz w:val="20"/>
              </w:rPr>
              <w:t>平成28年度</w:t>
            </w:r>
          </w:p>
        </w:tc>
      </w:tr>
      <w:tr w:rsidR="000771D5" w:rsidRPr="001312D5" w:rsidTr="000771D5">
        <w:trPr>
          <w:trHeight w:val="352"/>
        </w:trPr>
        <w:tc>
          <w:tcPr>
            <w:tcW w:w="1975" w:type="dxa"/>
            <w:shd w:val="clear" w:color="auto" w:fill="D9D9D9" w:themeFill="background1" w:themeFillShade="D9"/>
            <w:vAlign w:val="center"/>
          </w:tcPr>
          <w:p w:rsidR="000771D5" w:rsidRPr="001312D5" w:rsidRDefault="000771D5" w:rsidP="000771D5">
            <w:pPr>
              <w:tabs>
                <w:tab w:val="left" w:pos="5529"/>
              </w:tabs>
              <w:spacing w:line="0" w:lineRule="atLeast"/>
              <w:jc w:val="center"/>
              <w:rPr>
                <w:rFonts w:ascii="ＭＳ ゴシック" w:eastAsia="ＭＳ ゴシック" w:hAnsi="ＭＳ ゴシック"/>
                <w:sz w:val="20"/>
              </w:rPr>
            </w:pPr>
            <w:r w:rsidRPr="001312D5">
              <w:rPr>
                <w:rFonts w:ascii="ＭＳ ゴシック" w:eastAsia="ＭＳ ゴシック" w:hAnsi="ＭＳ ゴシック" w:hint="eastAsia"/>
                <w:sz w:val="20"/>
              </w:rPr>
              <w:t>支給決定者数</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2,279</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2,242</w:t>
            </w:r>
          </w:p>
        </w:tc>
        <w:tc>
          <w:tcPr>
            <w:tcW w:w="1980" w:type="dxa"/>
            <w:vAlign w:val="center"/>
          </w:tcPr>
          <w:p w:rsidR="000771D5" w:rsidRPr="001312D5" w:rsidRDefault="000771D5" w:rsidP="000771D5">
            <w:pPr>
              <w:tabs>
                <w:tab w:val="left" w:pos="5529"/>
              </w:tabs>
              <w:spacing w:line="0" w:lineRule="atLeast"/>
              <w:ind w:rightChars="200" w:right="440"/>
              <w:jc w:val="right"/>
              <w:rPr>
                <w:rFonts w:ascii="ＭＳ ゴシック" w:eastAsia="ＭＳ ゴシック" w:hAnsi="ＭＳ ゴシック"/>
                <w:sz w:val="20"/>
              </w:rPr>
            </w:pPr>
            <w:r w:rsidRPr="001312D5">
              <w:rPr>
                <w:rFonts w:ascii="ＭＳ ゴシック" w:eastAsia="ＭＳ ゴシック" w:hAnsi="ＭＳ ゴシック"/>
                <w:sz w:val="20"/>
              </w:rPr>
              <w:t>2,245</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41856" behindDoc="1" locked="0" layoutInCell="1" allowOverlap="1" wp14:anchorId="15C45F1B" wp14:editId="29815E16">
                <wp:simplePos x="0" y="0"/>
                <wp:positionH relativeFrom="column">
                  <wp:posOffset>141556</wp:posOffset>
                </wp:positionH>
                <wp:positionV relativeFrom="paragraph">
                  <wp:posOffset>215656</wp:posOffset>
                </wp:positionV>
                <wp:extent cx="5860269" cy="452755"/>
                <wp:effectExtent l="0" t="0" r="26670" b="23495"/>
                <wp:wrapNone/>
                <wp:docPr id="213" name="角丸四角形 213"/>
                <wp:cNvGraphicFramePr/>
                <a:graphic xmlns:a="http://schemas.openxmlformats.org/drawingml/2006/main">
                  <a:graphicData uri="http://schemas.microsoft.com/office/word/2010/wordprocessingShape">
                    <wps:wsp>
                      <wps:cNvSpPr/>
                      <wps:spPr>
                        <a:xfrm>
                          <a:off x="0" y="0"/>
                          <a:ext cx="5860269" cy="4527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CB147" id="角丸四角形 213" o:spid="_x0000_s1026" style="position:absolute;left:0;text-align:left;margin-left:11.15pt;margin-top:17pt;width:461.45pt;height: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CF1wIAAAsGAAAOAAAAZHJzL2Uyb0RvYy54bWysVM1uEzEQviPxDpbvdH+S9CfqpopaFSEV&#10;WrVFPTteO7vIf9hONuExuPbGhVfohbehEo/B2LvZpFCBhLjsznhmPs98npnjk5UUaMmsq7UqcLaX&#10;YsQU1WWt5gV+f3v+6hAj54kqidCKFXjNHD6ZvHxx3Jgxy3WlRcksAhDlxo0pcOW9GSeJoxWTxO1p&#10;wxQYubaSeFDtPCktaQBdiiRP0/2k0bY0VlPmHJyetUY8ificM+ovOXfMI1FgyM3Hr43fWfgmk2My&#10;nltiqpp2aZB/yEKSWsGlPdQZ8QQtbP0blKyp1U5zv0e1TDTnNWWxBqgmS3+p5qYihsVagBxneprc&#10;/4Ol75ZXFtVlgfNsgJEiEh7px9fP3x8eHu/vQXj89gUFExDVGDcG/xtzZTvNgRiqXnErwx/qQatI&#10;7ronl608onA4OtxP8/0jjCjYhqP8YDQKoMk22ljnXzMtURAKbPVCldfwgpFYsrxwPjJcdlmS8gNG&#10;XAp4ryURaHA0GOQdYucM2BvMEOm0qMvzWoiohA5jp8IiCC7wbJ7Fa8RCvtVle3YwStPYIYATGzK4&#10;x4yfIAn1N3C/yrrEdgIBNEQmgdWWxyj5tWABT6hrxuFhgLk8ZtZn0CZHKGXKt0m7ipSsPQ4pP59z&#10;BAzIHBjosTuAp2RssNvn6fxDKIsT1Qenf0qsDe4j4s1a+T5Y1krb5wAEVNXd3PpvSGqpCSzNdLmG&#10;trW6nWdn6HkNPXNBnL8iFhoCRh2Wkr+EDxe6KbDuJIwqbT89dx78Ya7AilEDC6HA7uOCWIaReKNg&#10;4o6y4TBskKgMRwc5KHbXMtu1qIU81dBXGaw/Q6MY/L3YiNxqeQe7axpuBRNRFO4uMPV2o5z6dlHB&#10;9qNsOo1usDUM8RfqxtAAHlgNLX67uiPWdIPjYeTe6c3yIOM4DS2jW98QqfR04TWvfTBuee0U2Dgg&#10;PVlpu3r02u7wyU8AAAD//wMAUEsDBBQABgAIAAAAIQCLI1vk4AAAAAkBAAAPAAAAZHJzL2Rvd25y&#10;ZXYueG1sTI/LTsMwEEX3SPyDNUjsqEPSBw1xKlQJiYpNaZHYOslgR8TjKHabwNczrMpydI/unFts&#10;JteJMw6h9aTgfpaAQKp905JR8H58vnsAEaKmRneeUME3BtiU11eFzhs/0hueD9EILqGQawU2xj6X&#10;MtQWnQ4z3yNx9ukHpyOfg5HNoEcud51Mk2QpnW6JP1jd49Zi/XU4OQXr5erHfuzsfmvMGPf4Uu2O&#10;ryulbm+mp0cQEad4geFPn9WhZKfKn6gJolOQphmTCrI5T+J8PV+kICoGk0UGsizk/wXlLwAAAP//&#10;AwBQSwECLQAUAAYACAAAACEAtoM4kv4AAADhAQAAEwAAAAAAAAAAAAAAAAAAAAAAW0NvbnRlbnRf&#10;VHlwZXNdLnhtbFBLAQItABQABgAIAAAAIQA4/SH/1gAAAJQBAAALAAAAAAAAAAAAAAAAAC8BAABf&#10;cmVscy8ucmVsc1BLAQItABQABgAIAAAAIQA8U4CF1wIAAAsGAAAOAAAAAAAAAAAAAAAAAC4CAABk&#10;cnMvZTJvRG9jLnhtbFBLAQItABQABgAIAAAAIQCLI1vk4AAAAAkBAAAPAAAAAAAAAAAAAAAAADEF&#10;AABkcnMvZG93bnJldi54bWxQSwUGAAAAAAQABADzAAAAPg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736794" w:rsidRPr="007C0867" w:rsidTr="00EC22FB">
        <w:trPr>
          <w:trHeight w:val="676"/>
        </w:trPr>
        <w:tc>
          <w:tcPr>
            <w:tcW w:w="5943" w:type="dxa"/>
            <w:tcBorders>
              <w:top w:val="nil"/>
              <w:left w:val="nil"/>
              <w:bottom w:val="nil"/>
            </w:tcBorders>
            <w:shd w:val="clear" w:color="auto" w:fill="auto"/>
            <w:vAlign w:val="center"/>
          </w:tcPr>
          <w:p w:rsidR="00EC22FB" w:rsidRDefault="00736794" w:rsidP="00EC22FB">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EC22FB" w:rsidRPr="00227DFD">
              <w:rPr>
                <w:rFonts w:asciiTheme="majorEastAsia" w:eastAsiaTheme="majorEastAsia" w:hAnsiTheme="majorEastAsia" w:hint="eastAsia"/>
              </w:rPr>
              <w:t>ｄ．</w:t>
            </w:r>
            <w:r w:rsidRPr="007C0867">
              <w:rPr>
                <w:rFonts w:asciiTheme="majorEastAsia" w:eastAsiaTheme="majorEastAsia" w:hAnsiTheme="majorEastAsia" w:hint="eastAsia"/>
              </w:rPr>
              <w:t>要介護高齢者・重度身体障害者訪問理美容</w:t>
            </w:r>
          </w:p>
          <w:p w:rsidR="00736794" w:rsidRPr="007C0867" w:rsidRDefault="00736794" w:rsidP="00EC22FB">
            <w:pPr>
              <w:spacing w:line="0" w:lineRule="atLeast"/>
              <w:ind w:leftChars="200" w:left="440" w:firstLineChars="5" w:firstLine="11"/>
              <w:rPr>
                <w:rFonts w:asciiTheme="majorEastAsia" w:eastAsiaTheme="majorEastAsia" w:hAnsiTheme="majorEastAsia"/>
              </w:rPr>
            </w:pPr>
            <w:r w:rsidRPr="007C0867">
              <w:rPr>
                <w:rFonts w:asciiTheme="majorEastAsia" w:eastAsiaTheme="majorEastAsia" w:hAnsiTheme="majorEastAsia" w:hint="eastAsia"/>
              </w:rPr>
              <w:t>サービス事業</w:t>
            </w:r>
          </w:p>
        </w:tc>
        <w:tc>
          <w:tcPr>
            <w:tcW w:w="880" w:type="dxa"/>
            <w:tcBorders>
              <w:top w:val="nil"/>
              <w:bottom w:val="nil"/>
            </w:tcBorders>
            <w:shd w:val="clear" w:color="auto" w:fill="auto"/>
            <w:vAlign w:val="center"/>
          </w:tcPr>
          <w:p w:rsidR="00736794" w:rsidRPr="007C0867" w:rsidRDefault="0073679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736794" w:rsidRPr="007C0867" w:rsidRDefault="0073679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568"/>
        </w:trPr>
        <w:tc>
          <w:tcPr>
            <w:tcW w:w="9020" w:type="dxa"/>
            <w:gridSpan w:val="3"/>
            <w:tcBorders>
              <w:top w:val="nil"/>
              <w:left w:val="nil"/>
              <w:bottom w:val="nil"/>
              <w:right w:val="nil"/>
            </w:tcBorders>
            <w:shd w:val="clear" w:color="auto" w:fill="auto"/>
          </w:tcPr>
          <w:p w:rsidR="000771D5" w:rsidRPr="00D221A6" w:rsidRDefault="000771D5" w:rsidP="00EC22FB">
            <w:pPr>
              <w:spacing w:beforeLines="50" w:before="180" w:line="0" w:lineRule="atLeast"/>
              <w:ind w:leftChars="50" w:left="110" w:firstLineChars="100" w:firstLine="220"/>
              <w:rPr>
                <w:rFonts w:hAnsi="HG丸ｺﾞｼｯｸM-PRO"/>
              </w:rPr>
            </w:pPr>
            <w:r w:rsidRPr="00D221A6">
              <w:rPr>
                <w:rFonts w:hAnsi="HG丸ｺﾞｼｯｸM-PRO" w:hint="eastAsia"/>
              </w:rPr>
              <w:t>要介護３以上の認定を受けた高齢者及び身体に重度の障害があり、在宅で介護を受けている方を対象に、在宅で理美容サービスが受けられるよう、訪問理美容サービス券を支給します。</w:t>
            </w:r>
          </w:p>
        </w:tc>
      </w:tr>
    </w:tbl>
    <w:p w:rsidR="000771D5" w:rsidRPr="001312D5" w:rsidRDefault="000771D5" w:rsidP="00EC22FB">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■要介護高齢者・重度身体障害者訪問理美容サービス事業（年度末の実人数）</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347"/>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43"/>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2,318</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2,289</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2,298</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70528" behindDoc="1" locked="0" layoutInCell="1" allowOverlap="1" wp14:anchorId="63032C36" wp14:editId="0BC3F2A1">
                <wp:simplePos x="0" y="0"/>
                <wp:positionH relativeFrom="column">
                  <wp:posOffset>139700</wp:posOffset>
                </wp:positionH>
                <wp:positionV relativeFrom="paragraph">
                  <wp:posOffset>216193</wp:posOffset>
                </wp:positionV>
                <wp:extent cx="5864665" cy="338455"/>
                <wp:effectExtent l="0" t="0" r="22225" b="23495"/>
                <wp:wrapNone/>
                <wp:docPr id="214" name="角丸四角形 214"/>
                <wp:cNvGraphicFramePr/>
                <a:graphic xmlns:a="http://schemas.openxmlformats.org/drawingml/2006/main">
                  <a:graphicData uri="http://schemas.microsoft.com/office/word/2010/wordprocessingShape">
                    <wps:wsp>
                      <wps:cNvSpPr/>
                      <wps:spPr>
                        <a:xfrm>
                          <a:off x="0" y="0"/>
                          <a:ext cx="586466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04C55" id="角丸四角形 214" o:spid="_x0000_s1026" style="position:absolute;left:0;text-align:left;margin-left:11pt;margin-top:17pt;width:461.8pt;height:26.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Bl1gIAAAsGAAAOAAAAZHJzL2Uyb0RvYy54bWysVM1OHDEMvlfqO0S5l9l/YMUsWoGoKlFA&#10;QMU5m0l2p0riNMn+9TG4cuulr8Clb1OkPkadzOzs0qJWqnqZsWP7i/3F9tHxSiuyEM6XYHLa3mtR&#10;IgyHojTTnH64PXtzQIkPzBRMgRE5XQtPj0evXx0t7VB0YAaqEI4giPHDpc3pLAQ7zDLPZ0IzvwdW&#10;GDRKcJoFVN00KxxbIrpWWafVGmRLcIV1wIX3eHpaGeko4UspeLiU0otAVE4xt5C+Ln0n8ZuNjthw&#10;6pidlbxOg/1DFpqVBi9toE5ZYGTuyt+gdMkdeJBhj4POQMqSi1QDVtNu/VLNzYxZkWpBcrxtaPL/&#10;D5ZfLK4cKYucdto9SgzT+Eg/vt5/f3x8enhA4enbFxJNSNTS+iH639grV2sexVj1Sjod/1gPWSVy&#10;1w25YhUIx8P+waA3GPQp4Wjrdg96/X4EzbbR1vnwVoAmUcipg7kprvEFE7Fsce5DYrios2TFR0qk&#10;VvheC6ZI97Db7dSItTNibzBjpAdVFmelUkmJHSZOlCMYnNPJtJ2uUXP9HorqbL/faqUOQZzUkNE9&#10;ZfwMSZm/gYdVu05sJxBBY2QWWa14TFJYKxHxlLkWEh8GmeukzJoMquQY58KEKmk/Y4WojmPKL+ec&#10;ACOyRAYa7BrgORkb7Op5av8YKtJENcGtPyVWBTcR6WYwoQnWpQH3EoDCquqbK/8NSRU1kaUJFGts&#10;WwfVPHvLz0rsmXPmwxVz2BA46riUwiV+pIJlTqGWKJmB+/zSefTHuUIrJUtcCDn1n+bMCUrUO4MT&#10;d9ju9eIGSUqvv99Bxe1aJrsWM9cngH3VxvVneRKjf1AbUTrQd7i7xvFWNDHD8e6c8uA2ykmoFhVu&#10;Py7G4+SGW8OycG5uLI/gkdXY4rerO+ZsPTgBR+4CNsuDDdM0VIxufWOkgfE8gCxDNG55rRXcOCg9&#10;W2m7evLa7vDRTwAAAP//AwBQSwMEFAAGAAgAAAAhALKsVo7gAAAACAEAAA8AAABkcnMvZG93bnJl&#10;di54bWxMj8FOwzAQRO9I/IO1SNyoQ1qSNo1ToUpIVFxKi8TVibd2RGxHsdsEvp7lVE6j1axm3pSb&#10;yXbsgkNovRPwOEuAoWu8ap0W8HF8eVgCC1E6JTvvUMA3BthUtzelLJQf3TteDlEzCnGhkAJMjH3B&#10;eWgMWhlmvkdH3skPVkY6B83VIEcKtx1PkyTjVraOGozscWuw+TqcrYBVlv+Yz53Zb7Ue4x5f693x&#10;LRfi/m56XgOLOMXrM/zhEzpUxFT7s1OBdQLSlKZEAfMFKfmrxVMGrBawzOfAq5L/H1D9AgAA//8D&#10;AFBLAQItABQABgAIAAAAIQC2gziS/gAAAOEBAAATAAAAAAAAAAAAAAAAAAAAAABbQ29udGVudF9U&#10;eXBlc10ueG1sUEsBAi0AFAAGAAgAAAAhADj9If/WAAAAlAEAAAsAAAAAAAAAAAAAAAAALwEAAF9y&#10;ZWxzLy5yZWxzUEsBAi0AFAAGAAgAAAAhABL1sGXWAgAACwYAAA4AAAAAAAAAAAAAAAAALgIAAGRy&#10;cy9lMm9Eb2MueG1sUEsBAi0AFAAGAAgAAAAhALKsVo7gAAAACAEAAA8AAAAAAAAAAAAAAAAAMA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1333F8" w:rsidRPr="007C0867" w:rsidTr="00C05EC1">
        <w:trPr>
          <w:trHeight w:val="513"/>
        </w:trPr>
        <w:tc>
          <w:tcPr>
            <w:tcW w:w="5943" w:type="dxa"/>
            <w:tcBorders>
              <w:top w:val="nil"/>
              <w:left w:val="nil"/>
              <w:bottom w:val="nil"/>
            </w:tcBorders>
            <w:shd w:val="clear" w:color="auto" w:fill="auto"/>
            <w:vAlign w:val="center"/>
          </w:tcPr>
          <w:p w:rsidR="001333F8" w:rsidRPr="007C0867" w:rsidRDefault="001333F8" w:rsidP="00C05EC1">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05EC1" w:rsidRPr="00227DFD">
              <w:rPr>
                <w:rFonts w:asciiTheme="majorEastAsia" w:eastAsiaTheme="majorEastAsia" w:hAnsiTheme="majorEastAsia" w:hint="eastAsia"/>
              </w:rPr>
              <w:t>ｅ．</w:t>
            </w:r>
            <w:r w:rsidRPr="007C0867">
              <w:rPr>
                <w:rFonts w:asciiTheme="majorEastAsia" w:eastAsiaTheme="majorEastAsia" w:hAnsiTheme="majorEastAsia" w:hint="eastAsia"/>
              </w:rPr>
              <w:t>介護マークの普及</w:t>
            </w:r>
          </w:p>
        </w:tc>
        <w:tc>
          <w:tcPr>
            <w:tcW w:w="880" w:type="dxa"/>
            <w:tcBorders>
              <w:top w:val="nil"/>
              <w:bottom w:val="nil"/>
            </w:tcBorders>
            <w:shd w:val="clear" w:color="auto" w:fill="auto"/>
            <w:vAlign w:val="center"/>
          </w:tcPr>
          <w:p w:rsidR="001333F8" w:rsidRPr="00227DFD" w:rsidRDefault="001333F8"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1333F8" w:rsidRPr="00227DFD" w:rsidRDefault="001333F8"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介護高齢課：地①</w:t>
            </w:r>
          </w:p>
        </w:tc>
      </w:tr>
      <w:tr w:rsidR="000771D5" w:rsidRPr="009226F2" w:rsidTr="00C05EC1">
        <w:trPr>
          <w:trHeight w:val="1108"/>
        </w:trPr>
        <w:tc>
          <w:tcPr>
            <w:tcW w:w="9020" w:type="dxa"/>
            <w:gridSpan w:val="3"/>
            <w:tcBorders>
              <w:top w:val="nil"/>
              <w:left w:val="nil"/>
              <w:bottom w:val="nil"/>
              <w:right w:val="nil"/>
            </w:tcBorders>
            <w:shd w:val="clear" w:color="auto" w:fill="auto"/>
          </w:tcPr>
          <w:p w:rsidR="000771D5" w:rsidRPr="00D221A6" w:rsidRDefault="00423613" w:rsidP="00C05EC1">
            <w:pPr>
              <w:spacing w:beforeLines="50" w:before="180" w:line="0" w:lineRule="atLeast"/>
              <w:ind w:leftChars="50" w:left="110" w:firstLineChars="100" w:firstLine="220"/>
              <w:rPr>
                <w:rFonts w:hAnsi="HG丸ｺﾞｼｯｸM-PRO"/>
                <w:color w:val="FF0000"/>
              </w:rPr>
            </w:pPr>
            <w:r w:rsidRPr="00423613">
              <w:rPr>
                <w:rFonts w:hAnsi="HG丸ｺﾞｼｯｸM-PRO" w:hint="eastAsia"/>
              </w:rPr>
              <w:t>一見すると介護していることが分かりにくい認知症状や障害を持つ方を介護している家族などを対象に介護マークを配布することで、地域や職場において認知症の方やその家族を支える活動を支援します。</w:t>
            </w:r>
          </w:p>
        </w:tc>
      </w:tr>
    </w:tbl>
    <w:p w:rsidR="00CF76CA" w:rsidRDefault="00CF76CA" w:rsidP="000771D5">
      <w:pPr>
        <w:ind w:leftChars="100" w:left="220"/>
        <w:rPr>
          <w:rFonts w:asciiTheme="minorEastAsia" w:hAnsiTheme="minorEastAsia"/>
        </w:rPr>
      </w:pPr>
    </w:p>
    <w:p w:rsidR="00CF76CA" w:rsidRDefault="00CF76CA">
      <w:pPr>
        <w:widowControl/>
        <w:jc w:val="left"/>
        <w:rPr>
          <w:rFonts w:asciiTheme="minorEastAsia" w:hAnsiTheme="minorEastAsia"/>
        </w:rPr>
      </w:pPr>
      <w:r>
        <w:rPr>
          <w:rFonts w:asciiTheme="minorEastAsia" w:hAnsiTheme="minorEastAsia"/>
        </w:rPr>
        <w:br w:type="page"/>
      </w:r>
    </w:p>
    <w:p w:rsidR="000771D5" w:rsidRDefault="006B24A1"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95456" behindDoc="1" locked="0" layoutInCell="1" allowOverlap="1" wp14:anchorId="19CA1EED" wp14:editId="7A111AA6">
                <wp:simplePos x="0" y="0"/>
                <wp:positionH relativeFrom="column">
                  <wp:posOffset>203835</wp:posOffset>
                </wp:positionH>
                <wp:positionV relativeFrom="paragraph">
                  <wp:posOffset>203835</wp:posOffset>
                </wp:positionV>
                <wp:extent cx="5793105" cy="367030"/>
                <wp:effectExtent l="0" t="0" r="17145" b="13970"/>
                <wp:wrapNone/>
                <wp:docPr id="131" name="角丸四角形 131"/>
                <wp:cNvGraphicFramePr/>
                <a:graphic xmlns:a="http://schemas.openxmlformats.org/drawingml/2006/main">
                  <a:graphicData uri="http://schemas.microsoft.com/office/word/2010/wordprocessingShape">
                    <wps:wsp>
                      <wps:cNvSpPr/>
                      <wps:spPr>
                        <a:xfrm>
                          <a:off x="0" y="0"/>
                          <a:ext cx="5793105" cy="36703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DED43" id="角丸四角形 131" o:spid="_x0000_s1026" style="position:absolute;left:0;text-align:left;margin-left:16.05pt;margin-top:16.05pt;width:456.15pt;height:28.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JbvwIAAHEFAAAOAAAAZHJzL2Uyb0RvYy54bWysVM1uEzEQviPxDpbvdDdJ07RRN1XUKgip&#10;0IoW9ex6vcki/2E7P+UxuPbGhVfohbehEo/BZ+8m3QInxB68M57/b2Z8fLJRkqyE87XRBe3t5ZQI&#10;zU1Z63lBP1zPXh1S4gPTJZNGi4LeCU9PJi9fHK/tWPTNwshSOAIn2o/XtqCLEOw4yzxfCMX8nrFC&#10;Q1gZp1gA6+ZZ6dga3pXM+nl+kK2NK60zXHiP27NGSCfJf1UJHi6qyotAZEGRW0inS+dtPLPJMRvP&#10;HbOLmrdpsH/IQrFaI+jO1RkLjCxd/YcrVXNnvKnCHjcqM1VVc5FqQDW9/LdqrhbMilQLwPF2B5P/&#10;f275u9WlI3WJ3g16lGim0KSf3778eHh4vL8H8fj9K4kiALW2fgz9K3vpWs6DjFVvKqfiH/WQTQL3&#10;bgeu2ATCcTkcHQ16+ZASDtngYJQPEvrZk7V1PrwWRpFIFNSZpS7fo4MJWLY69yEhXLZZsvIjJZWS&#10;6NeKSTI4Ggz6MU14bJVBbX1GS29kXc5qKRNz50+lI7AsKOapNGtKJPMBlwWdpS/FlUv11pSN3miY&#10;59ukfbJP0Z75lZqsAWZ/BE3CGUa6kiyAVBYgez2nhMk5doUHlwI8s268drO6Bn6dzJBAJ4duQbHS&#10;M+YXjXHy2ky3qgNWTNaqoIdda6kjDiItCbCNyMUONz2N1K0p7zAczjRb4y2f1QhyDpQumQPsqBCr&#10;Hy5wVNKgbNNSlCyM+/y3+6iP6YWUkjXWDpB8WjInUOIbjbk+6u3vxz1NzP5w1AfjupLbrkQv1alB&#10;AzG5yC6RUT/ILVk5o27wQkxjVIiY5ojdgN8yp6F5DvDGcDGdJjXspmXhXF9ZHp1HnCK815sb5mw7&#10;ngGNeWe2K9rOXDN+T7rRUpvpMpiq3iHc4NrCjb1OQ9S+QfHh6PJJ6+mlnPwCAAD//wMAUEsDBBQA&#10;BgAIAAAAIQBWPapu3QAAAAgBAAAPAAAAZHJzL2Rvd25yZXYueG1sTI9BS8NAEIXvgv9hGcGb3bSG&#10;0MRMShA9iCDaVs/b7JgEd2fT7LaN/npXEPT0GN7jvW/K1WSNONLoe8cI81kCgrhxuucWYbu5v1qC&#10;8EGxVsYxIXySh1V1flaqQrsTv9BxHVoRS9gXCqELYSik9E1HVvmZG4ij9+5Gq0I8x1bqUZ1iuTVy&#10;kSSZtKrnuNCpgW47aj7WB4vAcnh6fN3fPWf2y2UP+zq81SYgXl5M9Q2IQFP4C8MPfkSHKjLt3IG1&#10;FwbhejGPyV+Nfp6mKYgdwjLPQVal/P9A9Q0AAP//AwBQSwECLQAUAAYACAAAACEAtoM4kv4AAADh&#10;AQAAEwAAAAAAAAAAAAAAAAAAAAAAW0NvbnRlbnRfVHlwZXNdLnhtbFBLAQItABQABgAIAAAAIQA4&#10;/SH/1gAAAJQBAAALAAAAAAAAAAAAAAAAAC8BAABfcmVscy8ucmVsc1BLAQItABQABgAIAAAAIQBx&#10;M8JbvwIAAHEFAAAOAAAAAAAAAAAAAAAAAC4CAABkcnMvZTJvRG9jLnhtbFBLAQItABQABgAIAAAA&#10;IQBWPapu3QAAAAgBAAAPAAAAAAAAAAAAAAAAABkFAABkcnMvZG93bnJldi54bWxQSwUGAAAAAAQA&#10;BADzAAAAIwYAAAAA&#10;" fillcolor="#bfbfbf" strokecolor="windowText"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423613" w:rsidRPr="007C0867" w:rsidTr="00A32A0F">
        <w:trPr>
          <w:trHeight w:val="539"/>
        </w:trPr>
        <w:tc>
          <w:tcPr>
            <w:tcW w:w="5943" w:type="dxa"/>
            <w:tcBorders>
              <w:top w:val="nil"/>
              <w:left w:val="nil"/>
              <w:bottom w:val="nil"/>
            </w:tcBorders>
            <w:shd w:val="clear" w:color="auto" w:fill="auto"/>
            <w:vAlign w:val="center"/>
          </w:tcPr>
          <w:p w:rsidR="00423613" w:rsidRPr="007C0867" w:rsidRDefault="00423613" w:rsidP="00CF76CA">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Pr>
                <w:rFonts w:asciiTheme="majorEastAsia" w:eastAsiaTheme="majorEastAsia" w:hAnsiTheme="majorEastAsia" w:hint="eastAsia"/>
              </w:rPr>
              <w:t>ｆ</w:t>
            </w:r>
            <w:r w:rsidRPr="00227DFD">
              <w:rPr>
                <w:rFonts w:asciiTheme="majorEastAsia" w:eastAsiaTheme="majorEastAsia" w:hAnsiTheme="majorEastAsia" w:hint="eastAsia"/>
              </w:rPr>
              <w:t>．</w:t>
            </w:r>
            <w:r>
              <w:rPr>
                <w:rFonts w:asciiTheme="majorEastAsia" w:eastAsiaTheme="majorEastAsia" w:hAnsiTheme="majorEastAsia" w:hint="eastAsia"/>
              </w:rPr>
              <w:t>インフォー</w:t>
            </w:r>
            <w:r w:rsidR="00CF76CA">
              <w:rPr>
                <w:rFonts w:asciiTheme="majorEastAsia" w:eastAsiaTheme="majorEastAsia" w:hAnsiTheme="majorEastAsia" w:hint="eastAsia"/>
              </w:rPr>
              <w:t>マ</w:t>
            </w:r>
            <w:r>
              <w:rPr>
                <w:rFonts w:asciiTheme="majorEastAsia" w:eastAsiaTheme="majorEastAsia" w:hAnsiTheme="majorEastAsia" w:hint="eastAsia"/>
              </w:rPr>
              <w:t>ルサービスの利用促進</w:t>
            </w:r>
          </w:p>
        </w:tc>
        <w:tc>
          <w:tcPr>
            <w:tcW w:w="880" w:type="dxa"/>
            <w:tcBorders>
              <w:top w:val="nil"/>
              <w:bottom w:val="nil"/>
            </w:tcBorders>
            <w:shd w:val="clear" w:color="auto" w:fill="auto"/>
            <w:vAlign w:val="center"/>
          </w:tcPr>
          <w:p w:rsidR="00423613" w:rsidRPr="00227DFD" w:rsidRDefault="00423613" w:rsidP="005951BB">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423613" w:rsidRPr="00227DFD" w:rsidRDefault="00423613" w:rsidP="005951BB">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423613" w:rsidRPr="009226F2" w:rsidTr="00CF76CA">
        <w:trPr>
          <w:trHeight w:val="1094"/>
        </w:trPr>
        <w:tc>
          <w:tcPr>
            <w:tcW w:w="9020" w:type="dxa"/>
            <w:gridSpan w:val="3"/>
            <w:tcBorders>
              <w:top w:val="nil"/>
              <w:left w:val="nil"/>
              <w:bottom w:val="nil"/>
              <w:right w:val="nil"/>
            </w:tcBorders>
            <w:shd w:val="clear" w:color="auto" w:fill="auto"/>
          </w:tcPr>
          <w:p w:rsidR="00423613" w:rsidRPr="00423613" w:rsidRDefault="00423613" w:rsidP="00CF76CA">
            <w:pPr>
              <w:spacing w:beforeLines="50" w:before="180" w:line="0" w:lineRule="atLeast"/>
              <w:ind w:leftChars="100" w:left="220" w:firstLineChars="100" w:firstLine="220"/>
              <w:rPr>
                <w:rFonts w:hAnsi="HG丸ｺﾞｼｯｸM-PRO"/>
              </w:rPr>
            </w:pPr>
            <w:r w:rsidRPr="00423613">
              <w:rPr>
                <w:rFonts w:hAnsi="HG丸ｺﾞｼｯｸM-PRO" w:hint="eastAsia"/>
              </w:rPr>
              <w:t>ボランティアやＮＰＯ、地域住民などが運営する助け合い活動や民間事業者が提供する日常生活支援サービス等の情報を集約・提供する仕組みを新たに創設し、家族介護者がニーズに応じた様々なサービスを活用できるよう支援します。</w:t>
            </w:r>
          </w:p>
        </w:tc>
      </w:tr>
    </w:tbl>
    <w:p w:rsidR="00423613" w:rsidRPr="00CF76CA" w:rsidRDefault="00423613" w:rsidP="000771D5">
      <w:pPr>
        <w:ind w:leftChars="100" w:left="220"/>
        <w:rPr>
          <w:rFonts w:asciiTheme="minorEastAsia" w:hAnsiTheme="minorEastAsia"/>
        </w:rPr>
      </w:pPr>
    </w:p>
    <w:p w:rsidR="000771D5" w:rsidRDefault="000771D5" w:rsidP="00783214">
      <w:pPr>
        <w:pStyle w:val="3"/>
      </w:pPr>
      <w:bookmarkStart w:id="76" w:name="_Toc499023527"/>
      <w:r>
        <w:rPr>
          <w:rFonts w:hint="eastAsia"/>
        </w:rPr>
        <w:t>（４）安全・安心の体制づくり</w:t>
      </w:r>
      <w:bookmarkEnd w:id="76"/>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74624" behindDoc="1" locked="0" layoutInCell="1" allowOverlap="1" wp14:anchorId="07622E2B" wp14:editId="5C91E5F6">
                <wp:simplePos x="0" y="0"/>
                <wp:positionH relativeFrom="column">
                  <wp:posOffset>141556</wp:posOffset>
                </wp:positionH>
                <wp:positionV relativeFrom="paragraph">
                  <wp:posOffset>224350</wp:posOffset>
                </wp:positionV>
                <wp:extent cx="5860269" cy="338455"/>
                <wp:effectExtent l="0" t="0" r="26670" b="23495"/>
                <wp:wrapNone/>
                <wp:docPr id="215" name="角丸四角形 215"/>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F0F8A" id="角丸四角形 215" o:spid="_x0000_s1026" style="position:absolute;left:0;text-align:left;margin-left:11.15pt;margin-top:17.65pt;width:461.45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jd1QIAAAsGAAAOAAAAZHJzL2Uyb0RvYy54bWysVM1uFDEMviPxDlHudGb/SrvqbLVqVYRU&#10;2qot6jmbSXYHJXFIsn88BtfeuPAKvfA2VOIxcDKzs1uoQEJcMnZsf7G/sX10vNKKLITzFZiCdvZy&#10;SoThUFZmWtD3t2evDijxgZmSKTCioGvh6fHo5YujpR2KLsxAlcIRBDF+uLQFnYVgh1nm+Uxo5vfA&#10;CoNGCU6zgKqbZqVjS0TXKuvm+X62BFdaB1x4j7entZGOEr6UgodLKb0IRBUUcwvpdOmcxDMbHbHh&#10;1DE7q3iTBvuHLDSrDD7aQp2ywMjcVb9B6Yo78CDDHgedgZQVF6kGrKaT/1LNzYxZkWpBcrxtafL/&#10;D5ZfLK4cqcqCdjsDSgzT+JN+fP38/eHh8f4ehcdvX0g0IVFL64fof2OvXKN5FGPVK+l0/GI9ZJXI&#10;XbfkilUgHC8HB/t5d/+QEo62Xu+gP0ig2TbaOh/eCNAkCgV1MDflNf7BRCxbnPuQGC6bLFn5gRKp&#10;Ff6vBVOkd9jrdWOaiNg4o7TBjJEeVFWeVUolJXaYOFGOYHBBJ9NOekbN9Tso67vXgzxPHYI4qSGj&#10;e8J/gqTM38DDqtMkthOIoDEyi6zWPCYprJWIeMpcC4k/BpnrpszaDOrkGOfChDppP2OlqK9jys/n&#10;nAAjskQGWuwG4CkZG+yazMY/hoo0UW1w/qfE6uA2Ir0MJrTBujLgngNQWFXzcu2/IammJrI0gXKN&#10;beugnmdv+VmFPXPOfLhiDhsCRx2XUrjEQypYFhQaiZIZuE/P3Ud/nCu0UrLEhVBQ/3HOnKBEvTU4&#10;cYedfj9ukKT0B6+7qLhdy2TXYub6BLCvOrj+LE9i9A9qI0oH+g531zi+iiZmOL5dUB7cRjkJ9aLC&#10;7cfFeJzccGtYFs7NjeURPLIaW/x2dcecbQYn4MhdwGZ5NNNQM7r1jZEGxvMAsgrRuOW1UXDjoPRk&#10;pe3qyWu7w0c/AQAA//8DAFBLAwQUAAYACAAAACEAKx5qN+AAAAAIAQAADwAAAGRycy9kb3ducmV2&#10;LnhtbEyPwU7DMBBE70j8g7VI3KhDStM0jVOhSkhUXEqLxNWJt3ZEbEex2wS+nuVUTqPVjGbelpvJ&#10;duyCQ2i9E/A4S4Cha7xqnRbwcXx5yIGFKJ2SnXco4BsDbKrbm1IWyo/uHS+HqBmVuFBIASbGvuA8&#10;NAatDDPfoyPv5AcrI52D5mqQI5XbjqdJknErW0cLRva4Ndh8Hc5WwCpb/pjPndlvtR7jHl/r3fFt&#10;KcT93fS8BhZxitcw/OETOlTEVPuzU4F1AtJ0TkkB8wUp+aunRQqsFpDnGfCq5P8fqH4BAAD//wMA&#10;UEsBAi0AFAAGAAgAAAAhALaDOJL+AAAA4QEAABMAAAAAAAAAAAAAAAAAAAAAAFtDb250ZW50X1R5&#10;cGVzXS54bWxQSwECLQAUAAYACAAAACEAOP0h/9YAAACUAQAACwAAAAAAAAAAAAAAAAAvAQAAX3Jl&#10;bHMvLnJlbHNQSwECLQAUAAYACAAAACEAABRI3dUCAAALBgAADgAAAAAAAAAAAAAAAAAuAgAAZHJz&#10;L2Uyb0RvYy54bWxQSwECLQAUAAYACAAAACEAKx5qN+AAAAAIAQAADwAAAAAAAAAAAAAAAAAv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4400"/>
        <w:gridCol w:w="880"/>
        <w:gridCol w:w="3740"/>
      </w:tblGrid>
      <w:tr w:rsidR="001333F8" w:rsidRPr="007C0867" w:rsidTr="001333F8">
        <w:trPr>
          <w:trHeight w:val="535"/>
        </w:trPr>
        <w:tc>
          <w:tcPr>
            <w:tcW w:w="4400" w:type="dxa"/>
            <w:tcBorders>
              <w:top w:val="nil"/>
              <w:left w:val="nil"/>
              <w:bottom w:val="nil"/>
            </w:tcBorders>
            <w:shd w:val="clear" w:color="auto" w:fill="auto"/>
            <w:vAlign w:val="center"/>
          </w:tcPr>
          <w:p w:rsidR="001333F8" w:rsidRPr="007C0867" w:rsidRDefault="001333F8"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7C0867">
              <w:rPr>
                <w:rFonts w:asciiTheme="majorEastAsia" w:eastAsiaTheme="majorEastAsia" w:hAnsiTheme="majorEastAsia" w:hint="eastAsia"/>
              </w:rPr>
              <w:t>災害時要援護者支援制度事業</w:t>
            </w:r>
          </w:p>
        </w:tc>
        <w:tc>
          <w:tcPr>
            <w:tcW w:w="880" w:type="dxa"/>
            <w:tcBorders>
              <w:top w:val="nil"/>
              <w:bottom w:val="nil"/>
            </w:tcBorders>
            <w:shd w:val="clear" w:color="auto" w:fill="auto"/>
            <w:vAlign w:val="center"/>
          </w:tcPr>
          <w:p w:rsidR="001333F8" w:rsidRPr="007C0867" w:rsidRDefault="001333F8"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3740" w:type="dxa"/>
            <w:tcBorders>
              <w:top w:val="nil"/>
              <w:bottom w:val="nil"/>
              <w:right w:val="nil"/>
            </w:tcBorders>
            <w:shd w:val="clear" w:color="auto" w:fill="auto"/>
            <w:vAlign w:val="center"/>
          </w:tcPr>
          <w:p w:rsidR="001333F8" w:rsidRPr="007C0867" w:rsidRDefault="001333F8"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介護高齢課／福祉課／防災対策課</w:t>
            </w:r>
          </w:p>
        </w:tc>
      </w:tr>
      <w:tr w:rsidR="000771D5" w:rsidRPr="009226F2" w:rsidTr="00C05EC1">
        <w:trPr>
          <w:trHeight w:val="1981"/>
        </w:trPr>
        <w:tc>
          <w:tcPr>
            <w:tcW w:w="9020" w:type="dxa"/>
            <w:gridSpan w:val="3"/>
            <w:tcBorders>
              <w:top w:val="nil"/>
              <w:left w:val="nil"/>
              <w:bottom w:val="nil"/>
              <w:right w:val="nil"/>
            </w:tcBorders>
            <w:shd w:val="clear" w:color="auto" w:fill="auto"/>
          </w:tcPr>
          <w:p w:rsidR="000771D5" w:rsidRPr="00D221A6" w:rsidRDefault="000771D5" w:rsidP="00C05EC1">
            <w:pPr>
              <w:spacing w:beforeLines="50" w:before="180" w:line="0" w:lineRule="atLeast"/>
              <w:ind w:leftChars="50" w:left="110" w:firstLineChars="100" w:firstLine="220"/>
              <w:rPr>
                <w:rFonts w:hAnsi="HG丸ｺﾞｼｯｸM-PRO"/>
              </w:rPr>
            </w:pPr>
            <w:r w:rsidRPr="00D221A6">
              <w:rPr>
                <w:rFonts w:hAnsi="HG丸ｺﾞｼｯｸM-PRO" w:hint="eastAsia"/>
              </w:rPr>
              <w:t>自主防災会や近隣住民の互助による災害時支援を目的として、ひとり暮らし高齢者や要介護３以上の認定を受けた方</w:t>
            </w:r>
            <w:r w:rsidR="00562275">
              <w:rPr>
                <w:rFonts w:hAnsi="HG丸ｺﾞｼｯｸM-PRO" w:hint="eastAsia"/>
              </w:rPr>
              <w:t>、</w:t>
            </w:r>
            <w:r w:rsidR="00562275" w:rsidRPr="00227DFD">
              <w:rPr>
                <w:rFonts w:hAnsi="HG丸ｺﾞｼｯｸM-PRO" w:hint="eastAsia"/>
              </w:rPr>
              <w:t>障がいのある方</w:t>
            </w:r>
            <w:r w:rsidRPr="00227DFD">
              <w:rPr>
                <w:rFonts w:hAnsi="HG丸ｺﾞｼｯｸM-PRO" w:hint="eastAsia"/>
              </w:rPr>
              <w:t>などの</w:t>
            </w:r>
            <w:r w:rsidRPr="00D221A6">
              <w:rPr>
                <w:rFonts w:hAnsi="HG丸ｺﾞｼｯｸM-PRO" w:hint="eastAsia"/>
              </w:rPr>
              <w:t>災害時要援護者を対象に、登録を希望した方の氏名・住所などの情報を市の台帳に登録します。その情報を本人、自主防災会、民生委員が共有することにより、平常時からの見守りや災害時の安否確認などや助け合う支援体制を強化します。また、登録した方には、登録内容やかかりつけ医名や服薬状況などの救急情報を収める緊急情報キットを配付してより迅速な支援に役立てます。</w:t>
            </w:r>
          </w:p>
        </w:tc>
      </w:tr>
    </w:tbl>
    <w:p w:rsidR="000771D5" w:rsidRPr="001312D5" w:rsidRDefault="000771D5" w:rsidP="000771D5">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■災害時要援護者登録事業（年度末の独居・介護度３～５・その他の合計）</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299"/>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409"/>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台帳登録者数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1,606</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1,455</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1,670</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79744" behindDoc="1" locked="0" layoutInCell="1" allowOverlap="1" wp14:anchorId="642FED00" wp14:editId="1DA402A7">
                <wp:simplePos x="0" y="0"/>
                <wp:positionH relativeFrom="column">
                  <wp:posOffset>141556</wp:posOffset>
                </wp:positionH>
                <wp:positionV relativeFrom="paragraph">
                  <wp:posOffset>224253</wp:posOffset>
                </wp:positionV>
                <wp:extent cx="5860269" cy="338455"/>
                <wp:effectExtent l="0" t="0" r="26670" b="23495"/>
                <wp:wrapNone/>
                <wp:docPr id="216" name="角丸四角形 216"/>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3A209" id="角丸四角形 216" o:spid="_x0000_s1026" style="position:absolute;left:0;text-align:left;margin-left:11.15pt;margin-top:17.65pt;width:461.45pt;height:26.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EC1gIAAAsGAAAOAAAAZHJzL2Uyb0RvYy54bWysVM1uFDEMviPxDlHudGZ/aVedrVatipBK&#10;W7VFPWczye6gJA5J9qc8BtfeuPAKvfA2VOIxcDKzs1uoQEJcZuzY/mJ/sX14tNaKLIXzFZiCdvZy&#10;SoThUFZmVtD3N6ev9inxgZmSKTCioHfC06PxyxeHKzsSXZiDKoUjCGL8aGULOg/BjrLM87nQzO+B&#10;FQaNEpxmAVU3y0rHVoiuVdbN82G2AldaB1x4j6cntZGOE76UgocLKb0IRBUUcwvp69J3Gr/Z+JCN&#10;Zo7ZecWbNNg/ZKFZZfDSFuqEBUYWrvoNSlfcgQcZ9jjoDKSsuEg1YDWd/JdqrufMilQLkuNtS5P/&#10;f7D8fHnpSFUWtNsZUmKYxkf68fXz94eHx/t7FB6/fSHRhEStrB+h/7W9dI3mUYxVr6XT8Y/1kHUi&#10;964lV6wD4Xg42B/m3eEBJRxtvd5+fzCIoNk22jof3gjQJAoFdbAw5RW+YCKWLc98SAyXTZas/ECJ&#10;1Arfa8kU6R30et0GsXFG7A1mjPSgqvK0UiopscPEsXIEgws6nXXSNWqh30FZn70e5HnqEMRJDRnd&#10;U8ZPkJT5G3hYd5rEdgIRNEZmkdWaxySFOyUinjJXQuLDIHPdlFmbQZ0c41yYUCft56wU9XFM+fmc&#10;E2BElshAi90APCVjg10/T+MfQ0WaqDY4/1NidXAbkW4GE9pgXRlwzwEorKq5ufbfkFRTE1maQnmH&#10;beugnmdv+WmFPXPGfLhkDhsCRx2XUrjAj1SwKig0EiVzcJ+eO4/+OFdopWSFC6Gg/uOCOUGJemtw&#10;4g46/X7cIEnpD153UXG7lumuxSz0MWBfdXD9WZ7E6B/URpQO9C3urkm8FU3McLy7oDy4jXIc6kWF&#10;24+LySS54dawLJyZa8sjeGQ1tvjN+pY52wxOwJE7h83yYKM0DTWjW98YaWCyCCCrEI1bXhsFNw5K&#10;T1barp68tjt8/BMAAP//AwBQSwMEFAAGAAgAAAAhACseajfgAAAACAEAAA8AAABkcnMvZG93bnJl&#10;di54bWxMj8FOwzAQRO9I/IO1SNyoQ0rTNI1ToUpIVFxKi8TVibd2RGxHsdsEvp7lVE6j1Yxm3pab&#10;yXbsgkNovRPwOEuAoWu8ap0W8HF8eciBhSidkp13KOAbA2yq25tSFsqP7h0vh6gZlbhQSAEmxr7g&#10;PDQGrQwz36Mj7+QHKyOdg+ZqkCOV246nSZJxK1tHC0b2uDXYfB3OVsAqW/6Yz53Zb7Ue4x5f693x&#10;bSnE/d30vAYWcYrXMPzhEzpUxFT7s1OBdQLSdE5JAfMFKfmrp0UKrBaQ5xnwquT/H6h+AQAA//8D&#10;AFBLAQItABQABgAIAAAAIQC2gziS/gAAAOEBAAATAAAAAAAAAAAAAAAAAAAAAABbQ29udGVudF9U&#10;eXBlc10ueG1sUEsBAi0AFAAGAAgAAAAhADj9If/WAAAAlAEAAAsAAAAAAAAAAAAAAAAALwEAAF9y&#10;ZWxzLy5yZWxzUEsBAi0AFAAGAAgAAAAhADSD0QLWAgAACwYAAA4AAAAAAAAAAAAAAAAALgIAAGRy&#10;cy9lMm9Eb2MueG1sUEsBAi0AFAAGAAgAAAAhACseajfgAAAACAEAAA8AAAAAAAAAAAAAAAAAMA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1333F8" w:rsidRPr="007C0867" w:rsidTr="001333F8">
        <w:trPr>
          <w:trHeight w:val="535"/>
        </w:trPr>
        <w:tc>
          <w:tcPr>
            <w:tcW w:w="5940" w:type="dxa"/>
            <w:tcBorders>
              <w:top w:val="nil"/>
              <w:left w:val="nil"/>
              <w:bottom w:val="nil"/>
            </w:tcBorders>
            <w:shd w:val="clear" w:color="auto" w:fill="auto"/>
            <w:vAlign w:val="center"/>
          </w:tcPr>
          <w:p w:rsidR="001333F8" w:rsidRPr="007C0867" w:rsidRDefault="001333F8" w:rsidP="00C05EC1">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Pr="007C0867">
              <w:rPr>
                <w:rFonts w:asciiTheme="majorEastAsia" w:eastAsiaTheme="majorEastAsia" w:hAnsiTheme="majorEastAsia"/>
              </w:rPr>
              <w:br w:type="page"/>
            </w:r>
            <w:r w:rsidR="00C05EC1" w:rsidRPr="00227DFD">
              <w:rPr>
                <w:rFonts w:asciiTheme="majorEastAsia" w:eastAsiaTheme="majorEastAsia" w:hAnsiTheme="majorEastAsia" w:hint="eastAsia"/>
              </w:rPr>
              <w:t>ｂ．</w:t>
            </w:r>
            <w:r w:rsidRPr="007C0867">
              <w:rPr>
                <w:rFonts w:asciiTheme="majorEastAsia" w:eastAsiaTheme="majorEastAsia" w:hAnsiTheme="majorEastAsia" w:hint="eastAsia"/>
              </w:rPr>
              <w:t>ひとり暮らし老人ガス安全対策事業</w:t>
            </w:r>
          </w:p>
        </w:tc>
        <w:tc>
          <w:tcPr>
            <w:tcW w:w="880" w:type="dxa"/>
            <w:tcBorders>
              <w:top w:val="nil"/>
              <w:bottom w:val="nil"/>
            </w:tcBorders>
            <w:shd w:val="clear" w:color="auto" w:fill="auto"/>
            <w:vAlign w:val="center"/>
          </w:tcPr>
          <w:p w:rsidR="001333F8" w:rsidRPr="007C0867" w:rsidRDefault="001333F8"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1333F8" w:rsidRPr="007C0867" w:rsidRDefault="001333F8"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517"/>
        </w:trPr>
        <w:tc>
          <w:tcPr>
            <w:tcW w:w="9020" w:type="dxa"/>
            <w:gridSpan w:val="3"/>
            <w:tcBorders>
              <w:top w:val="nil"/>
              <w:left w:val="nil"/>
              <w:bottom w:val="nil"/>
              <w:right w:val="nil"/>
            </w:tcBorders>
            <w:shd w:val="clear" w:color="auto" w:fill="auto"/>
          </w:tcPr>
          <w:p w:rsidR="000771D5" w:rsidRPr="00D221A6" w:rsidRDefault="000771D5" w:rsidP="00D84250">
            <w:pPr>
              <w:spacing w:beforeLines="50" w:before="180" w:afterLines="20" w:after="72" w:line="0" w:lineRule="atLeast"/>
              <w:ind w:leftChars="50" w:left="110" w:firstLineChars="100" w:firstLine="220"/>
              <w:rPr>
                <w:rFonts w:hAnsi="HG丸ｺﾞｼｯｸM-PRO"/>
              </w:rPr>
            </w:pPr>
            <w:r w:rsidRPr="00D221A6">
              <w:rPr>
                <w:rFonts w:hAnsi="HG丸ｺﾞｼｯｸM-PRO" w:hint="eastAsia"/>
              </w:rPr>
              <w:t>ひとり暮らし高齢者世帯の安全な生活環境を守るため、ガス漏れ事故に対し、ガスを自動的に遮断し、ガス漏れを知らせる機器を設置します。</w:t>
            </w:r>
          </w:p>
        </w:tc>
      </w:tr>
    </w:tbl>
    <w:p w:rsidR="000771D5" w:rsidRPr="001312D5" w:rsidRDefault="000771D5" w:rsidP="000771D5">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■ひとり暮らし老人ガス安全対策事業（年度末の台数）</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367"/>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64"/>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185</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175</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171</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88960" behindDoc="1" locked="0" layoutInCell="1" allowOverlap="1" wp14:anchorId="3806787E" wp14:editId="6B49399C">
                <wp:simplePos x="0" y="0"/>
                <wp:positionH relativeFrom="column">
                  <wp:posOffset>141556</wp:posOffset>
                </wp:positionH>
                <wp:positionV relativeFrom="paragraph">
                  <wp:posOffset>220247</wp:posOffset>
                </wp:positionV>
                <wp:extent cx="5869159" cy="338455"/>
                <wp:effectExtent l="0" t="0" r="17780" b="23495"/>
                <wp:wrapNone/>
                <wp:docPr id="218" name="角丸四角形 218"/>
                <wp:cNvGraphicFramePr/>
                <a:graphic xmlns:a="http://schemas.openxmlformats.org/drawingml/2006/main">
                  <a:graphicData uri="http://schemas.microsoft.com/office/word/2010/wordprocessingShape">
                    <wps:wsp>
                      <wps:cNvSpPr/>
                      <wps:spPr>
                        <a:xfrm>
                          <a:off x="0" y="0"/>
                          <a:ext cx="586915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535F0" id="角丸四角形 218" o:spid="_x0000_s1026" style="position:absolute;left:0;text-align:left;margin-left:11.15pt;margin-top:17.35pt;width:462.15pt;height:26.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d1wIAAAsGAAAOAAAAZHJzL2Uyb0RvYy54bWysVM1uEzEQviPxDpbvdLP5KU3UTRW1KkIq&#10;bdUW9ex47WSR7TG281Meg2tvXHiFXngbKvEYjL2bTQoVSIjL7oxn5vPM55k5PFprRZbC+QpMQfO9&#10;DiXCcCgrMyvo+5vTVweU+MBMyRQYUdA74enR+OWLw5UdiS7MQZXCEQQxfrSyBZ2HYEdZ5vlcaOb3&#10;wAqDRglOs4Cqm2WlYytE1yrrdjr72QpcaR1w4T2entRGOk74UgoeLqT0IhBVUMwtpK9L32n8ZuND&#10;Npo5ZucVb9Jg/5CFZpXBS1uoExYYWbjqNyhdcQceZNjjoDOQsuIi1YDV5J1fqrmeMytSLUiOty1N&#10;/v/B8vPlpSNVWdBujk9lmMZH+vH18/eHh8f7exQev30h0YRErawfof+1vXSN5lGMVa+l0/GP9ZB1&#10;IveuJVesA+F4ODjYH+aDISUcbb3eQX8wiKDZNto6H94I0CQKBXWwMOUVvmAili3PfEgMl02WrPxA&#10;idQK32vJFOkNe71ug9g4I/YGM0Z6UFV5WimVlNhh4lg5gsEFnc7ydI1a6HdQ1mevB51O6hDESQ0Z&#10;3VPGT5CU+Rt4WOdNYjuBCBojs8hqzWOSwp0SEU+ZKyHxYZC5bsqszaBOjnEuTKiT9nNWivo4pvx8&#10;zgkwIktkoMVuAJ6SscGun6fxj6EiTVQb3PlTYnVwG5FuBhPaYF0ZcM8BKKyqubn235BUUxNZmkJ5&#10;h23roJ5nb/lphT1zxny4ZA4bAkcdl1K4wI9UsCooNBIlc3CfnjuP/jhXaKVkhQuhoP7jgjlBiXpr&#10;cOKGeb8fN0hS+oPXXVTcrmW6azELfQzYVzmuP8uTGP2D2ojSgb7F3TWJt6KJGY53F5QHt1GOQ72o&#10;cPtxMZkkN9waloUzc215BI+sxha/Wd8yZ5vBCThy57BZHmyUpqFmdOsbIw1MFgFkFaJxy2uj4MZB&#10;6clK29WT13aHj38CAAD//wMAUEsDBBQABgAIAAAAIQDSNolx3wAAAAgBAAAPAAAAZHJzL2Rvd25y&#10;ZXYueG1sTI9BS8NAFITvgv9heYI3uzEtSZrmpUhBsHipreB1k33dDWZ3Q3bbRH+960mPwwwz31Tb&#10;2fTsSqPvnEV4XCTAyLZOdlYhvJ+eHwpgPggrRe8sIXyRh219e1OJUrrJvtH1GBSLJdaXAkGHMJSc&#10;+1aTEX7hBrLRO7vRiBDlqLgcxRTLTc/TJMm4EZ2NC1oMtNPUfh4vBmGd5d/6Y68PO6WmcKCXZn96&#10;zRHv7+anDbBAc/gLwy9+RIc6MjXuYqVnPUKaLmMSYbnKgUV/vcoyYA1CUSTA64r/P1D/AAAA//8D&#10;AFBLAQItABQABgAIAAAAIQC2gziS/gAAAOEBAAATAAAAAAAAAAAAAAAAAAAAAABbQ29udGVudF9U&#10;eXBlc10ueG1sUEsBAi0AFAAGAAgAAAAhADj9If/WAAAAlAEAAAsAAAAAAAAAAAAAAAAALwEAAF9y&#10;ZWxzLy5yZWxzUEsBAi0AFAAGAAgAAAAhAGOH493XAgAACwYAAA4AAAAAAAAAAAAAAAAALgIAAGRy&#10;cy9lMm9Eb2MueG1sUEsBAi0AFAAGAAgAAAAhANI2iXH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1333F8" w:rsidRPr="007C0867" w:rsidTr="001333F8">
        <w:trPr>
          <w:trHeight w:val="535"/>
        </w:trPr>
        <w:tc>
          <w:tcPr>
            <w:tcW w:w="5940" w:type="dxa"/>
            <w:tcBorders>
              <w:top w:val="nil"/>
              <w:left w:val="nil"/>
              <w:bottom w:val="nil"/>
            </w:tcBorders>
            <w:shd w:val="clear" w:color="auto" w:fill="auto"/>
            <w:vAlign w:val="center"/>
          </w:tcPr>
          <w:p w:rsidR="001333F8" w:rsidRPr="007C0867" w:rsidRDefault="001333F8" w:rsidP="00C05EC1">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05EC1" w:rsidRPr="00227DFD">
              <w:rPr>
                <w:rFonts w:asciiTheme="majorEastAsia" w:eastAsiaTheme="majorEastAsia" w:hAnsiTheme="majorEastAsia" w:hint="eastAsia"/>
              </w:rPr>
              <w:t>ｃ．</w:t>
            </w:r>
            <w:r w:rsidRPr="007C0867">
              <w:rPr>
                <w:rFonts w:asciiTheme="majorEastAsia" w:eastAsiaTheme="majorEastAsia" w:hAnsiTheme="majorEastAsia" w:hint="eastAsia"/>
              </w:rPr>
              <w:t>緊急通報システム設置事業</w:t>
            </w:r>
          </w:p>
        </w:tc>
        <w:tc>
          <w:tcPr>
            <w:tcW w:w="880" w:type="dxa"/>
            <w:tcBorders>
              <w:top w:val="nil"/>
              <w:bottom w:val="nil"/>
            </w:tcBorders>
            <w:shd w:val="clear" w:color="auto" w:fill="auto"/>
            <w:vAlign w:val="center"/>
          </w:tcPr>
          <w:p w:rsidR="001333F8" w:rsidRPr="007C0867" w:rsidRDefault="001333F8"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1333F8" w:rsidRPr="007C0867" w:rsidRDefault="001333F8"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1098"/>
        </w:trPr>
        <w:tc>
          <w:tcPr>
            <w:tcW w:w="9020" w:type="dxa"/>
            <w:gridSpan w:val="3"/>
            <w:tcBorders>
              <w:top w:val="nil"/>
              <w:left w:val="nil"/>
              <w:bottom w:val="nil"/>
              <w:right w:val="nil"/>
            </w:tcBorders>
            <w:shd w:val="clear" w:color="auto" w:fill="auto"/>
          </w:tcPr>
          <w:p w:rsidR="000771D5" w:rsidRPr="00D221A6" w:rsidRDefault="000771D5" w:rsidP="00C05EC1">
            <w:pPr>
              <w:spacing w:beforeLines="50" w:before="180" w:line="0" w:lineRule="atLeast"/>
              <w:ind w:leftChars="50" w:left="110" w:firstLineChars="100" w:firstLine="220"/>
              <w:rPr>
                <w:rFonts w:hAnsi="HG丸ｺﾞｼｯｸM-PRO"/>
              </w:rPr>
            </w:pPr>
            <w:r w:rsidRPr="00D221A6">
              <w:rPr>
                <w:rFonts w:hAnsi="HG丸ｺﾞｼｯｸM-PRO" w:hint="eastAsia"/>
              </w:rPr>
              <w:t>ひとり暮らし高齢者などに対して、急病、事故または災害などの緊急時に連絡できる緊急通報装置を自宅に設置し、通報時には、専門オペレーターにより、速やかに適切な対応をしていきます。毎月の安否確認や日常生活の相談にも対応しており、緊急時の迅速な対応も含め、安心して生活できる環境を提供していきます。</w:t>
            </w:r>
          </w:p>
        </w:tc>
      </w:tr>
    </w:tbl>
    <w:p w:rsidR="000771D5" w:rsidRPr="001312D5" w:rsidRDefault="000771D5" w:rsidP="00C05EC1">
      <w:pPr>
        <w:spacing w:beforeLines="50" w:before="180"/>
        <w:ind w:leftChars="300" w:left="660"/>
        <w:rPr>
          <w:sz w:val="20"/>
          <w:szCs w:val="20"/>
        </w:rPr>
      </w:pPr>
      <w:r w:rsidRPr="001312D5">
        <w:rPr>
          <w:rFonts w:ascii="ＭＳ ゴシック" w:eastAsia="ＭＳ ゴシック" w:hAnsi="ＭＳ ゴシック" w:hint="eastAsia"/>
          <w:sz w:val="20"/>
          <w:szCs w:val="20"/>
        </w:rPr>
        <w:t>■緊急通報システム設置事業（年度末の台数）</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299"/>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93"/>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設置台数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261</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242</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190</w:t>
            </w:r>
          </w:p>
        </w:tc>
      </w:tr>
    </w:tbl>
    <w:p w:rsidR="00CF76CA" w:rsidRDefault="00CF76CA" w:rsidP="000771D5">
      <w:pPr>
        <w:ind w:leftChars="100" w:left="220"/>
        <w:rPr>
          <w:rFonts w:asciiTheme="minorEastAsia" w:hAnsiTheme="minorEastAsia"/>
        </w:rPr>
      </w:pPr>
    </w:p>
    <w:p w:rsidR="00CF76CA" w:rsidRDefault="00CF76CA">
      <w:pPr>
        <w:widowControl/>
        <w:jc w:val="left"/>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95104" behindDoc="1" locked="0" layoutInCell="1" allowOverlap="1" wp14:anchorId="73340C95" wp14:editId="2ED39429">
                <wp:simplePos x="0" y="0"/>
                <wp:positionH relativeFrom="column">
                  <wp:posOffset>139700</wp:posOffset>
                </wp:positionH>
                <wp:positionV relativeFrom="paragraph">
                  <wp:posOffset>233045</wp:posOffset>
                </wp:positionV>
                <wp:extent cx="5864665" cy="338455"/>
                <wp:effectExtent l="0" t="0" r="22225" b="23495"/>
                <wp:wrapNone/>
                <wp:docPr id="225" name="角丸四角形 225"/>
                <wp:cNvGraphicFramePr/>
                <a:graphic xmlns:a="http://schemas.openxmlformats.org/drawingml/2006/main">
                  <a:graphicData uri="http://schemas.microsoft.com/office/word/2010/wordprocessingShape">
                    <wps:wsp>
                      <wps:cNvSpPr/>
                      <wps:spPr>
                        <a:xfrm>
                          <a:off x="0" y="0"/>
                          <a:ext cx="586466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D6D49" id="角丸四角形 225" o:spid="_x0000_s1026" style="position:absolute;left:0;text-align:left;margin-left:11pt;margin-top:18.35pt;width:461.8pt;height:26.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O41AIAAAsGAAAOAAAAZHJzL2Uyb0RvYy54bWysVM1OHDEMvlfqO0S5l9l/YMUsWoGoKlFA&#10;QMU5m0l2p0riNMn+9TG4cuulr8Clb1OkPkadzOzs0qJWqnrJ2LH92fnG9tHxSiuyEM6XYHLa3mtR&#10;IgyHojTTnH64PXtzQIkPzBRMgRE5XQtPj0evXx0t7VB0YAaqEI4giPHDpc3pLAQ7zDLPZ0IzvwdW&#10;GDRKcJoFVN00KxxbIrpWWafVGmRLcIV1wIX3eHtaGeko4UspeLiU0otAVE6xtpBOl85JPLPRERtO&#10;HbOzktdlsH+oQrPSYNIG6pQFRuau/A1Kl9yBBxn2OOgMpCy5SG/A17Rbv7zmZsasSG9BcrxtaPL/&#10;D5ZfLK4cKYucdjp9SgzT+JN+fL3//vj49PCAwtO3LySakKil9UP0v7FXrtY8ivHVK+l0/OJ7yCqR&#10;u27IFatAOF72Dwa9wQBzcLR1uwe9fgLNttHW+fBWgCZRyKmDuSmu8Q8mYtni3IfEcFFXyYqPlEit&#10;8H8tmCLdw263E8tExNoZpQ1mjPSgyuKsVCopscPEiXIEg3M6mbZTGjXX76Go7vb7rVbqEMRJDRnd&#10;E/4zJGX+Bh5W7bqwnUAEjZFZZLXiMUlhrUTEU+ZaSPwxyFwnVdZUUBXHOBcmVEX7GStEdR1Lfrnm&#10;BBiRJTLQYNcAz8nYYFdk1v4xVKSJaoJbfyqsCm4iUmYwoQnWpQH3EoDCV9WZK/8NSRU1kaUJFGts&#10;WwfVPHvLz0rsmXPmwxVz2BA46riUwiUeUsEyp1BLlMzAfX7pPvrjXKGVkiUuhJz6T3PmBCXqncGJ&#10;O2z3enGDJKXX3++g4nYtk12LmesTwL5q4/qzPInRP6iNKB3oO9xd45gVTcxwzJ1THtxGOQnVosLt&#10;x8V4nNxwa1gWzs2N5RE8shpb/HZ1x5ytByfgyF3AZnnU01AxuvWNkQbG8wCyDNG45bVWcOOg9Gyl&#10;7erJa7vDRz8BAAD//wMAUEsDBBQABgAIAAAAIQAABL/V3wAAAAgBAAAPAAAAZHJzL2Rvd25yZXYu&#10;eG1sTI/BTsMwEETvSPyDtUjcqE2AhIY4FaqERMWltEhcnXixI2I7it0m7deznOA2q1nNvKlWs+vZ&#10;EcfYBS/hdiGAoW+D7ryR8LF/uXkEFpPyWvXBo4QTRljVlxeVKnWY/Dsed8kwCvGxVBJsSkPJeWwt&#10;OhUXYUBP3lcYnUp0jobrUU0U7nqeCZFzpzpPDVYNuLbYfu8OTsIyL872c2O3a2OmtMXXZrN/K6S8&#10;vpqfn4AlnNPfM/ziEzrUxNSEg9eR9RKyjKYkCXd5AYz85f1DDqwhIQTwuuL/B9Q/AAAA//8DAFBL&#10;AQItABQABgAIAAAAIQC2gziS/gAAAOEBAAATAAAAAAAAAAAAAAAAAAAAAABbQ29udGVudF9UeXBl&#10;c10ueG1sUEsBAi0AFAAGAAgAAAAhADj9If/WAAAAlAEAAAsAAAAAAAAAAAAAAAAALwEAAF9yZWxz&#10;Ly5yZWxzUEsBAi0AFAAGAAgAAAAhAOPog7jUAgAACwYAAA4AAAAAAAAAAAAAAAAALgIAAGRycy9l&#10;Mm9Eb2MueG1sUEsBAi0AFAAGAAgAAAAhAAAEv9X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1333F8" w:rsidRPr="007C0867" w:rsidTr="00C05EC1">
        <w:trPr>
          <w:trHeight w:val="565"/>
        </w:trPr>
        <w:tc>
          <w:tcPr>
            <w:tcW w:w="5943" w:type="dxa"/>
            <w:tcBorders>
              <w:top w:val="nil"/>
              <w:left w:val="nil"/>
              <w:bottom w:val="nil"/>
            </w:tcBorders>
            <w:shd w:val="clear" w:color="auto" w:fill="auto"/>
            <w:vAlign w:val="center"/>
          </w:tcPr>
          <w:p w:rsidR="001333F8" w:rsidRPr="007C0867" w:rsidRDefault="001333F8" w:rsidP="00C05EC1">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05EC1" w:rsidRPr="00227DFD">
              <w:rPr>
                <w:rFonts w:asciiTheme="majorEastAsia" w:eastAsiaTheme="majorEastAsia" w:hAnsiTheme="majorEastAsia" w:hint="eastAsia"/>
              </w:rPr>
              <w:t>ｄ．</w:t>
            </w:r>
            <w:r w:rsidRPr="007C0867">
              <w:rPr>
                <w:rFonts w:asciiTheme="majorEastAsia" w:eastAsiaTheme="majorEastAsia" w:hAnsiTheme="majorEastAsia" w:hint="eastAsia"/>
              </w:rPr>
              <w:t>高齢者世話付住宅への生活援助員の派遣</w:t>
            </w:r>
          </w:p>
        </w:tc>
        <w:tc>
          <w:tcPr>
            <w:tcW w:w="880" w:type="dxa"/>
            <w:tcBorders>
              <w:top w:val="nil"/>
              <w:bottom w:val="nil"/>
            </w:tcBorders>
            <w:shd w:val="clear" w:color="auto" w:fill="auto"/>
            <w:vAlign w:val="center"/>
          </w:tcPr>
          <w:p w:rsidR="001333F8" w:rsidRPr="00227DFD" w:rsidRDefault="001333F8" w:rsidP="001333F8">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1333F8" w:rsidRPr="00227DFD" w:rsidRDefault="001333F8"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介護高齢課：地④</w:t>
            </w:r>
          </w:p>
        </w:tc>
      </w:tr>
      <w:tr w:rsidR="000771D5" w:rsidRPr="009226F2" w:rsidTr="00CF76CA">
        <w:trPr>
          <w:trHeight w:val="1232"/>
        </w:trPr>
        <w:tc>
          <w:tcPr>
            <w:tcW w:w="9020" w:type="dxa"/>
            <w:gridSpan w:val="3"/>
            <w:tcBorders>
              <w:top w:val="nil"/>
              <w:left w:val="nil"/>
              <w:bottom w:val="nil"/>
              <w:right w:val="nil"/>
            </w:tcBorders>
            <w:shd w:val="clear" w:color="auto" w:fill="auto"/>
          </w:tcPr>
          <w:p w:rsidR="000771D5" w:rsidRPr="00D221A6" w:rsidRDefault="000771D5" w:rsidP="00C05EC1">
            <w:pPr>
              <w:spacing w:beforeLines="50" w:before="180" w:line="0" w:lineRule="atLeast"/>
              <w:ind w:leftChars="50" w:left="110" w:firstLineChars="100" w:firstLine="220"/>
              <w:rPr>
                <w:rFonts w:hAnsi="HG丸ｺﾞｼｯｸM-PRO"/>
              </w:rPr>
            </w:pPr>
            <w:r w:rsidRPr="00D221A6">
              <w:rPr>
                <w:rFonts w:hAnsi="HG丸ｺﾞｼｯｸM-PRO" w:hint="eastAsia"/>
              </w:rPr>
              <w:t>県営牛久保住宅、県営諏訪住宅、市営諏訪西住宅、県営稲荷北住宅に併設のシルバーハウジング（※）を対象に、安否確認や生活相談などを行う生活援助員を派遣します。</w:t>
            </w:r>
          </w:p>
          <w:p w:rsidR="000771D5" w:rsidRPr="00D84250" w:rsidRDefault="000771D5" w:rsidP="00D84250">
            <w:pPr>
              <w:spacing w:beforeLines="50" w:before="180" w:line="0" w:lineRule="atLeast"/>
              <w:ind w:leftChars="150" w:left="530" w:hangingChars="100" w:hanging="200"/>
              <w:rPr>
                <w:rFonts w:asciiTheme="majorEastAsia" w:eastAsiaTheme="majorEastAsia" w:hAnsiTheme="majorEastAsia"/>
                <w:color w:val="FF0000"/>
                <w:sz w:val="20"/>
              </w:rPr>
            </w:pPr>
            <w:r w:rsidRPr="00D84250">
              <w:rPr>
                <w:rFonts w:asciiTheme="majorEastAsia" w:eastAsiaTheme="majorEastAsia" w:hAnsiTheme="majorEastAsia" w:hint="eastAsia"/>
                <w:sz w:val="20"/>
              </w:rPr>
              <w:t>※　シルバーハウジング…高齢者の安全や利便性に配慮した設備や構造を備え、福祉サービスが適切に受けられるよう配慮された公的賃貸住宅。</w:t>
            </w:r>
          </w:p>
        </w:tc>
      </w:tr>
    </w:tbl>
    <w:p w:rsidR="000771D5" w:rsidRPr="001312D5" w:rsidRDefault="000771D5" w:rsidP="00C05EC1">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■生活援助員派遣事業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A32A0F">
        <w:trPr>
          <w:trHeight w:val="297"/>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51"/>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派遣回数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3,785</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4,453</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4,740</w:t>
            </w:r>
          </w:p>
        </w:tc>
      </w:tr>
    </w:tbl>
    <w:p w:rsidR="000771D5" w:rsidRDefault="000771D5" w:rsidP="000771D5">
      <w:pPr>
        <w:ind w:leftChars="100" w:left="220"/>
        <w:rPr>
          <w:rFonts w:asciiTheme="minorEastAsia" w:hAnsiTheme="minorEastAsia"/>
        </w:rPr>
      </w:pPr>
    </w:p>
    <w:p w:rsidR="000771D5" w:rsidRDefault="000771D5" w:rsidP="00783214">
      <w:pPr>
        <w:pStyle w:val="3"/>
      </w:pPr>
      <w:bookmarkStart w:id="77" w:name="_Toc499023528"/>
      <w:r>
        <w:rPr>
          <w:rFonts w:hint="eastAsia"/>
        </w:rPr>
        <w:t>（５）高齢者の住まいの確保</w:t>
      </w:r>
      <w:bookmarkEnd w:id="77"/>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99200" behindDoc="1" locked="0" layoutInCell="1" allowOverlap="1" wp14:anchorId="37A0B103" wp14:editId="2AB38507">
                <wp:simplePos x="0" y="0"/>
                <wp:positionH relativeFrom="column">
                  <wp:posOffset>141556</wp:posOffset>
                </wp:positionH>
                <wp:positionV relativeFrom="paragraph">
                  <wp:posOffset>225425</wp:posOffset>
                </wp:positionV>
                <wp:extent cx="5869159" cy="338455"/>
                <wp:effectExtent l="0" t="0" r="17780" b="23495"/>
                <wp:wrapNone/>
                <wp:docPr id="226" name="角丸四角形 226"/>
                <wp:cNvGraphicFramePr/>
                <a:graphic xmlns:a="http://schemas.openxmlformats.org/drawingml/2006/main">
                  <a:graphicData uri="http://schemas.microsoft.com/office/word/2010/wordprocessingShape">
                    <wps:wsp>
                      <wps:cNvSpPr/>
                      <wps:spPr>
                        <a:xfrm>
                          <a:off x="0" y="0"/>
                          <a:ext cx="586915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FC932" id="角丸四角形 226" o:spid="_x0000_s1026" style="position:absolute;left:0;text-align:left;margin-left:11.15pt;margin-top:17.75pt;width:462.15pt;height:26.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0X1gIAAAsGAAAOAAAAZHJzL2Uyb0RvYy54bWysVM1OGzEQvlfqO1i+l80vkIgNikBUlSgg&#10;oOLseO1kK9vj2s5fH4Mrt176Clz6NkXqY3Ts3WxCi1qp6mV3xjPzeebzzBwdr7QiC+F8CSan7b0W&#10;JcJwKEozzemH27M3h5T4wEzBFBiR07Xw9Hj0+tXR0g5FB2agCuEIghg/XNqczkKwwyzzfCY083tg&#10;hUGjBKdZQNVNs8KxJaJrlXVarf1sCa6wDrjwHk9PKyMdJXwpBQ+XUnoRiMop5hbS16XvJH6z0REb&#10;Th2zs5LXabB/yEKz0uClDdQpC4zMXfkblC65Aw8y7HHQGUhZcpFqwGrarV+quZkxK1ItSI63DU3+&#10;/8Hyi8WVI2WR005nnxLDND7Sj6/33x8fnx4eUHj69oVEExK1tH6I/jf2ytWaRzFWvZJOxz/WQ1aJ&#10;3HVDrlgFwvGwf7g/aPcHlHC0dbuHvX4/gmbbaOt8eCtAkyjk1MHcFNf4golYtjj3ITFc1Fmy4iMl&#10;Uit8rwVTpDvodjs1Yu2M2BvMGOlBlcVZqVRSYoeJE+UIBud0Mm2na9Rcv4eiOjvot1qpQxAnNWR0&#10;Txk/Q1Lmb+Bh1a4T2wlE0BiZRVYrHpMU1kpEPGWuhcSHQeY6KbMmgyo5xrkwoUraz1ghquOY8ss5&#10;J8CILJGBBrsGeE7GBrt6nto/hoo0UU1w60+JVcFNRLoZTGiCdWnAvQSgsKr65sp/Q1JFTWRpAsUa&#10;29ZBNc/e8rMSe+ac+XDFHDYEjjoupXCJH6lgmVOoJUpm4D6/dB79ca7QSskSF0JO/ac5c4IS9c7g&#10;xA3avV7cIEnp9Q86qLhdy2TXYub6BLCv2rj+LE9i9A9qI0oH+g531zjeiiZmON6dUx7cRjkJ1aLC&#10;7cfFeJzccGtYFs7NjeURPLIaW/x2dcecrQcn4MhdwGZ5sGGahorRrW+MNDCeB5BliMYtr7WCGwel&#10;ZyttV09e2x0++gkAAP//AwBQSwMEFAAGAAgAAAAhACOTSAngAAAACAEAAA8AAABkcnMvZG93bnJl&#10;di54bWxMj8FOwzAQRO9I/IO1SNyoQ0rTNI1ToUpIVFxKi8TVibd2RLyOYrcJfD3mVI6jGc28KTeT&#10;7dgFB986EvA4S4AhNU61pAV8HF8ecmA+SFKyc4QCvtHDprq9KWWh3EjveDkEzWIJ+UIKMCH0Bee+&#10;MWiln7keKXonN1gZohw0V4McY7nteJokGbeypbhgZI9bg83X4WwFrLLlj/ncmf1W6zHs8bXeHd+W&#10;QtzfTc9rYAGncA3DH35Ehyoy1e5MyrNOQJrOY1LAfLEAFv3VU5YBqwXkeQ68Kvn/A9UvAAAA//8D&#10;AFBLAQItABQABgAIAAAAIQC2gziS/gAAAOEBAAATAAAAAAAAAAAAAAAAAAAAAABbQ29udGVudF9U&#10;eXBlc10ueG1sUEsBAi0AFAAGAAgAAAAhADj9If/WAAAAlAEAAAsAAAAAAAAAAAAAAAAALwEAAF9y&#10;ZWxzLy5yZWxzUEsBAi0AFAAGAAgAAAAhAPRdzRfWAgAACwYAAA4AAAAAAAAAAAAAAAAALgIAAGRy&#10;cy9lMm9Eb2MueG1sUEsBAi0AFAAGAAgAAAAhACOTSAngAAAACAEAAA8AAAAAAAAAAAAAAAAAMA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1333F8" w:rsidRPr="007C0867" w:rsidTr="001333F8">
        <w:trPr>
          <w:trHeight w:val="535"/>
        </w:trPr>
        <w:tc>
          <w:tcPr>
            <w:tcW w:w="5940" w:type="dxa"/>
            <w:tcBorders>
              <w:top w:val="nil"/>
              <w:left w:val="nil"/>
              <w:bottom w:val="nil"/>
            </w:tcBorders>
            <w:shd w:val="clear" w:color="auto" w:fill="auto"/>
            <w:vAlign w:val="center"/>
          </w:tcPr>
          <w:p w:rsidR="001333F8" w:rsidRPr="007C0867" w:rsidRDefault="001333F8"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Pr="007C0867">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7C0867">
              <w:rPr>
                <w:rFonts w:asciiTheme="majorEastAsia" w:eastAsiaTheme="majorEastAsia" w:hAnsiTheme="majorEastAsia" w:hint="eastAsia"/>
              </w:rPr>
              <w:t>養護老人ホームへの入所措置</w:t>
            </w:r>
          </w:p>
        </w:tc>
        <w:tc>
          <w:tcPr>
            <w:tcW w:w="880" w:type="dxa"/>
            <w:tcBorders>
              <w:top w:val="nil"/>
              <w:bottom w:val="nil"/>
            </w:tcBorders>
            <w:shd w:val="clear" w:color="auto" w:fill="auto"/>
            <w:vAlign w:val="center"/>
          </w:tcPr>
          <w:p w:rsidR="001333F8" w:rsidRPr="007C0867" w:rsidRDefault="001333F8"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1333F8" w:rsidRPr="007C0867" w:rsidRDefault="001333F8"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554"/>
        </w:trPr>
        <w:tc>
          <w:tcPr>
            <w:tcW w:w="9020" w:type="dxa"/>
            <w:gridSpan w:val="3"/>
            <w:tcBorders>
              <w:top w:val="nil"/>
              <w:left w:val="nil"/>
              <w:bottom w:val="nil"/>
              <w:right w:val="nil"/>
            </w:tcBorders>
            <w:shd w:val="clear" w:color="auto" w:fill="auto"/>
          </w:tcPr>
          <w:p w:rsidR="000771D5" w:rsidRPr="00AD499D" w:rsidRDefault="000771D5" w:rsidP="00C05EC1">
            <w:pPr>
              <w:spacing w:beforeLines="50" w:before="180" w:line="0" w:lineRule="atLeast"/>
              <w:ind w:leftChars="50" w:left="110" w:firstLineChars="100" w:firstLine="220"/>
              <w:rPr>
                <w:rFonts w:hAnsi="HG丸ｺﾞｼｯｸM-PRO"/>
              </w:rPr>
            </w:pPr>
            <w:r w:rsidRPr="00AD499D">
              <w:rPr>
                <w:rFonts w:hAnsi="HG丸ｺﾞｼｯｸM-PRO" w:hint="eastAsia"/>
              </w:rPr>
              <w:t>家庭環境や経済的な理由、虐待を受けているなどの事情により、在宅での生活が困難なおおむね65歳以上の方を対象に、市が入所措置をします。</w:t>
            </w:r>
          </w:p>
        </w:tc>
      </w:tr>
    </w:tbl>
    <w:p w:rsidR="000771D5" w:rsidRPr="001312D5" w:rsidRDefault="000771D5" w:rsidP="00C05EC1">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■養護老人ホームへの入所措置</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299"/>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84"/>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入所者数</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18</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15</w:t>
            </w:r>
          </w:p>
        </w:tc>
        <w:tc>
          <w:tcPr>
            <w:tcW w:w="1980" w:type="dxa"/>
            <w:tcBorders>
              <w:top w:val="single" w:sz="4" w:space="0" w:color="auto"/>
              <w:bottom w:val="single" w:sz="4" w:space="0" w:color="auto"/>
            </w:tcBorders>
            <w:shd w:val="clear" w:color="auto" w:fill="auto"/>
            <w:vAlign w:val="center"/>
          </w:tcPr>
          <w:p w:rsidR="000771D5" w:rsidRPr="001312D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15</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51424" behindDoc="1" locked="0" layoutInCell="1" allowOverlap="1" wp14:anchorId="44032C38" wp14:editId="48C42F8B">
                <wp:simplePos x="0" y="0"/>
                <wp:positionH relativeFrom="column">
                  <wp:posOffset>141556</wp:posOffset>
                </wp:positionH>
                <wp:positionV relativeFrom="paragraph">
                  <wp:posOffset>224448</wp:posOffset>
                </wp:positionV>
                <wp:extent cx="5869159" cy="338455"/>
                <wp:effectExtent l="0" t="0" r="17780" b="23495"/>
                <wp:wrapNone/>
                <wp:docPr id="240" name="角丸四角形 240"/>
                <wp:cNvGraphicFramePr/>
                <a:graphic xmlns:a="http://schemas.openxmlformats.org/drawingml/2006/main">
                  <a:graphicData uri="http://schemas.microsoft.com/office/word/2010/wordprocessingShape">
                    <wps:wsp>
                      <wps:cNvSpPr/>
                      <wps:spPr>
                        <a:xfrm>
                          <a:off x="0" y="0"/>
                          <a:ext cx="586915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92B8E" id="角丸四角形 240" o:spid="_x0000_s1026" style="position:absolute;left:0;text-align:left;margin-left:11.15pt;margin-top:17.65pt;width:462.15pt;height:26.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kx1QIAAAsGAAAOAAAAZHJzL2Uyb0RvYy54bWysVM1OGzEQvlfqO1i+l80vkIgNikBUlSgg&#10;oOLseO1kK9vj2s5fH4Mrt176Clz6NkXqY3Ts3WxCi1qp6mV3xjPzeebzzBwdr7QiC+F8CSan7b0W&#10;JcJwKEozzemH27M3h5T4wEzBFBiR07Xw9Hj0+tXR0g5FB2agCuEIghg/XNqczkKwwyzzfCY083tg&#10;hUGjBKdZQNVNs8KxJaJrlXVarf1sCa6wDrjwHk9PKyMdJXwpBQ+XUnoRiMop5hbS16XvJH6z0REb&#10;Th2zs5LXabB/yEKz0uClDdQpC4zMXfkblC65Aw8y7HHQGUhZcpFqwGrarV+quZkxK1ItSI63DU3+&#10;/8Hyi8WVI2WR004P+TFM4yP9+Hr//fHx6eEBhadvX0g0IVFL64fof2OvXK15FGPVK+l0/GM9ZJXI&#10;XTfkilUgHA/7h/uDdn9ACUdbt3vY6/cjaLaNts6HtwI0iUJOHcxNcY0vmIhli3MfEsNFnSUrPlIi&#10;tcL3WjBFuoNut1Mj1s6IvcGMkR5UWZyVSiUldpg4UY5gcE4n03a6Rs31eyiqs4N+q5UKR5zUkNE9&#10;ZfwMSZm/gYdVu05sJxBBY2QWWa14TFJYKxHxlLkWEh8GmeukzJoMquQY58KEKmk/Y4WojmPKL+ec&#10;ACOyRAYa7BrgORkb7Op5av8YKtJENcGtPyVWBTcR6WYwoQnWpQH3EoDCquqbK/8NSRU1kaUJFGts&#10;WwfVPHvLz0rsmXPmwxVz2BDYyriUwiV+pIJlTqGWKJmB+/zSefTHuUIrJUtcCDn1n+bMCUrUO4MT&#10;N2j34oSEpPT6Bx1U3K5lsmsxc30C2FdtXH+WJzH6B7URpQN9h7trHG9FEzMc784pD26jnIRqUeH2&#10;42I8Tm64NSwL5+bG8ggeWY0tfru6Y87WgxNw5C5gszzYME1DxejWN0YaGM8DyDJE45bXWsGNg9Kz&#10;lbarJ6/tDh/9BAAA//8DAFBLAwQUAAYACAAAACEASXL1VN8AAAAIAQAADwAAAGRycy9kb3ducmV2&#10;LnhtbEyPwU7DMBBE70j8g7VI3KhDCm4a4lSoEhIVl9IicXXixY6I11HsNoGvx5zgNFrNaOZttZld&#10;z844hs6ThNtFBgyp9bojI+Ht+HRTAAtRkVa9J5TwhQE29eVFpUrtJ3rF8yEalkoolEqCjXEoOQ+t&#10;RafCwg9Iyfvwo1MxnaPhelRTKnc9z7NMcKc6SgtWDbi12H4eTk7CWqy+7fvO7rfGTHGPz83u+LKS&#10;8vpqfnwAFnGOf2H4xU/oUCemxp9IB9ZLyPNlSkpY3idN/vpOCGCNhKIQwOuK/3+g/gEAAP//AwBQ&#10;SwECLQAUAAYACAAAACEAtoM4kv4AAADhAQAAEwAAAAAAAAAAAAAAAAAAAAAAW0NvbnRlbnRfVHlw&#10;ZXNdLnhtbFBLAQItABQABgAIAAAAIQA4/SH/1gAAAJQBAAALAAAAAAAAAAAAAAAAAC8BAABfcmVs&#10;cy8ucmVsc1BLAQItABQABgAIAAAAIQCZr1kx1QIAAAsGAAAOAAAAAAAAAAAAAAAAAC4CAABkcnMv&#10;ZTJvRG9jLnhtbFBLAQItABQABgAIAAAAIQBJcvVU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1333F8" w:rsidRPr="007C0867" w:rsidTr="001333F8">
        <w:trPr>
          <w:trHeight w:val="535"/>
        </w:trPr>
        <w:tc>
          <w:tcPr>
            <w:tcW w:w="5940" w:type="dxa"/>
            <w:tcBorders>
              <w:top w:val="nil"/>
              <w:left w:val="nil"/>
              <w:bottom w:val="nil"/>
            </w:tcBorders>
            <w:shd w:val="clear" w:color="auto" w:fill="auto"/>
            <w:vAlign w:val="center"/>
          </w:tcPr>
          <w:p w:rsidR="001333F8" w:rsidRPr="007C0867" w:rsidRDefault="001333F8" w:rsidP="00C05EC1">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C05EC1" w:rsidRPr="00227DFD">
              <w:rPr>
                <w:rFonts w:asciiTheme="majorEastAsia" w:eastAsiaTheme="majorEastAsia" w:hAnsiTheme="majorEastAsia" w:hint="eastAsia"/>
              </w:rPr>
              <w:t>ｂ．</w:t>
            </w:r>
            <w:r w:rsidRPr="007C0867">
              <w:rPr>
                <w:rFonts w:asciiTheme="majorEastAsia" w:eastAsiaTheme="majorEastAsia" w:hAnsiTheme="majorEastAsia" w:hint="eastAsia"/>
              </w:rPr>
              <w:t>高齢者の住まいの安定的な確保</w:t>
            </w:r>
          </w:p>
        </w:tc>
        <w:tc>
          <w:tcPr>
            <w:tcW w:w="880" w:type="dxa"/>
            <w:tcBorders>
              <w:top w:val="nil"/>
              <w:bottom w:val="nil"/>
            </w:tcBorders>
            <w:shd w:val="clear" w:color="auto" w:fill="auto"/>
            <w:vAlign w:val="center"/>
          </w:tcPr>
          <w:p w:rsidR="001333F8" w:rsidRPr="007C0867" w:rsidRDefault="001333F8"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1333F8" w:rsidRPr="007C0867" w:rsidRDefault="001333F8"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建築課</w:t>
            </w:r>
          </w:p>
        </w:tc>
      </w:tr>
      <w:tr w:rsidR="000771D5" w:rsidRPr="009226F2" w:rsidTr="00C05EC1">
        <w:trPr>
          <w:trHeight w:val="1454"/>
        </w:trPr>
        <w:tc>
          <w:tcPr>
            <w:tcW w:w="9020" w:type="dxa"/>
            <w:gridSpan w:val="3"/>
            <w:tcBorders>
              <w:top w:val="nil"/>
              <w:left w:val="nil"/>
              <w:bottom w:val="nil"/>
              <w:right w:val="nil"/>
            </w:tcBorders>
            <w:shd w:val="clear" w:color="auto" w:fill="auto"/>
          </w:tcPr>
          <w:tbl>
            <w:tblPr>
              <w:tblStyle w:val="a6"/>
              <w:tblW w:w="0" w:type="auto"/>
              <w:tblLook w:val="04A0" w:firstRow="1" w:lastRow="0" w:firstColumn="1" w:lastColumn="0" w:noHBand="0" w:noVBand="1"/>
            </w:tblPr>
            <w:tblGrid>
              <w:gridCol w:w="8804"/>
            </w:tblGrid>
            <w:tr w:rsidR="00640E3A" w:rsidRPr="00AD499D" w:rsidTr="00640E3A">
              <w:trPr>
                <w:trHeight w:val="1454"/>
              </w:trPr>
              <w:tc>
                <w:tcPr>
                  <w:tcW w:w="8955" w:type="dxa"/>
                  <w:tcBorders>
                    <w:top w:val="nil"/>
                    <w:left w:val="nil"/>
                    <w:bottom w:val="nil"/>
                    <w:right w:val="nil"/>
                  </w:tcBorders>
                  <w:shd w:val="clear" w:color="auto" w:fill="auto"/>
                </w:tcPr>
                <w:p w:rsidR="00640E3A" w:rsidRPr="00AD499D" w:rsidRDefault="00640E3A" w:rsidP="00640E3A">
                  <w:pPr>
                    <w:spacing w:beforeLines="50" w:before="180" w:line="0" w:lineRule="atLeast"/>
                    <w:ind w:leftChars="50" w:left="110" w:firstLineChars="100" w:firstLine="220"/>
                    <w:rPr>
                      <w:rFonts w:hAnsi="HG丸ｺﾞｼｯｸM-PRO"/>
                    </w:rPr>
                  </w:pPr>
                  <w:r w:rsidRPr="00640E3A">
                    <w:rPr>
                      <w:rFonts w:hAnsi="HG丸ｺﾞｼｯｸM-PRO" w:hint="eastAsia"/>
                    </w:rPr>
                    <w:t>第6次総合計画の「定住・交流施策」の１つである「コンパクトシティの推進」及び公共施設等総合管理計画により、市営住宅の新築・建替えはせず、適切な修繕と昭和56年以前に建設された市営住宅のうち補強の必要性が確認された住宅への耐震補強工事による長寿命化を図り、住宅確保要配慮者の居住を確保するとともに民間賃貸住宅や空き家等の活用を検討します。</w:t>
                  </w:r>
                </w:p>
              </w:tc>
            </w:tr>
          </w:tbl>
          <w:p w:rsidR="000771D5" w:rsidRPr="00640E3A" w:rsidRDefault="000771D5" w:rsidP="00C05EC1">
            <w:pPr>
              <w:spacing w:beforeLines="50" w:before="180" w:line="0" w:lineRule="atLeast"/>
              <w:ind w:leftChars="50" w:left="110" w:firstLineChars="100" w:firstLine="220"/>
              <w:rPr>
                <w:rFonts w:hAnsi="HG丸ｺﾞｼｯｸM-PRO"/>
              </w:rPr>
            </w:pPr>
          </w:p>
        </w:tc>
      </w:tr>
    </w:tbl>
    <w:p w:rsidR="000771D5" w:rsidRDefault="00CF76CA"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09440" behindDoc="1" locked="0" layoutInCell="1" allowOverlap="1" wp14:anchorId="64DE05ED" wp14:editId="349638FA">
                <wp:simplePos x="0" y="0"/>
                <wp:positionH relativeFrom="column">
                  <wp:posOffset>137160</wp:posOffset>
                </wp:positionH>
                <wp:positionV relativeFrom="paragraph">
                  <wp:posOffset>227965</wp:posOffset>
                </wp:positionV>
                <wp:extent cx="5862320" cy="347980"/>
                <wp:effectExtent l="0" t="0" r="24130" b="13970"/>
                <wp:wrapNone/>
                <wp:docPr id="227" name="角丸四角形 227"/>
                <wp:cNvGraphicFramePr/>
                <a:graphic xmlns:a="http://schemas.openxmlformats.org/drawingml/2006/main">
                  <a:graphicData uri="http://schemas.microsoft.com/office/word/2010/wordprocessingShape">
                    <wps:wsp>
                      <wps:cNvSpPr/>
                      <wps:spPr>
                        <a:xfrm>
                          <a:off x="0" y="0"/>
                          <a:ext cx="5862320" cy="347980"/>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7D988" id="角丸四角形 227" o:spid="_x0000_s1026" style="position:absolute;left:0;text-align:left;margin-left:10.8pt;margin-top:17.95pt;width:461.6pt;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z1AIAAAsGAAAOAAAAZHJzL2Uyb0RvYy54bWysVM1uEzEQviPxDpbvdJNN2rRRN1XUqgip&#10;0Kot6tnx2ski22Ns54/H4NobF16hF96GSjwGY+9mk0IFEuKyO/bMfP78eWaOT1ZakYVwvgJT0O5e&#10;hxJhOJSVmRb0/e35q0NKfGCmZAqMKOhaeHoyevnieGmHIocZqFI4giDGD5e2oLMQ7DDLPJ8Jzfwe&#10;WGHQKcFpFnDpplnp2BLRtcryTucgW4IrrQMuvMfds9pJRwlfSsHDpZReBKIKitxC+rr0ncRvNjpm&#10;w6ljdlbxhgb7BxaaVQYPbaHOWGBk7qrfoHTFHXiQYY+DzkDKiot0B7xNt/PLbW5mzIp0FxTH21Ym&#10;//9g+bvFlSNVWdA8H1BimMZH+vH18/eHh8f7ezQev30h0YVCLa0fYvyNvXLNyqMZb72STsc/3oes&#10;krjrVlyxCoTj5v7hQd7L8Q04+nr9wdFhUj/bZlvnw2sBmkSjoA7mprzGF0zCssWFD0nhsmHJyg+U&#10;SK3wvRZMkd5Rr5dHmojYBKO1wYyZHlRVnldKpUWsMHGqHMHkgk6m3XSMmuu3UNZ7g/1OZ8MxFWQM&#10;T/hPkJT5G3hYdRtiO4lILmZmUdVax2SFtRIRT5lrIfFhULk8MWsZ1OQY58KEmrSfsVLU25Hy85wT&#10;YESWqECL3QA8FWODXYvZxMdUkTqqTe78iVid3Gakk8GENllXBtxzAApv1Zxcx29EqqWJKk2gXGPZ&#10;Oqj72Vt+XmHNXDAfrpjDgsAyw6EULvEjFSwLCo1FyQzcp+f2Yzz2FXopWeJAKKj/OGdOUKLeGOy4&#10;o26/HydIWvT3B7GU3a5nsusxc30KWFddHH+WJzPGB7UxpQN9h7NrHE9FFzMczy4oD26zOA31oMLp&#10;x8V4nMJwalgWLsyN5RE8qhpL/HZ1x5xtGidgy72DzfBouqFWdBsbMw2M5wFkFaJzq2uzwImD1pOR&#10;trtOUdsZPvoJAAD//wMAUEsDBBQABgAIAAAAIQBwb9XA3wAAAAgBAAAPAAAAZHJzL2Rvd25yZXYu&#10;eG1sTI/BTsMwEETvSPyDtUjcqNNSEhLiVKgSEhWX0iJxdZLFjojXUew2ga9nOcFtRzOafVNuZteL&#10;M46h86RguUhAIDW+7cgoeDs+3dyDCFFTq3tPqOALA2yqy4tSF62f6BXPh2gEl1AotAIb41BIGRqL&#10;ToeFH5DY+/Cj05HlaGQ76onLXS9XSZJKpzviD1YPuLXYfB5OTkGeZt/2fWf3W2OmuMfnend8yZS6&#10;vpofH0BEnONfGH7xGR0qZqr9idogegWrZcpJBbd3OQj28/Wap9R8JBnIqpT/B1Q/AAAA//8DAFBL&#10;AQItABQABgAIAAAAIQC2gziS/gAAAOEBAAATAAAAAAAAAAAAAAAAAAAAAABbQ29udGVudF9UeXBl&#10;c10ueG1sUEsBAi0AFAAGAAgAAAAhADj9If/WAAAAlAEAAAsAAAAAAAAAAAAAAAAALwEAAF9yZWxz&#10;Ly5yZWxzUEsBAi0AFAAGAAgAAAAhAEz/WrPUAgAACwYAAA4AAAAAAAAAAAAAAAAALgIAAGRycy9l&#10;Mm9Eb2MueG1sUEsBAi0AFAAGAAgAAAAhAHBv1cD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3"/>
        <w:gridCol w:w="880"/>
        <w:gridCol w:w="2197"/>
      </w:tblGrid>
      <w:tr w:rsidR="00804A74" w:rsidRPr="007C0867" w:rsidTr="00640E3A">
        <w:trPr>
          <w:trHeight w:val="562"/>
        </w:trPr>
        <w:tc>
          <w:tcPr>
            <w:tcW w:w="5943" w:type="dxa"/>
            <w:shd w:val="clear" w:color="auto" w:fill="auto"/>
            <w:vAlign w:val="center"/>
          </w:tcPr>
          <w:p w:rsidR="00804A74" w:rsidRPr="007C0867" w:rsidRDefault="00804A74" w:rsidP="00640E3A">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E346C7" w:rsidRPr="00227DFD">
              <w:rPr>
                <w:rFonts w:asciiTheme="majorEastAsia" w:eastAsiaTheme="majorEastAsia" w:hAnsiTheme="majorEastAsia" w:hint="eastAsia"/>
              </w:rPr>
              <w:t>ｃ．</w:t>
            </w:r>
            <w:r w:rsidRPr="007C0867">
              <w:rPr>
                <w:rFonts w:asciiTheme="majorEastAsia" w:eastAsiaTheme="majorEastAsia" w:hAnsiTheme="majorEastAsia" w:hint="eastAsia"/>
              </w:rPr>
              <w:t>高齢者の住まいに関する情報提供</w:t>
            </w:r>
          </w:p>
        </w:tc>
        <w:tc>
          <w:tcPr>
            <w:tcW w:w="880" w:type="dxa"/>
            <w:shd w:val="clear" w:color="auto" w:fill="auto"/>
            <w:vAlign w:val="center"/>
          </w:tcPr>
          <w:p w:rsidR="00804A74" w:rsidRPr="00227DFD" w:rsidRDefault="00804A74"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shd w:val="clear" w:color="auto" w:fill="auto"/>
            <w:vAlign w:val="center"/>
          </w:tcPr>
          <w:p w:rsidR="00804A74" w:rsidRPr="00227DFD" w:rsidRDefault="00804A74"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介護高齢課：地②</w:t>
            </w:r>
          </w:p>
        </w:tc>
      </w:tr>
      <w:tr w:rsidR="000771D5" w:rsidRPr="009226F2" w:rsidTr="00CF76CA">
        <w:trPr>
          <w:trHeight w:val="1238"/>
        </w:trPr>
        <w:tc>
          <w:tcPr>
            <w:tcW w:w="9020" w:type="dxa"/>
            <w:gridSpan w:val="3"/>
            <w:shd w:val="clear" w:color="auto" w:fill="auto"/>
          </w:tcPr>
          <w:p w:rsidR="000771D5" w:rsidRPr="00AD499D" w:rsidRDefault="00562275" w:rsidP="00E346C7">
            <w:pPr>
              <w:spacing w:beforeLines="50" w:before="180" w:line="0" w:lineRule="atLeast"/>
              <w:ind w:leftChars="50" w:left="110" w:firstLineChars="100" w:firstLine="220"/>
              <w:rPr>
                <w:rFonts w:hAnsi="HG丸ｺﾞｼｯｸM-PRO"/>
                <w:color w:val="FF0000"/>
              </w:rPr>
            </w:pPr>
            <w:r w:rsidRPr="00227DFD">
              <w:rPr>
                <w:rFonts w:hAnsi="HG丸ｺﾞｼｯｸM-PRO" w:hint="eastAsia"/>
              </w:rPr>
              <w:t>高齢者の住まいについては、介護サービス以外にも、措置制度によるもの、老人福祉法に基づくもの、民間から提供されるものなど種類が多く分かりにくいため、市内の高齢者向け住宅の整備状況を把握し、「高齢者の住まいの手引き」を更新するなど、情報を提供していき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06368" behindDoc="1" locked="0" layoutInCell="1" allowOverlap="1" wp14:anchorId="63DF99B9" wp14:editId="141941AD">
                <wp:simplePos x="0" y="0"/>
                <wp:positionH relativeFrom="column">
                  <wp:posOffset>139700</wp:posOffset>
                </wp:positionH>
                <wp:positionV relativeFrom="paragraph">
                  <wp:posOffset>233778</wp:posOffset>
                </wp:positionV>
                <wp:extent cx="5871015" cy="338455"/>
                <wp:effectExtent l="0" t="0" r="15875" b="23495"/>
                <wp:wrapNone/>
                <wp:docPr id="228" name="角丸四角形 228"/>
                <wp:cNvGraphicFramePr/>
                <a:graphic xmlns:a="http://schemas.openxmlformats.org/drawingml/2006/main">
                  <a:graphicData uri="http://schemas.microsoft.com/office/word/2010/wordprocessingShape">
                    <wps:wsp>
                      <wps:cNvSpPr/>
                      <wps:spPr>
                        <a:xfrm>
                          <a:off x="0" y="0"/>
                          <a:ext cx="587101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ED994" id="角丸四角形 228" o:spid="_x0000_s1026" style="position:absolute;left:0;text-align:left;margin-left:11pt;margin-top:18.4pt;width:462.3pt;height:26.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a51gIAAAsGAAAOAAAAZHJzL2Uyb0RvYy54bWysVM1uEzEQviPxDpbvdH+S0DbqpopaFSGV&#10;tmqLena8dnaR/7CdbMJjcO2NC6/QC29DJR6DsXezSaECCXHZnfHMfJ75PDNHxysp0JJZV2tV4Gwv&#10;xYgpqstazQv8/vbs1QFGzhNVEqEVK/CaOXw8efniqDFjlutKi5JZBCDKjRtT4Mp7M04SRysmidvT&#10;hikwcm0l8aDaeVJa0gC6FEmepq+TRtvSWE2Zc3B62hrxJOJzzqi/5Nwxj0SBITcfvzZ+Z+GbTI7I&#10;eG6JqWrapUH+IQtJagWX9lCnxBO0sPVvULKmVjvN/R7VMtGc15TFGqCaLP2lmpuKGBZrAXKc6Wly&#10;/w+WXiyvLKrLAuc5PJUiEh7px9fP3x8eHu/vQXj89gUFExDVGDcG/xtzZTvNgRiqXnErwx/qQatI&#10;7ronl608onA4OtjP0myEEQXbYHAwHI0CaLKNNtb5N0xLFIQCW71Q5TW8YCSWLM+djwyXXZak/IAR&#10;lwLea0kEGhwOBnmH2DkD9gYzRDot6vKsFiIqocPYibAIggs8m2fxGrGQ73TZnu2P0jR2CODEhgzu&#10;MeMnSEL9Ddyvsi6xnUAADZFJYLXlMUp+LVjAE+qacXgYYC6PmfUZtMkRSpnybdKuIiVrj0PKz+cc&#10;AQMyBwZ67A7gKRkb7PZ5Ov8QyuJE9cHpnxJrg/uIeLNWvg+WtdL2OQABVXU3t/4bklpqAkszXa6h&#10;ba1u59kZelZDz5wT56+IhYaAUYel5C/hw4VuCqw7CaNK20/PnQd/mCuwYtTAQiiw+7gglmEk3iqY&#10;uMNsOAwbJCrD0X4Oit21zHYtaiFPNPRVBuvP0CgGfy82Irda3sHumoZbwUQUhbsLTL3dKCe+XVSw&#10;/SibTqMbbA1D/Lm6MTSAB1ZDi9+u7og13eB4GLkLvVkeZBynoWV06xsilZ4uvOa1D8Ytr50CGwek&#10;JyttV49e2x0++QkAAP//AwBQSwMEFAAGAAgAAAAhADgRkyzeAAAACAEAAA8AAABkcnMvZG93bnJl&#10;di54bWxMj8FOwzAMhu9IvENkJG4sXUEdK00nNAmJicvYkLimjUkqGqdqsrXw9JgT3Gz91u/vqzaz&#10;78UZx9gFUrBcZCCQ2mA6sgrejk839yBi0mR0HwgVfGGETX15UenShIle8XxIVnAJxVIrcCkNpZSx&#10;deh1XIQBibOPMHqdeB2tNKOeuNz3Ms+yQnrdEX9wesCtw/bzcPIK1sXq273v3H5r7ZT2+Nzsji8r&#10;pa6v5scHEAnn9HcMv/iMDjUzNeFEJopeQZ6zSlJwW7AB5+u7ogDR8JAtQdaV/C9Q/wAAAP//AwBQ&#10;SwECLQAUAAYACAAAACEAtoM4kv4AAADhAQAAEwAAAAAAAAAAAAAAAAAAAAAAW0NvbnRlbnRfVHlw&#10;ZXNdLnhtbFBLAQItABQABgAIAAAAIQA4/SH/1gAAAJQBAAALAAAAAAAAAAAAAAAAAC8BAABfcmVs&#10;cy8ucmVsc1BLAQItABQABgAIAAAAIQC3vua51gIAAAsGAAAOAAAAAAAAAAAAAAAAAC4CAABkcnMv&#10;ZTJvRG9jLnhtbFBLAQItABQABgAIAAAAIQA4EZMs3gAAAAgBAAAPAAAAAAAAAAAAAAAAADA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804A74" w:rsidRPr="007C0867" w:rsidTr="00E346C7">
        <w:trPr>
          <w:trHeight w:val="531"/>
        </w:trPr>
        <w:tc>
          <w:tcPr>
            <w:tcW w:w="5943" w:type="dxa"/>
            <w:tcBorders>
              <w:top w:val="nil"/>
              <w:left w:val="nil"/>
              <w:bottom w:val="nil"/>
            </w:tcBorders>
            <w:shd w:val="clear" w:color="auto" w:fill="auto"/>
            <w:vAlign w:val="center"/>
          </w:tcPr>
          <w:p w:rsidR="00804A74" w:rsidRPr="007C0867" w:rsidRDefault="00804A74" w:rsidP="00E346C7">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00E346C7" w:rsidRPr="00227DFD">
              <w:rPr>
                <w:rFonts w:asciiTheme="majorEastAsia" w:eastAsiaTheme="majorEastAsia" w:hAnsiTheme="majorEastAsia" w:hint="eastAsia"/>
              </w:rPr>
              <w:t>ｄ．</w:t>
            </w:r>
            <w:r w:rsidRPr="007C0867">
              <w:rPr>
                <w:rFonts w:asciiTheme="majorEastAsia" w:eastAsiaTheme="majorEastAsia" w:hAnsiTheme="majorEastAsia" w:hint="eastAsia"/>
              </w:rPr>
              <w:t>住宅改修支援事業</w:t>
            </w:r>
          </w:p>
        </w:tc>
        <w:tc>
          <w:tcPr>
            <w:tcW w:w="880" w:type="dxa"/>
            <w:tcBorders>
              <w:top w:val="nil"/>
              <w:bottom w:val="nil"/>
            </w:tcBorders>
            <w:shd w:val="clear" w:color="auto" w:fill="auto"/>
            <w:vAlign w:val="center"/>
          </w:tcPr>
          <w:p w:rsidR="00804A74" w:rsidRPr="00227DFD" w:rsidRDefault="00804A74" w:rsidP="000771D5">
            <w:pPr>
              <w:spacing w:line="0" w:lineRule="atLeast"/>
              <w:jc w:val="center"/>
              <w:rPr>
                <w:rFonts w:asciiTheme="majorEastAsia" w:eastAsiaTheme="majorEastAsia" w:hAnsiTheme="majorEastAsia"/>
              </w:rPr>
            </w:pPr>
            <w:r w:rsidRPr="00227DFD">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804A74" w:rsidRPr="00227DFD" w:rsidRDefault="00804A74"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介護高齢課：地①</w:t>
            </w:r>
          </w:p>
        </w:tc>
      </w:tr>
      <w:tr w:rsidR="000771D5" w:rsidRPr="009226F2" w:rsidTr="00E346C7">
        <w:trPr>
          <w:trHeight w:val="734"/>
        </w:trPr>
        <w:tc>
          <w:tcPr>
            <w:tcW w:w="9020" w:type="dxa"/>
            <w:gridSpan w:val="3"/>
            <w:tcBorders>
              <w:top w:val="nil"/>
              <w:left w:val="nil"/>
              <w:bottom w:val="nil"/>
              <w:right w:val="nil"/>
            </w:tcBorders>
            <w:shd w:val="clear" w:color="auto" w:fill="auto"/>
          </w:tcPr>
          <w:p w:rsidR="000771D5" w:rsidRPr="00C97121" w:rsidRDefault="00640E3A" w:rsidP="00E346C7">
            <w:pPr>
              <w:spacing w:beforeLines="50" w:before="180" w:line="0" w:lineRule="atLeast"/>
              <w:ind w:leftChars="50" w:left="110" w:firstLineChars="100" w:firstLine="220"/>
              <w:rPr>
                <w:rFonts w:hAnsi="HG丸ｺﾞｼｯｸM-PRO"/>
                <w:color w:val="FF0000"/>
              </w:rPr>
            </w:pPr>
            <w:r w:rsidRPr="00640E3A">
              <w:rPr>
                <w:rFonts w:hAnsi="HG丸ｺﾞｼｯｸM-PRO" w:hint="eastAsia"/>
              </w:rPr>
              <w:t>福祉用具・住宅改修に関する相談への対応、情報提供や、住宅改修費に関する助言などの支援を引き続き東三河広域連合で行います</w:t>
            </w:r>
            <w:r w:rsidR="000771D5" w:rsidRPr="00C97121">
              <w:rPr>
                <w:rFonts w:hAnsi="HG丸ｺﾞｼｯｸM-PRO" w:hint="eastAsia"/>
              </w:rPr>
              <w:t>。</w:t>
            </w:r>
          </w:p>
        </w:tc>
      </w:tr>
    </w:tbl>
    <w:p w:rsidR="000771D5" w:rsidRDefault="000771D5" w:rsidP="000771D5">
      <w:pPr>
        <w:ind w:leftChars="100" w:left="220"/>
        <w:rPr>
          <w:rFonts w:asciiTheme="minorEastAsia" w:hAnsiTheme="minorEastAsia"/>
        </w:rPr>
      </w:pPr>
    </w:p>
    <w:p w:rsidR="005D6174" w:rsidRPr="005D6174" w:rsidRDefault="005D6174" w:rsidP="005D6174">
      <w:bookmarkStart w:id="78" w:name="_Toc499023529"/>
    </w:p>
    <w:p w:rsidR="000771D5" w:rsidRDefault="000771D5" w:rsidP="00783214">
      <w:pPr>
        <w:pStyle w:val="3"/>
      </w:pPr>
      <w:r>
        <w:rPr>
          <w:rFonts w:hint="eastAsia"/>
        </w:rPr>
        <w:t>（６）生活支援サービスの充実</w:t>
      </w:r>
      <w:bookmarkEnd w:id="78"/>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10464" behindDoc="1" locked="0" layoutInCell="1" allowOverlap="1" wp14:anchorId="565DC374" wp14:editId="66202855">
                <wp:simplePos x="0" y="0"/>
                <wp:positionH relativeFrom="column">
                  <wp:posOffset>141556</wp:posOffset>
                </wp:positionH>
                <wp:positionV relativeFrom="paragraph">
                  <wp:posOffset>228600</wp:posOffset>
                </wp:positionV>
                <wp:extent cx="5860269" cy="338455"/>
                <wp:effectExtent l="0" t="0" r="26670" b="23495"/>
                <wp:wrapNone/>
                <wp:docPr id="229" name="角丸四角形 229"/>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29BF2" id="角丸四角形 229" o:spid="_x0000_s1026" style="position:absolute;left:0;text-align:left;margin-left:11.15pt;margin-top:18pt;width:461.45pt;height:2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c01wIAAAsGAAAOAAAAZHJzL2Uyb0RvYy54bWysVM1u2zAMvg/YOwi6r3acpGuDOkXQosOA&#10;ri3aDj0rshx7kERNUv72GLv2tsteoZe9zQrsMUbJjpNuxQYMu9ikSH6kPpE8Ol4pSRbCuhp0Tnt7&#10;KSVCcyhqPcvp+9uzVweUOM90wSRokdO1cPR4/PLF0dKMRAYVyEJYgiDajZYmp5X3ZpQkjldCMbcH&#10;Rmg0lmAV86jaWVJYtkR0JZMsTfeTJdjCWODCOTw9bYx0HPHLUnB/WZZOeCJzirX5+LXxOw3fZHzE&#10;RjPLTFXztgz2D1UoVmtM2kGdMs/I3Na/QamaW3BQ+j0OKoGyrLmId8Db9NJfbnNTMSPiXZAcZzqa&#10;3P+D5ReLK0vqIqdZdkiJZgof6cfXz98fHh7v71F4/PaFBBMStTRuhP435sq2mkMx3HpVWhX+eB+y&#10;iuSuO3LFyhOOh8OD/TTbxxwcbf3+wWA4DKDJNtpY598IUCQIObUw18U1vmAkli3OnY8MF22VrPhA&#10;SakkvteCSdI/7PezFrF1RuwNZoh0IOvirJYyKqHDxIm0BINzOp31Yho5V++gaM5eD9M0dgjixIYM&#10;7rHiJ0hS/w3cr3ptYTuBCBoik8Bqw2OU/FqKgCf1tSjxYZC5LFbWVdAUxzgX2jdFu4oVojkOJT9f&#10;cwQMyCUy0GG3AE/J2GA3z9P6h1ARJ6oLTv9UWBPcRcTMoH0XrGoN9jkAibdqMzf+G5IaagJLUyjW&#10;2LYWmnl2hp/V2DPnzPkrZrEhcNRxKflL/JQSljmFVqKkAvvpufPgj3OFVkqWuBBy6j7OmRWUyLca&#10;J+6wNxiEDRKVwfB1hordtUx3LXquTgD7qofrz/AoBn8vN2JpQd3h7pqErGhimmPunHJvN8qJbxYV&#10;bj8uJpPohlvDMH+ubwwP4IHV0OK3qztmTTs4HkfuAjbLg43iNDSMbn1DpIbJ3ENZ+2Dc8toquHFQ&#10;erLSdvXotd3h458AAAD//wMAUEsDBBQABgAIAAAAIQBJ7AZS3wAAAAgBAAAPAAAAZHJzL2Rvd25y&#10;ZXYueG1sTI/BTsMwEETvSPyDtUjcqEMCaROyqVAlJCoupUXq1Ym3dkRsR7HbBL4ec4LjaEYzb6r1&#10;bHp2odF3ziLcLxJgZFsnO6sQPg4vdytgPggrRe8sIXyRh3V9fVWJUrrJvtNlHxSLJdaXAkGHMJSc&#10;+1aTEX7hBrLRO7nRiBDlqLgcxRTLTc/TJMm5EZ2NC1oMtNHUfu7PBqHIl9/6uNW7jVJT2NFrsz28&#10;LRFvb+bnJ2CB5vAXhl/8iA51ZGrc2UrPeoQ0zWISIcvjpegXD48psAZhVWTA64r/P1D/AAAA//8D&#10;AFBLAQItABQABgAIAAAAIQC2gziS/gAAAOEBAAATAAAAAAAAAAAAAAAAAAAAAABbQ29udGVudF9U&#10;eXBlc10ueG1sUEsBAi0AFAAGAAgAAAAhADj9If/WAAAAlAEAAAsAAAAAAAAAAAAAAAAALwEAAF9y&#10;ZWxzLy5yZWxzUEsBAi0AFAAGAAgAAAAhAHAppzTXAgAACwYAAA4AAAAAAAAAAAAAAAAALgIAAGRy&#10;cy9lMm9Eb2MueG1sUEsBAi0AFAAGAAgAAAAhAEnsBlL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804A74" w:rsidRPr="007C0867" w:rsidTr="00E346C7">
        <w:trPr>
          <w:trHeight w:val="535"/>
        </w:trPr>
        <w:tc>
          <w:tcPr>
            <w:tcW w:w="5943" w:type="dxa"/>
            <w:tcBorders>
              <w:top w:val="nil"/>
              <w:left w:val="nil"/>
              <w:bottom w:val="nil"/>
            </w:tcBorders>
            <w:shd w:val="clear" w:color="auto" w:fill="auto"/>
            <w:vAlign w:val="center"/>
          </w:tcPr>
          <w:p w:rsidR="00804A74" w:rsidRPr="007C0867" w:rsidRDefault="00804A74"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7C0867">
              <w:rPr>
                <w:rFonts w:asciiTheme="majorEastAsia" w:eastAsiaTheme="majorEastAsia" w:hAnsiTheme="majorEastAsia" w:hint="eastAsia"/>
              </w:rPr>
              <w:t>高齢者福祉サービス啓発事業</w:t>
            </w:r>
          </w:p>
        </w:tc>
        <w:tc>
          <w:tcPr>
            <w:tcW w:w="880" w:type="dxa"/>
            <w:tcBorders>
              <w:top w:val="nil"/>
              <w:bottom w:val="nil"/>
            </w:tcBorders>
            <w:shd w:val="clear" w:color="auto" w:fill="auto"/>
            <w:vAlign w:val="center"/>
          </w:tcPr>
          <w:p w:rsidR="00804A74" w:rsidRPr="007C0867" w:rsidRDefault="00804A7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804A74" w:rsidRPr="007C0867" w:rsidRDefault="00804A7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726"/>
        </w:trPr>
        <w:tc>
          <w:tcPr>
            <w:tcW w:w="9020" w:type="dxa"/>
            <w:gridSpan w:val="3"/>
            <w:tcBorders>
              <w:top w:val="nil"/>
              <w:left w:val="nil"/>
              <w:bottom w:val="nil"/>
              <w:right w:val="nil"/>
            </w:tcBorders>
            <w:shd w:val="clear" w:color="auto" w:fill="auto"/>
          </w:tcPr>
          <w:p w:rsidR="000771D5" w:rsidRPr="00A35EE9" w:rsidRDefault="00562275" w:rsidP="00E346C7">
            <w:pPr>
              <w:spacing w:beforeLines="50" w:before="180" w:line="0" w:lineRule="atLeast"/>
              <w:ind w:leftChars="50" w:left="110" w:firstLineChars="100" w:firstLine="220"/>
              <w:rPr>
                <w:rFonts w:hAnsi="HG丸ｺﾞｼｯｸM-PRO"/>
              </w:rPr>
            </w:pPr>
            <w:r w:rsidRPr="00227DFD">
              <w:rPr>
                <w:rFonts w:hAnsi="HG丸ｺﾞｼｯｸM-PRO" w:hint="eastAsia"/>
              </w:rPr>
              <w:t>本市の高齢者福祉サービス等をまとめたパンフレットを作成し、窓口や関係機関に配布するとともに、介護予防把握事業である基本チェックリスト送付時や要介護等認定時に同封するなど、広く市民に各種サービスに関する情報提供を行います。</w:t>
            </w:r>
          </w:p>
        </w:tc>
      </w:tr>
    </w:tbl>
    <w:p w:rsidR="000771D5" w:rsidRPr="00FE1461"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16608" behindDoc="1" locked="0" layoutInCell="1" allowOverlap="1" wp14:anchorId="7AB833FF" wp14:editId="07AFA5CA">
                <wp:simplePos x="0" y="0"/>
                <wp:positionH relativeFrom="column">
                  <wp:posOffset>141556</wp:posOffset>
                </wp:positionH>
                <wp:positionV relativeFrom="paragraph">
                  <wp:posOffset>237588</wp:posOffset>
                </wp:positionV>
                <wp:extent cx="5860269" cy="338455"/>
                <wp:effectExtent l="0" t="0" r="26670" b="23495"/>
                <wp:wrapNone/>
                <wp:docPr id="230" name="角丸四角形 230"/>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85634" id="角丸四角形 230" o:spid="_x0000_s1026" style="position:absolute;left:0;text-align:left;margin-left:11.15pt;margin-top:18.7pt;width:461.45pt;height:26.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5Y1gIAAAsGAAAOAAAAZHJzL2Uyb0RvYy54bWysVM1uFDEMviPxDlHudGb/SrvqbLVqVYRU&#10;2qot6jmbSXYHJXFIsn88BtfeuPAKvfA2VOIxcDKzs1uoQEJcZuzY/mJ/sX10vNKKLITzFZiCdvZy&#10;SoThUFZmWtD3t2evDijxgZmSKTCioGvh6fHo5YujpR2KLsxAlcIRBDF+uLQFnYVgh1nm+Uxo5vfA&#10;CoNGCU6zgKqbZqVjS0TXKuvm+X62BFdaB1x4j6entZGOEr6UgodLKb0IRBUUcwvp69J3Er/Z6IgN&#10;p47ZWcWbNNg/ZKFZZfDSFuqUBUbmrvoNSlfcgQcZ9jjoDKSsuEg1YDWd/JdqbmbMilQLkuNtS5P/&#10;f7D8YnHlSFUWtNtDfgzT+Eg/vn7+/vDweH+PwuO3LySakKil9UP0v7FXrtE8irHqlXQ6/rEeskrk&#10;rltyxSoQjoeDg/28u39ICUdbr3fQHwwiaLaNts6HNwI0iUJBHcxNeY0vmIhli3MfEsNlkyUrP1Ai&#10;tcL3WjBFeoe9XrdBbJwRe4MZIz2oqjyrlEpK7DBxohzB4IJOpp10jZrrd1DWZ68HeZ4KR5zUkNE9&#10;ZfwESZm/gYdVp0lsJxBBY2QWWa15TFJYKxHxlLkWEh8GmeumzNoM6uQY58KEOmk/Y6Woj2PKz+ec&#10;ACOyRAZa7AbgKRkb7Pp5Gv8YKtJEtcH5nxKrg9uIdDOY0AbryoB7DkBhVc3Ntf+GpJqayNIEyjW2&#10;rYN6nr3lZxX2zDnz4Yo5bAhsZVxK4RI/UsGyoNBIlMzAfXruPPrjXKGVkiUuhIL6j3PmBCXqrcGJ&#10;O+z0+3GDJKU/eN1Fxe1aJrsWM9cngH3VwfVneRKjf1AbUTrQd7i7xvFWNDHD8e6C8uA2ykmoFxVu&#10;Py7G4+SGW8OycG5uLI/gkdXY4rerO+ZsMzgBR+4CNsuDDdM01IxufWOkgfE8gKxCNG55bRTcOCg9&#10;WWm7evLa7vDRTwAAAP//AwBQSwMEFAAGAAgAAAAhAEnAqGTfAAAACAEAAA8AAABkcnMvZG93bnJl&#10;di54bWxMj8FOwzAQRO9I/IO1SNyoQ1oaGuJUqBISFZfSInF14iWOiNdR7DaBr+/2BLdZzWjmbbGe&#10;XCdOOITWk4L7WQICqfampUbBx+Hl7hFEiJqM7jyhgh8MsC6vrwqdGz/SO572sRFcQiHXCmyMfS5l&#10;qC06HWa+R2Lvyw9ORz6HRppBj1zuOpkmyVI63RIvWN3jxmL9vT86Batl9ms/t3a3aZox7vC12h7e&#10;MqVub6bnJxARp/gXhgs+o0PJTJU/kgmiU5Cmc04qmGcLEOyvFg8piIpFkoEsC/n/gfIMAAD//wMA&#10;UEsBAi0AFAAGAAgAAAAhALaDOJL+AAAA4QEAABMAAAAAAAAAAAAAAAAAAAAAAFtDb250ZW50X1R5&#10;cGVzXS54bWxQSwECLQAUAAYACAAAACEAOP0h/9YAAACUAQAACwAAAAAAAAAAAAAAAAAvAQAAX3Jl&#10;bHMvLnJlbHNQSwECLQAUAAYACAAAACEAIR3eWNYCAAALBgAADgAAAAAAAAAAAAAAAAAuAgAAZHJz&#10;L2Uyb0RvYy54bWxQSwECLQAUAAYACAAAACEAScCoZN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804A74" w:rsidRPr="007C0867" w:rsidTr="00E346C7">
        <w:trPr>
          <w:trHeight w:val="535"/>
        </w:trPr>
        <w:tc>
          <w:tcPr>
            <w:tcW w:w="5943" w:type="dxa"/>
            <w:tcBorders>
              <w:top w:val="nil"/>
              <w:left w:val="nil"/>
              <w:bottom w:val="nil"/>
            </w:tcBorders>
            <w:shd w:val="clear" w:color="auto" w:fill="auto"/>
            <w:vAlign w:val="center"/>
          </w:tcPr>
          <w:p w:rsidR="00804A74" w:rsidRPr="007C0867" w:rsidRDefault="00804A74" w:rsidP="00E346C7">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Pr="007C0867">
              <w:rPr>
                <w:rFonts w:asciiTheme="majorEastAsia" w:eastAsiaTheme="majorEastAsia" w:hAnsiTheme="majorEastAsia"/>
              </w:rPr>
              <w:br w:type="page"/>
            </w:r>
            <w:r w:rsidR="00E346C7" w:rsidRPr="00227DFD">
              <w:rPr>
                <w:rFonts w:asciiTheme="majorEastAsia" w:eastAsiaTheme="majorEastAsia" w:hAnsiTheme="majorEastAsia" w:hint="eastAsia"/>
              </w:rPr>
              <w:t>ｂ．</w:t>
            </w:r>
            <w:r w:rsidRPr="007C0867">
              <w:rPr>
                <w:rFonts w:asciiTheme="majorEastAsia" w:eastAsiaTheme="majorEastAsia" w:hAnsiTheme="majorEastAsia" w:hint="eastAsia"/>
              </w:rPr>
              <w:t>寝具洗濯サービス事業</w:t>
            </w:r>
          </w:p>
        </w:tc>
        <w:tc>
          <w:tcPr>
            <w:tcW w:w="880" w:type="dxa"/>
            <w:tcBorders>
              <w:top w:val="nil"/>
              <w:bottom w:val="nil"/>
            </w:tcBorders>
            <w:shd w:val="clear" w:color="auto" w:fill="auto"/>
            <w:vAlign w:val="center"/>
          </w:tcPr>
          <w:p w:rsidR="00804A74" w:rsidRPr="007C0867" w:rsidRDefault="00804A7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804A74" w:rsidRPr="007C0867" w:rsidRDefault="00804A7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CF76CA">
        <w:trPr>
          <w:trHeight w:val="597"/>
        </w:trPr>
        <w:tc>
          <w:tcPr>
            <w:tcW w:w="9020" w:type="dxa"/>
            <w:gridSpan w:val="3"/>
            <w:tcBorders>
              <w:top w:val="nil"/>
              <w:left w:val="nil"/>
              <w:bottom w:val="nil"/>
              <w:right w:val="nil"/>
            </w:tcBorders>
            <w:shd w:val="clear" w:color="auto" w:fill="auto"/>
          </w:tcPr>
          <w:p w:rsidR="000771D5" w:rsidRPr="00A35EE9" w:rsidRDefault="000771D5" w:rsidP="00E346C7">
            <w:pPr>
              <w:spacing w:beforeLines="50" w:before="180" w:line="0" w:lineRule="atLeast"/>
              <w:ind w:leftChars="50" w:left="110" w:firstLineChars="100" w:firstLine="220"/>
              <w:rPr>
                <w:rFonts w:hAnsi="HG丸ｺﾞｼｯｸM-PRO"/>
              </w:rPr>
            </w:pPr>
            <w:r w:rsidRPr="00A35EE9">
              <w:rPr>
                <w:rFonts w:hAnsi="HG丸ｺﾞｼｯｸM-PRO" w:hint="eastAsia"/>
              </w:rPr>
              <w:t>ねたきり、ひとり暮らし高齢者及び重度心身障害者を対象に、衛生的な生活環境で暮らせるよう年２回、寝具の洗濯・乾燥・消毒を行います。</w:t>
            </w:r>
          </w:p>
        </w:tc>
      </w:tr>
    </w:tbl>
    <w:p w:rsidR="000771D5" w:rsidRPr="001312D5" w:rsidRDefault="000771D5" w:rsidP="00E346C7">
      <w:pPr>
        <w:tabs>
          <w:tab w:val="left" w:pos="5529"/>
        </w:tabs>
        <w:spacing w:beforeLines="50" w:before="180"/>
        <w:ind w:leftChars="300" w:left="660"/>
        <w:rPr>
          <w:rFonts w:ascii="ＭＳ ゴシック" w:eastAsia="ＭＳ ゴシック" w:hAnsi="ＭＳ ゴシック"/>
          <w:sz w:val="20"/>
          <w:szCs w:val="20"/>
        </w:rPr>
      </w:pPr>
      <w:r w:rsidRPr="001312D5">
        <w:rPr>
          <w:rFonts w:ascii="ＭＳ ゴシック" w:eastAsia="ＭＳ ゴシック" w:hAnsi="ＭＳ ゴシック" w:hint="eastAsia"/>
          <w:sz w:val="20"/>
          <w:szCs w:val="20"/>
        </w:rPr>
        <w:t>■寝具洗濯サービス事業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1312D5" w:rsidRPr="001312D5" w:rsidTr="000771D5">
        <w:trPr>
          <w:trHeight w:val="351"/>
        </w:trPr>
        <w:tc>
          <w:tcPr>
            <w:tcW w:w="1980" w:type="dxa"/>
            <w:tcBorders>
              <w:bottom w:val="single" w:sz="4" w:space="0" w:color="auto"/>
              <w:right w:val="single" w:sz="4" w:space="0" w:color="auto"/>
            </w:tcBorders>
            <w:shd w:val="clear" w:color="auto" w:fill="D9D9D9"/>
          </w:tcPr>
          <w:p w:rsidR="001312D5" w:rsidRPr="001312D5" w:rsidRDefault="001312D5" w:rsidP="001312D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1312D5" w:rsidRPr="00227DFD" w:rsidRDefault="001312D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1312D5" w:rsidTr="000771D5">
        <w:trPr>
          <w:trHeight w:val="362"/>
        </w:trPr>
        <w:tc>
          <w:tcPr>
            <w:tcW w:w="1980" w:type="dxa"/>
            <w:tcBorders>
              <w:top w:val="single" w:sz="4" w:space="0" w:color="auto"/>
              <w:bottom w:val="single" w:sz="4" w:space="0" w:color="auto"/>
            </w:tcBorders>
            <w:shd w:val="clear" w:color="auto" w:fill="D9D9D9"/>
            <w:vAlign w:val="center"/>
          </w:tcPr>
          <w:p w:rsidR="000771D5" w:rsidRPr="001312D5" w:rsidRDefault="000771D5" w:rsidP="000771D5">
            <w:pPr>
              <w:tabs>
                <w:tab w:val="left" w:pos="5529"/>
              </w:tabs>
              <w:spacing w:line="0" w:lineRule="atLeast"/>
              <w:jc w:val="center"/>
              <w:rPr>
                <w:rFonts w:asciiTheme="majorEastAsia" w:eastAsiaTheme="majorEastAsia" w:hAnsiTheme="majorEastAsia"/>
                <w:sz w:val="20"/>
                <w:szCs w:val="20"/>
              </w:rPr>
            </w:pPr>
            <w:r w:rsidRPr="001312D5">
              <w:rPr>
                <w:rFonts w:asciiTheme="majorEastAsia" w:eastAsiaTheme="majorEastAsia" w:hAnsiTheme="majorEastAsia" w:hint="eastAsia"/>
                <w:sz w:val="20"/>
                <w:szCs w:val="20"/>
              </w:rPr>
              <w:t>対象者数</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40</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38</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38</w:t>
            </w:r>
          </w:p>
        </w:tc>
      </w:tr>
    </w:tbl>
    <w:p w:rsidR="000771D5" w:rsidRPr="00FE3A4A"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18656" behindDoc="1" locked="0" layoutInCell="1" allowOverlap="1" wp14:anchorId="7877FC4A" wp14:editId="2E168EC8">
                <wp:simplePos x="0" y="0"/>
                <wp:positionH relativeFrom="column">
                  <wp:posOffset>141556</wp:posOffset>
                </wp:positionH>
                <wp:positionV relativeFrom="paragraph">
                  <wp:posOffset>215900</wp:posOffset>
                </wp:positionV>
                <wp:extent cx="5860269" cy="338455"/>
                <wp:effectExtent l="0" t="0" r="26670" b="23495"/>
                <wp:wrapNone/>
                <wp:docPr id="231" name="角丸四角形 231"/>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5351" id="角丸四角形 231" o:spid="_x0000_s1026" style="position:absolute;left:0;text-align:left;margin-left:11.15pt;margin-top:17pt;width:461.45pt;height:26.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ak1gIAAAsGAAAOAAAAZHJzL2Uyb0RvYy54bWysVM1uFDEMviPxDlHudGb/+rPqbLVqVYRU&#10;2qot6jmbSXYHJXFIsn88Rq+9ceEVeuFtqMRj4GRmZ1uoQEJcZuzY/mJ/sX14tNKKLITzFZiCdnZy&#10;SoThUFZmWtAPN6dv9inxgZmSKTCioGvh6dHo9avDpR2KLsxAlcIRBDF+uLQFnYVgh1nm+Uxo5nfA&#10;CoNGCU6zgKqbZqVjS0TXKuvm+W62BFdaB1x4j6cntZGOEr6UgocLKb0IRBUUcwvp69J3Er/Z6JAN&#10;p47ZWcWbNNg/ZKFZZfDSFuqEBUbmrvoNSlfcgQcZdjjoDKSsuEg1YDWd/JdqrmfMilQLkuNtS5P/&#10;f7D8fHHpSFUWtNvrUGKYxkf68fXu+8PD4/09Co/fvpBoQqKW1g/R/9peukbzKMaqV9Lp+Md6yCqR&#10;u27JFatAOB4O9nfz7u4BJRxtvd5+fzCIoNk22jof3grQJAoFdTA35RW+YCKWLc58SAyXTZas/EiJ&#10;1Arfa8EU6R30et0GsXFG7A1mjPSgqvK0UiopscPEsXIEgws6mXbSNWqu30NZn+0N8jx1COKkhozu&#10;KeNnSMr8DTysEn8RZpsCajEyi6zWPCYprJWIeMpcCYkPg8x1U2ZtBnVyjHNhQp20n7FS1Mcx5Zdz&#10;ToARWSIDLXYD8JyMDXb9PI1/DBVpotrg/E+J1cFtRLoZTGiDdWXAvQSgsKrm5tp/Q1JNTWRpAuUa&#10;29ZBPc/e8tMKe+aM+XDJHDYEjjoupXCBH6lgWVBoJEpm4D6/dB79ca7QSskSF0JB/ac5c4IS9c7g&#10;xB10+v24QZLSH+x1UXFPLZOnFjPXx4B9hTOF2SUx+ge1EaUDfYu7axxvRRMzHO8uKA9uoxyHelHh&#10;9uNiPE5uuDUsC2fm2vIIHlmNLX6zumXONoMTcOTOYbM82DBNQ83o1jdGGhjPA8gqROOW10bBjYPS&#10;s5X2VE9e2x0++gkAAP//AwBQSwMEFAAGAAgAAAAhAFGPb5HfAAAACAEAAA8AAABkcnMvZG93bnJl&#10;di54bWxMj8FOwzAQRO9I/IO1SNyoQ1KaNs2mQpWQqLiUFomrE2/tiNiOYrcJfD3mVI6jGc28KTeT&#10;6diFBt86i/A4S4CRbZxsrUL4OL48LIH5IKwUnbOE8E0eNtXtTSkK6Ub7TpdDUCyWWF8IBB1CX3Du&#10;G01G+JnryUbv5AYjQpSD4nIQYyw3HU+TZMGNaG1c0KKnrabm63A2CKtF/qM/d3q/VWoMe3qtd8e3&#10;HPH+bnpeAws0hWsY/vAjOlSRqXZnKz3rENI0i0mEbB4vRX81f0qB1QjLPANelfz/geoXAAD//wMA&#10;UEsBAi0AFAAGAAgAAAAhALaDOJL+AAAA4QEAABMAAAAAAAAAAAAAAAAAAAAAAFtDb250ZW50X1R5&#10;cGVzXS54bWxQSwECLQAUAAYACAAAACEAOP0h/9YAAACUAQAACwAAAAAAAAAAAAAAAAAvAQAAX3Jl&#10;bHMvLnJlbHNQSwECLQAUAAYACAAAACEA8m2GpNYCAAALBgAADgAAAAAAAAAAAAAAAAAuAgAAZHJz&#10;L2Uyb0RvYy54bWxQSwECLQAUAAYACAAAACEAUY9vkd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804A74" w:rsidRPr="007C0867" w:rsidTr="00E346C7">
        <w:trPr>
          <w:trHeight w:val="535"/>
        </w:trPr>
        <w:tc>
          <w:tcPr>
            <w:tcW w:w="5943" w:type="dxa"/>
            <w:tcBorders>
              <w:top w:val="nil"/>
              <w:left w:val="nil"/>
              <w:bottom w:val="nil"/>
            </w:tcBorders>
            <w:shd w:val="clear" w:color="auto" w:fill="auto"/>
            <w:vAlign w:val="center"/>
          </w:tcPr>
          <w:p w:rsidR="00804A74" w:rsidRPr="007C0867" w:rsidRDefault="00804A74" w:rsidP="00E346C7">
            <w:pPr>
              <w:spacing w:line="0" w:lineRule="atLeast"/>
              <w:ind w:firstLineChars="5" w:firstLine="11"/>
              <w:rPr>
                <w:rFonts w:asciiTheme="majorEastAsia" w:eastAsiaTheme="majorEastAsia" w:hAnsiTheme="majorEastAsia"/>
              </w:rPr>
            </w:pPr>
            <w:r w:rsidRPr="007C0867">
              <w:rPr>
                <w:rFonts w:asciiTheme="majorEastAsia" w:eastAsiaTheme="majorEastAsia" w:hAnsiTheme="majorEastAsia"/>
              </w:rPr>
              <w:br w:type="page"/>
            </w:r>
            <w:r w:rsidRPr="007C0867">
              <w:rPr>
                <w:rFonts w:asciiTheme="majorEastAsia" w:eastAsiaTheme="majorEastAsia" w:hAnsiTheme="majorEastAsia"/>
              </w:rPr>
              <w:br w:type="page"/>
            </w:r>
            <w:r w:rsidR="00E346C7" w:rsidRPr="00227DFD">
              <w:rPr>
                <w:rFonts w:asciiTheme="majorEastAsia" w:eastAsiaTheme="majorEastAsia" w:hAnsiTheme="majorEastAsia" w:hint="eastAsia"/>
              </w:rPr>
              <w:t>ｃ．</w:t>
            </w:r>
            <w:r w:rsidRPr="007C0867">
              <w:rPr>
                <w:rFonts w:asciiTheme="majorEastAsia" w:eastAsiaTheme="majorEastAsia" w:hAnsiTheme="majorEastAsia" w:hint="eastAsia"/>
              </w:rPr>
              <w:t>ホームヘルパー派遣事業</w:t>
            </w:r>
          </w:p>
        </w:tc>
        <w:tc>
          <w:tcPr>
            <w:tcW w:w="880" w:type="dxa"/>
            <w:tcBorders>
              <w:top w:val="nil"/>
              <w:bottom w:val="nil"/>
            </w:tcBorders>
            <w:shd w:val="clear" w:color="auto" w:fill="auto"/>
            <w:vAlign w:val="center"/>
          </w:tcPr>
          <w:p w:rsidR="00804A74" w:rsidRPr="007C0867" w:rsidRDefault="00804A74" w:rsidP="000771D5">
            <w:pPr>
              <w:spacing w:line="0" w:lineRule="atLeast"/>
              <w:jc w:val="center"/>
              <w:rPr>
                <w:rFonts w:asciiTheme="majorEastAsia" w:eastAsiaTheme="majorEastAsia" w:hAnsiTheme="majorEastAsia"/>
              </w:rPr>
            </w:pPr>
            <w:r w:rsidRPr="007C0867">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804A74" w:rsidRPr="007C0867" w:rsidRDefault="00804A74" w:rsidP="000771D5">
            <w:pPr>
              <w:spacing w:line="0" w:lineRule="atLeast"/>
              <w:rPr>
                <w:rFonts w:asciiTheme="majorEastAsia" w:eastAsiaTheme="majorEastAsia" w:hAnsiTheme="majorEastAsia"/>
              </w:rPr>
            </w:pPr>
            <w:r w:rsidRPr="007C0867">
              <w:rPr>
                <w:rFonts w:asciiTheme="majorEastAsia" w:eastAsiaTheme="majorEastAsia" w:hAnsiTheme="majorEastAsia" w:hint="eastAsia"/>
              </w:rPr>
              <w:t>介護高齢課</w:t>
            </w:r>
          </w:p>
        </w:tc>
      </w:tr>
      <w:tr w:rsidR="000771D5" w:rsidRPr="009226F2" w:rsidTr="00E346C7">
        <w:trPr>
          <w:trHeight w:val="1039"/>
        </w:trPr>
        <w:tc>
          <w:tcPr>
            <w:tcW w:w="9020" w:type="dxa"/>
            <w:gridSpan w:val="3"/>
            <w:tcBorders>
              <w:top w:val="nil"/>
              <w:left w:val="nil"/>
              <w:bottom w:val="nil"/>
              <w:right w:val="nil"/>
            </w:tcBorders>
            <w:shd w:val="clear" w:color="auto" w:fill="auto"/>
          </w:tcPr>
          <w:p w:rsidR="000771D5" w:rsidRPr="00A35EE9" w:rsidRDefault="000771D5" w:rsidP="00E346C7">
            <w:pPr>
              <w:spacing w:beforeLines="50" w:before="180" w:line="0" w:lineRule="atLeast"/>
              <w:ind w:leftChars="50" w:left="110" w:firstLineChars="100" w:firstLine="220"/>
              <w:rPr>
                <w:rFonts w:hAnsi="HG丸ｺﾞｼｯｸM-PRO"/>
              </w:rPr>
            </w:pPr>
            <w:r w:rsidRPr="00A35EE9">
              <w:rPr>
                <w:rFonts w:hAnsi="HG丸ｺﾞｼｯｸM-PRO" w:hint="eastAsia"/>
              </w:rPr>
              <w:t>介護保険で非該当と認定された、日常生活を営むのに支障がある高齢者や、要介護・要支援認定を受けていないが、傷病などにより一時的に要介護状態と同等の状態である方に対し、ホームヘルパーを派遣します。</w:t>
            </w:r>
          </w:p>
        </w:tc>
      </w:tr>
    </w:tbl>
    <w:p w:rsidR="000771D5" w:rsidRPr="00797993" w:rsidRDefault="000771D5" w:rsidP="00E346C7">
      <w:pPr>
        <w:tabs>
          <w:tab w:val="left" w:pos="5529"/>
        </w:tabs>
        <w:spacing w:beforeLines="50" w:before="180"/>
        <w:ind w:leftChars="300" w:left="660"/>
        <w:rPr>
          <w:rFonts w:ascii="ＭＳ ゴシック" w:eastAsia="ＭＳ ゴシック" w:hAnsi="ＭＳ ゴシック"/>
          <w:sz w:val="20"/>
          <w:szCs w:val="20"/>
        </w:rPr>
      </w:pPr>
      <w:r w:rsidRPr="00797993">
        <w:rPr>
          <w:rFonts w:ascii="ＭＳ ゴシック" w:eastAsia="ＭＳ ゴシック" w:hAnsi="ＭＳ ゴシック" w:hint="eastAsia"/>
          <w:sz w:val="20"/>
          <w:szCs w:val="20"/>
        </w:rPr>
        <w:t>■ホームヘルパー派遣事業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797993" w:rsidRPr="00797993" w:rsidTr="00BC2181">
        <w:trPr>
          <w:trHeight w:val="361"/>
        </w:trPr>
        <w:tc>
          <w:tcPr>
            <w:tcW w:w="1980" w:type="dxa"/>
            <w:tcBorders>
              <w:bottom w:val="single" w:sz="4" w:space="0" w:color="auto"/>
              <w:right w:val="single" w:sz="4" w:space="0" w:color="auto"/>
            </w:tcBorders>
            <w:shd w:val="clear" w:color="auto" w:fill="D9D9D9"/>
          </w:tcPr>
          <w:p w:rsidR="00797993" w:rsidRPr="00797993" w:rsidRDefault="00797993" w:rsidP="00797993">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797993" w:rsidRPr="00797993" w:rsidTr="00BC2181">
        <w:trPr>
          <w:trHeight w:val="344"/>
        </w:trPr>
        <w:tc>
          <w:tcPr>
            <w:tcW w:w="1980" w:type="dxa"/>
            <w:tcBorders>
              <w:top w:val="single" w:sz="4" w:space="0" w:color="auto"/>
              <w:bottom w:val="single" w:sz="4" w:space="0" w:color="auto"/>
            </w:tcBorders>
            <w:shd w:val="clear" w:color="auto" w:fill="D9D9D9"/>
            <w:vAlign w:val="center"/>
          </w:tcPr>
          <w:p w:rsidR="00797993" w:rsidRPr="00797993" w:rsidRDefault="00797993" w:rsidP="00797993">
            <w:pPr>
              <w:tabs>
                <w:tab w:val="left" w:pos="5529"/>
              </w:tabs>
              <w:spacing w:line="0" w:lineRule="atLeast"/>
              <w:jc w:val="center"/>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797993" w:rsidRPr="00797993" w:rsidRDefault="00797993" w:rsidP="00797993">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1</w:t>
            </w:r>
          </w:p>
        </w:tc>
        <w:tc>
          <w:tcPr>
            <w:tcW w:w="1980" w:type="dxa"/>
            <w:tcBorders>
              <w:top w:val="single" w:sz="4" w:space="0" w:color="auto"/>
              <w:bottom w:val="single" w:sz="4" w:space="0" w:color="auto"/>
            </w:tcBorders>
            <w:vAlign w:val="center"/>
          </w:tcPr>
          <w:p w:rsidR="00797993" w:rsidRPr="00797993" w:rsidRDefault="00797993" w:rsidP="00797993">
            <w:pPr>
              <w:tabs>
                <w:tab w:val="left" w:pos="5529"/>
              </w:tabs>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1</w:t>
            </w:r>
          </w:p>
        </w:tc>
        <w:tc>
          <w:tcPr>
            <w:tcW w:w="1980" w:type="dxa"/>
            <w:tcBorders>
              <w:top w:val="single" w:sz="4" w:space="0" w:color="auto"/>
              <w:bottom w:val="single" w:sz="4" w:space="0" w:color="auto"/>
            </w:tcBorders>
            <w:shd w:val="clear" w:color="auto" w:fill="auto"/>
            <w:vAlign w:val="center"/>
          </w:tcPr>
          <w:p w:rsidR="00797993" w:rsidRPr="00797993" w:rsidRDefault="00797993" w:rsidP="00797993">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1</w:t>
            </w:r>
          </w:p>
        </w:tc>
      </w:tr>
      <w:tr w:rsidR="00797993" w:rsidRPr="00797993" w:rsidTr="00BC2181">
        <w:trPr>
          <w:trHeight w:val="355"/>
        </w:trPr>
        <w:tc>
          <w:tcPr>
            <w:tcW w:w="1980" w:type="dxa"/>
            <w:tcBorders>
              <w:top w:val="single" w:sz="4" w:space="0" w:color="auto"/>
              <w:bottom w:val="single" w:sz="4" w:space="0" w:color="auto"/>
            </w:tcBorders>
            <w:shd w:val="clear" w:color="auto" w:fill="D9D9D9"/>
            <w:vAlign w:val="center"/>
          </w:tcPr>
          <w:p w:rsidR="00797993" w:rsidRPr="00797993" w:rsidRDefault="00797993" w:rsidP="00797993">
            <w:pPr>
              <w:tabs>
                <w:tab w:val="left" w:pos="5529"/>
              </w:tabs>
              <w:spacing w:line="0" w:lineRule="atLeast"/>
              <w:jc w:val="center"/>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延べ派遣回数</w:t>
            </w:r>
          </w:p>
        </w:tc>
        <w:tc>
          <w:tcPr>
            <w:tcW w:w="1980" w:type="dxa"/>
            <w:tcBorders>
              <w:top w:val="single" w:sz="4" w:space="0" w:color="auto"/>
              <w:bottom w:val="single" w:sz="4" w:space="0" w:color="auto"/>
            </w:tcBorders>
            <w:shd w:val="clear" w:color="auto" w:fill="auto"/>
            <w:vAlign w:val="center"/>
          </w:tcPr>
          <w:p w:rsidR="00797993" w:rsidRPr="00797993" w:rsidRDefault="00797993" w:rsidP="00797993">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30</w:t>
            </w:r>
          </w:p>
        </w:tc>
        <w:tc>
          <w:tcPr>
            <w:tcW w:w="1980" w:type="dxa"/>
            <w:tcBorders>
              <w:top w:val="single" w:sz="4" w:space="0" w:color="auto"/>
              <w:bottom w:val="single" w:sz="4" w:space="0" w:color="auto"/>
            </w:tcBorders>
            <w:vAlign w:val="center"/>
          </w:tcPr>
          <w:p w:rsidR="00797993" w:rsidRPr="00797993" w:rsidRDefault="00797993" w:rsidP="00797993">
            <w:pPr>
              <w:tabs>
                <w:tab w:val="left" w:pos="5529"/>
              </w:tabs>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3</w:t>
            </w:r>
          </w:p>
        </w:tc>
        <w:tc>
          <w:tcPr>
            <w:tcW w:w="1980" w:type="dxa"/>
            <w:tcBorders>
              <w:top w:val="single" w:sz="4" w:space="0" w:color="auto"/>
              <w:bottom w:val="single" w:sz="4" w:space="0" w:color="auto"/>
            </w:tcBorders>
            <w:shd w:val="clear" w:color="auto" w:fill="auto"/>
            <w:vAlign w:val="center"/>
          </w:tcPr>
          <w:p w:rsidR="00797993" w:rsidRPr="00797993" w:rsidRDefault="00797993" w:rsidP="00797993">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2</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22752" behindDoc="1" locked="0" layoutInCell="1" allowOverlap="1" wp14:anchorId="327057B6" wp14:editId="1AE1BEC8">
                <wp:simplePos x="0" y="0"/>
                <wp:positionH relativeFrom="column">
                  <wp:posOffset>140970</wp:posOffset>
                </wp:positionH>
                <wp:positionV relativeFrom="paragraph">
                  <wp:posOffset>220882</wp:posOffset>
                </wp:positionV>
                <wp:extent cx="5871699" cy="338455"/>
                <wp:effectExtent l="0" t="0" r="15240" b="23495"/>
                <wp:wrapNone/>
                <wp:docPr id="232" name="角丸四角形 232"/>
                <wp:cNvGraphicFramePr/>
                <a:graphic xmlns:a="http://schemas.openxmlformats.org/drawingml/2006/main">
                  <a:graphicData uri="http://schemas.microsoft.com/office/word/2010/wordprocessingShape">
                    <wps:wsp>
                      <wps:cNvSpPr/>
                      <wps:spPr>
                        <a:xfrm>
                          <a:off x="0" y="0"/>
                          <a:ext cx="587169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827D7" id="角丸四角形 232" o:spid="_x0000_s1026" style="position:absolute;left:0;text-align:left;margin-left:11.1pt;margin-top:17.4pt;width:462.35pt;height:26.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721QIAAAsGAAAOAAAAZHJzL2Uyb0RvYy54bWysVM1OGzEQvlfqO1i+l80vkIgNikBUlSgg&#10;oOLseO1kK9vj2s5fH4Mrt176Clz6NkXqY3Ts3WxCi1qp6mV3xjPzeebzzBwdr7QiC+F8CSan7b0W&#10;JcJwKEozzemH27M3h5T4wEzBFBiR07Xw9Hj0+tXR0g5FB2agCuEIghg/XNqczkKwwyzzfCY083tg&#10;hUGjBKdZQNVNs8KxJaJrlXVarf1sCa6wDrjwHk9PKyMdJXwpBQ+XUnoRiMop5hbS16XvJH6z0REb&#10;Th2zs5LXabB/yEKz0uClDdQpC4zMXfkblC65Aw8y7HHQGUhZcpFqwGrarV+quZkxK1ItSI63DU3+&#10;/8Hyi8WVI2WR0063Q4lhGh/px9f774+PTw8PKDx9+0KiCYlaWj9E/xt75WrNoxirXkmn4x/rIatE&#10;7rohV6wC4XjYPzxo7w8GlHC0dbuHvX4/gmbbaOt8eCtAkyjk1MHcFNf4golYtjj3ITFc1Fmy4iMl&#10;Uit8rwVTpDvoVmkiYu2M0gYzRnpQZXFWKpWU2GHiRDmCwTmdTNvpGjXX76Gozg76rVbqEMRJDRnd&#10;U8bPkJT5G3hYtetSdwIRNEZmkdWKxySFtRIRT5lrIfFhkLlOyqzJoEqOcS5MqJL2M1aI6jim/HLO&#10;CTAiS2Sgwa4BnpOxwa6ep/aPoSJNVBPc+lNiVXATkW4GE5pgXRpwLwEorKq+ufLfkFRRE1maQLHG&#10;tnVQzbO3/KzEnjlnPlwxhw2Bo45LKVziRypY5hRqiZIZuM8vnUd/nCu0UrLEhZBT/2nOnKBEvTM4&#10;cYN2rxc3SFJ6/YMOKm7XMtm1mLk+AeyrNq4/y5MY/YPaiNKBvsPdNY63ookZjnfnlAe3UU5Ctahw&#10;+3ExHic33BqWhXNzY3kEj6zGFr9d3TFn68EJOHIXsFke9TRUjG59Y6SB8TyALEM0bnmtFdw4KD1b&#10;abt68tru8NFPAAAA//8DAFBLAwQUAAYACAAAACEAo4wEsN8AAAAIAQAADwAAAGRycy9kb3ducmV2&#10;LnhtbEyPQUvDQBSE74L/YXmCN7tpLGmSZlOkIFi81Fbwusm+7gazuyG7baK/3udJj8MMM99U29n2&#10;7Ipj6LwTsFwkwNC1XnVOC3g/PT/kwEKUTsneOxTwhQG29e1NJUvlJ/eG12PUjEpcKKUAE+NQch5a&#10;g1aGhR/QkXf2o5WR5Ki5GuVE5bbnaZJk3MrO0YKRA+4Mtp/HixVQZOtv87E3h53WUzzgS7M/va6F&#10;uL+bnzbAIs7xLwy/+IQONTE1/uJUYL2ANE0pKeBxRQ/IL1ZZAawRkOdL4HXF/x+ofwAAAP//AwBQ&#10;SwECLQAUAAYACAAAACEAtoM4kv4AAADhAQAAEwAAAAAAAAAAAAAAAAAAAAAAW0NvbnRlbnRfVHlw&#10;ZXNdLnhtbFBLAQItABQABgAIAAAAIQA4/SH/1gAAAJQBAAALAAAAAAAAAAAAAAAAAC8BAABfcmVs&#10;cy8ucmVsc1BLAQItABQABgAIAAAAIQAhBj721QIAAAsGAAAOAAAAAAAAAAAAAAAAAC4CAABkcnMv&#10;ZTJvRG9jLnhtbFBLAQItABQABgAIAAAAIQCjjASw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BF06A5" w:rsidRPr="008958D6" w:rsidTr="00DE4F4D">
        <w:trPr>
          <w:trHeight w:val="535"/>
        </w:trPr>
        <w:tc>
          <w:tcPr>
            <w:tcW w:w="5943" w:type="dxa"/>
            <w:tcBorders>
              <w:top w:val="nil"/>
              <w:left w:val="nil"/>
              <w:bottom w:val="nil"/>
            </w:tcBorders>
            <w:shd w:val="clear" w:color="auto" w:fill="auto"/>
            <w:vAlign w:val="center"/>
          </w:tcPr>
          <w:p w:rsidR="00BF06A5" w:rsidRPr="008958D6" w:rsidRDefault="00BF06A5" w:rsidP="00E346C7">
            <w:pPr>
              <w:spacing w:line="0" w:lineRule="atLeast"/>
              <w:rPr>
                <w:rFonts w:asciiTheme="majorEastAsia" w:eastAsiaTheme="majorEastAsia" w:hAnsiTheme="majorEastAsia"/>
              </w:rPr>
            </w:pPr>
            <w:r w:rsidRPr="008958D6">
              <w:rPr>
                <w:rFonts w:asciiTheme="majorEastAsia" w:eastAsiaTheme="majorEastAsia" w:hAnsiTheme="majorEastAsia"/>
              </w:rPr>
              <w:br w:type="page"/>
            </w:r>
            <w:r w:rsidR="00E346C7" w:rsidRPr="00227DFD">
              <w:rPr>
                <w:rFonts w:asciiTheme="majorEastAsia" w:eastAsiaTheme="majorEastAsia" w:hAnsiTheme="majorEastAsia" w:hint="eastAsia"/>
              </w:rPr>
              <w:t>ｄ．</w:t>
            </w:r>
            <w:r w:rsidRPr="008958D6">
              <w:rPr>
                <w:rFonts w:asciiTheme="majorEastAsia" w:eastAsiaTheme="majorEastAsia" w:hAnsiTheme="majorEastAsia" w:hint="eastAsia"/>
              </w:rPr>
              <w:t>日常生活用具給付事業</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介護高齢課</w:t>
            </w:r>
          </w:p>
        </w:tc>
      </w:tr>
      <w:tr w:rsidR="000771D5" w:rsidRPr="009226F2" w:rsidTr="00CF76CA">
        <w:trPr>
          <w:trHeight w:val="579"/>
        </w:trPr>
        <w:tc>
          <w:tcPr>
            <w:tcW w:w="9020" w:type="dxa"/>
            <w:gridSpan w:val="3"/>
            <w:tcBorders>
              <w:top w:val="nil"/>
              <w:left w:val="nil"/>
              <w:bottom w:val="nil"/>
              <w:right w:val="nil"/>
            </w:tcBorders>
            <w:shd w:val="clear" w:color="auto" w:fill="auto"/>
          </w:tcPr>
          <w:p w:rsidR="000771D5" w:rsidRPr="00A35EE9" w:rsidRDefault="000771D5" w:rsidP="00E346C7">
            <w:pPr>
              <w:spacing w:beforeLines="50" w:before="180" w:line="0" w:lineRule="atLeast"/>
              <w:ind w:leftChars="50" w:left="110" w:firstLineChars="100" w:firstLine="220"/>
              <w:rPr>
                <w:rFonts w:hAnsi="HG丸ｺﾞｼｯｸM-PRO"/>
              </w:rPr>
            </w:pPr>
            <w:r w:rsidRPr="00A35EE9">
              <w:rPr>
                <w:rFonts w:hAnsi="HG丸ｺﾞｼｯｸM-PRO" w:hint="eastAsia"/>
              </w:rPr>
              <w:t>ひとり暮らし高齢者の日常生活や生活環境の向上を図るため、電磁調理器、自動消火器などの給付を行います。</w:t>
            </w:r>
          </w:p>
        </w:tc>
      </w:tr>
    </w:tbl>
    <w:p w:rsidR="000771D5" w:rsidRPr="00797993" w:rsidRDefault="000771D5" w:rsidP="00E346C7">
      <w:pPr>
        <w:tabs>
          <w:tab w:val="left" w:pos="5529"/>
        </w:tabs>
        <w:spacing w:beforeLines="50" w:before="180"/>
        <w:ind w:leftChars="300" w:left="660"/>
        <w:rPr>
          <w:rFonts w:ascii="ＭＳ ゴシック" w:eastAsia="ＭＳ ゴシック" w:hAnsi="ＭＳ ゴシック"/>
          <w:sz w:val="20"/>
          <w:szCs w:val="20"/>
        </w:rPr>
      </w:pPr>
      <w:r w:rsidRPr="00797993">
        <w:rPr>
          <w:rFonts w:ascii="ＭＳ ゴシック" w:eastAsia="ＭＳ ゴシック" w:hAnsi="ＭＳ ゴシック" w:hint="eastAsia"/>
          <w:sz w:val="20"/>
          <w:szCs w:val="20"/>
        </w:rPr>
        <w:t>■日常生活用具給付事業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797993" w:rsidRPr="00797993" w:rsidTr="000771D5">
        <w:trPr>
          <w:trHeight w:val="299"/>
        </w:trPr>
        <w:tc>
          <w:tcPr>
            <w:tcW w:w="1980" w:type="dxa"/>
            <w:tcBorders>
              <w:bottom w:val="single" w:sz="4" w:space="0" w:color="auto"/>
              <w:right w:val="single" w:sz="4" w:space="0" w:color="auto"/>
            </w:tcBorders>
            <w:shd w:val="clear" w:color="auto" w:fill="D9D9D9"/>
          </w:tcPr>
          <w:p w:rsidR="00797993" w:rsidRPr="00797993" w:rsidRDefault="00797993" w:rsidP="00797993">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797993" w:rsidTr="000771D5">
        <w:trPr>
          <w:trHeight w:val="400"/>
        </w:trPr>
        <w:tc>
          <w:tcPr>
            <w:tcW w:w="1980" w:type="dxa"/>
            <w:tcBorders>
              <w:top w:val="single" w:sz="4" w:space="0" w:color="auto"/>
              <w:bottom w:val="single" w:sz="4" w:space="0" w:color="auto"/>
            </w:tcBorders>
            <w:shd w:val="clear" w:color="auto" w:fill="D9D9D9"/>
            <w:vAlign w:val="center"/>
          </w:tcPr>
          <w:p w:rsidR="000771D5" w:rsidRPr="00797993" w:rsidRDefault="000771D5" w:rsidP="000771D5">
            <w:pPr>
              <w:tabs>
                <w:tab w:val="left" w:pos="5529"/>
              </w:tabs>
              <w:spacing w:line="0" w:lineRule="atLeast"/>
              <w:jc w:val="center"/>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35</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7</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45</w:t>
            </w:r>
          </w:p>
        </w:tc>
      </w:tr>
    </w:tbl>
    <w:p w:rsidR="00CF76CA" w:rsidRDefault="00CF76CA" w:rsidP="000771D5">
      <w:pPr>
        <w:ind w:leftChars="100" w:left="220"/>
        <w:rPr>
          <w:rFonts w:asciiTheme="minorEastAsia" w:hAnsiTheme="minorEastAsia"/>
        </w:rPr>
      </w:pPr>
    </w:p>
    <w:p w:rsidR="00CF76CA" w:rsidRDefault="00CF76CA">
      <w:pPr>
        <w:widowControl/>
        <w:jc w:val="left"/>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25824" behindDoc="1" locked="0" layoutInCell="1" allowOverlap="1" wp14:anchorId="6160B414" wp14:editId="55E950A9">
                <wp:simplePos x="0" y="0"/>
                <wp:positionH relativeFrom="column">
                  <wp:posOffset>139700</wp:posOffset>
                </wp:positionH>
                <wp:positionV relativeFrom="paragraph">
                  <wp:posOffset>231140</wp:posOffset>
                </wp:positionV>
                <wp:extent cx="5871015" cy="338455"/>
                <wp:effectExtent l="0" t="0" r="15875" b="23495"/>
                <wp:wrapNone/>
                <wp:docPr id="233" name="角丸四角形 233"/>
                <wp:cNvGraphicFramePr/>
                <a:graphic xmlns:a="http://schemas.openxmlformats.org/drawingml/2006/main">
                  <a:graphicData uri="http://schemas.microsoft.com/office/word/2010/wordprocessingShape">
                    <wps:wsp>
                      <wps:cNvSpPr/>
                      <wps:spPr>
                        <a:xfrm>
                          <a:off x="0" y="0"/>
                          <a:ext cx="587101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4FF46" id="角丸四角形 233" o:spid="_x0000_s1026" style="position:absolute;left:0;text-align:left;margin-left:11pt;margin-top:18.2pt;width:462.3pt;height:26.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721wIAAAsGAAAOAAAAZHJzL2Uyb0RvYy54bWysVM1u2zAMvg/YOwi6r7bjZG2DOkXQosOA&#10;ri3aDj0rshR70N8kJU72GLv2tsteoZe9zQrsMUbJjpNuxQYMu9ikSH4iP5E8Ol5JgZbMulqrAmd7&#10;KUZMUV3Wal7g97dnrw4wcp6okgitWIHXzOHjycsXR40Zs4GutCiZRQCi3LgxBa68N+MkcbRikrg9&#10;bZgCI9dWEg+qnSelJQ2gS5EM0vR10mhbGqspcw5OT1sjnkR8zhn1l5w75pEoMOTm49fG7yx8k8kR&#10;Gc8tMVVNuzTIP2QhSa3g0h7qlHiCFrb+DUrW1Gqnud+jWiaa85qyWANUk6W/VHNTEcNiLUCOMz1N&#10;7v/B0ovllUV1WeBBnmOkiIRH+vH18/eHh8f7exAev31BwQRENcaNwf/GXNlOcyCGqlfcyvCHetAq&#10;krvuyWUrjygcjg72szQbYUTBlucHw9EogCbbaGOdf8O0REEosNULVV7DC0ZiyfLc+chw2WVJyg8Y&#10;cSngvZZEoPwwzwcdYucM2BvMEOm0qMuzWoiohA5jJ8IiCC7wbJ7Fa8RCvtNle7Y/StPYIYATGzK4&#10;x4yfIAn1N3C/yrrEdgIBNEQmgdWWxyj5tWABT6hrxuFhgLlBzKzPoE2OUMqUb5N2FSlZexxSfj7n&#10;CBiQOTDQY3cAT8nYYLfP0/mHUBYnqg9O/5RYG9xHxJu18n2wrJW2zwEIqKq7ufXfkNRSE1ia6XIN&#10;bWt1O8/O0LMaeuacOH9FLDQEjDosJX8JHy50U2DdSRhV2n567jz4w1yBFaMGFkKB3ccFsQwj8VbB&#10;xB1mw2HYIFEZjvYHoNhdy2zXohbyRENfZbD+DI1i8PdiI3Kr5R3srmm4FUxEUbi7wNTbjXLi20UF&#10;24+y6TS6wdYwxJ+rG0MDeGA1tPjt6o5Y0w2Oh5G70JvlQcZxGlpGt74hUunpwmte+2Dc8topsHFA&#10;erLSdvXotd3hk58AAAD//wMAUEsDBBQABgAIAAAAIQD4ndme3wAAAAgBAAAPAAAAZHJzL2Rvd25y&#10;ZXYueG1sTI9BS8NAFITvgv9heYI3uzGWTRPzUqQgWLzUVvC6yb5mQ7O7Ibttor/e9WSPwwwz35Tr&#10;2fTsQqPvnEV4XCTAyDZOdbZF+Dy8PqyA+SCtkr2zhPBNHtbV7U0pC+Um+0GXfWhZLLG+kAg6hKHg&#10;3DeajPQLN5CN3tGNRoYox5arUU6x3PQ8TRLBjexsXNByoI2m5rQ/G4RcZD/6a6t3m7adwo7e6u3h&#10;PUO8v5tfnoEFmsN/GP7wIzpUkal2Z6s86xHSNF4JCE9iCSz6+VIIYDXCKs+AVyW/PlD9AgAA//8D&#10;AFBLAQItABQABgAIAAAAIQC2gziS/gAAAOEBAAATAAAAAAAAAAAAAAAAAAAAAABbQ29udGVudF9U&#10;eXBlc10ueG1sUEsBAi0AFAAGAAgAAAAhADj9If/WAAAAlAEAAAsAAAAAAAAAAAAAAAAALwEAAF9y&#10;ZWxzLy5yZWxzUEsBAi0AFAAGAAgAAAAhAAFtXvbXAgAACwYAAA4AAAAAAAAAAAAAAAAALgIAAGRy&#10;cy9lMm9Eb2MueG1sUEsBAi0AFAAGAAgAAAAhAPid2Z7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BF06A5" w:rsidRPr="008958D6" w:rsidTr="00DE4F4D">
        <w:trPr>
          <w:trHeight w:val="535"/>
        </w:trPr>
        <w:tc>
          <w:tcPr>
            <w:tcW w:w="5943" w:type="dxa"/>
            <w:tcBorders>
              <w:top w:val="nil"/>
              <w:left w:val="nil"/>
              <w:bottom w:val="nil"/>
            </w:tcBorders>
            <w:shd w:val="clear" w:color="auto" w:fill="auto"/>
            <w:vAlign w:val="center"/>
          </w:tcPr>
          <w:p w:rsidR="00BF06A5" w:rsidRPr="008958D6" w:rsidRDefault="00BF06A5" w:rsidP="00DE4F4D">
            <w:pPr>
              <w:spacing w:line="0" w:lineRule="atLeast"/>
              <w:ind w:firstLineChars="5" w:firstLine="11"/>
              <w:rPr>
                <w:rFonts w:asciiTheme="majorEastAsia" w:eastAsiaTheme="majorEastAsia" w:hAnsiTheme="majorEastAsia"/>
              </w:rPr>
            </w:pPr>
            <w:r w:rsidRPr="008958D6">
              <w:rPr>
                <w:rFonts w:asciiTheme="majorEastAsia" w:eastAsiaTheme="majorEastAsia" w:hAnsiTheme="majorEastAsia"/>
              </w:rPr>
              <w:br w:type="page"/>
            </w:r>
            <w:r w:rsidRPr="008958D6">
              <w:rPr>
                <w:rFonts w:asciiTheme="majorEastAsia" w:eastAsiaTheme="majorEastAsia" w:hAnsiTheme="majorEastAsia"/>
              </w:rPr>
              <w:br w:type="page"/>
            </w:r>
            <w:r w:rsidR="00DE4F4D" w:rsidRPr="00227DFD">
              <w:rPr>
                <w:rFonts w:asciiTheme="majorEastAsia" w:eastAsiaTheme="majorEastAsia" w:hAnsiTheme="majorEastAsia" w:hint="eastAsia"/>
              </w:rPr>
              <w:t>ｅ．</w:t>
            </w:r>
            <w:r w:rsidRPr="008958D6">
              <w:rPr>
                <w:rFonts w:asciiTheme="majorEastAsia" w:eastAsiaTheme="majorEastAsia" w:hAnsiTheme="majorEastAsia" w:hint="eastAsia"/>
              </w:rPr>
              <w:t>生活管理指導員派遣事業</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介護高齢課</w:t>
            </w:r>
          </w:p>
        </w:tc>
      </w:tr>
      <w:tr w:rsidR="000771D5" w:rsidRPr="009226F2" w:rsidTr="00CF76CA">
        <w:trPr>
          <w:trHeight w:val="80"/>
        </w:trPr>
        <w:tc>
          <w:tcPr>
            <w:tcW w:w="9020" w:type="dxa"/>
            <w:gridSpan w:val="3"/>
            <w:tcBorders>
              <w:top w:val="nil"/>
              <w:left w:val="nil"/>
              <w:bottom w:val="nil"/>
              <w:right w:val="nil"/>
            </w:tcBorders>
            <w:shd w:val="clear" w:color="auto" w:fill="auto"/>
          </w:tcPr>
          <w:p w:rsidR="000771D5" w:rsidRPr="00A35EE9" w:rsidRDefault="000771D5" w:rsidP="00DE4F4D">
            <w:pPr>
              <w:spacing w:beforeLines="50" w:before="180" w:line="0" w:lineRule="atLeast"/>
              <w:ind w:leftChars="50" w:left="110" w:firstLineChars="100" w:firstLine="220"/>
              <w:rPr>
                <w:rFonts w:hAnsi="HG丸ｺﾞｼｯｸM-PRO"/>
              </w:rPr>
            </w:pPr>
            <w:r w:rsidRPr="00A35EE9">
              <w:rPr>
                <w:rFonts w:hAnsi="HG丸ｺﾞｼｯｸM-PRO" w:hint="eastAsia"/>
              </w:rPr>
              <w:t>基本的な生活習慣が欠如しているなど、社会適応が困難な高齢者に対し、生活管理指導員を派遣して、日常生活に対する指導・支援を行います。</w:t>
            </w:r>
          </w:p>
          <w:p w:rsidR="000771D5" w:rsidRPr="00A35EE9" w:rsidRDefault="000771D5" w:rsidP="00D84250">
            <w:pPr>
              <w:spacing w:line="0" w:lineRule="atLeast"/>
              <w:ind w:leftChars="50" w:left="110" w:firstLineChars="100" w:firstLine="220"/>
              <w:rPr>
                <w:rFonts w:hAnsi="HG丸ｺﾞｼｯｸM-PRO"/>
              </w:rPr>
            </w:pPr>
            <w:r w:rsidRPr="00A35EE9">
              <w:rPr>
                <w:rFonts w:hAnsi="HG丸ｺﾞｼｯｸM-PRO" w:hint="eastAsia"/>
              </w:rPr>
              <w:t>在宅生活の安全を保つとともに、介護サービスの導入を促し、社会資源への結び付けを図ります。</w:t>
            </w:r>
          </w:p>
        </w:tc>
      </w:tr>
    </w:tbl>
    <w:p w:rsidR="000771D5" w:rsidRPr="00797993" w:rsidRDefault="000771D5" w:rsidP="00CF76CA">
      <w:pPr>
        <w:tabs>
          <w:tab w:val="left" w:pos="5529"/>
        </w:tabs>
        <w:spacing w:beforeLines="50" w:before="180"/>
        <w:ind w:leftChars="300" w:left="660"/>
        <w:rPr>
          <w:rFonts w:ascii="ＭＳ ゴシック" w:eastAsia="ＭＳ ゴシック" w:hAnsi="ＭＳ ゴシック"/>
          <w:sz w:val="20"/>
          <w:szCs w:val="20"/>
        </w:rPr>
      </w:pPr>
      <w:r w:rsidRPr="00797993">
        <w:rPr>
          <w:rFonts w:ascii="ＭＳ ゴシック" w:eastAsia="ＭＳ ゴシック" w:hAnsi="ＭＳ ゴシック" w:hint="eastAsia"/>
          <w:sz w:val="20"/>
          <w:szCs w:val="20"/>
        </w:rPr>
        <w:t>■生活管理指導員派遣事業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797993" w:rsidRPr="00797993" w:rsidTr="000771D5">
        <w:trPr>
          <w:trHeight w:val="352"/>
        </w:trPr>
        <w:tc>
          <w:tcPr>
            <w:tcW w:w="1980" w:type="dxa"/>
            <w:tcBorders>
              <w:bottom w:val="single" w:sz="4" w:space="0" w:color="auto"/>
              <w:right w:val="single" w:sz="4" w:space="0" w:color="auto"/>
            </w:tcBorders>
            <w:shd w:val="clear" w:color="auto" w:fill="D9D9D9"/>
          </w:tcPr>
          <w:p w:rsidR="00797993" w:rsidRPr="00797993" w:rsidRDefault="00797993" w:rsidP="00797993">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797993" w:rsidRPr="00227DFD" w:rsidRDefault="00797993"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797993" w:rsidTr="000771D5">
        <w:trPr>
          <w:trHeight w:val="346"/>
        </w:trPr>
        <w:tc>
          <w:tcPr>
            <w:tcW w:w="1980" w:type="dxa"/>
            <w:tcBorders>
              <w:top w:val="single" w:sz="4" w:space="0" w:color="auto"/>
              <w:bottom w:val="single" w:sz="4" w:space="0" w:color="auto"/>
            </w:tcBorders>
            <w:shd w:val="clear" w:color="auto" w:fill="D9D9D9"/>
            <w:vAlign w:val="center"/>
          </w:tcPr>
          <w:p w:rsidR="000771D5" w:rsidRPr="00797993" w:rsidRDefault="000771D5" w:rsidP="000771D5">
            <w:pPr>
              <w:tabs>
                <w:tab w:val="left" w:pos="5529"/>
              </w:tabs>
              <w:spacing w:line="0" w:lineRule="atLeast"/>
              <w:jc w:val="center"/>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1</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0</w:t>
            </w:r>
          </w:p>
        </w:tc>
        <w:tc>
          <w:tcPr>
            <w:tcW w:w="1980" w:type="dxa"/>
            <w:tcBorders>
              <w:top w:val="single" w:sz="4" w:space="0" w:color="auto"/>
              <w:bottom w:val="single" w:sz="4" w:space="0" w:color="auto"/>
            </w:tcBorders>
            <w:shd w:val="clear" w:color="auto" w:fill="auto"/>
            <w:vAlign w:val="center"/>
          </w:tcPr>
          <w:p w:rsidR="000771D5" w:rsidRPr="00797993"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797993">
              <w:rPr>
                <w:rFonts w:asciiTheme="majorEastAsia" w:eastAsiaTheme="majorEastAsia" w:hAnsiTheme="majorEastAsia" w:hint="eastAsia"/>
                <w:sz w:val="20"/>
                <w:szCs w:val="20"/>
              </w:rPr>
              <w:t>1</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28896" behindDoc="1" locked="0" layoutInCell="1" allowOverlap="1" wp14:anchorId="72C844B9" wp14:editId="08016B8A">
                <wp:simplePos x="0" y="0"/>
                <wp:positionH relativeFrom="column">
                  <wp:posOffset>141556</wp:posOffset>
                </wp:positionH>
                <wp:positionV relativeFrom="paragraph">
                  <wp:posOffset>223080</wp:posOffset>
                </wp:positionV>
                <wp:extent cx="5869159" cy="338455"/>
                <wp:effectExtent l="0" t="0" r="17780" b="23495"/>
                <wp:wrapNone/>
                <wp:docPr id="234" name="角丸四角形 234"/>
                <wp:cNvGraphicFramePr/>
                <a:graphic xmlns:a="http://schemas.openxmlformats.org/drawingml/2006/main">
                  <a:graphicData uri="http://schemas.microsoft.com/office/word/2010/wordprocessingShape">
                    <wps:wsp>
                      <wps:cNvSpPr/>
                      <wps:spPr>
                        <a:xfrm>
                          <a:off x="0" y="0"/>
                          <a:ext cx="586915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B856C" id="角丸四角形 234" o:spid="_x0000_s1026" style="position:absolute;left:0;text-align:left;margin-left:11.15pt;margin-top:17.55pt;width:462.15pt;height:26.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or1gIAAAsGAAAOAAAAZHJzL2Uyb0RvYy54bWysVM1OGzEQvlfqO1i+l80vkIgNikBUlSgg&#10;oOLseO1kK9vj2s5fH4Mrt176Clz6NkXqY3Ts3WxCi1qp6mV3xjPzeebzzBwdr7QiC+F8CSan7b0W&#10;JcJwKEozzemH27M3h5T4wEzBFBiR07Xw9Hj0+tXR0g5FB2agCuEIghg/XNqczkKwwyzzfCY083tg&#10;hUGjBKdZQNVNs8KxJaJrlXVarf1sCa6wDrjwHk9PKyMdJXwpBQ+XUnoRiMop5hbS16XvJH6z0REb&#10;Th2zs5LXabB/yEKz0uClDdQpC4zMXfkblC65Aw8y7HHQGUhZcpFqwGrarV+quZkxK1ItSI63DU3+&#10;/8Hyi8WVI2WR0063R4lhGh/px9f774+PTw8PKDx9+0KiCYlaWj9E/xt75WrNoxirXkmn4x/rIatE&#10;7rohV6wC4XjYP9wftPsDSjjaut3DXr8fQbNttHU+vBWgSRRy6mBuimt8wUQsW5z7kBgu6ixZ8ZES&#10;qRW+14Ip0h10u50asXZG7A1mjPSgyuKsVCopscPEiXIEg3M6mbbTNWqu30NRnR30W63UIYiTGjK6&#10;p4yfISnzN/CwateJ7QQiaIzMIqsVj0kKayUinjLXQuLDIHOdlFmTQZUc41yYUCXtZ6wQ1XFM+eWc&#10;E2BElshAg10DPCdjg109T+0fQ0WaqCa49afEquAmIt0MJjTBujTgXgJQWFV9c+W/IamiJrI0gWKN&#10;beugmmdv+VmJPXPOfLhiDhsCRx2XUrjEj1SwzCnUEiUzcJ9fOo/+OFdopWSJCyGn/tOcOUGJemdw&#10;4gbtXi9ukKT0+gcdVNyuZbJrMXN9AthXbVx/licx+ge1EaUDfYe7axxvRRMzHO/OKQ9uo5yEalHh&#10;9uNiPE5uuDUsC+fmxvIIHlmNLX67umPO1oMTcOQuYLM82DBNQ8Xo1jdGGhjPA8gyROOW11rBjYPS&#10;s5W2qyev7Q4f/QQAAP//AwBQSwMEFAAGAAgAAAAhANPb0dHgAAAACAEAAA8AAABkcnMvZG93bnJl&#10;di54bWxMj8FOwzAQRO9I/IO1SNyo07SkacimQpWQqLiUFqlXJ97aEbEdxW4T+HrMCY6jGc28KTeT&#10;6diVBt86izCfJcDINk62ViF8HF8ecmA+CCtF5ywhfJGHTXV7U4pCutG+0/UQFIsl1hcCQYfQF5z7&#10;RpMRfuZ6stE7u8GIEOWguBzEGMtNx9MkybgRrY0LWvS01dR8Hi4GYZ2tvvVpp/dbpcawp9d6d3xb&#10;Id7fTc9PwAJN4S8Mv/gRHarIVLuLlZ51CGm6iEmExeMcWPTXyywDViPk+RJ4VfL/B6ofAAAA//8D&#10;AFBLAQItABQABgAIAAAAIQC2gziS/gAAAOEBAAATAAAAAAAAAAAAAAAAAAAAAABbQ29udGVudF9U&#10;eXBlc10ueG1sUEsBAi0AFAAGAAgAAAAhADj9If/WAAAAlAEAAAsAAAAAAAAAAAAAAAAALwEAAF9y&#10;ZWxzLy5yZWxzUEsBAi0AFAAGAAgAAAAhAA1hKivWAgAACwYAAA4AAAAAAAAAAAAAAAAALgIAAGRy&#10;cy9lMm9Eb2MueG1sUEsBAi0AFAAGAAgAAAAhANPb0dHgAAAACAEAAA8AAAAAAAAAAAAAAAAAMA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BF06A5" w:rsidRPr="008958D6" w:rsidTr="00DE4F4D">
        <w:trPr>
          <w:trHeight w:val="535"/>
        </w:trPr>
        <w:tc>
          <w:tcPr>
            <w:tcW w:w="5940" w:type="dxa"/>
            <w:tcBorders>
              <w:top w:val="nil"/>
              <w:left w:val="nil"/>
              <w:bottom w:val="nil"/>
            </w:tcBorders>
            <w:shd w:val="clear" w:color="auto" w:fill="auto"/>
            <w:vAlign w:val="center"/>
          </w:tcPr>
          <w:p w:rsidR="00BF06A5" w:rsidRPr="008958D6" w:rsidRDefault="00BF06A5" w:rsidP="00DE4F4D">
            <w:pPr>
              <w:spacing w:line="0" w:lineRule="atLeast"/>
              <w:rPr>
                <w:rFonts w:asciiTheme="majorEastAsia" w:eastAsiaTheme="majorEastAsia" w:hAnsiTheme="majorEastAsia"/>
              </w:rPr>
            </w:pPr>
            <w:r w:rsidRPr="008958D6">
              <w:rPr>
                <w:rFonts w:asciiTheme="majorEastAsia" w:eastAsiaTheme="majorEastAsia" w:hAnsiTheme="majorEastAsia"/>
              </w:rPr>
              <w:br w:type="page"/>
            </w:r>
            <w:r w:rsidRPr="008958D6">
              <w:rPr>
                <w:rFonts w:asciiTheme="majorEastAsia" w:eastAsiaTheme="majorEastAsia" w:hAnsiTheme="majorEastAsia"/>
              </w:rPr>
              <w:br w:type="page"/>
            </w:r>
            <w:r w:rsidR="00DE4F4D" w:rsidRPr="00227DFD">
              <w:rPr>
                <w:rFonts w:asciiTheme="majorEastAsia" w:eastAsiaTheme="majorEastAsia" w:hAnsiTheme="majorEastAsia" w:hint="eastAsia"/>
              </w:rPr>
              <w:t>ｆ．</w:t>
            </w:r>
            <w:r w:rsidRPr="008958D6">
              <w:rPr>
                <w:rFonts w:asciiTheme="majorEastAsia" w:eastAsiaTheme="majorEastAsia" w:hAnsiTheme="majorEastAsia" w:hint="eastAsia"/>
              </w:rPr>
              <w:t>高齢者生活支援ショートステイ事業</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介護高齢課</w:t>
            </w:r>
          </w:p>
        </w:tc>
      </w:tr>
      <w:tr w:rsidR="000771D5" w:rsidRPr="009226F2" w:rsidTr="00DE4F4D">
        <w:trPr>
          <w:trHeight w:val="1075"/>
        </w:trPr>
        <w:tc>
          <w:tcPr>
            <w:tcW w:w="9020" w:type="dxa"/>
            <w:gridSpan w:val="3"/>
            <w:tcBorders>
              <w:top w:val="nil"/>
              <w:left w:val="nil"/>
              <w:bottom w:val="nil"/>
              <w:right w:val="nil"/>
            </w:tcBorders>
            <w:shd w:val="clear" w:color="auto" w:fill="auto"/>
          </w:tcPr>
          <w:p w:rsidR="000771D5" w:rsidRPr="00A35EE9" w:rsidRDefault="000771D5" w:rsidP="00DE4F4D">
            <w:pPr>
              <w:spacing w:beforeLines="50" w:before="180" w:line="0" w:lineRule="atLeast"/>
              <w:ind w:leftChars="50" w:left="110" w:firstLineChars="100" w:firstLine="220"/>
              <w:rPr>
                <w:rFonts w:hAnsi="HG丸ｺﾞｼｯｸM-PRO"/>
              </w:rPr>
            </w:pPr>
            <w:r w:rsidRPr="00A35EE9">
              <w:rPr>
                <w:rFonts w:hAnsi="HG丸ｺﾞｼｯｸM-PRO" w:hint="eastAsia"/>
              </w:rPr>
              <w:t>高齢者が一時的に在宅で介護が受けられない場合などに、養護老人ホームなどで短期宿泊していただき、日常生活に対する指導・支援を行います。介護保険対象外の高齢者に対しての緊急時の受け入れ先になることで支援します。</w:t>
            </w:r>
          </w:p>
        </w:tc>
      </w:tr>
    </w:tbl>
    <w:p w:rsidR="000771D5" w:rsidRPr="000F2355" w:rsidRDefault="000771D5" w:rsidP="00DE4F4D">
      <w:pPr>
        <w:tabs>
          <w:tab w:val="left" w:pos="5529"/>
        </w:tabs>
        <w:spacing w:beforeLines="50" w:before="180"/>
        <w:ind w:leftChars="300" w:left="660"/>
        <w:rPr>
          <w:rFonts w:ascii="ＭＳ ゴシック" w:eastAsia="ＭＳ ゴシック" w:hAnsi="ＭＳ ゴシック"/>
          <w:sz w:val="20"/>
          <w:szCs w:val="20"/>
        </w:rPr>
      </w:pPr>
      <w:r w:rsidRPr="000F2355">
        <w:rPr>
          <w:rFonts w:ascii="ＭＳ ゴシック" w:eastAsia="ＭＳ ゴシック" w:hAnsi="ＭＳ ゴシック" w:hint="eastAsia"/>
          <w:sz w:val="20"/>
          <w:szCs w:val="20"/>
        </w:rPr>
        <w:t>■高齢者生活支援ショートステイ事業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0F2355" w:rsidRPr="000F2355" w:rsidTr="000771D5">
        <w:trPr>
          <w:trHeight w:val="375"/>
        </w:trPr>
        <w:tc>
          <w:tcPr>
            <w:tcW w:w="1980" w:type="dxa"/>
            <w:tcBorders>
              <w:bottom w:val="single" w:sz="4" w:space="0" w:color="auto"/>
              <w:right w:val="single" w:sz="4" w:space="0" w:color="auto"/>
            </w:tcBorders>
            <w:shd w:val="clear" w:color="auto" w:fill="D9D9D9"/>
            <w:vAlign w:val="center"/>
          </w:tcPr>
          <w:p w:rsidR="000F2355" w:rsidRPr="000F2355" w:rsidRDefault="000F2355" w:rsidP="000F235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0F2355" w:rsidTr="000771D5">
        <w:trPr>
          <w:trHeight w:val="343"/>
        </w:trPr>
        <w:tc>
          <w:tcPr>
            <w:tcW w:w="1980" w:type="dxa"/>
            <w:tcBorders>
              <w:top w:val="single" w:sz="4" w:space="0" w:color="auto"/>
              <w:bottom w:val="single" w:sz="4" w:space="0" w:color="auto"/>
            </w:tcBorders>
            <w:shd w:val="clear" w:color="auto" w:fill="D9D9D9"/>
            <w:vAlign w:val="center"/>
          </w:tcPr>
          <w:p w:rsidR="000771D5" w:rsidRPr="000F2355" w:rsidRDefault="000771D5" w:rsidP="000771D5">
            <w:pPr>
              <w:tabs>
                <w:tab w:val="left" w:pos="5529"/>
              </w:tabs>
              <w:spacing w:line="0" w:lineRule="atLeast"/>
              <w:jc w:val="center"/>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利用者数</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1</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4</w:t>
            </w:r>
          </w:p>
        </w:tc>
        <w:tc>
          <w:tcPr>
            <w:tcW w:w="1980" w:type="dxa"/>
            <w:tcBorders>
              <w:top w:val="single" w:sz="4" w:space="0" w:color="auto"/>
              <w:bottom w:val="single" w:sz="4" w:space="0" w:color="auto"/>
            </w:tcBorders>
            <w:shd w:val="clear" w:color="auto" w:fill="auto"/>
            <w:vAlign w:val="center"/>
          </w:tcPr>
          <w:p w:rsidR="000771D5" w:rsidRPr="00227DFD"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6</w:t>
            </w:r>
          </w:p>
        </w:tc>
      </w:tr>
      <w:tr w:rsidR="000771D5" w:rsidRPr="000F2355" w:rsidTr="000771D5">
        <w:trPr>
          <w:trHeight w:val="354"/>
        </w:trPr>
        <w:tc>
          <w:tcPr>
            <w:tcW w:w="1980" w:type="dxa"/>
            <w:tcBorders>
              <w:top w:val="single" w:sz="4" w:space="0" w:color="auto"/>
              <w:bottom w:val="single" w:sz="4" w:space="0" w:color="auto"/>
            </w:tcBorders>
            <w:shd w:val="clear" w:color="auto" w:fill="D9D9D9"/>
            <w:vAlign w:val="center"/>
          </w:tcPr>
          <w:p w:rsidR="000771D5" w:rsidRPr="000F2355" w:rsidRDefault="000771D5" w:rsidP="000771D5">
            <w:pPr>
              <w:tabs>
                <w:tab w:val="left" w:pos="5529"/>
              </w:tabs>
              <w:spacing w:line="0" w:lineRule="atLeast"/>
              <w:jc w:val="center"/>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利用日数</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29</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46</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113</w:t>
            </w:r>
          </w:p>
        </w:tc>
      </w:tr>
    </w:tbl>
    <w:p w:rsidR="000771D5" w:rsidRDefault="00DE4F4D" w:rsidP="000771D5">
      <w:pPr>
        <w:ind w:leftChars="100" w:left="220" w:firstLineChars="100" w:firstLine="220"/>
        <w:rPr>
          <w:rFonts w:asciiTheme="minorEastAsia" w:hAnsiTheme="minorEastAsia"/>
          <w:color w:val="FF0000"/>
        </w:rPr>
      </w:pPr>
      <w:r>
        <w:rPr>
          <w:rFonts w:hAnsi="HG丸ｺﾞｼｯｸM-PRO" w:hint="eastAsia"/>
          <w:noProof/>
        </w:rPr>
        <mc:AlternateContent>
          <mc:Choice Requires="wps">
            <w:drawing>
              <wp:anchor distT="0" distB="0" distL="114300" distR="114300" simplePos="0" relativeHeight="251755520" behindDoc="1" locked="0" layoutInCell="1" allowOverlap="1" wp14:anchorId="39874A0D" wp14:editId="1630A20D">
                <wp:simplePos x="0" y="0"/>
                <wp:positionH relativeFrom="column">
                  <wp:posOffset>132715</wp:posOffset>
                </wp:positionH>
                <wp:positionV relativeFrom="paragraph">
                  <wp:posOffset>221420</wp:posOffset>
                </wp:positionV>
                <wp:extent cx="5873115" cy="338455"/>
                <wp:effectExtent l="0" t="0" r="13335" b="23495"/>
                <wp:wrapNone/>
                <wp:docPr id="241" name="角丸四角形 241"/>
                <wp:cNvGraphicFramePr/>
                <a:graphic xmlns:a="http://schemas.openxmlformats.org/drawingml/2006/main">
                  <a:graphicData uri="http://schemas.microsoft.com/office/word/2010/wordprocessingShape">
                    <wps:wsp>
                      <wps:cNvSpPr/>
                      <wps:spPr>
                        <a:xfrm>
                          <a:off x="0" y="0"/>
                          <a:ext cx="587311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CC88C" id="角丸四角形 241" o:spid="_x0000_s1026" style="position:absolute;left:0;text-align:left;margin-left:10.45pt;margin-top:17.45pt;width:462.45pt;height:26.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aT1wIAAAsGAAAOAAAAZHJzL2Uyb0RvYy54bWysVM1uEzEQviPxDpbvdLP5oWnUTRW1KkIq&#10;bdUW9ex47WSR7TG288djcO2NC6/QC29DJR6DsXezaaECCXHZnfHMfJ75PDOHR2utyFI4X4EpaL7X&#10;oUQYDmVlZgV9f3P6akiJD8yUTIERBd0IT4/GL18cruxIdGEOqhSOIIjxo5Ut6DwEO8oyz+dCM78H&#10;Vhg0SnCaBVTdLCsdWyG6Vlm303mdrcCV1gEX3uPpSW2k44QvpeDhQkovAlEFxdxC+rr0ncZvNj5k&#10;o5ljdl7xJg32D1loVhm8tIU6YYGRhat+g9IVd+BBhj0OOgMpKy5SDVhN3vmlmus5syLVguR429Lk&#10;/x8sP19eOlKVBe32c0oM0/hIP75+/n5//3B3h8LDty8kmpColfUj9L+2l67RPIqx6rV0Ov6xHrJO&#10;5G5acsU6EI6Hg+F+L88HlHC09XrD/mAQQbNdtHU+vBGgSRQK6mBhyit8wUQsW575kBgumyxZ+YES&#10;qRW+15Ip0jvo9boNYuOM2FvMGOlBVeVppVRSYoeJY+UIBhd0OsvTNWqh30FZn+0POp3UIYiTGjK6&#10;p4yfICnzN/CwTvxFmF0KqMXILLJa85iksFEi4ilzJSQ+DDLXTZm1GdTJMc6FCXXSfs5KUR/HlJ/P&#10;OQFGZIkMtNgNwFMyttj18zT+MVSkiWqDO39KrA5uI9LNYEIbrCsD7jkAhVU1N9f+W5JqaiJLUyg3&#10;2LYO6nn2lp9W2DNnzIdL5rAhcNRxKYUL/EgFq4JCI1EyB/fpufPoj3OFVkpWuBAK6j8umBOUqLcG&#10;J+4g7/fjBklKf7DfRcU9tkwfW8xCHwP2Fc4UZpfE6B/UVpQO9C3urkm8FU3McLy7oDy4rXIc6kWF&#10;24+LySS54dawLJyZa8sjeGQ1tvjN+pY52wxOwJE7h+3yYKM0DTWjO98YaWCyCCCrEI07XhsFNw5K&#10;T1baYz157Xb4+CcAAAD//wMAUEsDBBQABgAIAAAAIQDXGWWC3wAAAAgBAAAPAAAAZHJzL2Rvd25y&#10;ZXYueG1sTI9BS8NAEIXvgv9hGcGb3Rhrm8RsihQEi5faCl43ybgbzM6G7LaJ/nrHk56Gx3u8+V65&#10;mV0vzjiGzpOC20UCAqnxbUdGwdvx6SYDEaKmVveeUMEXBthUlxelLlo/0SueD9EILqFQaAU2xqGQ&#10;MjQWnQ4LPyCx9+FHpyPL0ch21BOXu16mSbKSTnfEH6wecGux+TycnIJ8tf627zu73xozxT0+17vj&#10;y1qp66v58QFExDn+heEXn9GhYqban6gNoleQJjknFdwt+bKfL+95Sq0gy1KQVSn/D6h+AAAA//8D&#10;AFBLAQItABQABgAIAAAAIQC2gziS/gAAAOEBAAATAAAAAAAAAAAAAAAAAAAAAABbQ29udGVudF9U&#10;eXBlc10ueG1sUEsBAi0AFAAGAAgAAAAhADj9If/WAAAAlAEAAAsAAAAAAAAAAAAAAAAALwEAAF9y&#10;ZWxzLy5yZWxzUEsBAi0AFAAGAAgAAAAhAGhulpPXAgAACwYAAA4AAAAAAAAAAAAAAAAALgIAAGRy&#10;cy9lMm9Eb2MueG1sUEsBAi0AFAAGAAgAAAAhANcZZYL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BF06A5" w:rsidRPr="008958D6" w:rsidTr="00DE4F4D">
        <w:trPr>
          <w:trHeight w:val="531"/>
        </w:trPr>
        <w:tc>
          <w:tcPr>
            <w:tcW w:w="5943" w:type="dxa"/>
            <w:tcBorders>
              <w:top w:val="nil"/>
              <w:left w:val="nil"/>
              <w:bottom w:val="nil"/>
            </w:tcBorders>
            <w:shd w:val="clear" w:color="auto" w:fill="auto"/>
            <w:vAlign w:val="center"/>
          </w:tcPr>
          <w:p w:rsidR="00BF06A5" w:rsidRPr="008958D6" w:rsidRDefault="00BF06A5" w:rsidP="00DE4F4D">
            <w:pPr>
              <w:spacing w:line="0" w:lineRule="atLeast"/>
              <w:ind w:firstLineChars="5" w:firstLine="11"/>
              <w:rPr>
                <w:rFonts w:asciiTheme="majorEastAsia" w:eastAsiaTheme="majorEastAsia" w:hAnsiTheme="majorEastAsia"/>
              </w:rPr>
            </w:pPr>
            <w:r w:rsidRPr="008958D6">
              <w:rPr>
                <w:rFonts w:asciiTheme="majorEastAsia" w:eastAsiaTheme="majorEastAsia" w:hAnsiTheme="majorEastAsia"/>
              </w:rPr>
              <w:br w:type="page"/>
            </w:r>
            <w:r w:rsidR="00DE4F4D" w:rsidRPr="00227DFD">
              <w:rPr>
                <w:rFonts w:asciiTheme="majorEastAsia" w:eastAsiaTheme="majorEastAsia" w:hAnsiTheme="majorEastAsia" w:hint="eastAsia"/>
              </w:rPr>
              <w:t>ｇ．</w:t>
            </w:r>
            <w:r w:rsidRPr="008958D6">
              <w:rPr>
                <w:rFonts w:asciiTheme="majorEastAsia" w:eastAsiaTheme="majorEastAsia" w:hAnsiTheme="majorEastAsia" w:hint="eastAsia"/>
              </w:rPr>
              <w:t>配食サービスの実施</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227DFD">
              <w:rPr>
                <w:rFonts w:asciiTheme="majorEastAsia" w:eastAsiaTheme="majorEastAsia" w:hAnsiTheme="majorEastAsia" w:hint="eastAsia"/>
              </w:rPr>
              <w:t>介護高齢課：</w:t>
            </w:r>
            <w:r w:rsidRPr="008958D6">
              <w:rPr>
                <w:rFonts w:asciiTheme="majorEastAsia" w:eastAsiaTheme="majorEastAsia" w:hAnsiTheme="majorEastAsia" w:hint="eastAsia"/>
              </w:rPr>
              <w:t>地②</w:t>
            </w:r>
          </w:p>
        </w:tc>
      </w:tr>
      <w:tr w:rsidR="00227DFD" w:rsidRPr="00227DFD" w:rsidTr="00CF76CA">
        <w:trPr>
          <w:trHeight w:val="1359"/>
        </w:trPr>
        <w:tc>
          <w:tcPr>
            <w:tcW w:w="9020" w:type="dxa"/>
            <w:gridSpan w:val="3"/>
            <w:tcBorders>
              <w:top w:val="nil"/>
              <w:left w:val="nil"/>
              <w:bottom w:val="nil"/>
              <w:right w:val="nil"/>
            </w:tcBorders>
            <w:shd w:val="clear" w:color="auto" w:fill="auto"/>
          </w:tcPr>
          <w:p w:rsidR="000771D5" w:rsidRPr="00227DFD" w:rsidRDefault="00F657AC" w:rsidP="00DE4F4D">
            <w:pPr>
              <w:spacing w:beforeLines="50" w:before="180" w:line="0" w:lineRule="atLeast"/>
              <w:ind w:leftChars="50" w:left="110" w:firstLineChars="100" w:firstLine="220"/>
              <w:rPr>
                <w:rFonts w:hAnsi="HG丸ｺﾞｼｯｸM-PRO"/>
              </w:rPr>
            </w:pPr>
            <w:r w:rsidRPr="00227DFD">
              <w:rPr>
                <w:rFonts w:hAnsi="HG丸ｺﾞｼｯｸM-PRO" w:hint="eastAsia"/>
              </w:rPr>
              <w:t>地域における自立した日常生活の支援を行うため、栄養改善及び見守りが必要な高齢者に対し、週5回を限度として配食サービスを利用した際の費用として１食あたり3</w:t>
            </w:r>
            <w:r w:rsidR="006F0A3E" w:rsidRPr="00227DFD">
              <w:rPr>
                <w:rFonts w:hAnsi="HG丸ｺﾞｼｯｸM-PRO" w:hint="eastAsia"/>
              </w:rPr>
              <w:t>00</w:t>
            </w:r>
            <w:r w:rsidRPr="00227DFD">
              <w:rPr>
                <w:rFonts w:hAnsi="HG丸ｺﾞｼｯｸM-PRO" w:hint="eastAsia"/>
              </w:rPr>
              <w:t>円を</w:t>
            </w:r>
            <w:r w:rsidR="00640E3A">
              <w:rPr>
                <w:rFonts w:hAnsi="HG丸ｺﾞｼｯｸM-PRO" w:hint="eastAsia"/>
              </w:rPr>
              <w:t>東三河</w:t>
            </w:r>
            <w:r w:rsidRPr="00227DFD">
              <w:rPr>
                <w:rFonts w:hAnsi="HG丸ｺﾞｼｯｸM-PRO" w:hint="eastAsia"/>
              </w:rPr>
              <w:t>広域連合で統一した基準で助成します。家族がいても、日常的に食事の時間帯に調理が困難な状態となる世帯や夕食も可能になるなど、今までより拡充した内容となります。</w:t>
            </w:r>
          </w:p>
        </w:tc>
      </w:tr>
    </w:tbl>
    <w:p w:rsidR="000771D5" w:rsidRPr="000F2355" w:rsidRDefault="00640E3A" w:rsidP="00D84250">
      <w:pPr>
        <w:tabs>
          <w:tab w:val="left" w:pos="5529"/>
        </w:tabs>
        <w:spacing w:beforeLines="50" w:before="180"/>
        <w:ind w:leftChars="300" w:left="660"/>
        <w:rPr>
          <w:rFonts w:ascii="ＭＳ ゴシック" w:eastAsia="ＭＳ ゴシック" w:hAnsi="ＭＳ ゴシック"/>
          <w:sz w:val="20"/>
          <w:szCs w:val="20"/>
        </w:rPr>
      </w:pPr>
      <w:r>
        <w:rPr>
          <w:rFonts w:ascii="ＭＳ ゴシック" w:eastAsia="ＭＳ ゴシック" w:hAnsi="ＭＳ ゴシック" w:hint="eastAsia"/>
          <w:sz w:val="20"/>
          <w:szCs w:val="20"/>
        </w:rPr>
        <w:t>■まごころ給食サービス事業　※東三河広域連合統合前</w:t>
      </w:r>
      <w:r w:rsidR="000771D5" w:rsidRPr="000F2355">
        <w:rPr>
          <w:rFonts w:ascii="ＭＳ ゴシック" w:eastAsia="ＭＳ ゴシック" w:hAnsi="ＭＳ ゴシック" w:hint="eastAsia"/>
          <w:sz w:val="20"/>
          <w:szCs w:val="20"/>
        </w:rPr>
        <w:t>の市の要綱で実施したもの</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0F2355" w:rsidRPr="000F2355" w:rsidTr="000771D5">
        <w:trPr>
          <w:trHeight w:val="344"/>
        </w:trPr>
        <w:tc>
          <w:tcPr>
            <w:tcW w:w="1980" w:type="dxa"/>
            <w:tcBorders>
              <w:bottom w:val="single" w:sz="4" w:space="0" w:color="auto"/>
              <w:right w:val="single" w:sz="4" w:space="0" w:color="auto"/>
            </w:tcBorders>
            <w:shd w:val="clear" w:color="auto" w:fill="D9D9D9"/>
            <w:vAlign w:val="center"/>
          </w:tcPr>
          <w:p w:rsidR="000F2355" w:rsidRPr="000F2355" w:rsidRDefault="000F2355" w:rsidP="000F235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227DFD" w:rsidRDefault="000F2355" w:rsidP="003A596E">
            <w:pPr>
              <w:tabs>
                <w:tab w:val="left" w:pos="5529"/>
              </w:tabs>
              <w:snapToGrid w:val="0"/>
              <w:jc w:val="center"/>
              <w:rPr>
                <w:rFonts w:asciiTheme="majorEastAsia" w:eastAsiaTheme="majorEastAsia" w:hAnsiTheme="majorEastAsia"/>
                <w:sz w:val="20"/>
                <w:szCs w:val="20"/>
              </w:rPr>
            </w:pPr>
            <w:r w:rsidRPr="00227DFD">
              <w:rPr>
                <w:rFonts w:asciiTheme="majorEastAsia" w:eastAsiaTheme="majorEastAsia" w:hAnsiTheme="majorEastAsia" w:hint="eastAsia"/>
                <w:sz w:val="20"/>
                <w:szCs w:val="20"/>
              </w:rPr>
              <w:t>平成28年度</w:t>
            </w:r>
          </w:p>
        </w:tc>
      </w:tr>
      <w:tr w:rsidR="000771D5" w:rsidRPr="000F2355" w:rsidTr="000771D5">
        <w:trPr>
          <w:trHeight w:val="341"/>
        </w:trPr>
        <w:tc>
          <w:tcPr>
            <w:tcW w:w="1980" w:type="dxa"/>
            <w:tcBorders>
              <w:top w:val="single" w:sz="4" w:space="0" w:color="auto"/>
              <w:bottom w:val="single" w:sz="4" w:space="0" w:color="auto"/>
            </w:tcBorders>
            <w:shd w:val="clear" w:color="auto" w:fill="D9D9D9"/>
            <w:vAlign w:val="center"/>
          </w:tcPr>
          <w:p w:rsidR="000771D5" w:rsidRPr="000F2355" w:rsidRDefault="000771D5" w:rsidP="000771D5">
            <w:pPr>
              <w:tabs>
                <w:tab w:val="left" w:pos="5529"/>
              </w:tabs>
              <w:spacing w:line="0" w:lineRule="atLeast"/>
              <w:jc w:val="center"/>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利用者数</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sz w:val="20"/>
                <w:szCs w:val="20"/>
              </w:rPr>
              <w:t>90</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sz w:val="20"/>
                <w:szCs w:val="20"/>
              </w:rPr>
              <w:t>62</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sz w:val="20"/>
                <w:szCs w:val="20"/>
              </w:rPr>
              <w:t>60</w:t>
            </w:r>
          </w:p>
        </w:tc>
      </w:tr>
    </w:tbl>
    <w:p w:rsidR="000771D5" w:rsidRDefault="00CF76CA"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19680" behindDoc="1" locked="0" layoutInCell="1" allowOverlap="1" wp14:anchorId="6DAF109C" wp14:editId="701D312C">
                <wp:simplePos x="0" y="0"/>
                <wp:positionH relativeFrom="column">
                  <wp:posOffset>135890</wp:posOffset>
                </wp:positionH>
                <wp:positionV relativeFrom="paragraph">
                  <wp:posOffset>227330</wp:posOffset>
                </wp:positionV>
                <wp:extent cx="5868670" cy="338455"/>
                <wp:effectExtent l="0" t="0" r="17780" b="23495"/>
                <wp:wrapNone/>
                <wp:docPr id="235" name="角丸四角形 235"/>
                <wp:cNvGraphicFramePr/>
                <a:graphic xmlns:a="http://schemas.openxmlformats.org/drawingml/2006/main">
                  <a:graphicData uri="http://schemas.microsoft.com/office/word/2010/wordprocessingShape">
                    <wps:wsp>
                      <wps:cNvSpPr/>
                      <wps:spPr>
                        <a:xfrm>
                          <a:off x="0" y="0"/>
                          <a:ext cx="586867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582D7" id="角丸四角形 235" o:spid="_x0000_s1026" style="position:absolute;left:0;text-align:left;margin-left:10.7pt;margin-top:17.9pt;width:462.1pt;height:26.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8J1QIAAAsGAAAOAAAAZHJzL2Uyb0RvYy54bWysVM1OGzEQvlfqO1i+l80vhIgNikBUlSgg&#10;oOLseO1kK9vj2s5fH4Mrt176Clz6NkXqY3Ts3WxCi1qp6mV3xjPzeebzzBwdr7QiC+F8CSan7b0W&#10;JcJwKEozzemH27M3A0p8YKZgCozI6Vp4ejx6/epoaYeiAzNQhXAEQYwfLm1OZyHYYZZ5PhOa+T2w&#10;wqBRgtMsoOqmWeHYEtG1yjqt1n62BFdYB1x4j6enlZGOEr6UgodLKb0IROUUcwvp69J3Er/Z6IgN&#10;p47ZWcnrNNg/ZKFZafDSBuqUBUbmrvwNSpfcgQcZ9jjoDKQsuUg1YDXt1i/V3MyYFakWJMfbhib/&#10;/2D5xeLKkbLIaafbp8QwjY/04+v998fHp4cHFJ6+fSHRhEQtrR+i/429crXmUYxVr6TT8Y/1kFUi&#10;d92QK1aBcDzsD/YH+wf4Bhxt3e6g10+g2TbaOh/eCtAkCjl1MDfFNb5gIpYtzn1IDBd1lqz4SInU&#10;Ct9rwRTpHna7nZgmItbOKG0wY6QHVRZnpVJJiR0mTpQjGJzTybSdrlFz/R6K6uyg32qlDkGc1JDR&#10;PeE/Q1Lmb+Bh1a4T2wlE0BiZRVYrHpMU1kpEPGWuhcSHQeY6KbMmgyo5xrkwoUraz1ghquOY8ss5&#10;J8CILJGBBrsGeE7GBrsis/aPoSJNVBPc+lNiVXATkW4GE5pgXRpwLwEorKq+ufLfkFRRE1maQLHG&#10;tnVQzbO3/KzEnjlnPlwxhw2BbYZLKVziRypY5hRqiZIZuM8vnUd/nCu0UrLEhZBT/2nOnKBEvTM4&#10;cYftXi9ukKT0+gcdVNyuZbJrMXN9AthXbVx/licx+ge1EaUDfYe7axxvRRMzHO/OKQ9uo5yEalHh&#10;9uNiPE5uuDUsC+fmxvIIHlmNLX67umPO1oMTcOQuYLM86mmoGN36xkgD43kAWYZo3PJaK7hxUHq2&#10;0nb15LXd4aOfAAAA//8DAFBLAwQUAAYACAAAACEACNghhOAAAAAIAQAADwAAAGRycy9kb3ducmV2&#10;LnhtbEyPwU7DMBBE70j8g7VI3KiT0qZNyKZClZCouJQWqVcn3toRsR3FbhP4eswJjqMZzbwpN5Pp&#10;2JUG3zqLkM4SYGQbJ1urED6OLw9rYD4IK0XnLCF8kYdNdXtTikK60b7T9RAUiyXWFwJBh9AXnPtG&#10;kxF+5nqy0Tu7wYgQ5aC4HMQYy03H50mScSNaGxe06Gmrqfk8XAxCnq2+9Wmn91ulxrCn13p3fFsh&#10;3t9Nz0/AAk3hLwy/+BEdqshUu4uVnnUI83QRkwiPy/gg+vlimQGrEdZ5Crwq+f8D1Q8AAAD//wMA&#10;UEsBAi0AFAAGAAgAAAAhALaDOJL+AAAA4QEAABMAAAAAAAAAAAAAAAAAAAAAAFtDb250ZW50X1R5&#10;cGVzXS54bWxQSwECLQAUAAYACAAAACEAOP0h/9YAAACUAQAACwAAAAAAAAAAAAAAAAAvAQAAX3Jl&#10;bHMvLnJlbHNQSwECLQAUAAYACAAAACEAiBZvCdUCAAALBgAADgAAAAAAAAAAAAAAAAAuAgAAZHJz&#10;L2Uyb0RvYy54bWxQSwECLQAUAAYACAAAACEACNghhOAAAAAIAQAADwAAAAAAAAAAAAAAAAAv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BF06A5" w:rsidRPr="008958D6" w:rsidTr="00DE4F4D">
        <w:trPr>
          <w:trHeight w:val="538"/>
        </w:trPr>
        <w:tc>
          <w:tcPr>
            <w:tcW w:w="5943" w:type="dxa"/>
            <w:tcBorders>
              <w:top w:val="nil"/>
              <w:left w:val="nil"/>
              <w:bottom w:val="nil"/>
            </w:tcBorders>
            <w:shd w:val="clear" w:color="auto" w:fill="auto"/>
            <w:vAlign w:val="center"/>
          </w:tcPr>
          <w:p w:rsidR="00BF06A5" w:rsidRPr="008958D6" w:rsidRDefault="00BF06A5" w:rsidP="00DE4F4D">
            <w:pPr>
              <w:spacing w:line="0" w:lineRule="atLeast"/>
              <w:ind w:firstLineChars="5" w:firstLine="11"/>
              <w:rPr>
                <w:rFonts w:asciiTheme="majorEastAsia" w:eastAsiaTheme="majorEastAsia" w:hAnsiTheme="majorEastAsia"/>
              </w:rPr>
            </w:pPr>
            <w:r w:rsidRPr="008958D6">
              <w:rPr>
                <w:rFonts w:asciiTheme="majorEastAsia" w:eastAsiaTheme="majorEastAsia" w:hAnsiTheme="majorEastAsia"/>
              </w:rPr>
              <w:br w:type="page"/>
            </w:r>
            <w:r w:rsidR="00DE4F4D" w:rsidRPr="00227DFD">
              <w:rPr>
                <w:rFonts w:asciiTheme="majorEastAsia" w:eastAsiaTheme="majorEastAsia" w:hAnsiTheme="majorEastAsia" w:hint="eastAsia"/>
              </w:rPr>
              <w:t>ｈ．</w:t>
            </w:r>
            <w:r w:rsidRPr="008958D6">
              <w:rPr>
                <w:rFonts w:asciiTheme="majorEastAsia" w:eastAsiaTheme="majorEastAsia" w:hAnsiTheme="majorEastAsia" w:hint="eastAsia"/>
              </w:rPr>
              <w:t>あんしん訪問収集</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清掃事業課</w:t>
            </w:r>
          </w:p>
        </w:tc>
      </w:tr>
      <w:tr w:rsidR="000771D5" w:rsidRPr="009226F2" w:rsidTr="00DE4F4D">
        <w:trPr>
          <w:trHeight w:val="719"/>
        </w:trPr>
        <w:tc>
          <w:tcPr>
            <w:tcW w:w="9020" w:type="dxa"/>
            <w:gridSpan w:val="3"/>
            <w:tcBorders>
              <w:top w:val="nil"/>
              <w:left w:val="nil"/>
              <w:bottom w:val="nil"/>
              <w:right w:val="nil"/>
            </w:tcBorders>
            <w:shd w:val="clear" w:color="auto" w:fill="auto"/>
          </w:tcPr>
          <w:p w:rsidR="000771D5" w:rsidRPr="009A765D" w:rsidRDefault="000771D5" w:rsidP="00DE4F4D">
            <w:pPr>
              <w:spacing w:beforeLines="50" w:before="180" w:line="0" w:lineRule="atLeast"/>
              <w:ind w:leftChars="50" w:left="110" w:firstLineChars="100" w:firstLine="220"/>
              <w:rPr>
                <w:rFonts w:hAnsi="HG丸ｺﾞｼｯｸM-PRO"/>
                <w:color w:val="FF0000"/>
              </w:rPr>
            </w:pPr>
            <w:r w:rsidRPr="009A765D">
              <w:rPr>
                <w:rFonts w:hAnsi="HG丸ｺﾞｼｯｸM-PRO" w:hint="eastAsia"/>
              </w:rPr>
              <w:t>身近な方の協力が得られず、ごみ・資源物を所定の集積場に自ら出すことが困難な高齢者・障害者の世帯の方を対象に、週に1回、玄関先までごみ・資源物を戸別収集します。</w:t>
            </w:r>
          </w:p>
        </w:tc>
      </w:tr>
    </w:tbl>
    <w:p w:rsidR="00CF76CA" w:rsidRDefault="00CF76CA" w:rsidP="000771D5">
      <w:pPr>
        <w:ind w:leftChars="100" w:left="220"/>
        <w:rPr>
          <w:rFonts w:asciiTheme="minorEastAsia" w:hAnsiTheme="minorEastAsia"/>
        </w:rPr>
      </w:pPr>
    </w:p>
    <w:p w:rsidR="00CF76CA" w:rsidRDefault="00CF76CA">
      <w:pPr>
        <w:widowControl/>
        <w:jc w:val="left"/>
        <w:rPr>
          <w:rFonts w:asciiTheme="minorEastAsia" w:hAnsiTheme="minorEastAsia"/>
        </w:rPr>
      </w:pPr>
      <w:r>
        <w:rPr>
          <w:rFonts w:asciiTheme="minorEastAsia" w:hAnsiTheme="minorEastAsia"/>
        </w:rPr>
        <w:br w:type="page"/>
      </w:r>
    </w:p>
    <w:p w:rsidR="000771D5" w:rsidRPr="00DE4F4D" w:rsidRDefault="000771D5" w:rsidP="000771D5">
      <w:pPr>
        <w:ind w:leftChars="100" w:left="220"/>
        <w:rPr>
          <w:rFonts w:asciiTheme="minorEastAsia" w:hAnsiTheme="minorEastAsia"/>
        </w:rPr>
      </w:pPr>
    </w:p>
    <w:p w:rsidR="000771D5" w:rsidRDefault="000771D5" w:rsidP="00783214">
      <w:pPr>
        <w:pStyle w:val="3"/>
      </w:pPr>
      <w:bookmarkStart w:id="79" w:name="_Toc499023530"/>
      <w:r>
        <w:rPr>
          <w:rFonts w:hint="eastAsia"/>
        </w:rPr>
        <w:t>（７）</w:t>
      </w:r>
      <w:r w:rsidR="00CF76CA">
        <w:rPr>
          <w:rFonts w:hint="eastAsia"/>
        </w:rPr>
        <w:t>外出</w:t>
      </w:r>
      <w:r>
        <w:rPr>
          <w:rFonts w:hint="eastAsia"/>
        </w:rPr>
        <w:t>支援</w:t>
      </w:r>
      <w:bookmarkEnd w:id="79"/>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32992" behindDoc="1" locked="0" layoutInCell="1" allowOverlap="1" wp14:anchorId="4FBA9E6B" wp14:editId="455C48EF">
                <wp:simplePos x="0" y="0"/>
                <wp:positionH relativeFrom="column">
                  <wp:posOffset>139700</wp:posOffset>
                </wp:positionH>
                <wp:positionV relativeFrom="paragraph">
                  <wp:posOffset>242570</wp:posOffset>
                </wp:positionV>
                <wp:extent cx="5871015" cy="452755"/>
                <wp:effectExtent l="0" t="0" r="15875" b="23495"/>
                <wp:wrapNone/>
                <wp:docPr id="236" name="角丸四角形 236"/>
                <wp:cNvGraphicFramePr/>
                <a:graphic xmlns:a="http://schemas.openxmlformats.org/drawingml/2006/main">
                  <a:graphicData uri="http://schemas.microsoft.com/office/word/2010/wordprocessingShape">
                    <wps:wsp>
                      <wps:cNvSpPr/>
                      <wps:spPr>
                        <a:xfrm>
                          <a:off x="0" y="0"/>
                          <a:ext cx="5871015" cy="4527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C5C9D" id="角丸四角形 236" o:spid="_x0000_s1026" style="position:absolute;left:0;text-align:left;margin-left:11pt;margin-top:19.1pt;width:462.3pt;height:35.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9x1wIAAAsGAAAOAAAAZHJzL2Uyb0RvYy54bWysVM1u2zAMvg/YOwi6r7aTuGmDOkXQosOA&#10;ri3aDj0rspR40N8kJU72GL32tsteoZe9zQrsMUbJjpNuxQYMu9ikSH4iP5E8Ol5JgZbMukqrAmd7&#10;KUZMUV1WalbgD7dnbw4wcp6okgitWIHXzOHj8etXR7UZsZ6ea1EyiwBEuVFtCjz33oySxNE5k8Tt&#10;acMUGLm2knhQ7SwpLakBXYqkl6b7Sa1taaymzDk4PW2MeBzxOWfUX3LumEeiwJCbj18bv9PwTcZH&#10;ZDSzxMwr2qZB/iELSSoFl3ZQp8QTtLDVb1CyolY7zf0e1TLRnFeUxRqgmiz9pZqbOTEs1gLkONPR&#10;5P4fLL1YXllUlQXu9fcxUkTCI/34ev/98fHp4QGEp29fUDABUbVxI/C/MVe21RyIoeoVtzL8oR60&#10;iuSuO3LZyiMKh/nBMEuzHCMKtkHeG+Z5AE220cY6/5ZpiYJQYKsXqryGF4zEkuW585Hhss2SlB8x&#10;4lLAey2JQP3Dfr/XIrbOgL3BDJFOi6o8q4SISugwdiIsguACT2dZvEYs5HtdNmfDPE1jhwBObMjg&#10;HjN+hiTU38D9KmsT2wkE0BCZBFYbHqPk14IFPKGuGYeHAeZ6MbMugyY5QilTvknazUnJmuOQ8ss5&#10;R8CAzIGBDrsFeE7GBrt5ntY/hLI4UV1w+qfEmuAuIt6sle+CZaW0fQlAQFXtzY3/hqSGmsDSVJdr&#10;aFurm3l2hp5V0DPnxPkrYqEhYNRhKflL+HCh6wLrVsJoru3nl86DP8wVWDGqYSEU2H1aEMswEu8U&#10;TNxhNhiEDRKVQT7sgWJ3LdNdi1rIEw19lcH6MzSKwd+LjcitlnewuybhVjARReHuAlNvN8qJbxYV&#10;bD/KJpPoBlvDEH+ubgwN4IHV0OK3qztiTTs4HkbuQm+WBxnFaWgY3fqGSKUnC6955YNxy2urwMYB&#10;6dlK29Wj13aHj38CAAD//wMAUEsDBBQABgAIAAAAIQBc2+UA3wAAAAkBAAAPAAAAZHJzL2Rvd25y&#10;ZXYueG1sTI9BS8NAFITvgv9heYI3uzFq2sRsihQEi5faCl43yXM3mH0bstsm+ut9nupxmGHmm3I9&#10;u16ccAydJwW3iwQEUuPbjoyC98PzzQpEiJpa3XtCBd8YYF1dXpS6aP1Eb3jaRyO4hEKhFdgYh0LK&#10;0Fh0Oiz8gMTepx+djixHI9tRT1zuepkmSSad7ogXrB5wY7H52h+dgjxb/tiPrd1tjJniDl/q7eF1&#10;qdT11fz0CCLiHM9h+MNndKiYqfZHaoPoFaQpX4kK7lYpCPbz+ywDUXMwyR9AVqX8/6D6BQAA//8D&#10;AFBLAQItABQABgAIAAAAIQC2gziS/gAAAOEBAAATAAAAAAAAAAAAAAAAAAAAAABbQ29udGVudF9U&#10;eXBlc10ueG1sUEsBAi0AFAAGAAgAAAAhADj9If/WAAAAlAEAAAsAAAAAAAAAAAAAAAAALwEAAF9y&#10;ZWxzLy5yZWxzUEsBAi0AFAAGAAgAAAAhAAm9D3HXAgAACwYAAA4AAAAAAAAAAAAAAAAALgIAAGRy&#10;cy9lMm9Eb2MueG1sUEsBAi0AFAAGAAgAAAAhAFzb5QDfAAAACQ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BF06A5" w:rsidRPr="008958D6" w:rsidTr="002F25E8">
        <w:trPr>
          <w:trHeight w:val="728"/>
        </w:trPr>
        <w:tc>
          <w:tcPr>
            <w:tcW w:w="5940" w:type="dxa"/>
            <w:tcBorders>
              <w:top w:val="nil"/>
              <w:left w:val="nil"/>
              <w:bottom w:val="nil"/>
            </w:tcBorders>
            <w:shd w:val="clear" w:color="auto" w:fill="auto"/>
            <w:vAlign w:val="center"/>
          </w:tcPr>
          <w:p w:rsidR="00BF06A5" w:rsidRPr="008958D6" w:rsidRDefault="00BF06A5" w:rsidP="002850C4">
            <w:pPr>
              <w:spacing w:line="0" w:lineRule="atLeast"/>
              <w:ind w:left="451" w:hangingChars="205" w:hanging="451"/>
              <w:rPr>
                <w:rFonts w:asciiTheme="majorEastAsia" w:eastAsiaTheme="majorEastAsia" w:hAnsiTheme="majorEastAsia"/>
              </w:rPr>
            </w:pPr>
            <w:r w:rsidRPr="008958D6">
              <w:rPr>
                <w:rFonts w:asciiTheme="majorEastAsia" w:eastAsiaTheme="majorEastAsia" w:hAnsiTheme="majorEastAsia"/>
              </w:rPr>
              <w:br w:type="page"/>
            </w:r>
            <w:r w:rsidR="005012D0" w:rsidRPr="00227DFD">
              <w:rPr>
                <w:rFonts w:asciiTheme="majorEastAsia" w:eastAsiaTheme="majorEastAsia" w:hAnsiTheme="majorEastAsia" w:hint="eastAsia"/>
              </w:rPr>
              <w:t>ａ．</w:t>
            </w:r>
            <w:r w:rsidRPr="008958D6">
              <w:rPr>
                <w:rFonts w:asciiTheme="majorEastAsia" w:eastAsiaTheme="majorEastAsia" w:hAnsiTheme="majorEastAsia" w:hint="eastAsia"/>
              </w:rPr>
              <w:t>高齢者交通料金（豊鉄バス・豊川市コミュニティバス）助成事業</w:t>
            </w:r>
          </w:p>
        </w:tc>
        <w:tc>
          <w:tcPr>
            <w:tcW w:w="880" w:type="dxa"/>
            <w:tcBorders>
              <w:top w:val="nil"/>
              <w:bottom w:val="nil"/>
            </w:tcBorders>
            <w:shd w:val="clear" w:color="auto" w:fill="auto"/>
            <w:vAlign w:val="center"/>
          </w:tcPr>
          <w:p w:rsidR="00BF06A5" w:rsidRPr="008958D6" w:rsidRDefault="00BF06A5"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BF06A5" w:rsidRPr="008958D6" w:rsidRDefault="00BF06A5"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介護高齢課</w:t>
            </w:r>
          </w:p>
        </w:tc>
      </w:tr>
      <w:tr w:rsidR="000771D5" w:rsidRPr="009226F2" w:rsidTr="000771D5">
        <w:trPr>
          <w:trHeight w:val="71"/>
        </w:trPr>
        <w:tc>
          <w:tcPr>
            <w:tcW w:w="9020" w:type="dxa"/>
            <w:gridSpan w:val="3"/>
            <w:tcBorders>
              <w:top w:val="nil"/>
              <w:left w:val="nil"/>
              <w:bottom w:val="nil"/>
              <w:right w:val="nil"/>
            </w:tcBorders>
            <w:shd w:val="clear" w:color="auto" w:fill="auto"/>
          </w:tcPr>
          <w:p w:rsidR="00562275" w:rsidRPr="00227DFD" w:rsidRDefault="00562275" w:rsidP="002850C4">
            <w:pPr>
              <w:spacing w:beforeLines="50" w:before="180" w:line="0" w:lineRule="atLeast"/>
              <w:ind w:leftChars="50" w:left="110" w:firstLineChars="100" w:firstLine="220"/>
              <w:rPr>
                <w:rFonts w:hAnsi="HG丸ｺﾞｼｯｸM-PRO"/>
              </w:rPr>
            </w:pPr>
            <w:r w:rsidRPr="00227DFD">
              <w:rPr>
                <w:rFonts w:hAnsi="HG丸ｺﾞｼｯｸM-PRO" w:hint="eastAsia"/>
              </w:rPr>
              <w:t>外出が困難な高齢者が増えていることから、通院や買物などの外出支援や社会参加を促すために、</w:t>
            </w:r>
            <w:r w:rsidR="008E3D86" w:rsidRPr="00227DFD">
              <w:rPr>
                <w:rFonts w:hAnsi="HG丸ｺﾞｼｯｸM-PRO" w:hint="eastAsia"/>
              </w:rPr>
              <w:t>70</w:t>
            </w:r>
            <w:r w:rsidRPr="00227DFD">
              <w:rPr>
                <w:rFonts w:hAnsi="HG丸ｺﾞｼｯｸM-PRO" w:hint="eastAsia"/>
              </w:rPr>
              <w:t>歳以上の低所得者（市民税本人非課税者）に豊鉄バス・豊川市コミュニティバスの共通回数券を助成します。</w:t>
            </w:r>
          </w:p>
          <w:p w:rsidR="000771D5" w:rsidRPr="009A765D" w:rsidRDefault="00562275" w:rsidP="00D84250">
            <w:pPr>
              <w:spacing w:line="0" w:lineRule="atLeast"/>
              <w:ind w:leftChars="50" w:left="110" w:firstLineChars="100" w:firstLine="220"/>
              <w:rPr>
                <w:rFonts w:hAnsi="HG丸ｺﾞｼｯｸM-PRO"/>
              </w:rPr>
            </w:pPr>
            <w:r w:rsidRPr="00227DFD">
              <w:rPr>
                <w:rFonts w:hAnsi="HG丸ｺﾞｼｯｸM-PRO" w:hint="eastAsia"/>
              </w:rPr>
              <w:t>交付枚数は、平成</w:t>
            </w:r>
            <w:r w:rsidR="008E3D86" w:rsidRPr="00227DFD">
              <w:rPr>
                <w:rFonts w:hAnsi="HG丸ｺﾞｼｯｸM-PRO" w:hint="eastAsia"/>
              </w:rPr>
              <w:t>27</w:t>
            </w:r>
            <w:r w:rsidRPr="00227DFD">
              <w:rPr>
                <w:rFonts w:hAnsi="HG丸ｺﾞｼｯｸM-PRO" w:hint="eastAsia"/>
              </w:rPr>
              <w:t>～</w:t>
            </w:r>
            <w:r w:rsidR="008E3D86" w:rsidRPr="00227DFD">
              <w:rPr>
                <w:rFonts w:hAnsi="HG丸ｺﾞｼｯｸM-PRO" w:hint="eastAsia"/>
              </w:rPr>
              <w:t>29</w:t>
            </w:r>
            <w:r w:rsidRPr="00227DFD">
              <w:rPr>
                <w:rFonts w:hAnsi="HG丸ｺﾞｼｯｸM-PRO" w:hint="eastAsia"/>
              </w:rPr>
              <w:t>年度の</w:t>
            </w:r>
            <w:r w:rsidR="008E3D86" w:rsidRPr="00227DFD">
              <w:rPr>
                <w:rFonts w:hAnsi="HG丸ｺﾞｼｯｸM-PRO" w:hint="eastAsia"/>
              </w:rPr>
              <w:t>100</w:t>
            </w:r>
            <w:r w:rsidRPr="00227DFD">
              <w:rPr>
                <w:rFonts w:hAnsi="HG丸ｺﾞｼｯｸM-PRO" w:hint="eastAsia"/>
              </w:rPr>
              <w:t>円券</w:t>
            </w:r>
            <w:r w:rsidR="008E3D86" w:rsidRPr="00227DFD">
              <w:rPr>
                <w:rFonts w:hAnsi="HG丸ｺﾞｼｯｸM-PRO" w:hint="eastAsia"/>
              </w:rPr>
              <w:t>11</w:t>
            </w:r>
            <w:r w:rsidRPr="00227DFD">
              <w:rPr>
                <w:rFonts w:hAnsi="HG丸ｺﾞｼｯｸM-PRO" w:hint="eastAsia"/>
              </w:rPr>
              <w:t>枚を</w:t>
            </w:r>
            <w:r w:rsidR="008E3D86" w:rsidRPr="00227DFD">
              <w:rPr>
                <w:rFonts w:hAnsi="HG丸ｺﾞｼｯｸM-PRO" w:hint="eastAsia"/>
              </w:rPr>
              <w:t>100</w:t>
            </w:r>
            <w:r w:rsidRPr="00227DFD">
              <w:rPr>
                <w:rFonts w:hAnsi="HG丸ｺﾞｼｯｸM-PRO" w:hint="eastAsia"/>
              </w:rPr>
              <w:t>円券</w:t>
            </w:r>
            <w:r w:rsidR="008E3D86" w:rsidRPr="00227DFD">
              <w:rPr>
                <w:rFonts w:hAnsi="HG丸ｺﾞｼｯｸM-PRO" w:hint="eastAsia"/>
              </w:rPr>
              <w:t>22</w:t>
            </w:r>
            <w:r w:rsidRPr="00227DFD">
              <w:rPr>
                <w:rFonts w:hAnsi="HG丸ｺﾞｼｯｸM-PRO" w:hint="eastAsia"/>
              </w:rPr>
              <w:t>枚とし拡充しますが、高齢者の移動支援を検討する中で、この事業についても実施内容を検討していきます。</w:t>
            </w:r>
          </w:p>
        </w:tc>
      </w:tr>
    </w:tbl>
    <w:p w:rsidR="000771D5" w:rsidRPr="008958D6" w:rsidRDefault="000771D5" w:rsidP="000771D5">
      <w:pPr>
        <w:spacing w:beforeLines="50" w:before="180"/>
        <w:ind w:leftChars="300" w:left="660"/>
        <w:rPr>
          <w:rFonts w:ascii="ＭＳ ゴシック" w:eastAsia="ＭＳ ゴシック" w:hAnsi="ＭＳ ゴシック"/>
        </w:rPr>
      </w:pPr>
      <w:r w:rsidRPr="008958D6">
        <w:rPr>
          <w:rFonts w:ascii="ＭＳ ゴシック" w:eastAsia="ＭＳ ゴシック" w:hAnsi="ＭＳ ゴシック" w:hint="eastAsia"/>
        </w:rPr>
        <w:t>■高齢者交通料金助成事業（コミュニティバス）</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0771D5" w:rsidRPr="000E4F7F" w:rsidTr="000771D5">
        <w:trPr>
          <w:trHeight w:val="299"/>
        </w:trPr>
        <w:tc>
          <w:tcPr>
            <w:tcW w:w="1980" w:type="dxa"/>
            <w:tcBorders>
              <w:bottom w:val="single" w:sz="4" w:space="0" w:color="auto"/>
              <w:right w:val="single" w:sz="4" w:space="0" w:color="auto"/>
            </w:tcBorders>
            <w:shd w:val="clear" w:color="auto" w:fill="D9D9D9"/>
            <w:vAlign w:val="center"/>
          </w:tcPr>
          <w:p w:rsidR="000771D5" w:rsidRPr="0000680C" w:rsidRDefault="000771D5" w:rsidP="000771D5">
            <w:pPr>
              <w:tabs>
                <w:tab w:val="left" w:pos="5529"/>
              </w:tabs>
              <w:snapToGrid w:val="0"/>
              <w:spacing w:line="0" w:lineRule="atLeast"/>
              <w:rPr>
                <w:rFonts w:asciiTheme="majorEastAsia" w:eastAsiaTheme="majorEastAsia" w:hAnsiTheme="majorEastAsia"/>
              </w:rPr>
            </w:pPr>
          </w:p>
        </w:tc>
        <w:tc>
          <w:tcPr>
            <w:tcW w:w="1980" w:type="dxa"/>
            <w:tcBorders>
              <w:left w:val="single" w:sz="4" w:space="0" w:color="auto"/>
              <w:bottom w:val="single" w:sz="4" w:space="0" w:color="auto"/>
              <w:right w:val="single" w:sz="4" w:space="0" w:color="auto"/>
            </w:tcBorders>
            <w:shd w:val="clear" w:color="auto" w:fill="D9D9D9"/>
            <w:vAlign w:val="center"/>
          </w:tcPr>
          <w:p w:rsidR="000771D5" w:rsidRPr="0000680C" w:rsidRDefault="000771D5" w:rsidP="000771D5">
            <w:pPr>
              <w:tabs>
                <w:tab w:val="left" w:pos="5529"/>
              </w:tabs>
              <w:snapToGrid w:val="0"/>
              <w:spacing w:line="0" w:lineRule="atLeast"/>
              <w:jc w:val="center"/>
              <w:rPr>
                <w:rFonts w:asciiTheme="majorEastAsia" w:eastAsiaTheme="majorEastAsia" w:hAnsiTheme="majorEastAsia"/>
              </w:rPr>
            </w:pPr>
            <w:r w:rsidRPr="0000680C">
              <w:rPr>
                <w:rFonts w:asciiTheme="majorEastAsia" w:eastAsiaTheme="majorEastAsia" w:hAnsiTheme="majorEastAsia" w:hint="eastAsia"/>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0771D5" w:rsidRPr="0000680C" w:rsidRDefault="000771D5" w:rsidP="000771D5">
            <w:pPr>
              <w:tabs>
                <w:tab w:val="left" w:pos="5529"/>
              </w:tabs>
              <w:snapToGrid w:val="0"/>
              <w:spacing w:line="0" w:lineRule="atLeast"/>
              <w:jc w:val="center"/>
              <w:rPr>
                <w:rFonts w:asciiTheme="majorEastAsia" w:eastAsiaTheme="majorEastAsia" w:hAnsiTheme="majorEastAsia"/>
              </w:rPr>
            </w:pPr>
            <w:r w:rsidRPr="0000680C">
              <w:rPr>
                <w:rFonts w:asciiTheme="majorEastAsia" w:eastAsiaTheme="majorEastAsia" w:hAnsiTheme="majorEastAsia" w:hint="eastAsia"/>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0771D5" w:rsidRPr="0000680C" w:rsidRDefault="000771D5" w:rsidP="000771D5">
            <w:pPr>
              <w:tabs>
                <w:tab w:val="left" w:pos="5529"/>
              </w:tabs>
              <w:snapToGrid w:val="0"/>
              <w:spacing w:line="0" w:lineRule="atLeast"/>
              <w:jc w:val="center"/>
              <w:rPr>
                <w:rFonts w:asciiTheme="majorEastAsia" w:eastAsiaTheme="majorEastAsia" w:hAnsiTheme="majorEastAsia"/>
              </w:rPr>
            </w:pPr>
            <w:r w:rsidRPr="0000680C">
              <w:rPr>
                <w:rFonts w:asciiTheme="majorEastAsia" w:eastAsiaTheme="majorEastAsia" w:hAnsiTheme="majorEastAsia" w:hint="eastAsia"/>
              </w:rPr>
              <w:t>平成28年度</w:t>
            </w:r>
          </w:p>
        </w:tc>
      </w:tr>
      <w:tr w:rsidR="000771D5" w:rsidRPr="000E4F7F" w:rsidTr="000771D5">
        <w:trPr>
          <w:trHeight w:val="362"/>
        </w:trPr>
        <w:tc>
          <w:tcPr>
            <w:tcW w:w="1980" w:type="dxa"/>
            <w:tcBorders>
              <w:top w:val="single" w:sz="4" w:space="0" w:color="auto"/>
              <w:bottom w:val="single" w:sz="4" w:space="0" w:color="auto"/>
            </w:tcBorders>
            <w:shd w:val="clear" w:color="auto" w:fill="D9D9D9"/>
            <w:vAlign w:val="center"/>
          </w:tcPr>
          <w:p w:rsidR="000771D5" w:rsidRPr="0000680C" w:rsidRDefault="000771D5" w:rsidP="000771D5">
            <w:pPr>
              <w:tabs>
                <w:tab w:val="left" w:pos="5529"/>
              </w:tabs>
              <w:spacing w:line="0" w:lineRule="atLeast"/>
              <w:jc w:val="center"/>
              <w:rPr>
                <w:rFonts w:asciiTheme="majorEastAsia" w:eastAsiaTheme="majorEastAsia" w:hAnsiTheme="majorEastAsia"/>
              </w:rPr>
            </w:pPr>
            <w:r w:rsidRPr="0000680C">
              <w:rPr>
                <w:rFonts w:asciiTheme="majorEastAsia" w:eastAsiaTheme="majorEastAsia" w:hAnsiTheme="majorEastAsia" w:hint="eastAsia"/>
              </w:rPr>
              <w:t>支給決定者数</w:t>
            </w:r>
          </w:p>
        </w:tc>
        <w:tc>
          <w:tcPr>
            <w:tcW w:w="1980" w:type="dxa"/>
            <w:tcBorders>
              <w:top w:val="single" w:sz="4" w:space="0" w:color="auto"/>
              <w:bottom w:val="single" w:sz="4" w:space="0" w:color="auto"/>
            </w:tcBorders>
            <w:shd w:val="clear" w:color="auto" w:fill="auto"/>
            <w:vAlign w:val="center"/>
          </w:tcPr>
          <w:p w:rsidR="000771D5" w:rsidRPr="0000680C" w:rsidRDefault="000771D5" w:rsidP="003B5CD6">
            <w:pPr>
              <w:tabs>
                <w:tab w:val="left" w:pos="5529"/>
              </w:tabs>
              <w:spacing w:line="0" w:lineRule="atLeast"/>
              <w:jc w:val="center"/>
              <w:rPr>
                <w:rFonts w:asciiTheme="majorEastAsia" w:eastAsiaTheme="majorEastAsia" w:hAnsiTheme="majorEastAsia"/>
              </w:rPr>
            </w:pPr>
            <w:r w:rsidRPr="0000680C">
              <w:rPr>
                <w:rFonts w:asciiTheme="majorEastAsia" w:eastAsiaTheme="majorEastAsia" w:hAnsiTheme="majorEastAsia" w:hint="eastAsia"/>
              </w:rPr>
              <w:t>-</w:t>
            </w:r>
          </w:p>
        </w:tc>
        <w:tc>
          <w:tcPr>
            <w:tcW w:w="1980" w:type="dxa"/>
            <w:tcBorders>
              <w:top w:val="single" w:sz="4" w:space="0" w:color="auto"/>
              <w:bottom w:val="single" w:sz="4" w:space="0" w:color="auto"/>
            </w:tcBorders>
            <w:shd w:val="clear" w:color="auto" w:fill="auto"/>
            <w:vAlign w:val="center"/>
          </w:tcPr>
          <w:p w:rsidR="000771D5" w:rsidRPr="0000680C" w:rsidRDefault="000771D5" w:rsidP="000771D5">
            <w:pPr>
              <w:tabs>
                <w:tab w:val="left" w:pos="5529"/>
              </w:tabs>
              <w:snapToGrid w:val="0"/>
              <w:spacing w:line="0" w:lineRule="atLeast"/>
              <w:ind w:rightChars="200" w:right="440"/>
              <w:jc w:val="right"/>
              <w:rPr>
                <w:rFonts w:asciiTheme="majorEastAsia" w:eastAsiaTheme="majorEastAsia" w:hAnsiTheme="majorEastAsia"/>
              </w:rPr>
            </w:pPr>
            <w:r w:rsidRPr="0000680C">
              <w:rPr>
                <w:rFonts w:asciiTheme="majorEastAsia" w:eastAsiaTheme="majorEastAsia" w:hAnsiTheme="majorEastAsia" w:hint="eastAsia"/>
              </w:rPr>
              <w:t>423</w:t>
            </w:r>
          </w:p>
        </w:tc>
        <w:tc>
          <w:tcPr>
            <w:tcW w:w="1980" w:type="dxa"/>
            <w:tcBorders>
              <w:top w:val="single" w:sz="4" w:space="0" w:color="auto"/>
              <w:bottom w:val="single" w:sz="4" w:space="0" w:color="auto"/>
            </w:tcBorders>
            <w:shd w:val="clear" w:color="auto" w:fill="auto"/>
            <w:vAlign w:val="center"/>
          </w:tcPr>
          <w:p w:rsidR="000771D5" w:rsidRPr="0000680C" w:rsidRDefault="000771D5" w:rsidP="000771D5">
            <w:pPr>
              <w:tabs>
                <w:tab w:val="left" w:pos="5529"/>
              </w:tabs>
              <w:snapToGrid w:val="0"/>
              <w:spacing w:line="0" w:lineRule="atLeast"/>
              <w:ind w:rightChars="200" w:right="440"/>
              <w:jc w:val="right"/>
              <w:rPr>
                <w:rFonts w:asciiTheme="majorEastAsia" w:eastAsiaTheme="majorEastAsia" w:hAnsiTheme="majorEastAsia"/>
              </w:rPr>
            </w:pPr>
            <w:r w:rsidRPr="0000680C">
              <w:rPr>
                <w:rFonts w:asciiTheme="majorEastAsia" w:eastAsiaTheme="majorEastAsia" w:hAnsiTheme="majorEastAsia" w:hint="eastAsia"/>
              </w:rPr>
              <w:t>627</w:t>
            </w:r>
          </w:p>
        </w:tc>
      </w:tr>
    </w:tbl>
    <w:p w:rsidR="002B65E0" w:rsidRPr="00437E5A" w:rsidRDefault="002B65E0" w:rsidP="002B65E0">
      <w:pPr>
        <w:rPr>
          <w:rFonts w:hAnsi="HG丸ｺﾞｼｯｸM-PRO"/>
        </w:rPr>
      </w:pPr>
    </w:p>
    <w:tbl>
      <w:tblPr>
        <w:tblStyle w:val="a6"/>
        <w:tblW w:w="0" w:type="auto"/>
        <w:tblInd w:w="435" w:type="dxa"/>
        <w:tblLook w:val="04A0" w:firstRow="1" w:lastRow="0" w:firstColumn="1" w:lastColumn="0" w:noHBand="0" w:noVBand="1"/>
      </w:tblPr>
      <w:tblGrid>
        <w:gridCol w:w="5940"/>
        <w:gridCol w:w="880"/>
        <w:gridCol w:w="2200"/>
      </w:tblGrid>
      <w:tr w:rsidR="002B65E0" w:rsidRPr="008958D6" w:rsidTr="00395DCD">
        <w:trPr>
          <w:trHeight w:val="531"/>
        </w:trPr>
        <w:tc>
          <w:tcPr>
            <w:tcW w:w="5940" w:type="dxa"/>
            <w:tcBorders>
              <w:top w:val="nil"/>
              <w:left w:val="nil"/>
              <w:bottom w:val="nil"/>
            </w:tcBorders>
            <w:shd w:val="clear" w:color="auto" w:fill="auto"/>
            <w:vAlign w:val="center"/>
          </w:tcPr>
          <w:p w:rsidR="002B65E0" w:rsidRPr="008958D6" w:rsidRDefault="002B65E0" w:rsidP="00395DCD">
            <w:pPr>
              <w:spacing w:line="0" w:lineRule="atLeast"/>
              <w:rPr>
                <w:rFonts w:asciiTheme="majorEastAsia" w:eastAsiaTheme="majorEastAsia" w:hAnsiTheme="majorEastAsia"/>
              </w:rPr>
            </w:pPr>
            <w:r>
              <w:rPr>
                <w:rFonts w:asciiTheme="minorEastAsia" w:hAnsiTheme="minorEastAsia"/>
              </w:rPr>
              <w:br w:type="page"/>
            </w:r>
            <w:r w:rsidRPr="008958D6">
              <w:rPr>
                <w:rFonts w:asciiTheme="majorEastAsia" w:eastAsiaTheme="majorEastAsia" w:hAnsiTheme="majorEastAsia"/>
              </w:rPr>
              <w:br w:type="page"/>
            </w:r>
            <w:r>
              <w:rPr>
                <w:rFonts w:asciiTheme="majorEastAsia" w:eastAsiaTheme="majorEastAsia" w:hAnsiTheme="majorEastAsia" w:hint="eastAsia"/>
              </w:rPr>
              <w:t>ｂ</w:t>
            </w:r>
            <w:r w:rsidRPr="00B84691">
              <w:rPr>
                <w:rFonts w:asciiTheme="majorEastAsia" w:eastAsiaTheme="majorEastAsia" w:hAnsiTheme="majorEastAsia" w:hint="eastAsia"/>
              </w:rPr>
              <w:t>．</w:t>
            </w:r>
            <w:r w:rsidRPr="008958D6">
              <w:rPr>
                <w:rFonts w:asciiTheme="majorEastAsia" w:eastAsiaTheme="majorEastAsia" w:hAnsiTheme="majorEastAsia" w:hint="eastAsia"/>
              </w:rPr>
              <w:t>運転免許自主返納支援事業</w:t>
            </w:r>
          </w:p>
        </w:tc>
        <w:tc>
          <w:tcPr>
            <w:tcW w:w="880" w:type="dxa"/>
            <w:tcBorders>
              <w:top w:val="nil"/>
              <w:bottom w:val="nil"/>
            </w:tcBorders>
            <w:shd w:val="clear" w:color="auto" w:fill="auto"/>
            <w:vAlign w:val="center"/>
          </w:tcPr>
          <w:p w:rsidR="002B65E0" w:rsidRPr="008958D6" w:rsidRDefault="002B65E0" w:rsidP="00395DCD">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2B65E0" w:rsidRPr="008958D6" w:rsidRDefault="002B65E0" w:rsidP="00395DCD">
            <w:pPr>
              <w:spacing w:line="0" w:lineRule="atLeast"/>
              <w:rPr>
                <w:rFonts w:asciiTheme="majorEastAsia" w:eastAsiaTheme="majorEastAsia" w:hAnsiTheme="majorEastAsia"/>
              </w:rPr>
            </w:pPr>
            <w:r w:rsidRPr="008958D6">
              <w:rPr>
                <w:rFonts w:asciiTheme="majorEastAsia" w:eastAsiaTheme="majorEastAsia" w:hAnsiTheme="majorEastAsia" w:hint="eastAsia"/>
              </w:rPr>
              <w:t>人権交通防犯課</w:t>
            </w:r>
          </w:p>
        </w:tc>
      </w:tr>
      <w:tr w:rsidR="002B65E0" w:rsidRPr="009226F2" w:rsidTr="002B65E0">
        <w:trPr>
          <w:trHeight w:val="939"/>
        </w:trPr>
        <w:tc>
          <w:tcPr>
            <w:tcW w:w="9020" w:type="dxa"/>
            <w:gridSpan w:val="3"/>
            <w:tcBorders>
              <w:top w:val="nil"/>
              <w:left w:val="nil"/>
              <w:bottom w:val="nil"/>
              <w:right w:val="nil"/>
            </w:tcBorders>
            <w:shd w:val="clear" w:color="auto" w:fill="auto"/>
          </w:tcPr>
          <w:p w:rsidR="002B65E0" w:rsidRPr="009A765D" w:rsidRDefault="002B65E0" w:rsidP="00395DCD">
            <w:pPr>
              <w:spacing w:beforeLines="50" w:before="180" w:line="0" w:lineRule="atLeast"/>
              <w:ind w:leftChars="50" w:left="110" w:firstLineChars="100" w:firstLine="220"/>
              <w:rPr>
                <w:rFonts w:hAnsi="HG丸ｺﾞｼｯｸM-PRO"/>
              </w:rPr>
            </w:pPr>
            <w:r>
              <w:rPr>
                <w:rFonts w:hAnsi="HG丸ｺﾞｼｯｸM-PRO" w:hint="eastAsia"/>
                <w:noProof/>
              </w:rPr>
              <mc:AlternateContent>
                <mc:Choice Requires="wps">
                  <w:drawing>
                    <wp:anchor distT="0" distB="0" distL="114300" distR="114300" simplePos="0" relativeHeight="251780096" behindDoc="1" locked="0" layoutInCell="1" allowOverlap="1" wp14:anchorId="6073A5AE" wp14:editId="4FA7FB1F">
                      <wp:simplePos x="0" y="0"/>
                      <wp:positionH relativeFrom="column">
                        <wp:posOffset>-134669</wp:posOffset>
                      </wp:positionH>
                      <wp:positionV relativeFrom="paragraph">
                        <wp:posOffset>-332007</wp:posOffset>
                      </wp:positionV>
                      <wp:extent cx="5869159" cy="338455"/>
                      <wp:effectExtent l="0" t="0" r="17780" b="23495"/>
                      <wp:wrapNone/>
                      <wp:docPr id="239" name="角丸四角形 239"/>
                      <wp:cNvGraphicFramePr/>
                      <a:graphic xmlns:a="http://schemas.openxmlformats.org/drawingml/2006/main">
                        <a:graphicData uri="http://schemas.microsoft.com/office/word/2010/wordprocessingShape">
                          <wps:wsp>
                            <wps:cNvSpPr/>
                            <wps:spPr>
                              <a:xfrm>
                                <a:off x="0" y="0"/>
                                <a:ext cx="586915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319C9" id="角丸四角形 239" o:spid="_x0000_s1026" style="position:absolute;left:0;text-align:left;margin-left:-10.6pt;margin-top:-26.15pt;width:462.15pt;height:26.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Yf1gIAAAsGAAAOAAAAZHJzL2Uyb0RvYy54bWysVM1OGzEQvlfqO1i+l80vkIgNikBUlSgg&#10;oOLseO1kK9vj2s5fH4Mrt176Clz6NkXqY3Ts3WxCi1qp6mV3xjPzzfjzzBwdr7QiC+F8CSan7b0W&#10;JcJwKEozzemH27M3h5T4wEzBFBiR07Xw9Hj0+tXR0g5FB2agCuEIghg/XNqczkKwwyzzfCY083tg&#10;hUGjBKdZQNVNs8KxJaJrlXVarf1sCa6wDrjwHk9PKyMdJXwpBQ+XUnoRiMop1hbS16XvJH6z0REb&#10;Th2zs5LXZbB/qEKz0mDSBuqUBUbmrvwNSpfcgQcZ9jjoDKQsuUh3wNu0W7/c5mbGrEh3QXK8bWjy&#10;/w+WXyyuHCmLnHa6A0oM0/hIP77ef398fHp4QOHp2xcSTUjU0voh+t/YK1drHsV465V0Ov7xPmSV&#10;yF035IpVIBwP+4f7g3Yfc3C0dbuHvX4/gmbbaOt8eCtAkyjk1MHcFNf4golYtjj3ITFc1FWy4iMl&#10;Uit8rwVTpDvodjs1Yu2M2BvMGOlBlcVZqVRSYoeJE+UIBud0Mm2nNGqu30NRnR30W63UIYiTGjK6&#10;p4qfISnzN/CwateF7QQiaIzMIqsVj0kKayUinjLXQuLDIHOdVFlTQVUc41yYUBXtZ6wQ1XEs+eWa&#10;E2BElshAg10DPCdjg109T+0fQ0WaqCa49afCquAmImUGE5pgXRpwLwEovFWdufLfkFRRE1maQLHG&#10;tnVQzbO3/KzEnjlnPlwxhw2Bo45LKVziRypY5hRqiZIZuM8vnUd/nCu0UrLEhZBT/2nOnKBEvTM4&#10;cYN2rxc3SFJ6/YMOKm7XMtm1mLk+AeyrNq4/y5MY/YPaiNKBvsPdNY5Z0cQMx9w55cFtlJNQLSrc&#10;flyMx8kNt4Zl4dzcWB7BI6uxxW9Xd8zZenACjtwFbJYHG6ZpqBjd+sZIA+N5AFmGaNzyWiu4cVB6&#10;ttJ29eS13eGjnwAAAP//AwBQSwMEFAAGAAgAAAAhAFxUpjTfAAAACQEAAA8AAABkcnMvZG93bnJl&#10;di54bWxMj8FOwzAMhu9IvENkJG5b0k5srGs6oUlITFzGhrRr2pikokmqJlsLT485wc2WP/3+/nI7&#10;uY5dcYht8BKyuQCGvgm69UbC++l59ggsJuW16oJHCV8YYVvd3pSq0GH0b3g9JsMoxMdCSbAp9QXn&#10;sbHoVJyHHj3dPsLgVKJ1MFwPaqRw1/FciCV3qvX0waoedxabz+PFSVgvV9/2vLeHnTFjOuBLvT+9&#10;rqS8v5ueNsASTukPhl99UoeKnOpw8TqyTsIsz3JCaXjIF8CIWItFBqwmVACvSv6/QfUDAAD//wMA&#10;UEsBAi0AFAAGAAgAAAAhALaDOJL+AAAA4QEAABMAAAAAAAAAAAAAAAAAAAAAAFtDb250ZW50X1R5&#10;cGVzXS54bWxQSwECLQAUAAYACAAAACEAOP0h/9YAAACUAQAACwAAAAAAAAAAAAAAAAAvAQAAX3Jl&#10;bHMvLnJlbHNQSwECLQAUAAYACAAAACEAjEH2H9YCAAALBgAADgAAAAAAAAAAAAAAAAAuAgAAZHJz&#10;L2Uyb0RvYy54bWxQSwECLQAUAAYACAAAACEAXFSmNN8AAAAJAQAADwAAAAAAAAAAAAAAAAAwBQAA&#10;ZHJzL2Rvd25yZXYueG1sUEsFBgAAAAAEAAQA8wAAADwGAAAAAA==&#10;" fillcolor="#bfbfbf [2412]" strokecolor="black [3213]" strokeweight="1pt">
                      <v:stroke joinstyle="miter"/>
                    </v:roundrect>
                  </w:pict>
                </mc:Fallback>
              </mc:AlternateContent>
            </w:r>
            <w:r w:rsidRPr="009A765D">
              <w:rPr>
                <w:rFonts w:hAnsi="HG丸ｺﾞｼｯｸM-PRO" w:hint="eastAsia"/>
              </w:rPr>
              <w:t>運転免許自主返納をしていただいた方に、豊鉄バス・豊川市コミュニティバス共通回数券（</w:t>
            </w:r>
            <w:r>
              <w:rPr>
                <w:rFonts w:hAnsi="HG丸ｺﾞｼｯｸM-PRO" w:hint="eastAsia"/>
              </w:rPr>
              <w:t>100</w:t>
            </w:r>
            <w:r w:rsidRPr="009A765D">
              <w:rPr>
                <w:rFonts w:hAnsi="HG丸ｺﾞｼｯｸM-PRO" w:hint="eastAsia"/>
              </w:rPr>
              <w:t>円券</w:t>
            </w:r>
            <w:r>
              <w:rPr>
                <w:rFonts w:hAnsi="HG丸ｺﾞｼｯｸM-PRO" w:hint="eastAsia"/>
              </w:rPr>
              <w:t>22</w:t>
            </w:r>
            <w:r w:rsidRPr="009A765D">
              <w:rPr>
                <w:rFonts w:hAnsi="HG丸ｺﾞｼｯｸM-PRO" w:hint="eastAsia"/>
              </w:rPr>
              <w:t>枚つづり）1冊又は反射材付き傘1本をお渡しします。</w:t>
            </w:r>
          </w:p>
          <w:p w:rsidR="002B65E0" w:rsidRPr="009A765D" w:rsidRDefault="002B65E0" w:rsidP="00395DCD">
            <w:pPr>
              <w:spacing w:line="0" w:lineRule="atLeast"/>
              <w:ind w:leftChars="50" w:left="110" w:firstLineChars="100" w:firstLine="220"/>
              <w:rPr>
                <w:rFonts w:hAnsi="HG丸ｺﾞｼｯｸM-PRO"/>
                <w:color w:val="FF0000"/>
              </w:rPr>
            </w:pPr>
            <w:r w:rsidRPr="009A765D">
              <w:rPr>
                <w:rFonts w:hAnsi="HG丸ｺﾞｼｯｸM-PRO" w:hint="eastAsia"/>
              </w:rPr>
              <w:t>また、高齢運転者の免許証自主返納の促進を図るため広報啓発活動を推進します。</w:t>
            </w:r>
          </w:p>
        </w:tc>
      </w:tr>
    </w:tbl>
    <w:p w:rsidR="000771D5" w:rsidRDefault="002850C4"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37088" behindDoc="1" locked="0" layoutInCell="1" allowOverlap="1" wp14:anchorId="0066DF68" wp14:editId="05953F73">
                <wp:simplePos x="0" y="0"/>
                <wp:positionH relativeFrom="column">
                  <wp:posOffset>135255</wp:posOffset>
                </wp:positionH>
                <wp:positionV relativeFrom="paragraph">
                  <wp:posOffset>233680</wp:posOffset>
                </wp:positionV>
                <wp:extent cx="5864665" cy="338455"/>
                <wp:effectExtent l="0" t="0" r="22225" b="23495"/>
                <wp:wrapNone/>
                <wp:docPr id="237" name="角丸四角形 237"/>
                <wp:cNvGraphicFramePr/>
                <a:graphic xmlns:a="http://schemas.openxmlformats.org/drawingml/2006/main">
                  <a:graphicData uri="http://schemas.microsoft.com/office/word/2010/wordprocessingShape">
                    <wps:wsp>
                      <wps:cNvSpPr/>
                      <wps:spPr>
                        <a:xfrm>
                          <a:off x="0" y="0"/>
                          <a:ext cx="586466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AABF6" id="角丸四角形 237" o:spid="_x0000_s1026" style="position:absolute;left:0;text-align:left;margin-left:10.65pt;margin-top:18.4pt;width:461.8pt;height:26.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SE1gIAAAsGAAAOAAAAZHJzL2Uyb0RvYy54bWysVM1OHDEMvlfqO0S5l9l/YMUsWoGoKlFA&#10;QMU5m0l2p0riNMn+9TG4cuulr8Clb1OkPkadzOzs0qJWqnqZsWP7i/3F9tHxSiuyEM6XYHLa3mtR&#10;IgyHojTTnH64PXtzQIkPzBRMgRE5XQtPj0evXx0t7VB0YAaqEI4giPHDpc3pLAQ7zDLPZ0IzvwdW&#10;GDRKcJoFVN00KxxbIrpWWafVGmRLcIV1wIX3eHpaGeko4UspeLiU0otAVE4xt5C+Ln0n8ZuNjthw&#10;6pidlbxOg/1DFpqVBi9toE5ZYGTuyt+gdMkdeJBhj4POQMqSi1QDVtNu/VLNzYxZkWpBcrxtaPL/&#10;D5ZfLK4cKYucdrr7lBim8ZF+fL3//vj49PCAwtO3LySakKil9UP0v7FXrtY8irHqlXQ6/rEeskrk&#10;rhtyxSoQjof9g0FvMOhTwtHW7R70+v0Imm2jrfPhrQBNopBTB3NTXOMLJmLZ4tyHxHBRZ8mKj5RI&#10;rfC9FkyR7mG326kRa2fE3mDGSA+qLM5KpZISO0ycKEcwOKeTaTtdo+b6PRTV2X6/1UodgjipIaN7&#10;yvgZkjJ/Aw+rdp3YTiCCxsgsslrxmKSwViLiKXMtJD4MMtdJmTUZVMkxzoUJVdJ+xgpRHceUX845&#10;AUZkiQw02DXAczI22NXz1P4xVKSJaoJbf0qsCm4i0s1gQhOsSwPuJQCFVdU3V/4bkipqIksTKNbY&#10;tg6qefaWn5XYM+fMhyvmsCFw1HEphUv8SAXLnEItUTID9/ml8+iPc4VWSpa4EHLqP82ZE5SodwYn&#10;7rDd68UNkpRef7+Ditu1THYtZq5PAPuqjevP8iRG/6A2onSg73B3jeOtaGKG49055cFtlJNQLSrc&#10;flyMx8kNt4Zl4dzcWB7BI6uxxW9Xd8zZenACjtwFbJYHG6ZpqBjd+sZIA+N5AFmGaNzyWiu4cVB6&#10;ttJ29eS13eGjnwAAAP//AwBQSwMEFAAGAAgAAAAhAD1NHH7fAAAACAEAAA8AAABkcnMvZG93bnJl&#10;di54bWxMj0FLw0AQhe+C/2EZwZvdpC2pidkUKQgWL7UVvG6yYzaYnQ3ZbRP99Y4nvc3jPd58r9zO&#10;rhcXHEPnSUG6SEAgNd501Cp4Oz3d3YMIUZPRvSdU8IUBttX1VakL4yd6xcsxtoJLKBRagY1xKKQM&#10;jUWnw8IPSOx9+NHpyHJspRn1xOWul8skyaTTHfEHqwfcWWw+j2enIM823/Z9bw+7tp3iAZ/r/ell&#10;o9Ttzfz4ACLiHP/C8IvP6FAxU+3PZILoFSzTFScVrDJewH6+Xucgaj6SFGRVyv8Dqh8AAAD//wMA&#10;UEsBAi0AFAAGAAgAAAAhALaDOJL+AAAA4QEAABMAAAAAAAAAAAAAAAAAAAAAAFtDb250ZW50X1R5&#10;cGVzXS54bWxQSwECLQAUAAYACAAAACEAOP0h/9YAAACUAQAACwAAAAAAAAAAAAAAAAAvAQAAX3Jl&#10;bHMvLnJlbHNQSwECLQAUAAYACAAAACEAGtRkhNYCAAALBgAADgAAAAAAAAAAAAAAAAAuAgAAZHJz&#10;L2Uyb0RvYy54bWxQSwECLQAUAAYACAAAACEAPU0cft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4840"/>
        <w:gridCol w:w="880"/>
        <w:gridCol w:w="3300"/>
      </w:tblGrid>
      <w:tr w:rsidR="002F25E8" w:rsidRPr="008958D6" w:rsidTr="002F25E8">
        <w:trPr>
          <w:trHeight w:val="565"/>
        </w:trPr>
        <w:tc>
          <w:tcPr>
            <w:tcW w:w="4840" w:type="dxa"/>
            <w:tcBorders>
              <w:top w:val="nil"/>
              <w:left w:val="nil"/>
              <w:bottom w:val="nil"/>
            </w:tcBorders>
            <w:shd w:val="clear" w:color="auto" w:fill="auto"/>
            <w:vAlign w:val="center"/>
          </w:tcPr>
          <w:p w:rsidR="002F25E8" w:rsidRPr="008958D6" w:rsidRDefault="000771D5" w:rsidP="002850C4">
            <w:pPr>
              <w:spacing w:line="0" w:lineRule="atLeast"/>
              <w:ind w:firstLineChars="5" w:firstLine="11"/>
              <w:rPr>
                <w:rFonts w:asciiTheme="majorEastAsia" w:eastAsiaTheme="majorEastAsia" w:hAnsiTheme="majorEastAsia"/>
              </w:rPr>
            </w:pPr>
            <w:r>
              <w:br w:type="page"/>
            </w:r>
            <w:r w:rsidR="002F25E8" w:rsidRPr="008958D6">
              <w:rPr>
                <w:rFonts w:asciiTheme="majorEastAsia" w:eastAsiaTheme="majorEastAsia" w:hAnsiTheme="majorEastAsia"/>
              </w:rPr>
              <w:br w:type="page"/>
            </w:r>
            <w:r w:rsidR="002F25E8" w:rsidRPr="008958D6">
              <w:rPr>
                <w:rFonts w:asciiTheme="majorEastAsia" w:eastAsiaTheme="majorEastAsia" w:hAnsiTheme="majorEastAsia"/>
              </w:rPr>
              <w:br w:type="page"/>
            </w:r>
            <w:r w:rsidR="002B65E0">
              <w:rPr>
                <w:rFonts w:asciiTheme="majorEastAsia" w:eastAsiaTheme="majorEastAsia" w:hAnsiTheme="majorEastAsia" w:hint="eastAsia"/>
              </w:rPr>
              <w:t>ｃ</w:t>
            </w:r>
            <w:r w:rsidR="002850C4" w:rsidRPr="00227DFD">
              <w:rPr>
                <w:rFonts w:asciiTheme="majorEastAsia" w:eastAsiaTheme="majorEastAsia" w:hAnsiTheme="majorEastAsia" w:hint="eastAsia"/>
              </w:rPr>
              <w:t>．</w:t>
            </w:r>
            <w:r w:rsidR="002F25E8" w:rsidRPr="008958D6">
              <w:rPr>
                <w:rFonts w:asciiTheme="majorEastAsia" w:eastAsiaTheme="majorEastAsia" w:hAnsiTheme="majorEastAsia" w:hint="eastAsia"/>
              </w:rPr>
              <w:t>高齢者の移動手段の確保</w:t>
            </w:r>
          </w:p>
        </w:tc>
        <w:tc>
          <w:tcPr>
            <w:tcW w:w="880" w:type="dxa"/>
            <w:tcBorders>
              <w:top w:val="nil"/>
              <w:bottom w:val="nil"/>
            </w:tcBorders>
            <w:shd w:val="clear" w:color="auto" w:fill="auto"/>
            <w:vAlign w:val="center"/>
          </w:tcPr>
          <w:p w:rsidR="002F25E8" w:rsidRPr="008958D6" w:rsidRDefault="002F25E8" w:rsidP="000771D5">
            <w:pPr>
              <w:spacing w:line="0" w:lineRule="atLeast"/>
              <w:jc w:val="center"/>
              <w:rPr>
                <w:rFonts w:asciiTheme="majorEastAsia" w:eastAsiaTheme="majorEastAsia" w:hAnsiTheme="majorEastAsia"/>
              </w:rPr>
            </w:pPr>
            <w:r w:rsidRPr="008958D6">
              <w:rPr>
                <w:rFonts w:asciiTheme="majorEastAsia" w:eastAsiaTheme="majorEastAsia" w:hAnsiTheme="majorEastAsia" w:hint="eastAsia"/>
              </w:rPr>
              <w:t>担当</w:t>
            </w:r>
          </w:p>
        </w:tc>
        <w:tc>
          <w:tcPr>
            <w:tcW w:w="3300" w:type="dxa"/>
            <w:tcBorders>
              <w:top w:val="nil"/>
              <w:bottom w:val="nil"/>
              <w:right w:val="nil"/>
            </w:tcBorders>
            <w:shd w:val="clear" w:color="auto" w:fill="auto"/>
            <w:vAlign w:val="center"/>
          </w:tcPr>
          <w:p w:rsidR="002F25E8" w:rsidRPr="008958D6" w:rsidRDefault="002F25E8" w:rsidP="000771D5">
            <w:pPr>
              <w:spacing w:line="0" w:lineRule="atLeast"/>
              <w:rPr>
                <w:rFonts w:asciiTheme="majorEastAsia" w:eastAsiaTheme="majorEastAsia" w:hAnsiTheme="majorEastAsia"/>
              </w:rPr>
            </w:pPr>
            <w:r w:rsidRPr="008958D6">
              <w:rPr>
                <w:rFonts w:asciiTheme="majorEastAsia" w:eastAsiaTheme="majorEastAsia" w:hAnsiTheme="majorEastAsia" w:hint="eastAsia"/>
              </w:rPr>
              <w:t>介護高齢課／人権交通防犯課</w:t>
            </w:r>
          </w:p>
        </w:tc>
      </w:tr>
      <w:tr w:rsidR="000771D5" w:rsidRPr="008958D6" w:rsidTr="008E3D86">
        <w:trPr>
          <w:trHeight w:val="1627"/>
        </w:trPr>
        <w:tc>
          <w:tcPr>
            <w:tcW w:w="9020" w:type="dxa"/>
            <w:gridSpan w:val="3"/>
            <w:tcBorders>
              <w:top w:val="nil"/>
              <w:left w:val="nil"/>
              <w:bottom w:val="nil"/>
              <w:right w:val="nil"/>
            </w:tcBorders>
            <w:shd w:val="clear" w:color="auto" w:fill="auto"/>
          </w:tcPr>
          <w:p w:rsidR="000771D5" w:rsidRDefault="000771D5" w:rsidP="002850C4">
            <w:pPr>
              <w:spacing w:beforeLines="50" w:before="180" w:line="0" w:lineRule="atLeast"/>
              <w:ind w:leftChars="50" w:left="110" w:firstLineChars="100" w:firstLine="220"/>
              <w:rPr>
                <w:rFonts w:hAnsi="HG丸ｺﾞｼｯｸM-PRO"/>
              </w:rPr>
            </w:pPr>
            <w:r w:rsidRPr="008958D6">
              <w:rPr>
                <w:rFonts w:hAnsi="HG丸ｺﾞｼｯｸM-PRO" w:hint="eastAsia"/>
              </w:rPr>
              <w:t>高齢運転者による交通事故防止対策に関し、平成</w:t>
            </w:r>
            <w:r w:rsidR="008E3D86">
              <w:rPr>
                <w:rFonts w:hAnsi="HG丸ｺﾞｼｯｸM-PRO" w:hint="eastAsia"/>
              </w:rPr>
              <w:t>29</w:t>
            </w:r>
            <w:r w:rsidRPr="008958D6">
              <w:rPr>
                <w:rFonts w:hAnsi="HG丸ｺﾞｼｯｸM-PRO" w:hint="eastAsia"/>
              </w:rPr>
              <w:t>年6月</w:t>
            </w:r>
            <w:r w:rsidR="008E3D86">
              <w:rPr>
                <w:rFonts w:hAnsi="HG丸ｺﾞｼｯｸM-PRO" w:hint="eastAsia"/>
              </w:rPr>
              <w:t>30</w:t>
            </w:r>
            <w:r w:rsidRPr="008958D6">
              <w:rPr>
                <w:rFonts w:hAnsi="HG丸ｺﾞｼｯｸM-PRO" w:hint="eastAsia"/>
              </w:rPr>
              <w:t>日に関係省庁による「高齢運転者交通事故防止対策ワーキングチーム」（以下「ワーキングチーム」という。）において、「高齢運転者による交通事故防止に向けて」の取りまとめ（以下「ワーキングチーム取りまとめ」という。）が行われ、7月7日に開催された交通対策本部において、ワーキングチーム取りまとめの内容を推進していくことが決定されました。</w:t>
            </w:r>
          </w:p>
          <w:p w:rsidR="008D2EC6" w:rsidRPr="008958D6" w:rsidRDefault="008D2EC6" w:rsidP="008D2EC6">
            <w:pPr>
              <w:spacing w:line="0" w:lineRule="atLeast"/>
              <w:ind w:leftChars="50" w:left="110" w:firstLineChars="100" w:firstLine="220"/>
              <w:rPr>
                <w:rFonts w:hAnsi="HG丸ｺﾞｼｯｸM-PRO"/>
                <w:color w:val="FF0000"/>
              </w:rPr>
            </w:pPr>
            <w:r w:rsidRPr="008D2EC6">
              <w:rPr>
                <w:rFonts w:hAnsi="HG丸ｺﾞｼｯｸM-PRO" w:hint="eastAsia"/>
              </w:rPr>
              <w:t>このワーキングチーム取りまとめの内容に対応するため、介護高齢課、高齢者相談センター等が高齢者に必要な移動支援や生活支援について、公共交通部局の人権交通防犯課とも連携したうえで検討し、実施していきます。</w:t>
            </w:r>
          </w:p>
        </w:tc>
      </w:tr>
    </w:tbl>
    <w:p w:rsidR="002B65E0" w:rsidRDefault="002B65E0" w:rsidP="002B65E0">
      <w:pPr>
        <w:spacing w:beforeLines="50" w:before="180"/>
        <w:ind w:leftChars="300" w:left="660" w:firstLineChars="100" w:firstLine="220"/>
        <w:rPr>
          <w:rFonts w:hAnsi="HG丸ｺﾞｼｯｸM-PRO"/>
        </w:rPr>
      </w:pPr>
    </w:p>
    <w:p w:rsidR="008863E9" w:rsidRDefault="008863E9">
      <w:pPr>
        <w:widowControl/>
        <w:jc w:val="left"/>
        <w:rPr>
          <w:rFonts w:hAnsi="HG丸ｺﾞｼｯｸM-PRO"/>
        </w:rPr>
      </w:pPr>
      <w:r>
        <w:rPr>
          <w:rFonts w:hAnsi="HG丸ｺﾞｼｯｸM-PRO"/>
        </w:rPr>
        <w:br w:type="page"/>
      </w:r>
    </w:p>
    <w:p w:rsidR="008863E9" w:rsidRDefault="008863E9" w:rsidP="008863E9">
      <w:pPr>
        <w:ind w:leftChars="200" w:left="440" w:firstLineChars="200" w:firstLine="440"/>
        <w:rPr>
          <w:rFonts w:hAnsi="HG丸ｺﾞｼｯｸM-PRO"/>
        </w:rPr>
      </w:pPr>
    </w:p>
    <w:p w:rsidR="000771D5" w:rsidRPr="00437E5A" w:rsidRDefault="002850C4" w:rsidP="008863E9">
      <w:pPr>
        <w:spacing w:afterLines="50" w:after="180"/>
        <w:ind w:leftChars="200" w:left="440" w:firstLineChars="200" w:firstLine="440"/>
        <w:rPr>
          <w:rFonts w:hAnsi="HG丸ｺﾞｼｯｸM-PRO"/>
        </w:rPr>
      </w:pPr>
      <w:r w:rsidRPr="00437E5A">
        <w:rPr>
          <w:rFonts w:hAnsi="HG丸ｺﾞｼｯｸM-PRO" w:hint="eastAsia"/>
          <w:noProof/>
        </w:rPr>
        <mc:AlternateContent>
          <mc:Choice Requires="wps">
            <w:drawing>
              <wp:anchor distT="0" distB="0" distL="114300" distR="114300" simplePos="0" relativeHeight="251517952" behindDoc="0" locked="0" layoutInCell="1" allowOverlap="1" wp14:anchorId="49AFC7C4" wp14:editId="778F79C3">
                <wp:simplePos x="0" y="0"/>
                <wp:positionH relativeFrom="column">
                  <wp:posOffset>346710</wp:posOffset>
                </wp:positionH>
                <wp:positionV relativeFrom="paragraph">
                  <wp:posOffset>264795</wp:posOffset>
                </wp:positionV>
                <wp:extent cx="5866765" cy="4743450"/>
                <wp:effectExtent l="0" t="0" r="19685" b="19050"/>
                <wp:wrapNone/>
                <wp:docPr id="238" name="四角形: 角を丸くする 2"/>
                <wp:cNvGraphicFramePr/>
                <a:graphic xmlns:a="http://schemas.openxmlformats.org/drawingml/2006/main">
                  <a:graphicData uri="http://schemas.microsoft.com/office/word/2010/wordprocessingShape">
                    <wps:wsp>
                      <wps:cNvSpPr/>
                      <wps:spPr>
                        <a:xfrm>
                          <a:off x="0" y="0"/>
                          <a:ext cx="5866765" cy="4743450"/>
                        </a:xfrm>
                        <a:prstGeom prst="roundRect">
                          <a:avLst>
                            <a:gd name="adj" fmla="val 1730"/>
                          </a:avLst>
                        </a:prstGeom>
                        <a:noFill/>
                        <a:ln w="19050">
                          <a:solidFill>
                            <a:schemeClr val="accent6">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BF9B" id="四角形: 角を丸くする 2" o:spid="_x0000_s1026" style="position:absolute;left:0;text-align:left;margin-left:27.3pt;margin-top:20.85pt;width:461.95pt;height:37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DR7QIAABUGAAAOAAAAZHJzL2Uyb0RvYy54bWysVM1uEzEQviPxDpbvdJM0P23UTRW1KkIq&#10;bdUW9ex67e4ir8fYzh+39soBqTfUGxdeoReeJlTiMRh7Nz9ABBIiB2dmZ+bzzDee2dufloqMhXUF&#10;6JQ2txqUCM0hK/RNSt9cHr3YocR5pjOmQIuUzoSj+4Pnz/Ympi9akIPKhCUIol1/YlKae2/6SeJ4&#10;LkrmtsAIjUYJtmQeVXuTZJZNEL1USavR6CYTsJmxwIVz+PWwMtJBxJdScH8qpROeqJRibj6eNp7X&#10;4UwGe6x/Y5nJC16nwf4hi5IVGi9dQh0yz8jIFr9BlQW34ED6LQ5lAlIWXMQasJpm45dqLnJmRKwF&#10;yXFmSZP7f7D8ZHxmSZGltLWNrdKsxCY9PTx8/3L/9PVzn+D//O7+2+Pj/Pbj/PbT/O4DaQXSJsb1&#10;MfbCnNlacygGBqbSluEfayPTSPRsSbSYesLxY2en2+11O5RwtLV77e12J7YiWYUb6/xLASUJQkot&#10;jHR2ju2MLLPxsfOR7qxOmWVvKZGlwuaNmSLN3vYCsPZF6AVkCNRwVCgVu680meDT3W1gDsHkQBVZ&#10;sEYlPERxoCxB2JQyzoX23einRuVryKrvnQb+Ai94TXy7IaTS1tFCBofM5VVQhlIdozQ6B04rFqPk&#10;Z0qEFJQ+FxJbhLy1qgQ35dSsTDnLxN9SioABWWKRS+waYDN2VVntH0JFnK1lcM3cn4KXEfFm0H4Z&#10;XBYa7KbKlG/W/MjKf0FSRU1g6RqyGT5gC9VkO8OPCiT5mDl/xiy+Bhx6XE/+FA+pABsNtURJDvb9&#10;pu/BHycMrZRMcDWk1L0bMSsoUa80zt5us90OuyQq7U6vhYpdt1yvW/SoPAB8Ok1chIZHMfh7tRCl&#10;hfIKt9gw3IompjnenVLu7UI58NXKwj3IxXAY3XB/GOaP9YXhATywGp7X5fSKWVNPjceBO4HFGmH9&#10;OAtVL1e+IVLDcORBFj4YV7zWCu4elH5abut69Fpt88EPAAAA//8DAFBLAwQUAAYACAAAACEA/4xY&#10;At8AAAAJAQAADwAAAGRycy9kb3ducmV2LnhtbEyPwU7DMBBE70j8g7VI3KhT1DZpmk2FWiFuiDYg&#10;rk7sxlHtdRQ7bfh7zKkcRzOaeVNsJ2vYRQ2+c4QwnyXAFDVOdtQifFavTxkwHwRJYRwphB/lYVve&#10;3xUil+5KB3U5hpbFEvK5QNAh9DnnvtHKCj9zvaLondxgRYhyaLkcxDWWW8Ofk2TFregoLmjRq51W&#10;zfk4WgSTdNXu7b2uvvf7w3r80nR2H4T4+DC9bIAFNYVbGP7wIzqUkal2I0nPDMJysYpJhMU8BRb9&#10;dZotgdUIaZalwMuC/39Q/gIAAP//AwBQSwECLQAUAAYACAAAACEAtoM4kv4AAADhAQAAEwAAAAAA&#10;AAAAAAAAAAAAAAAAW0NvbnRlbnRfVHlwZXNdLnhtbFBLAQItABQABgAIAAAAIQA4/SH/1gAAAJQB&#10;AAALAAAAAAAAAAAAAAAAAC8BAABfcmVscy8ucmVsc1BLAQItABQABgAIAAAAIQCNoPDR7QIAABUG&#10;AAAOAAAAAAAAAAAAAAAAAC4CAABkcnMvZTJvRG9jLnhtbFBLAQItABQABgAIAAAAIQD/jFgC3wAA&#10;AAkBAAAPAAAAAAAAAAAAAAAAAEcFAABkcnMvZG93bnJldi54bWxQSwUGAAAAAAQABADzAAAAUwYA&#10;AAAA&#10;" filled="f" strokecolor="#375623 [1609]" strokeweight="1.5pt">
                <v:stroke dashstyle="dash" joinstyle="miter"/>
              </v:roundrect>
            </w:pict>
          </mc:Fallback>
        </mc:AlternateContent>
      </w:r>
      <w:r w:rsidR="000771D5" w:rsidRPr="00437E5A">
        <w:rPr>
          <w:rFonts w:hAnsi="HG丸ｺﾞｼｯｸM-PRO" w:hint="eastAsia"/>
        </w:rPr>
        <w:t>ワーキングチーム取りまとめの概要は、次の３点です。</w:t>
      </w:r>
    </w:p>
    <w:p w:rsidR="000771D5" w:rsidRPr="00437E5A" w:rsidRDefault="000771D5" w:rsidP="000771D5">
      <w:pPr>
        <w:ind w:leftChars="200" w:left="440" w:firstLineChars="100" w:firstLine="220"/>
        <w:rPr>
          <w:rFonts w:asciiTheme="majorEastAsia" w:eastAsiaTheme="majorEastAsia" w:hAnsiTheme="majorEastAsia"/>
        </w:rPr>
      </w:pPr>
      <w:r w:rsidRPr="00437E5A">
        <w:rPr>
          <w:rFonts w:asciiTheme="majorEastAsia" w:eastAsiaTheme="majorEastAsia" w:hAnsiTheme="majorEastAsia" w:hint="eastAsia"/>
        </w:rPr>
        <w:t>１．改正道路交通法の円滑な施行</w:t>
      </w:r>
    </w:p>
    <w:p w:rsidR="000771D5" w:rsidRPr="00437E5A" w:rsidRDefault="000771D5" w:rsidP="000771D5">
      <w:pPr>
        <w:ind w:leftChars="500" w:left="1100" w:firstLineChars="100" w:firstLine="220"/>
        <w:rPr>
          <w:rFonts w:asciiTheme="majorEastAsia" w:eastAsiaTheme="majorEastAsia" w:hAnsiTheme="majorEastAsia"/>
        </w:rPr>
      </w:pPr>
      <w:r w:rsidRPr="00437E5A">
        <w:rPr>
          <w:rFonts w:asciiTheme="majorEastAsia" w:eastAsiaTheme="majorEastAsia" w:hAnsiTheme="majorEastAsia" w:hint="eastAsia"/>
        </w:rPr>
        <w:t>地域における医師の診断体制の確保、自治体の福祉部局と警察が連携して認知症のおそれがあると判断された人を早期診断・早期対応につなげること、運転免許の自主返納を検討している本人や家族等に対する支援等の取組を推進すること。</w:t>
      </w:r>
    </w:p>
    <w:p w:rsidR="000771D5" w:rsidRPr="00437E5A" w:rsidRDefault="000771D5" w:rsidP="000771D5">
      <w:pPr>
        <w:ind w:leftChars="200" w:left="440" w:firstLineChars="100" w:firstLine="220"/>
        <w:rPr>
          <w:rFonts w:asciiTheme="majorEastAsia" w:eastAsiaTheme="majorEastAsia" w:hAnsiTheme="majorEastAsia"/>
        </w:rPr>
      </w:pPr>
      <w:r w:rsidRPr="00437E5A">
        <w:rPr>
          <w:rFonts w:asciiTheme="majorEastAsia" w:eastAsiaTheme="majorEastAsia" w:hAnsiTheme="majorEastAsia" w:hint="eastAsia"/>
        </w:rPr>
        <w:t>２．高齢者の移動手段の確保など社会全体で高齢者の生活を支える体制の整備</w:t>
      </w:r>
    </w:p>
    <w:p w:rsidR="000771D5" w:rsidRPr="00437E5A" w:rsidRDefault="000771D5" w:rsidP="000771D5">
      <w:pPr>
        <w:ind w:leftChars="400" w:left="1100" w:hangingChars="100" w:hanging="220"/>
        <w:rPr>
          <w:rFonts w:asciiTheme="majorEastAsia" w:eastAsiaTheme="majorEastAsia" w:hAnsiTheme="majorEastAsia"/>
        </w:rPr>
      </w:pPr>
      <w:r w:rsidRPr="00437E5A">
        <w:rPr>
          <w:rFonts w:asciiTheme="majorEastAsia" w:eastAsiaTheme="majorEastAsia" w:hAnsiTheme="majorEastAsia" w:hint="eastAsia"/>
        </w:rPr>
        <w:t>①市町村における福祉部局と交通部局の連携強化や交通関係と介護保険制度等の地域の協議の場の間の連携により一体的な対策の検討を行うこと。</w:t>
      </w:r>
    </w:p>
    <w:p w:rsidR="000771D5" w:rsidRPr="00437E5A" w:rsidRDefault="000771D5" w:rsidP="000771D5">
      <w:pPr>
        <w:ind w:leftChars="400" w:left="1100" w:hangingChars="100" w:hanging="220"/>
        <w:rPr>
          <w:rFonts w:asciiTheme="majorEastAsia" w:eastAsiaTheme="majorEastAsia" w:hAnsiTheme="majorEastAsia"/>
        </w:rPr>
      </w:pPr>
      <w:r w:rsidRPr="00437E5A">
        <w:rPr>
          <w:rFonts w:asciiTheme="majorEastAsia" w:eastAsiaTheme="majorEastAsia" w:hAnsiTheme="majorEastAsia" w:hint="eastAsia"/>
        </w:rPr>
        <w:t>②介護予防・日常生活支援総合事業において実施される移動支援サービス（訪問型サービスＤ）について、その対象者や助成の範囲</w:t>
      </w:r>
      <w:r w:rsidR="008D2EC6">
        <w:rPr>
          <w:rFonts w:asciiTheme="majorEastAsia" w:eastAsiaTheme="majorEastAsia" w:hAnsiTheme="majorEastAsia" w:hint="eastAsia"/>
        </w:rPr>
        <w:t>を</w:t>
      </w:r>
      <w:r w:rsidRPr="00437E5A">
        <w:rPr>
          <w:rFonts w:asciiTheme="majorEastAsia" w:eastAsiaTheme="majorEastAsia" w:hAnsiTheme="majorEastAsia" w:hint="eastAsia"/>
        </w:rPr>
        <w:t>明確化すること</w:t>
      </w:r>
    </w:p>
    <w:p w:rsidR="000771D5" w:rsidRPr="00437E5A" w:rsidRDefault="000771D5" w:rsidP="000771D5">
      <w:pPr>
        <w:ind w:leftChars="400" w:left="1100" w:hangingChars="100" w:hanging="220"/>
        <w:rPr>
          <w:rFonts w:asciiTheme="majorEastAsia" w:eastAsiaTheme="majorEastAsia" w:hAnsiTheme="majorEastAsia"/>
        </w:rPr>
      </w:pPr>
      <w:r w:rsidRPr="00437E5A">
        <w:rPr>
          <w:rFonts w:asciiTheme="majorEastAsia" w:eastAsiaTheme="majorEastAsia" w:hAnsiTheme="majorEastAsia" w:hint="eastAsia"/>
        </w:rPr>
        <w:t>③移動支援サービスとして実施可能なモデルの情報提供を行うことにより、同サービスの普及・拡大を図ること</w:t>
      </w:r>
    </w:p>
    <w:p w:rsidR="000771D5" w:rsidRPr="00437E5A" w:rsidRDefault="000771D5" w:rsidP="000771D5">
      <w:pPr>
        <w:ind w:leftChars="300" w:left="660"/>
        <w:rPr>
          <w:rFonts w:asciiTheme="majorEastAsia" w:eastAsiaTheme="majorEastAsia" w:hAnsiTheme="majorEastAsia"/>
        </w:rPr>
      </w:pPr>
      <w:r w:rsidRPr="00437E5A">
        <w:rPr>
          <w:rFonts w:asciiTheme="majorEastAsia" w:eastAsiaTheme="majorEastAsia" w:hAnsiTheme="majorEastAsia" w:hint="eastAsia"/>
        </w:rPr>
        <w:t>３．高齢運転者の特性も踏まえた更なる対策</w:t>
      </w:r>
    </w:p>
    <w:p w:rsidR="000771D5" w:rsidRPr="00437E5A" w:rsidRDefault="000771D5" w:rsidP="000771D5">
      <w:pPr>
        <w:ind w:leftChars="500" w:left="1100" w:firstLineChars="100" w:firstLine="220"/>
        <w:rPr>
          <w:rFonts w:asciiTheme="majorEastAsia" w:eastAsiaTheme="majorEastAsia" w:hAnsiTheme="majorEastAsia"/>
        </w:rPr>
      </w:pPr>
      <w:r w:rsidRPr="00437E5A">
        <w:rPr>
          <w:rFonts w:asciiTheme="majorEastAsia" w:eastAsiaTheme="majorEastAsia" w:hAnsiTheme="majorEastAsia" w:hint="eastAsia"/>
        </w:rPr>
        <w:t>都道府県警察の運転適性相談窓口と地域包括支援センター等自治体の福祉部局との情報共有・連携体制を構築するなど、それぞれの高齢運転者の特性に応じたきめ細やかな対策を推進すること。</w:t>
      </w:r>
    </w:p>
    <w:p w:rsidR="000771D5" w:rsidRPr="00437E5A" w:rsidRDefault="000771D5" w:rsidP="000771D5">
      <w:pPr>
        <w:ind w:leftChars="500" w:left="1100" w:firstLineChars="100" w:firstLine="220"/>
        <w:rPr>
          <w:rFonts w:asciiTheme="majorEastAsia" w:eastAsiaTheme="majorEastAsia" w:hAnsiTheme="majorEastAsia"/>
        </w:rPr>
      </w:pPr>
      <w:r w:rsidRPr="00437E5A">
        <w:rPr>
          <w:rFonts w:asciiTheme="majorEastAsia" w:eastAsiaTheme="majorEastAsia" w:hAnsiTheme="majorEastAsia" w:hint="eastAsia"/>
        </w:rPr>
        <w:t>また、運転適性相談窓口には、認知症に限らず様々な要因により運転に支障が生じている高齢者が相談に訪れることが想定され、その中には様々な生活支援が必要な方が含まれることも想定されるため、地域包括支援センター等自治体の福祉部局と運転適性相談窓口等との連携体制の構築により、そうした高齢者の情報が提供された場合には、適切な支援を受けられるようにすること。</w:t>
      </w:r>
    </w:p>
    <w:p w:rsidR="008863E9" w:rsidRDefault="008863E9">
      <w:pPr>
        <w:widowControl/>
        <w:jc w:val="left"/>
        <w:rPr>
          <w:rFonts w:asciiTheme="minorEastAsia" w:hAnsiTheme="minorEastAsia"/>
          <w:color w:val="FF0000"/>
        </w:rPr>
      </w:pPr>
    </w:p>
    <w:p w:rsidR="008863E9" w:rsidRDefault="008863E9">
      <w:pPr>
        <w:widowControl/>
        <w:jc w:val="left"/>
        <w:rPr>
          <w:rFonts w:asciiTheme="minorEastAsia" w:hAnsiTheme="minorEastAsia"/>
          <w:color w:val="FF0000"/>
        </w:rPr>
      </w:pPr>
    </w:p>
    <w:p w:rsidR="008E3D86" w:rsidRDefault="008E3D86">
      <w:pPr>
        <w:widowControl/>
        <w:jc w:val="left"/>
        <w:rPr>
          <w:rFonts w:asciiTheme="minorEastAsia" w:hAnsiTheme="minorEastAsia"/>
          <w:color w:val="FF0000"/>
        </w:rPr>
      </w:pPr>
      <w:r>
        <w:rPr>
          <w:rFonts w:asciiTheme="minorEastAsia" w:hAnsiTheme="minorEastAsia"/>
          <w:color w:val="FF0000"/>
        </w:rPr>
        <w:br w:type="page"/>
      </w:r>
    </w:p>
    <w:p w:rsidR="000771D5" w:rsidRDefault="000771D5" w:rsidP="000771D5">
      <w:pPr>
        <w:ind w:leftChars="100" w:left="220" w:firstLineChars="100" w:firstLine="220"/>
        <w:rPr>
          <w:rFonts w:asciiTheme="minorEastAsia" w:hAnsiTheme="minorEastAsia"/>
          <w:color w:val="FF0000"/>
        </w:rPr>
      </w:pPr>
    </w:p>
    <w:p w:rsidR="000771D5" w:rsidRDefault="000771D5" w:rsidP="00783214">
      <w:pPr>
        <w:pStyle w:val="3"/>
      </w:pPr>
      <w:bookmarkStart w:id="80" w:name="_Toc499023531"/>
      <w:r>
        <w:rPr>
          <w:rFonts w:hint="eastAsia"/>
        </w:rPr>
        <w:t>（８）福祉給付・敬老事業</w:t>
      </w:r>
      <w:bookmarkEnd w:id="80"/>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43232" behindDoc="1" locked="0" layoutInCell="1" allowOverlap="1" wp14:anchorId="65DB2CB4" wp14:editId="244EE137">
                <wp:simplePos x="0" y="0"/>
                <wp:positionH relativeFrom="column">
                  <wp:posOffset>139700</wp:posOffset>
                </wp:positionH>
                <wp:positionV relativeFrom="paragraph">
                  <wp:posOffset>233778</wp:posOffset>
                </wp:positionV>
                <wp:extent cx="5871015" cy="338455"/>
                <wp:effectExtent l="0" t="0" r="15875" b="23495"/>
                <wp:wrapNone/>
                <wp:docPr id="242" name="角丸四角形 242"/>
                <wp:cNvGraphicFramePr/>
                <a:graphic xmlns:a="http://schemas.openxmlformats.org/drawingml/2006/main">
                  <a:graphicData uri="http://schemas.microsoft.com/office/word/2010/wordprocessingShape">
                    <wps:wsp>
                      <wps:cNvSpPr/>
                      <wps:spPr>
                        <a:xfrm>
                          <a:off x="0" y="0"/>
                          <a:ext cx="5871015"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EF8E4" id="角丸四角形 242" o:spid="_x0000_s1026" style="position:absolute;left:0;text-align:left;margin-left:11pt;margin-top:18.4pt;width:462.3pt;height:26.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ZX1gIAAAsGAAAOAAAAZHJzL2Uyb0RvYy54bWysVM1u1DAQviPxDpbvNMn+0HbVbLVqVYRU&#10;2qot6tnr2Jsgx2Ns7x+PwbU3LrxCL7wNlXgMxk42u4UKJMQlmfHMfJ75PDNHx6takYWwrgKd02wv&#10;pURoDkWlZzl9f3v26oAS55kumAItcroWjh6PX744WpqR6EEJqhCWIIh2o6XJaem9GSWJ46WomdsD&#10;IzQaJdiaeVTtLCksWyJ6rZJemr5OlmALY4EL5/D0tDHSccSXUnB/KaUTnqicYm4+fm38TsM3GR+x&#10;0cwyU1a8TYP9QxY1qzRe2kGdMs/I3Fa/QdUVt+BA+j0OdQJSVlzEGrCaLP2lmpuSGRFrQXKc6Why&#10;/w+WXyyuLKmKnPYGPUo0q/GRfnz9/P3h4fH+HoXHb19IMCFRS+NG6H9jrmyrORRD1Stp6/DHesgq&#10;krvuyBUrTzgeDg/2szQbUsLR1u8fDIbDAJpso411/o2AmgQhpxbmurjGF4zEssW585Hhos2SFR8o&#10;kbXC91owRfqH/X5MExFbZ5Q2mCHSgaqKs0qpqIQOEyfKEgzO6XSWxWvUvH4HRXO2P0zT2CGIExsy&#10;uMeMnyAp/Tdwv8raUncCETREJoHVhsco+bUSAU/payHxYZC5Xsysy6BJjnEutG+SdiUrRHMcUn4+&#10;5wgYkCUy0GG3AE/J2GA3z9P6h1ARJ6oLTv+UWBPcRcSbQfsuuK402OcAFFbV3tz4b0hqqAksTaFY&#10;Y9taaObZGX5WYc+cM+evmMWGwFHHpeQv8SMVLHMKrURJCfbTc+fBH+cKrZQscSHk1H2cMysoUW81&#10;TtxhNhiEDRKVwXC/h4rdtUx3LXpenwD2VYbrz/AoBn+vNqK0UN/h7pqEW9HENMe7c8q93SgnvllU&#10;uP24mEyiG24Nw/y5vjE8gAdWQ4vfru6YNe3geBy5C9gsj3YaGka3viFSw2TuQVY+GLe8tgpuHJSe&#10;rLRdPXptd/j4JwAAAP//AwBQSwMEFAAGAAgAAAAhADgRkyzeAAAACAEAAA8AAABkcnMvZG93bnJl&#10;di54bWxMj8FOwzAMhu9IvENkJG4sXUEdK00nNAmJicvYkLimjUkqGqdqsrXw9JgT3Gz91u/vqzaz&#10;78UZx9gFUrBcZCCQ2mA6sgrejk839yBi0mR0HwgVfGGETX15UenShIle8XxIVnAJxVIrcCkNpZSx&#10;deh1XIQBibOPMHqdeB2tNKOeuNz3Ms+yQnrdEX9wesCtw/bzcPIK1sXq273v3H5r7ZT2+Nzsji8r&#10;pa6v5scHEAnn9HcMv/iMDjUzNeFEJopeQZ6zSlJwW7AB5+u7ogDR8JAtQdaV/C9Q/wAAAP//AwBQ&#10;SwECLQAUAAYACAAAACEAtoM4kv4AAADhAQAAEwAAAAAAAAAAAAAAAAAAAAAAW0NvbnRlbnRfVHlw&#10;ZXNdLnhtbFBLAQItABQABgAIAAAAIQA4/SH/1gAAAJQBAAALAAAAAAAAAAAAAAAAAC8BAABfcmVs&#10;cy8ucmVsc1BLAQItABQABgAIAAAAIQCIHPZX1gIAAAsGAAAOAAAAAAAAAAAAAAAAAC4CAABkcnMv&#10;ZTJvRG9jLnhtbFBLAQItABQABgAIAAAAIQA4EZMs3gAAAAgBAAAPAAAAAAAAAAAAAAAAADAFAABk&#10;cnMvZG93bnJldi54bWxQSwUGAAAAAAQABADzAAAAOwYAAAAA&#10;" fillcolor="#bfbfbf [2412]" strokecolor="black [3213]" strokeweight="1pt">
                <v:stroke joinstyle="miter"/>
              </v:roundrect>
            </w:pict>
          </mc:Fallback>
        </mc:AlternateContent>
      </w:r>
    </w:p>
    <w:tbl>
      <w:tblPr>
        <w:tblStyle w:val="a6"/>
        <w:tblW w:w="0" w:type="auto"/>
        <w:tblInd w:w="43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0"/>
        <w:gridCol w:w="880"/>
        <w:gridCol w:w="2200"/>
      </w:tblGrid>
      <w:tr w:rsidR="002F25E8" w:rsidRPr="0047244B" w:rsidTr="002F25E8">
        <w:trPr>
          <w:trHeight w:val="538"/>
        </w:trPr>
        <w:tc>
          <w:tcPr>
            <w:tcW w:w="5940" w:type="dxa"/>
            <w:shd w:val="clear" w:color="auto" w:fill="auto"/>
            <w:vAlign w:val="center"/>
          </w:tcPr>
          <w:p w:rsidR="002F25E8" w:rsidRPr="0047244B" w:rsidRDefault="002F25E8" w:rsidP="005012D0">
            <w:pPr>
              <w:spacing w:line="0" w:lineRule="atLeast"/>
              <w:rPr>
                <w:rFonts w:asciiTheme="majorEastAsia" w:eastAsiaTheme="majorEastAsia" w:hAnsiTheme="majorEastAsia"/>
              </w:rPr>
            </w:pPr>
            <w:r w:rsidRPr="0047244B">
              <w:rPr>
                <w:rFonts w:asciiTheme="majorEastAsia" w:eastAsiaTheme="majorEastAsia" w:hAnsiTheme="majorEastAsia"/>
              </w:rPr>
              <w:br w:type="page"/>
            </w:r>
            <w:r w:rsidR="005012D0" w:rsidRPr="00B84691">
              <w:rPr>
                <w:rFonts w:asciiTheme="majorEastAsia" w:eastAsiaTheme="majorEastAsia" w:hAnsiTheme="majorEastAsia" w:hint="eastAsia"/>
              </w:rPr>
              <w:t>ａ．</w:t>
            </w:r>
            <w:r w:rsidRPr="0047244B">
              <w:rPr>
                <w:rFonts w:asciiTheme="majorEastAsia" w:eastAsiaTheme="majorEastAsia" w:hAnsiTheme="majorEastAsia" w:hint="eastAsia"/>
              </w:rPr>
              <w:t>在日外国人高齢者福祉手当支給事業</w:t>
            </w:r>
          </w:p>
        </w:tc>
        <w:tc>
          <w:tcPr>
            <w:tcW w:w="880" w:type="dxa"/>
            <w:shd w:val="clear" w:color="auto" w:fill="auto"/>
            <w:vAlign w:val="center"/>
          </w:tcPr>
          <w:p w:rsidR="002F25E8" w:rsidRPr="0047244B" w:rsidRDefault="002F25E8" w:rsidP="000771D5">
            <w:pPr>
              <w:spacing w:line="0" w:lineRule="atLeast"/>
              <w:jc w:val="center"/>
              <w:rPr>
                <w:rFonts w:asciiTheme="majorEastAsia" w:eastAsiaTheme="majorEastAsia" w:hAnsiTheme="majorEastAsia"/>
              </w:rPr>
            </w:pPr>
            <w:r w:rsidRPr="0047244B">
              <w:rPr>
                <w:rFonts w:asciiTheme="majorEastAsia" w:eastAsiaTheme="majorEastAsia" w:hAnsiTheme="majorEastAsia" w:hint="eastAsia"/>
              </w:rPr>
              <w:t>担当</w:t>
            </w:r>
          </w:p>
        </w:tc>
        <w:tc>
          <w:tcPr>
            <w:tcW w:w="2200" w:type="dxa"/>
            <w:shd w:val="clear" w:color="auto" w:fill="auto"/>
            <w:vAlign w:val="center"/>
          </w:tcPr>
          <w:p w:rsidR="002F25E8" w:rsidRPr="0047244B" w:rsidRDefault="002F25E8" w:rsidP="000771D5">
            <w:pPr>
              <w:spacing w:line="0" w:lineRule="atLeast"/>
              <w:rPr>
                <w:rFonts w:asciiTheme="majorEastAsia" w:eastAsiaTheme="majorEastAsia" w:hAnsiTheme="majorEastAsia"/>
              </w:rPr>
            </w:pPr>
            <w:r w:rsidRPr="0047244B">
              <w:rPr>
                <w:rFonts w:asciiTheme="majorEastAsia" w:eastAsiaTheme="majorEastAsia" w:hAnsiTheme="majorEastAsia" w:hint="eastAsia"/>
              </w:rPr>
              <w:t>介護高齢課</w:t>
            </w:r>
          </w:p>
        </w:tc>
      </w:tr>
      <w:tr w:rsidR="000771D5" w:rsidRPr="009226F2" w:rsidTr="002B65E0">
        <w:trPr>
          <w:trHeight w:val="546"/>
        </w:trPr>
        <w:tc>
          <w:tcPr>
            <w:tcW w:w="9020" w:type="dxa"/>
            <w:gridSpan w:val="3"/>
            <w:shd w:val="clear" w:color="auto" w:fill="auto"/>
          </w:tcPr>
          <w:p w:rsidR="000771D5" w:rsidRPr="00A302B2" w:rsidRDefault="000771D5" w:rsidP="008E3D86">
            <w:pPr>
              <w:spacing w:beforeLines="50" w:before="180" w:line="0" w:lineRule="atLeast"/>
              <w:ind w:leftChars="50" w:left="110" w:firstLineChars="100" w:firstLine="220"/>
              <w:rPr>
                <w:rFonts w:hAnsi="HG丸ｺﾞｼｯｸM-PRO"/>
                <w:color w:val="FF0000"/>
              </w:rPr>
            </w:pPr>
            <w:r w:rsidRPr="00A302B2">
              <w:rPr>
                <w:rFonts w:hAnsi="HG丸ｺﾞｼｯｸM-PRO" w:hint="eastAsia"/>
              </w:rPr>
              <w:t>大正</w:t>
            </w:r>
            <w:r w:rsidR="008E3D86">
              <w:rPr>
                <w:rFonts w:hAnsi="HG丸ｺﾞｼｯｸM-PRO" w:hint="eastAsia"/>
              </w:rPr>
              <w:t>15</w:t>
            </w:r>
            <w:r w:rsidRPr="00A302B2">
              <w:rPr>
                <w:rFonts w:hAnsi="HG丸ｺﾞｼｯｸM-PRO" w:hint="eastAsia"/>
              </w:rPr>
              <w:t>年以前に生まれた方で、市内に１年以上居住し、昭和</w:t>
            </w:r>
            <w:r w:rsidR="008E3D86">
              <w:rPr>
                <w:rFonts w:hAnsi="HG丸ｺﾞｼｯｸM-PRO" w:hint="eastAsia"/>
              </w:rPr>
              <w:t>57</w:t>
            </w:r>
            <w:r w:rsidRPr="00A302B2">
              <w:rPr>
                <w:rFonts w:hAnsi="HG丸ｺﾞｼｯｸM-PRO" w:hint="eastAsia"/>
              </w:rPr>
              <w:t>年以前から引き続き外国人登録をしており、かつ公的年金の受給資格のない人に対し支給します。</w:t>
            </w:r>
          </w:p>
        </w:tc>
      </w:tr>
    </w:tbl>
    <w:p w:rsidR="000771D5" w:rsidRPr="000F2355" w:rsidRDefault="000771D5" w:rsidP="008E3D86">
      <w:pPr>
        <w:tabs>
          <w:tab w:val="left" w:pos="5529"/>
        </w:tabs>
        <w:spacing w:beforeLines="50" w:before="180"/>
        <w:ind w:leftChars="300" w:left="660"/>
        <w:rPr>
          <w:rFonts w:ascii="ＭＳ ゴシック" w:eastAsia="ＭＳ ゴシック" w:hAnsi="ＭＳ ゴシック"/>
          <w:sz w:val="20"/>
          <w:szCs w:val="20"/>
        </w:rPr>
      </w:pPr>
      <w:r w:rsidRPr="000F2355">
        <w:rPr>
          <w:rFonts w:ascii="ＭＳ ゴシック" w:eastAsia="ＭＳ ゴシック" w:hAnsi="ＭＳ ゴシック" w:hint="eastAsia"/>
          <w:sz w:val="20"/>
          <w:szCs w:val="20"/>
        </w:rPr>
        <w:t>■在日外国人高齢者福祉手当支給事業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0F2355" w:rsidRPr="000F2355" w:rsidTr="000F2355">
        <w:trPr>
          <w:trHeight w:val="355"/>
        </w:trPr>
        <w:tc>
          <w:tcPr>
            <w:tcW w:w="1980" w:type="dxa"/>
            <w:tcBorders>
              <w:bottom w:val="single" w:sz="4" w:space="0" w:color="auto"/>
              <w:right w:val="single" w:sz="4" w:space="0" w:color="auto"/>
            </w:tcBorders>
            <w:shd w:val="clear" w:color="auto" w:fill="D9D9D9"/>
          </w:tcPr>
          <w:p w:rsidR="000F2355" w:rsidRPr="000F2355" w:rsidRDefault="000F2355" w:rsidP="000F235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平成28年度</w:t>
            </w:r>
          </w:p>
        </w:tc>
      </w:tr>
      <w:tr w:rsidR="000771D5" w:rsidRPr="000F2355" w:rsidTr="000771D5">
        <w:trPr>
          <w:trHeight w:val="406"/>
        </w:trPr>
        <w:tc>
          <w:tcPr>
            <w:tcW w:w="1980" w:type="dxa"/>
            <w:tcBorders>
              <w:top w:val="single" w:sz="4" w:space="0" w:color="auto"/>
              <w:bottom w:val="single" w:sz="4" w:space="0" w:color="auto"/>
            </w:tcBorders>
            <w:shd w:val="clear" w:color="auto" w:fill="D9D9D9"/>
            <w:vAlign w:val="center"/>
          </w:tcPr>
          <w:p w:rsidR="000771D5" w:rsidRPr="000F2355" w:rsidRDefault="000771D5" w:rsidP="000771D5">
            <w:pPr>
              <w:tabs>
                <w:tab w:val="left" w:pos="5529"/>
              </w:tabs>
              <w:spacing w:line="0" w:lineRule="atLeast"/>
              <w:jc w:val="center"/>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6</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6</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6</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47328" behindDoc="1" locked="0" layoutInCell="1" allowOverlap="1" wp14:anchorId="0122BD12" wp14:editId="2CBC16F5">
                <wp:simplePos x="0" y="0"/>
                <wp:positionH relativeFrom="column">
                  <wp:posOffset>141556</wp:posOffset>
                </wp:positionH>
                <wp:positionV relativeFrom="paragraph">
                  <wp:posOffset>214630</wp:posOffset>
                </wp:positionV>
                <wp:extent cx="5860269" cy="338455"/>
                <wp:effectExtent l="0" t="0" r="26670" b="23495"/>
                <wp:wrapNone/>
                <wp:docPr id="244" name="角丸四角形 244"/>
                <wp:cNvGraphicFramePr/>
                <a:graphic xmlns:a="http://schemas.openxmlformats.org/drawingml/2006/main">
                  <a:graphicData uri="http://schemas.microsoft.com/office/word/2010/wordprocessingShape">
                    <wps:wsp>
                      <wps:cNvSpPr/>
                      <wps:spPr>
                        <a:xfrm>
                          <a:off x="0" y="0"/>
                          <a:ext cx="5860269"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AC579" id="角丸四角形 244" o:spid="_x0000_s1026" style="position:absolute;left:0;text-align:left;margin-left:11.15pt;margin-top:16.9pt;width:461.45pt;height:26.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61C1gIAAAsGAAAOAAAAZHJzL2Uyb0RvYy54bWysVM1uFDEMviPxDlHudGb/SrvqbLVqVYRU&#10;2qot6jmbSXYHJXFIsn88BtfeuPAKvfA2VOIxcDKzs1uoQEJcZuzY/mJ/sX10vNKKLITzFZiCdvZy&#10;SoThUFZmWtD3t2evDijxgZmSKTCioGvh6fHo5YujpR2KLsxAlcIRBDF+uLQFnYVgh1nm+Uxo5vfA&#10;CoNGCU6zgKqbZqVjS0TXKuvm+X62BFdaB1x4j6entZGOEr6UgodLKb0IRBUUcwvp69J3Er/Z6IgN&#10;p47ZWcWbNNg/ZKFZZfDSFuqUBUbmrvoNSlfcgQcZ9jjoDKSsuEg1YDWd/JdqbmbMilQLkuNtS5P/&#10;f7D8YnHlSFUWtNvvU2KYxkf68fXz94eHx/t7FB6/fSHRhEQtrR+i/429co3mUYxVr6TT8Y/1kFUi&#10;d92SK1aBcDwcHOzn3f1DSjjaer2D/mAQQbNttHU+vBGgSRQK6mBuymt8wUQsW5z7kBgumyxZ+YES&#10;qRW+14Ip0jvs9boNYuOM2BvMGOlBVeVZpVRSYoeJE+UIBhd0Mu2ka9Rcv4OyPns9yPPUIYiTGjK6&#10;p4yfICnzN/Cw6jSJ7QQiaIzMIqs1j0kKayUinjLXQuLDIHPdlFmbQZ0c41yYUCftZ6wU9XFM+fmc&#10;E2BElshAi90APCVjg10/T+MfQ0WaqDY4/1NidXAbkW4GE9pgXRlwzwEorKq5ufbfkFRTE1maQLnG&#10;tnVQz7O3/KzCnjlnPlwxhw2Bo45LKVziRypYFhQaiZIZuE/PnUd/nCu0UrLEhVBQ/3HOnKBEvTU4&#10;cYedfj9ukKT0B6+7qLhdy2TXYub6BLCvOrj+LE9i9A9qI0oH+g531zjeiiZmON5dUB7cRjkJ9aLC&#10;7cfFeJzccGtYFs7NjeURPLIaW/x2dcecbQYn4MhdwGZ5sGGahprRrW+MNDCeB5BViMYtr42CGwel&#10;JyttV09e2x0++gkAAP//AwBQSwMEFAAGAAgAAAAhAFFRSaHfAAAACAEAAA8AAABkcnMvZG93bnJl&#10;di54bWxMj8FOwzAQRO9I/IO1SNyo0wSaNs2mQpWQqLiUFomrE2/tiNiOYrcJfD3mVI6jGc28KTeT&#10;6diFBt86izCfJcDINk62ViF8HF8elsB8EFaKzllC+CYPm+r2phSFdKN9p8shKBZLrC8Egg6hLzj3&#10;jSYj/Mz1ZKN3coMRIcpBcTmIMZabjqdJsuBGtDYuaNHTVlPzdTgbhNUi/9GfO73fKjWGPb3Wu+Nb&#10;jnh/Nz2vgQWawjUMf/gRHarIVLuzlZ51CGmaxSRClsUH0V89PqXAaoRlPgdelfz/geoXAAD//wMA&#10;UEsBAi0AFAAGAAgAAAAhALaDOJL+AAAA4QEAABMAAAAAAAAAAAAAAAAAAAAAAFtDb250ZW50X1R5&#10;cGVzXS54bWxQSwECLQAUAAYACAAAACEAOP0h/9YAAACUAQAACwAAAAAAAAAAAAAAAAAvAQAAX3Jl&#10;bHMvLnJlbHNQSwECLQAUAAYACAAAACEAtdOtQtYCAAALBgAADgAAAAAAAAAAAAAAAAAuAgAAZHJz&#10;L2Uyb0RvYy54bWxQSwECLQAUAAYACAAAACEAUVFJod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0"/>
        <w:gridCol w:w="2200"/>
      </w:tblGrid>
      <w:tr w:rsidR="002F25E8" w:rsidRPr="0047244B" w:rsidTr="002F25E8">
        <w:trPr>
          <w:trHeight w:val="511"/>
        </w:trPr>
        <w:tc>
          <w:tcPr>
            <w:tcW w:w="5940" w:type="dxa"/>
            <w:tcBorders>
              <w:top w:val="nil"/>
              <w:left w:val="nil"/>
              <w:bottom w:val="nil"/>
            </w:tcBorders>
            <w:shd w:val="clear" w:color="auto" w:fill="auto"/>
            <w:vAlign w:val="center"/>
          </w:tcPr>
          <w:p w:rsidR="002F25E8" w:rsidRPr="0047244B" w:rsidRDefault="002F25E8" w:rsidP="008E3D86">
            <w:pPr>
              <w:spacing w:line="0" w:lineRule="atLeast"/>
              <w:ind w:firstLineChars="5" w:firstLine="11"/>
              <w:rPr>
                <w:rFonts w:asciiTheme="majorEastAsia" w:eastAsiaTheme="majorEastAsia" w:hAnsiTheme="majorEastAsia"/>
              </w:rPr>
            </w:pPr>
            <w:r w:rsidRPr="0047244B">
              <w:rPr>
                <w:rFonts w:asciiTheme="majorEastAsia" w:eastAsiaTheme="majorEastAsia" w:hAnsiTheme="majorEastAsia"/>
              </w:rPr>
              <w:br w:type="page"/>
            </w:r>
            <w:r w:rsidR="008E3D86" w:rsidRPr="00B84691">
              <w:rPr>
                <w:rFonts w:asciiTheme="majorEastAsia" w:eastAsiaTheme="majorEastAsia" w:hAnsiTheme="majorEastAsia" w:hint="eastAsia"/>
              </w:rPr>
              <w:t>ｂ．</w:t>
            </w:r>
            <w:r w:rsidRPr="0047244B">
              <w:rPr>
                <w:rFonts w:asciiTheme="majorEastAsia" w:eastAsiaTheme="majorEastAsia" w:hAnsiTheme="majorEastAsia" w:hint="eastAsia"/>
              </w:rPr>
              <w:t>敬老金等支給事業</w:t>
            </w:r>
          </w:p>
        </w:tc>
        <w:tc>
          <w:tcPr>
            <w:tcW w:w="880" w:type="dxa"/>
            <w:tcBorders>
              <w:top w:val="nil"/>
              <w:bottom w:val="nil"/>
            </w:tcBorders>
            <w:shd w:val="clear" w:color="auto" w:fill="auto"/>
            <w:vAlign w:val="center"/>
          </w:tcPr>
          <w:p w:rsidR="002F25E8" w:rsidRPr="0047244B" w:rsidRDefault="002F25E8" w:rsidP="000771D5">
            <w:pPr>
              <w:spacing w:line="0" w:lineRule="atLeast"/>
              <w:jc w:val="center"/>
              <w:rPr>
                <w:rFonts w:asciiTheme="majorEastAsia" w:eastAsiaTheme="majorEastAsia" w:hAnsiTheme="majorEastAsia"/>
              </w:rPr>
            </w:pPr>
            <w:r w:rsidRPr="0047244B">
              <w:rPr>
                <w:rFonts w:asciiTheme="majorEastAsia" w:eastAsiaTheme="majorEastAsia" w:hAnsiTheme="majorEastAsia" w:hint="eastAsia"/>
              </w:rPr>
              <w:t>担当</w:t>
            </w:r>
          </w:p>
        </w:tc>
        <w:tc>
          <w:tcPr>
            <w:tcW w:w="2200" w:type="dxa"/>
            <w:tcBorders>
              <w:top w:val="nil"/>
              <w:bottom w:val="nil"/>
              <w:right w:val="nil"/>
            </w:tcBorders>
            <w:shd w:val="clear" w:color="auto" w:fill="auto"/>
            <w:vAlign w:val="center"/>
          </w:tcPr>
          <w:p w:rsidR="002F25E8" w:rsidRPr="0047244B" w:rsidRDefault="002F25E8" w:rsidP="000771D5">
            <w:pPr>
              <w:spacing w:line="0" w:lineRule="atLeast"/>
              <w:rPr>
                <w:rFonts w:asciiTheme="majorEastAsia" w:eastAsiaTheme="majorEastAsia" w:hAnsiTheme="majorEastAsia"/>
              </w:rPr>
            </w:pPr>
            <w:r w:rsidRPr="0047244B">
              <w:rPr>
                <w:rFonts w:asciiTheme="majorEastAsia" w:eastAsiaTheme="majorEastAsia" w:hAnsiTheme="majorEastAsia" w:hint="eastAsia"/>
              </w:rPr>
              <w:t>介護高齢課</w:t>
            </w:r>
          </w:p>
        </w:tc>
      </w:tr>
      <w:tr w:rsidR="000771D5" w:rsidRPr="009226F2" w:rsidTr="002B65E0">
        <w:trPr>
          <w:trHeight w:val="1017"/>
        </w:trPr>
        <w:tc>
          <w:tcPr>
            <w:tcW w:w="9020" w:type="dxa"/>
            <w:gridSpan w:val="3"/>
            <w:tcBorders>
              <w:top w:val="nil"/>
              <w:left w:val="nil"/>
              <w:bottom w:val="nil"/>
              <w:right w:val="nil"/>
            </w:tcBorders>
            <w:shd w:val="clear" w:color="auto" w:fill="auto"/>
          </w:tcPr>
          <w:p w:rsidR="00562275" w:rsidRPr="00B84691" w:rsidRDefault="00562275" w:rsidP="008E3D86">
            <w:pPr>
              <w:spacing w:beforeLines="50" w:before="180" w:line="0" w:lineRule="atLeast"/>
              <w:ind w:leftChars="50" w:left="110" w:firstLineChars="100" w:firstLine="220"/>
              <w:rPr>
                <w:rFonts w:hAnsi="HG丸ｺﾞｼｯｸM-PRO"/>
              </w:rPr>
            </w:pPr>
            <w:r w:rsidRPr="00B84691">
              <w:rPr>
                <w:rFonts w:hAnsi="HG丸ｺﾞｼｯｸM-PRO" w:hint="eastAsia"/>
              </w:rPr>
              <w:t>多年にわたり社会の発展に貢献してきた高齢者に、敬愛の意を表し長寿を祝うため、数え</w:t>
            </w:r>
            <w:r w:rsidR="008E3D86" w:rsidRPr="00B84691">
              <w:rPr>
                <w:rFonts w:hAnsi="HG丸ｺﾞｼｯｸM-PRO" w:hint="eastAsia"/>
              </w:rPr>
              <w:t>88</w:t>
            </w:r>
            <w:r w:rsidRPr="00B84691">
              <w:rPr>
                <w:rFonts w:hAnsi="HG丸ｺﾞｼｯｸM-PRO" w:hint="eastAsia"/>
              </w:rPr>
              <w:t>歳・満</w:t>
            </w:r>
            <w:r w:rsidR="008E3D86" w:rsidRPr="00B84691">
              <w:rPr>
                <w:rFonts w:hAnsi="HG丸ｺﾞｼｯｸM-PRO" w:hint="eastAsia"/>
              </w:rPr>
              <w:t>100</w:t>
            </w:r>
            <w:r w:rsidRPr="00B84691">
              <w:rPr>
                <w:rFonts w:hAnsi="HG丸ｺﾞｼｯｸM-PRO" w:hint="eastAsia"/>
              </w:rPr>
              <w:t>歳以上の節目に、それぞれ敬老祝い金や祝い品を支給します。</w:t>
            </w:r>
          </w:p>
          <w:p w:rsidR="000771D5" w:rsidRPr="00A302B2" w:rsidRDefault="00562275" w:rsidP="00D84250">
            <w:pPr>
              <w:spacing w:line="0" w:lineRule="atLeast"/>
              <w:ind w:leftChars="50" w:left="110" w:firstLineChars="100" w:firstLine="220"/>
              <w:rPr>
                <w:rFonts w:hAnsi="HG丸ｺﾞｼｯｸM-PRO"/>
                <w:color w:val="FF0000"/>
              </w:rPr>
            </w:pPr>
            <w:r w:rsidRPr="00B84691">
              <w:rPr>
                <w:rFonts w:hAnsi="HG丸ｺﾞｼｯｸM-PRO" w:hint="eastAsia"/>
              </w:rPr>
              <w:t>今後支給対象者数が増加することが見込まれていることから、実施内容及び対象者を検討します。</w:t>
            </w:r>
          </w:p>
        </w:tc>
      </w:tr>
    </w:tbl>
    <w:p w:rsidR="000771D5" w:rsidRPr="000F2355" w:rsidRDefault="000771D5" w:rsidP="002B65E0">
      <w:pPr>
        <w:pStyle w:val="af5"/>
        <w:tabs>
          <w:tab w:val="left" w:pos="5529"/>
        </w:tabs>
        <w:spacing w:beforeLines="50" w:before="180"/>
        <w:ind w:leftChars="300" w:left="660"/>
        <w:rPr>
          <w:rFonts w:ascii="ＭＳ ゴシック" w:eastAsia="ＭＳ ゴシック" w:hAnsi="ＭＳ ゴシック"/>
          <w:sz w:val="20"/>
        </w:rPr>
      </w:pPr>
      <w:r w:rsidRPr="000F2355">
        <w:rPr>
          <w:rFonts w:ascii="ＭＳ ゴシック" w:eastAsia="ＭＳ ゴシック" w:hAnsi="ＭＳ ゴシック" w:hint="eastAsia"/>
          <w:sz w:val="20"/>
        </w:rPr>
        <w:t>■敬老金支給事業</w:t>
      </w:r>
    </w:p>
    <w:tbl>
      <w:tblPr>
        <w:tblW w:w="79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980"/>
        <w:gridCol w:w="1980"/>
      </w:tblGrid>
      <w:tr w:rsidR="000F2355" w:rsidRPr="000F2355" w:rsidTr="001260BE">
        <w:trPr>
          <w:trHeight w:val="357"/>
        </w:trPr>
        <w:tc>
          <w:tcPr>
            <w:tcW w:w="1980" w:type="dxa"/>
            <w:tcBorders>
              <w:bottom w:val="single" w:sz="4" w:space="0" w:color="auto"/>
              <w:right w:val="single" w:sz="4" w:space="0" w:color="auto"/>
            </w:tcBorders>
            <w:shd w:val="clear" w:color="auto" w:fill="D9D9D9" w:themeFill="background1" w:themeFillShade="D9"/>
            <w:vAlign w:val="center"/>
          </w:tcPr>
          <w:p w:rsidR="000F2355" w:rsidRPr="000F2355" w:rsidRDefault="000F2355" w:rsidP="000F2355">
            <w:pPr>
              <w:tabs>
                <w:tab w:val="left" w:pos="5529"/>
              </w:tabs>
              <w:snapToGrid w:val="0"/>
              <w:spacing w:line="0" w:lineRule="atLeast"/>
              <w:rPr>
                <w:rFonts w:asciiTheme="majorEastAsia" w:eastAsiaTheme="majorEastAsia" w:hAnsiTheme="majorEastAsia"/>
                <w:sz w:val="20"/>
                <w:szCs w:val="20"/>
              </w:rPr>
            </w:pP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平成26年度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平成27年度</w:t>
            </w:r>
          </w:p>
        </w:tc>
        <w:tc>
          <w:tcPr>
            <w:tcW w:w="1980" w:type="dxa"/>
            <w:tcBorders>
              <w:left w:val="single" w:sz="4" w:space="0" w:color="auto"/>
              <w:bottom w:val="single" w:sz="4" w:space="0" w:color="auto"/>
              <w:right w:val="single" w:sz="4" w:space="0" w:color="auto"/>
            </w:tcBorders>
            <w:shd w:val="clear" w:color="auto" w:fill="D9D9D9"/>
            <w:vAlign w:val="center"/>
          </w:tcPr>
          <w:p w:rsidR="000F2355" w:rsidRPr="00B84691" w:rsidRDefault="000F2355" w:rsidP="003A596E">
            <w:pPr>
              <w:tabs>
                <w:tab w:val="left" w:pos="5529"/>
              </w:tabs>
              <w:snapToGrid w:val="0"/>
              <w:jc w:val="center"/>
              <w:rPr>
                <w:rFonts w:asciiTheme="majorEastAsia" w:eastAsiaTheme="majorEastAsia" w:hAnsiTheme="majorEastAsia"/>
                <w:sz w:val="20"/>
                <w:szCs w:val="20"/>
              </w:rPr>
            </w:pPr>
            <w:r w:rsidRPr="00B84691">
              <w:rPr>
                <w:rFonts w:asciiTheme="majorEastAsia" w:eastAsiaTheme="majorEastAsia" w:hAnsiTheme="majorEastAsia" w:hint="eastAsia"/>
                <w:sz w:val="20"/>
                <w:szCs w:val="20"/>
              </w:rPr>
              <w:t>平成28年度</w:t>
            </w:r>
          </w:p>
        </w:tc>
      </w:tr>
      <w:tr w:rsidR="000771D5" w:rsidRPr="000F2355" w:rsidTr="000771D5">
        <w:trPr>
          <w:trHeight w:val="326"/>
        </w:trPr>
        <w:tc>
          <w:tcPr>
            <w:tcW w:w="1980" w:type="dxa"/>
            <w:tcBorders>
              <w:top w:val="single" w:sz="4" w:space="0" w:color="auto"/>
              <w:bottom w:val="single" w:sz="4" w:space="0" w:color="auto"/>
            </w:tcBorders>
            <w:shd w:val="clear" w:color="auto" w:fill="D9D9D9"/>
            <w:vAlign w:val="center"/>
          </w:tcPr>
          <w:p w:rsidR="000771D5" w:rsidRPr="000F2355" w:rsidRDefault="000771D5" w:rsidP="000771D5">
            <w:pPr>
              <w:tabs>
                <w:tab w:val="left" w:pos="5529"/>
              </w:tabs>
              <w:snapToGrid w:val="0"/>
              <w:spacing w:line="0" w:lineRule="atLeast"/>
              <w:jc w:val="center"/>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支給決定者数</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2,176</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2,410</w:t>
            </w:r>
          </w:p>
        </w:tc>
        <w:tc>
          <w:tcPr>
            <w:tcW w:w="1980" w:type="dxa"/>
            <w:tcBorders>
              <w:top w:val="single" w:sz="4" w:space="0" w:color="auto"/>
              <w:bottom w:val="single" w:sz="4" w:space="0" w:color="auto"/>
            </w:tcBorders>
            <w:shd w:val="clear" w:color="auto" w:fill="auto"/>
            <w:vAlign w:val="center"/>
          </w:tcPr>
          <w:p w:rsidR="000771D5" w:rsidRPr="000F2355" w:rsidRDefault="000771D5" w:rsidP="000771D5">
            <w:pPr>
              <w:tabs>
                <w:tab w:val="left" w:pos="5529"/>
              </w:tabs>
              <w:snapToGrid w:val="0"/>
              <w:spacing w:line="0" w:lineRule="atLeast"/>
              <w:ind w:rightChars="200" w:right="440"/>
              <w:jc w:val="right"/>
              <w:rPr>
                <w:rFonts w:asciiTheme="majorEastAsia" w:eastAsiaTheme="majorEastAsia" w:hAnsiTheme="majorEastAsia"/>
                <w:sz w:val="20"/>
                <w:szCs w:val="20"/>
              </w:rPr>
            </w:pPr>
            <w:r w:rsidRPr="000F2355">
              <w:rPr>
                <w:rFonts w:asciiTheme="majorEastAsia" w:eastAsiaTheme="majorEastAsia" w:hAnsiTheme="majorEastAsia" w:hint="eastAsia"/>
                <w:sz w:val="20"/>
                <w:szCs w:val="20"/>
              </w:rPr>
              <w:t>2,393</w:t>
            </w:r>
          </w:p>
        </w:tc>
      </w:tr>
    </w:tbl>
    <w:p w:rsidR="000771D5" w:rsidRDefault="000771D5" w:rsidP="000771D5">
      <w:pPr>
        <w:rPr>
          <w:sz w:val="28"/>
          <w:szCs w:val="28"/>
        </w:rPr>
      </w:pPr>
      <w:r>
        <w:br w:type="page"/>
      </w:r>
    </w:p>
    <w:p w:rsidR="000771D5" w:rsidRPr="00FE3A4A" w:rsidRDefault="000771D5" w:rsidP="00783214">
      <w:pPr>
        <w:pStyle w:val="1"/>
      </w:pPr>
      <w:bookmarkStart w:id="81" w:name="_Toc499023532"/>
      <w:r w:rsidRPr="00FE3A4A">
        <w:rPr>
          <w:rFonts w:hint="eastAsia"/>
        </w:rPr>
        <w:t>第7章　介護保険サービスの充実</w:t>
      </w:r>
      <w:bookmarkEnd w:id="81"/>
      <w:r w:rsidR="004578A5">
        <w:rPr>
          <w:rFonts w:hint="eastAsia"/>
        </w:rPr>
        <w:t xml:space="preserve">　　　　　　　　　　　　</w:t>
      </w:r>
    </w:p>
    <w:p w:rsidR="000771D5" w:rsidRDefault="000771D5" w:rsidP="000771D5">
      <w:pPr>
        <w:ind w:firstLineChars="100" w:firstLine="220"/>
        <w:rPr>
          <w:rFonts w:asciiTheme="minorEastAsia" w:hAnsiTheme="minorEastAsia"/>
        </w:rPr>
      </w:pPr>
    </w:p>
    <w:p w:rsidR="000771D5" w:rsidRPr="00BF1048" w:rsidRDefault="000771D5" w:rsidP="00EF522C">
      <w:pPr>
        <w:ind w:leftChars="100" w:left="220" w:firstLineChars="100" w:firstLine="220"/>
        <w:rPr>
          <w:rFonts w:hAnsi="HG丸ｺﾞｼｯｸM-PRO"/>
        </w:rPr>
      </w:pPr>
      <w:r w:rsidRPr="00BF1048">
        <w:rPr>
          <w:rFonts w:hAnsi="HG丸ｺﾞｼｯｸM-PRO" w:hint="eastAsia"/>
        </w:rPr>
        <w:t>介護保険サービスについては、保険者である東三河広域連合と連携し、安定的な運営に努め、介護保険事業を推進します。</w:t>
      </w:r>
    </w:p>
    <w:p w:rsidR="000771D5" w:rsidRPr="00BF1048" w:rsidRDefault="000771D5" w:rsidP="000771D5"/>
    <w:p w:rsidR="000771D5" w:rsidRPr="00495088" w:rsidRDefault="000771D5" w:rsidP="00783214">
      <w:pPr>
        <w:pStyle w:val="2"/>
      </w:pPr>
      <w:bookmarkStart w:id="82" w:name="_Toc499023533"/>
      <w:r w:rsidRPr="00495088">
        <w:rPr>
          <w:rFonts w:hint="eastAsia"/>
        </w:rPr>
        <w:t>１．介護サービス基盤の充実</w:t>
      </w:r>
      <w:bookmarkEnd w:id="82"/>
    </w:p>
    <w:p w:rsidR="000771D5" w:rsidRPr="00495088" w:rsidRDefault="000771D5" w:rsidP="000771D5">
      <w:pPr>
        <w:rPr>
          <w:rFonts w:hAnsi="HG丸ｺﾞｼｯｸM-PRO"/>
        </w:rPr>
      </w:pPr>
    </w:p>
    <w:p w:rsidR="000771D5" w:rsidRPr="00BF1048" w:rsidRDefault="000771D5" w:rsidP="000771D5">
      <w:pPr>
        <w:ind w:leftChars="100" w:left="220" w:firstLineChars="100" w:firstLine="220"/>
        <w:rPr>
          <w:rFonts w:hAnsi="HG丸ｺﾞｼｯｸM-PRO"/>
        </w:rPr>
      </w:pPr>
      <w:r w:rsidRPr="00BF1048">
        <w:rPr>
          <w:rFonts w:hAnsi="HG丸ｺﾞｼｯｸM-PRO" w:hint="eastAsia"/>
        </w:rPr>
        <w:t>東三河地域では、要介護認定者数の増加が見込まれていることや、地域により介護サービスへのニーズが異なること、サービス利用の多様化が進んでいることから、組織横断的な対応が求められています。</w:t>
      </w:r>
    </w:p>
    <w:p w:rsidR="000771D5" w:rsidRPr="00BF1048" w:rsidRDefault="000771D5" w:rsidP="000771D5">
      <w:pPr>
        <w:ind w:leftChars="100" w:left="220" w:firstLineChars="100" w:firstLine="220"/>
        <w:rPr>
          <w:rFonts w:hAnsi="HG丸ｺﾞｼｯｸM-PRO"/>
        </w:rPr>
      </w:pPr>
      <w:r w:rsidRPr="00BF1048">
        <w:rPr>
          <w:rFonts w:hAnsi="HG丸ｺﾞｼｯｸM-PRO" w:hint="eastAsia"/>
        </w:rPr>
        <w:t>東三河全域で充実した介護サービスを将来にわたり安定的に提供していくためには、各地域の特性やニーズに応じた介護サービス基盤の充実をはじめ、介護サービス水準の平準化など、適正なサービスの利用促進の観点から東三河の新たな介護保険者として介護保険制度を運営していく必要があります。</w:t>
      </w:r>
    </w:p>
    <w:p w:rsidR="000771D5" w:rsidRDefault="000771D5" w:rsidP="000771D5">
      <w:pPr>
        <w:ind w:leftChars="100" w:left="220" w:firstLineChars="100" w:firstLine="220"/>
        <w:rPr>
          <w:rFonts w:hAnsi="HG丸ｺﾞｼｯｸM-PRO"/>
        </w:rPr>
      </w:pPr>
      <w:r w:rsidRPr="00BF1048">
        <w:rPr>
          <w:rFonts w:hAnsi="HG丸ｺﾞｼｯｸM-PRO" w:hint="eastAsia"/>
        </w:rPr>
        <w:t>特に介護サービス基盤の充実については、東三河地域における介護保険サービスの利用状況等を把握・分析したうえで必要な介護サービスの充実に努めます。また、地域包括ケアシステムの拠点の一つとして、地域包括支援センターの運営を充実させていきます。</w:t>
      </w:r>
    </w:p>
    <w:p w:rsidR="008863E9" w:rsidRDefault="008863E9" w:rsidP="008863E9">
      <w:pPr>
        <w:rPr>
          <w:rFonts w:hAnsi="HG丸ｺﾞｼｯｸM-PRO"/>
        </w:rPr>
      </w:pPr>
    </w:p>
    <w:p w:rsidR="008863E9" w:rsidRPr="00BF1048" w:rsidRDefault="008863E9" w:rsidP="008863E9">
      <w:pPr>
        <w:pStyle w:val="3"/>
      </w:pPr>
      <w:r>
        <w:rPr>
          <w:rFonts w:hint="eastAsia"/>
        </w:rPr>
        <w:t>（１）地域包括支援センターの充実</w:t>
      </w:r>
    </w:p>
    <w:p w:rsidR="000771D5" w:rsidRDefault="00421FA8" w:rsidP="008863E9">
      <w:pPr>
        <w:rPr>
          <w:rFonts w:asciiTheme="minorEastAsia" w:hAnsiTheme="minorEastAsia"/>
        </w:rPr>
      </w:pPr>
      <w:r>
        <w:rPr>
          <w:rFonts w:hAnsi="HG丸ｺﾞｼｯｸM-PRO" w:hint="eastAsia"/>
          <w:noProof/>
        </w:rPr>
        <mc:AlternateContent>
          <mc:Choice Requires="wps">
            <w:drawing>
              <wp:anchor distT="0" distB="0" distL="114300" distR="114300" simplePos="0" relativeHeight="251600896" behindDoc="1" locked="0" layoutInCell="1" allowOverlap="1" wp14:anchorId="44F1D894" wp14:editId="0D0E7831">
                <wp:simplePos x="0" y="0"/>
                <wp:positionH relativeFrom="column">
                  <wp:posOffset>137160</wp:posOffset>
                </wp:positionH>
                <wp:positionV relativeFrom="paragraph">
                  <wp:posOffset>233045</wp:posOffset>
                </wp:positionV>
                <wp:extent cx="5875020" cy="452755"/>
                <wp:effectExtent l="0" t="0" r="11430" b="23495"/>
                <wp:wrapNone/>
                <wp:docPr id="248" name="角丸四角形 248"/>
                <wp:cNvGraphicFramePr/>
                <a:graphic xmlns:a="http://schemas.openxmlformats.org/drawingml/2006/main">
                  <a:graphicData uri="http://schemas.microsoft.com/office/word/2010/wordprocessingShape">
                    <wps:wsp>
                      <wps:cNvSpPr/>
                      <wps:spPr>
                        <a:xfrm>
                          <a:off x="0" y="0"/>
                          <a:ext cx="5875020" cy="4527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20B6D" id="角丸四角形 248" o:spid="_x0000_s1026" style="position:absolute;left:0;text-align:left;margin-left:10.8pt;margin-top:18.35pt;width:462.6pt;height:3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ct1QIAAAsGAAAOAAAAZHJzL2Uyb0RvYy54bWysVM1uEzEQviPxDpbvdDdpQtuomypqVYRU&#10;2qgt6tnx2ski22Ns54/H4NobF16hF96GSjwGY+9mk0IFEuKyO+OZ+TzzeWaOT1ZakYVwvgJT0M5e&#10;TokwHMrKTAv6/vb81SElPjBTMgVGFHQtPD0ZvnxxvLQD0YUZqFI4giDGD5a2oLMQ7CDLPJ8Jzfwe&#10;WGHQKMFpFlB106x0bInoWmXdPH+dLcGV1gEX3uPpWW2kw4QvpeDhSkovAlEFxdxC+rr0ncRvNjxm&#10;g6ljdlbxJg32D1loVhm8tIU6Y4GRuat+g9IVd+BBhj0OOgMpKy5SDVhNJ/+lmpsZsyLVguR429Lk&#10;/x8sv1yMHanKgnZ7+FSGaXykH18/f394eLy/R+Hx2xcSTUjU0voB+t/YsWs0j2KseiWdjn+sh6wS&#10;ueuWXLEKhONh//Cgn3fxDTjaev3uQb8fQbNttHU+vBGgSRQK6mBuymt8wUQsW1z4kBgumyxZ+YES&#10;qRW+14Ipsn+0v99tEBtnxN5gxkgPqirPK6WSEjtMnCpHMLigk2knXaPm+h2U9Rnmm6cOQZzUkNE9&#10;ZfwESZm/gYdVp0lsJxBBY2QWWa15TFJYKxHxlLkWEh8GmeumzNoM6uQY58KEOmk/Y6Woj2PKz+ec&#10;ACOyRAZa7AbgKRkb7Pp5Gv8YKtJEtcH5nxKrg9uIdDOY0AbryoB7DkBhVc3Ntf+GpJqayNIEyjW2&#10;rYN6nr3l5xX2zAXzYcwcNgS2GS6lcIUfqWBZUGgkSmbgPj13Hv1xrtBKyRIXQkH9xzlzghL11uDE&#10;HXV6vbhBktLrH8RWdruWya7FzPUpYF91cP1ZnsToH9RGlA70He6uUbwVTcxwvLugPLiNchrqRYXb&#10;j4vRKLnh1rAsXJgbyyN4ZDW2+O3qjjnbDE7AkbuEzfJggzQNNaNb3xhpYDQPIKsQjVteGwU3DkpP&#10;Vtqunry2O3z4EwAA//8DAFBLAwQUAAYACAAAACEAYWHFbt8AAAAJAQAADwAAAGRycy9kb3ducmV2&#10;LnhtbEyPUUvDMBSF3wX/Q7iCby7dlHSrTYcMBIcvcxN8TZu7pKxJSpOt1V/v9ck9Xs7Hud8p15Pr&#10;2AWH2AYvYT7LgKFvgm69kfB5eH1YAotJea264FHCN0ZYV7c3pSp0GP0HXvbJMCrxsVASbEp9wXls&#10;LDoVZ6FHT9kxDE4lOgfD9aBGKncdX2SZ4E61nj5Y1ePGYnPan52Elch/7NfW7jbGjGmHb/X28J5L&#10;eX83vTwDSzilfxj+9EkdKnKqw9nryDoJi7kgUsKjyIFRvnoSNKUmMFtmwKuSXy+ofgEAAP//AwBQ&#10;SwECLQAUAAYACAAAACEAtoM4kv4AAADhAQAAEwAAAAAAAAAAAAAAAAAAAAAAW0NvbnRlbnRfVHlw&#10;ZXNdLnhtbFBLAQItABQABgAIAAAAIQA4/SH/1gAAAJQBAAALAAAAAAAAAAAAAAAAAC8BAABfcmVs&#10;cy8ucmVsc1BLAQItABQABgAIAAAAIQAo4Wct1QIAAAsGAAAOAAAAAAAAAAAAAAAAAC4CAABkcnMv&#10;ZTJvRG9jLnhtbFBLAQItABQABgAIAAAAIQBhYcVu3wAAAAk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063"/>
        <w:gridCol w:w="880"/>
        <w:gridCol w:w="3077"/>
      </w:tblGrid>
      <w:tr w:rsidR="00325BB7" w:rsidRPr="007C0867" w:rsidTr="003B5CD6">
        <w:trPr>
          <w:trHeight w:val="716"/>
        </w:trPr>
        <w:tc>
          <w:tcPr>
            <w:tcW w:w="5063" w:type="dxa"/>
            <w:tcBorders>
              <w:top w:val="nil"/>
              <w:left w:val="nil"/>
              <w:bottom w:val="nil"/>
              <w:right w:val="single" w:sz="4" w:space="0" w:color="auto"/>
            </w:tcBorders>
            <w:shd w:val="clear" w:color="auto" w:fill="auto"/>
            <w:vAlign w:val="center"/>
          </w:tcPr>
          <w:p w:rsidR="00325BB7" w:rsidRPr="007C0867" w:rsidRDefault="00325BB7" w:rsidP="00421FA8">
            <w:pPr>
              <w:spacing w:line="0" w:lineRule="atLeast"/>
              <w:ind w:left="444" w:hangingChars="202" w:hanging="444"/>
              <w:rPr>
                <w:rFonts w:asciiTheme="majorEastAsia" w:eastAsiaTheme="majorEastAsia" w:hAnsiTheme="majorEastAsia"/>
              </w:rPr>
            </w:pPr>
            <w:r w:rsidRPr="007C0867">
              <w:rPr>
                <w:rFonts w:asciiTheme="majorEastAsia" w:eastAsiaTheme="majorEastAsia" w:hAnsiTheme="majorEastAsia"/>
              </w:rPr>
              <w:br w:type="page"/>
            </w:r>
            <w:r w:rsidR="005012D0" w:rsidRPr="00035FD2">
              <w:rPr>
                <w:rFonts w:asciiTheme="majorEastAsia" w:eastAsiaTheme="majorEastAsia" w:hAnsiTheme="majorEastAsia" w:hint="eastAsia"/>
              </w:rPr>
              <w:t>ａ．</w:t>
            </w:r>
            <w:r w:rsidR="006C7963">
              <w:rPr>
                <w:rFonts w:asciiTheme="majorEastAsia" w:eastAsiaTheme="majorEastAsia" w:hAnsiTheme="majorEastAsia" w:hint="eastAsia"/>
              </w:rPr>
              <w:t>地域包括支援センター（高齢者相談センター）の運営［再掲］</w:t>
            </w:r>
          </w:p>
        </w:tc>
        <w:tc>
          <w:tcPr>
            <w:tcW w:w="880" w:type="dxa"/>
            <w:tcBorders>
              <w:top w:val="nil"/>
              <w:left w:val="single" w:sz="4" w:space="0" w:color="auto"/>
              <w:bottom w:val="nil"/>
              <w:right w:val="single" w:sz="4" w:space="0" w:color="auto"/>
            </w:tcBorders>
            <w:shd w:val="clear" w:color="auto" w:fill="auto"/>
            <w:vAlign w:val="center"/>
          </w:tcPr>
          <w:p w:rsidR="00325BB7" w:rsidRPr="007C0867" w:rsidRDefault="006C7963"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3077" w:type="dxa"/>
            <w:tcBorders>
              <w:top w:val="nil"/>
              <w:left w:val="single" w:sz="4" w:space="0" w:color="auto"/>
              <w:bottom w:val="nil"/>
              <w:right w:val="nil"/>
            </w:tcBorders>
            <w:shd w:val="clear" w:color="auto" w:fill="auto"/>
            <w:vAlign w:val="center"/>
          </w:tcPr>
          <w:p w:rsidR="00325BB7" w:rsidRPr="007C0867" w:rsidRDefault="006C7963" w:rsidP="003B5CD6">
            <w:pPr>
              <w:spacing w:line="0" w:lineRule="atLeast"/>
              <w:rPr>
                <w:rFonts w:asciiTheme="majorEastAsia" w:eastAsiaTheme="majorEastAsia" w:hAnsiTheme="majorEastAsia"/>
              </w:rPr>
            </w:pPr>
            <w:r>
              <w:rPr>
                <w:rFonts w:asciiTheme="majorEastAsia" w:eastAsiaTheme="majorEastAsia" w:hAnsiTheme="majorEastAsia" w:hint="eastAsia"/>
              </w:rPr>
              <w:t>広域連合／介護高齢課：地②</w:t>
            </w:r>
          </w:p>
        </w:tc>
      </w:tr>
      <w:tr w:rsidR="000771D5" w:rsidRPr="00BF1048" w:rsidTr="003B5CD6">
        <w:trPr>
          <w:trHeight w:val="903"/>
        </w:trPr>
        <w:tc>
          <w:tcPr>
            <w:tcW w:w="9020" w:type="dxa"/>
            <w:gridSpan w:val="3"/>
            <w:tcBorders>
              <w:top w:val="nil"/>
              <w:left w:val="nil"/>
              <w:bottom w:val="nil"/>
              <w:right w:val="nil"/>
            </w:tcBorders>
            <w:shd w:val="clear" w:color="auto" w:fill="auto"/>
          </w:tcPr>
          <w:p w:rsidR="000771D5" w:rsidRPr="00BF1048" w:rsidRDefault="00421FA8" w:rsidP="00421FA8">
            <w:pPr>
              <w:spacing w:beforeLines="50" w:before="180" w:line="0" w:lineRule="atLeast"/>
              <w:ind w:leftChars="50" w:left="110" w:firstLineChars="100" w:firstLine="220"/>
              <w:rPr>
                <w:rFonts w:hAnsi="HG丸ｺﾞｼｯｸM-PRO"/>
              </w:rPr>
            </w:pPr>
            <w:r w:rsidRPr="00421FA8">
              <w:rPr>
                <w:rFonts w:hAnsi="HG丸ｺﾞｼｯｸM-PRO" w:hint="eastAsia"/>
              </w:rPr>
              <w:t>介護予防事業や総合相談支援業務、権利擁護業務など包括的支援事業を実施する地域包括支援センターを構成市町村に設置します。また、「地域包括支援センター運営協議会」を設置し、公正かつ中立的な地域包括支援センターの運営を推進します。</w:t>
            </w:r>
          </w:p>
        </w:tc>
      </w:tr>
    </w:tbl>
    <w:p w:rsidR="000771D5" w:rsidRDefault="003B5CD6"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680768" behindDoc="1" locked="0" layoutInCell="1" allowOverlap="1" wp14:anchorId="1133185C" wp14:editId="703A483A">
                <wp:simplePos x="0" y="0"/>
                <wp:positionH relativeFrom="column">
                  <wp:posOffset>124460</wp:posOffset>
                </wp:positionH>
                <wp:positionV relativeFrom="paragraph">
                  <wp:posOffset>219710</wp:posOffset>
                </wp:positionV>
                <wp:extent cx="5875020" cy="338455"/>
                <wp:effectExtent l="0" t="0" r="11430" b="23495"/>
                <wp:wrapNone/>
                <wp:docPr id="249" name="角丸四角形 249"/>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F62C7" id="角丸四角形 249" o:spid="_x0000_s1026" style="position:absolute;left:0;text-align:left;margin-left:9.8pt;margin-top:17.3pt;width:462.6pt;height:26.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t1QIAAAsGAAAOAAAAZHJzL2Uyb0RvYy54bWysVM1uFDEMviPxDlHudPaXtqvOVqtWRUil&#10;rdqinrOZZGdQEock+8djcO2NC6/QC29DJR4DJzM7u4UKJMRlxo7tL/YX20fHK63IQjhfgclpd69D&#10;iTAcisrMcvr+9uzVASU+MFMwBUbkdC08PR6/fHG0tCPRgxJUIRxBEONHS5vTMgQ7yjLPS6GZ3wMr&#10;DBolOM0Cqm6WFY4tEV2rrNfpvM6W4ArrgAvv8fS0NtJxwpdS8HAppReBqJxibiF9XfpO4zcbH7HR&#10;zDFbVrxJg/1DFppVBi9toU5ZYGTuqt+gdMUdeJBhj4POQMqKi1QDVtPt/FLNTcmsSLUgOd62NPn/&#10;B8svFleOVEVOe4NDSgzT+Eg/vn7+/vDweH+PwuO3LySakKil9SP0v7FXrtE8irHqlXQ6/rEeskrk&#10;rltyxSoQjofDg/1hp4dvwNHW7x8MhsMImm2jrfPhjQBNopBTB3NTXOMLJmLZ4tyHxHDRZMmKD5RI&#10;rfC9FkyR/mG/32sQG2fE3mDGSA+qKs4qpZISO0ycKEcwOKfTWTddo+b6HRT1GebbSR2COKkho3vK&#10;+AmSMn8DD6tuk9hOIILGyCyyWvOYpLBWIuIpcy0kPgwy10uZtRnUyTHOhQl10r5khaiPY8rP55wA&#10;I7JEBlrsBuApGRvs+nka/xgq0kS1wZ0/JVYHtxHpZjChDdaVAfccgMKqmptr/w1JNTWRpSkUa2xb&#10;B/U8e8vPKuyZc+bDFXPYENhmuJTCJX6kgmVOoZEoKcF9eu48+uNcoZWSJS6EnPqPc+YEJeqtwYk7&#10;7A4GcYMkZTDcj63sdi3TXYuZ6xPAvuri+rM8idE/qI0oHeg73F2TeCuamOF4d055cBvlJNSLCrcf&#10;F5NJcsOtYVk4NzeWR/DIamzx29Udc7YZnIAjdwGb5cFGaRpqRre+MdLAZB5AViEat7w2Cm4clJ6s&#10;tF09eW13+PgnAAAA//8DAFBLAwQUAAYACAAAACEAoSRqGt4AAAAIAQAADwAAAGRycy9kb3ducmV2&#10;LnhtbEyPQUvEMBCF74L/IYzgzU3V0m5r00UWBBcv667gNW3GpthMSpPdVn+940lPw+M93nyv2ixu&#10;EGecQu9Jwe0qAYHUetNTp+Dt+HSzBhGiJqMHT6jgCwNs6suLSpfGz/SK50PsBJdQKLUCG+NYShla&#10;i06HlR+R2Pvwk9OR5dRJM+mZy90g75Ikk073xB+sHnFrsf08nJyCIsu/7fvO7rddN8c9Pje740uu&#10;1PXV8vgAIuIS/8Lwi8/oUDNT409kghhYFxknFdynfNkv0pSnNArWeQGyruT/AfUPAAAA//8DAFBL&#10;AQItABQABgAIAAAAIQC2gziS/gAAAOEBAAATAAAAAAAAAAAAAAAAAAAAAABbQ29udGVudF9UeXBl&#10;c10ueG1sUEsBAi0AFAAGAAgAAAAhADj9If/WAAAAlAEAAAsAAAAAAAAAAAAAAAAALwEAAF9yZWxz&#10;Ly5yZWxzUEsBAi0AFAAGAAgAAAAhAO7+te3VAgAACwYAAA4AAAAAAAAAAAAAAAAALgIAAGRycy9l&#10;Mm9Eb2MueG1sUEsBAi0AFAAGAAgAAAAhAKEkahreAAAACAEAAA8AAAAAAAAAAAAAAAAALw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063"/>
        <w:gridCol w:w="880"/>
        <w:gridCol w:w="3077"/>
      </w:tblGrid>
      <w:tr w:rsidR="00421FA8" w:rsidRPr="007C0867" w:rsidTr="003B5CD6">
        <w:trPr>
          <w:trHeight w:val="544"/>
        </w:trPr>
        <w:tc>
          <w:tcPr>
            <w:tcW w:w="5063" w:type="dxa"/>
            <w:tcBorders>
              <w:top w:val="nil"/>
              <w:left w:val="nil"/>
              <w:bottom w:val="nil"/>
              <w:right w:val="single" w:sz="4" w:space="0" w:color="auto"/>
            </w:tcBorders>
            <w:shd w:val="clear" w:color="auto" w:fill="auto"/>
            <w:vAlign w:val="center"/>
          </w:tcPr>
          <w:p w:rsidR="00421FA8" w:rsidRPr="00421FA8" w:rsidRDefault="00421FA8" w:rsidP="00421FA8">
            <w:pPr>
              <w:spacing w:line="0" w:lineRule="atLeast"/>
              <w:ind w:firstLineChars="2" w:firstLine="4"/>
              <w:rPr>
                <w:rFonts w:asciiTheme="majorEastAsia" w:eastAsiaTheme="majorEastAsia" w:hAnsiTheme="majorEastAsia"/>
              </w:rPr>
            </w:pPr>
            <w:r w:rsidRPr="00421FA8">
              <w:rPr>
                <w:rFonts w:asciiTheme="majorEastAsia" w:eastAsiaTheme="majorEastAsia" w:hAnsiTheme="majorEastAsia"/>
              </w:rPr>
              <w:br w:type="page"/>
            </w:r>
            <w:r w:rsidRPr="00421FA8">
              <w:rPr>
                <w:rFonts w:asciiTheme="majorEastAsia" w:eastAsiaTheme="majorEastAsia" w:hAnsiTheme="majorEastAsia" w:hint="eastAsia"/>
              </w:rPr>
              <w:t>ｂ．地域ケア会議の開催　［再掲］</w:t>
            </w:r>
          </w:p>
        </w:tc>
        <w:tc>
          <w:tcPr>
            <w:tcW w:w="880" w:type="dxa"/>
            <w:tcBorders>
              <w:top w:val="nil"/>
              <w:left w:val="single" w:sz="4" w:space="0" w:color="auto"/>
              <w:bottom w:val="nil"/>
              <w:right w:val="single" w:sz="4" w:space="0" w:color="auto"/>
            </w:tcBorders>
            <w:shd w:val="clear" w:color="auto" w:fill="auto"/>
            <w:vAlign w:val="center"/>
          </w:tcPr>
          <w:p w:rsidR="00421FA8" w:rsidRPr="00421FA8" w:rsidRDefault="00421FA8" w:rsidP="00421FA8">
            <w:pPr>
              <w:jc w:val="center"/>
              <w:rPr>
                <w:rFonts w:asciiTheme="majorEastAsia" w:eastAsiaTheme="majorEastAsia" w:hAnsiTheme="majorEastAsia"/>
              </w:rPr>
            </w:pPr>
            <w:r w:rsidRPr="00421FA8">
              <w:rPr>
                <w:rFonts w:asciiTheme="majorEastAsia" w:eastAsiaTheme="majorEastAsia" w:hAnsiTheme="majorEastAsia" w:hint="eastAsia"/>
              </w:rPr>
              <w:t>担当</w:t>
            </w:r>
          </w:p>
        </w:tc>
        <w:tc>
          <w:tcPr>
            <w:tcW w:w="3077" w:type="dxa"/>
            <w:tcBorders>
              <w:top w:val="nil"/>
              <w:left w:val="single" w:sz="4" w:space="0" w:color="auto"/>
              <w:bottom w:val="nil"/>
              <w:right w:val="nil"/>
            </w:tcBorders>
            <w:shd w:val="clear" w:color="auto" w:fill="auto"/>
            <w:vAlign w:val="center"/>
          </w:tcPr>
          <w:p w:rsidR="00421FA8" w:rsidRPr="00421FA8" w:rsidRDefault="00421FA8" w:rsidP="003B5CD6">
            <w:pPr>
              <w:spacing w:line="0" w:lineRule="atLeast"/>
              <w:rPr>
                <w:rFonts w:asciiTheme="majorEastAsia" w:eastAsiaTheme="majorEastAsia" w:hAnsiTheme="majorEastAsia"/>
              </w:rPr>
            </w:pPr>
            <w:r w:rsidRPr="00421FA8">
              <w:rPr>
                <w:rFonts w:asciiTheme="majorEastAsia" w:eastAsiaTheme="majorEastAsia" w:hAnsiTheme="majorEastAsia" w:hint="eastAsia"/>
              </w:rPr>
              <w:t>広域連合／介護高齢課：地②</w:t>
            </w:r>
          </w:p>
        </w:tc>
      </w:tr>
      <w:tr w:rsidR="000771D5" w:rsidRPr="00BF1048" w:rsidTr="002B65E0">
        <w:trPr>
          <w:trHeight w:val="876"/>
        </w:trPr>
        <w:tc>
          <w:tcPr>
            <w:tcW w:w="9020" w:type="dxa"/>
            <w:gridSpan w:val="3"/>
            <w:tcBorders>
              <w:top w:val="nil"/>
              <w:left w:val="nil"/>
              <w:bottom w:val="nil"/>
              <w:right w:val="nil"/>
            </w:tcBorders>
            <w:shd w:val="clear" w:color="auto" w:fill="auto"/>
          </w:tcPr>
          <w:p w:rsidR="000771D5" w:rsidRPr="00BF1048" w:rsidRDefault="00421FA8" w:rsidP="00421FA8">
            <w:pPr>
              <w:spacing w:beforeLines="50" w:before="180" w:line="0" w:lineRule="atLeast"/>
              <w:ind w:leftChars="50" w:left="110" w:firstLineChars="100" w:firstLine="220"/>
              <w:rPr>
                <w:rFonts w:hAnsi="HG丸ｺﾞｼｯｸM-PRO"/>
              </w:rPr>
            </w:pPr>
            <w:r w:rsidRPr="00421FA8">
              <w:rPr>
                <w:rFonts w:hAnsi="HG丸ｺﾞｼｯｸM-PRO" w:hint="eastAsia"/>
              </w:rPr>
              <w:t>介護、医療、福祉等の専門職や住民組織の関係者等の多職種協働による「地域ケア会議」を地域包括支援センター又は構成市町村が開催し、個別事例の課題解決や地域課題の抽出を行います。また、地域の課題やニーズは東三河広域連合が開催する地域ケア会議で集約し、課題解決に向けた事業化、施策化の検討を行います。</w:t>
            </w:r>
          </w:p>
        </w:tc>
      </w:tr>
    </w:tbl>
    <w:p w:rsidR="000771D5" w:rsidRDefault="000771D5" w:rsidP="000771D5">
      <w:pPr>
        <w:ind w:leftChars="100" w:left="220"/>
        <w:rPr>
          <w:rFonts w:asciiTheme="minorEastAsia" w:hAnsiTheme="minorEastAsia"/>
        </w:rPr>
      </w:pPr>
    </w:p>
    <w:p w:rsidR="000771D5" w:rsidRDefault="000771D5" w:rsidP="000771D5">
      <w:r>
        <w:br w:type="page"/>
      </w:r>
    </w:p>
    <w:p w:rsidR="000771D5" w:rsidRDefault="000771D5" w:rsidP="000771D5">
      <w:pPr>
        <w:rPr>
          <w:rFonts w:hAnsi="HG丸ｺﾞｼｯｸM-PRO"/>
          <w:color w:val="FF0000"/>
        </w:rPr>
      </w:pPr>
    </w:p>
    <w:p w:rsidR="00162C6C" w:rsidRPr="00162C6C" w:rsidRDefault="008863E9" w:rsidP="008863E9">
      <w:pPr>
        <w:pStyle w:val="3"/>
      </w:pPr>
      <w:r>
        <w:rPr>
          <w:rFonts w:hint="eastAsia"/>
        </w:rPr>
        <w:t>（</w:t>
      </w:r>
      <w:r w:rsidR="00162C6C" w:rsidRPr="00162C6C">
        <w:rPr>
          <w:rFonts w:hint="eastAsia"/>
        </w:rPr>
        <w:t>２</w:t>
      </w:r>
      <w:r>
        <w:rPr>
          <w:rFonts w:hint="eastAsia"/>
        </w:rPr>
        <w:t>）</w:t>
      </w:r>
      <w:r w:rsidR="00162C6C" w:rsidRPr="00162C6C">
        <w:rPr>
          <w:rFonts w:hint="eastAsia"/>
        </w:rPr>
        <w:t>地域密着型サービスの整備方針</w:t>
      </w:r>
    </w:p>
    <w:p w:rsidR="00162C6C" w:rsidRPr="00162C6C" w:rsidRDefault="00162C6C" w:rsidP="00162C6C">
      <w:pPr>
        <w:rPr>
          <w:rFonts w:hAnsi="HG丸ｺﾞｼｯｸM-PRO"/>
          <w:color w:val="FF0000"/>
        </w:rPr>
      </w:pPr>
    </w:p>
    <w:p w:rsidR="00162C6C" w:rsidRPr="00162C6C" w:rsidRDefault="00162C6C" w:rsidP="00162C6C">
      <w:pPr>
        <w:ind w:leftChars="100" w:left="220" w:firstLineChars="100" w:firstLine="220"/>
        <w:rPr>
          <w:rFonts w:hAnsi="HG丸ｺﾞｼｯｸM-PRO"/>
        </w:rPr>
      </w:pPr>
      <w:r w:rsidRPr="00162C6C">
        <w:rPr>
          <w:rFonts w:hAnsi="HG丸ｺﾞｼｯｸM-PRO" w:hint="eastAsia"/>
        </w:rPr>
        <w:t>地域密着型サービスは、高齢者が中重度の要介護状態となっても可能な限り住み慣れた地域で生活を継続できるようにするため、地域の特性に応じた多様で柔軟なサービスを提供するものです。そのため、事業所の規模は小規模で、柔軟な人員配置や地域に開かれた運営などが特徴です。</w:t>
      </w:r>
    </w:p>
    <w:p w:rsidR="00162C6C" w:rsidRPr="00162C6C" w:rsidRDefault="00162C6C" w:rsidP="00162C6C">
      <w:pPr>
        <w:ind w:leftChars="100" w:left="220" w:firstLineChars="100" w:firstLine="220"/>
        <w:rPr>
          <w:rFonts w:hAnsi="HG丸ｺﾞｼｯｸM-PRO"/>
        </w:rPr>
      </w:pPr>
      <w:r w:rsidRPr="00162C6C">
        <w:rPr>
          <w:rFonts w:hAnsi="HG丸ｺﾞｼｯｸM-PRO" w:hint="eastAsia"/>
        </w:rPr>
        <w:t>地域密着型サービスは、従来、居住する市町村内のサービスのみの利用に限定されていましたが、保険者統合により東三河地域内のすべての地域密着型サービスを利用することができるようになります。そのため、訪問・通所系のサービスについては、隣接する市町村も含めた利用、居住系サービスについては、東三河全域を利用対象と想定し整備を推進します。</w:t>
      </w:r>
    </w:p>
    <w:p w:rsidR="00162C6C" w:rsidRPr="00162C6C" w:rsidRDefault="00162C6C" w:rsidP="00162C6C">
      <w:pPr>
        <w:ind w:leftChars="100" w:left="220" w:firstLineChars="100" w:firstLine="220"/>
        <w:rPr>
          <w:rFonts w:hAnsi="HG丸ｺﾞｼｯｸM-PRO"/>
        </w:rPr>
      </w:pPr>
      <w:r w:rsidRPr="00162C6C">
        <w:rPr>
          <w:rFonts w:hAnsi="HG丸ｺﾞｼｯｸM-PRO" w:hint="eastAsia"/>
        </w:rPr>
        <w:t>また、整備地域については、定期巡回・随時対応型訪問介護看護等の訪問系サービスについては、サービスの提供範囲が小地域に限定されることから、整備地域については未整備地域を優先的に定めます。なお、居住系サービスであるグループホームは、東三河地域内すべての高齢者の利用が見込めることから、地域を限定せずに整備を進めますが、運営推進会議の開催など地域住民と密接な関係を保ちながらサービスを提供する必要があるため、特定の地域に集中しないよう配慮します。</w:t>
      </w:r>
    </w:p>
    <w:p w:rsidR="00162C6C" w:rsidRPr="00162C6C" w:rsidRDefault="00162C6C" w:rsidP="00162C6C">
      <w:pPr>
        <w:ind w:leftChars="100" w:left="220" w:firstLineChars="100" w:firstLine="220"/>
        <w:rPr>
          <w:rFonts w:hAnsi="HG丸ｺﾞｼｯｸM-PRO"/>
        </w:rPr>
      </w:pPr>
      <w:r w:rsidRPr="00162C6C">
        <w:rPr>
          <w:rFonts w:hAnsi="HG丸ｺﾞｼｯｸM-PRO" w:hint="eastAsia"/>
        </w:rPr>
        <w:t>なお、地域密着型サービスの種類・概要と、現在本市でサービスを提供している事業所数の一覧は下記のとおりです。</w:t>
      </w:r>
    </w:p>
    <w:p w:rsidR="00162C6C" w:rsidRDefault="00162C6C" w:rsidP="000771D5">
      <w:pPr>
        <w:rPr>
          <w:rFonts w:hAnsi="HG丸ｺﾞｼｯｸM-PRO"/>
          <w:color w:val="FF0000"/>
        </w:rPr>
      </w:pPr>
    </w:p>
    <w:p w:rsidR="00162C6C" w:rsidRPr="005E51FC" w:rsidRDefault="00162C6C" w:rsidP="005E51FC">
      <w:pPr>
        <w:widowControl/>
        <w:ind w:leftChars="100" w:left="220"/>
        <w:jc w:val="lef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 xml:space="preserve">【地域密着型サービス一覧】　　　　　　</w:t>
      </w:r>
      <w:r w:rsidR="00A32A0F" w:rsidRPr="005E51FC">
        <w:rPr>
          <w:rFonts w:asciiTheme="majorEastAsia" w:eastAsiaTheme="majorEastAsia" w:hAnsiTheme="majorEastAsia" w:hint="eastAsia"/>
          <w:sz w:val="20"/>
          <w:szCs w:val="20"/>
        </w:rPr>
        <w:t xml:space="preserve">　</w:t>
      </w:r>
      <w:r w:rsidR="008D2EC6">
        <w:rPr>
          <w:rFonts w:asciiTheme="majorEastAsia" w:eastAsiaTheme="majorEastAsia" w:hAnsiTheme="majorEastAsia" w:hint="eastAsia"/>
          <w:sz w:val="20"/>
          <w:szCs w:val="20"/>
        </w:rPr>
        <w:t xml:space="preserve">　　　　　　</w:t>
      </w:r>
      <w:r w:rsidR="00A32A0F" w:rsidRPr="005E51FC">
        <w:rPr>
          <w:rFonts w:asciiTheme="majorEastAsia" w:eastAsiaTheme="majorEastAsia" w:hAnsiTheme="majorEastAsia" w:hint="eastAsia"/>
          <w:sz w:val="20"/>
          <w:szCs w:val="20"/>
        </w:rPr>
        <w:t xml:space="preserve">　</w:t>
      </w:r>
      <w:r w:rsidRPr="005E51FC">
        <w:rPr>
          <w:rFonts w:asciiTheme="majorEastAsia" w:eastAsiaTheme="majorEastAsia" w:hAnsiTheme="majorEastAsia" w:hint="eastAsia"/>
          <w:sz w:val="20"/>
          <w:szCs w:val="20"/>
        </w:rPr>
        <w:t xml:space="preserve">　　　　　　　（平成</w:t>
      </w:r>
      <w:r w:rsidR="00A32A0F" w:rsidRPr="005E51FC">
        <w:rPr>
          <w:rFonts w:asciiTheme="majorEastAsia" w:eastAsiaTheme="majorEastAsia" w:hAnsiTheme="majorEastAsia" w:hint="eastAsia"/>
          <w:sz w:val="20"/>
          <w:szCs w:val="20"/>
        </w:rPr>
        <w:t>29</w:t>
      </w:r>
      <w:r w:rsidRPr="005E51FC">
        <w:rPr>
          <w:rFonts w:asciiTheme="majorEastAsia" w:eastAsiaTheme="majorEastAsia" w:hAnsiTheme="majorEastAsia" w:hint="eastAsia"/>
          <w:sz w:val="20"/>
          <w:szCs w:val="20"/>
        </w:rPr>
        <w:t>年</w:t>
      </w:r>
      <w:r w:rsidR="00A32A0F" w:rsidRPr="005E51FC">
        <w:rPr>
          <w:rFonts w:asciiTheme="majorEastAsia" w:eastAsiaTheme="majorEastAsia" w:hAnsiTheme="majorEastAsia" w:hint="eastAsia"/>
          <w:sz w:val="20"/>
          <w:szCs w:val="20"/>
        </w:rPr>
        <w:t>10</w:t>
      </w:r>
      <w:r w:rsidRPr="005E51FC">
        <w:rPr>
          <w:rFonts w:asciiTheme="majorEastAsia" w:eastAsiaTheme="majorEastAsia" w:hAnsiTheme="majorEastAsia" w:hint="eastAsia"/>
          <w:sz w:val="20"/>
          <w:szCs w:val="20"/>
        </w:rPr>
        <w:t>月１日現在）</w:t>
      </w:r>
    </w:p>
    <w:tbl>
      <w:tblPr>
        <w:tblW w:w="9460" w:type="dxa"/>
        <w:tblInd w:w="319"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99" w:type="dxa"/>
          <w:right w:w="99" w:type="dxa"/>
        </w:tblCellMar>
        <w:tblLook w:val="04A0" w:firstRow="1" w:lastRow="0" w:firstColumn="1" w:lastColumn="0" w:noHBand="0" w:noVBand="1"/>
      </w:tblPr>
      <w:tblGrid>
        <w:gridCol w:w="2860"/>
        <w:gridCol w:w="4400"/>
        <w:gridCol w:w="1100"/>
        <w:gridCol w:w="1100"/>
      </w:tblGrid>
      <w:tr w:rsidR="008863E9" w:rsidRPr="00162C6C" w:rsidTr="00395DCD">
        <w:trPr>
          <w:cantSplit/>
          <w:trHeight w:val="512"/>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8863E9" w:rsidRPr="005E51FC" w:rsidRDefault="008863E9" w:rsidP="00A32A0F">
            <w:pPr>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サービスの種類</w:t>
            </w:r>
          </w:p>
        </w:tc>
        <w:tc>
          <w:tcPr>
            <w:tcW w:w="44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8863E9" w:rsidRPr="005E51FC" w:rsidRDefault="008863E9" w:rsidP="00A32A0F">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概　要</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95DCD" w:rsidRPr="005E51FC" w:rsidRDefault="008863E9" w:rsidP="00A32A0F">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豊川市の</w:t>
            </w:r>
          </w:p>
          <w:p w:rsidR="008863E9" w:rsidRPr="005E51FC" w:rsidRDefault="008863E9" w:rsidP="00A32A0F">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事業所数</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8863E9" w:rsidRPr="005E51FC" w:rsidRDefault="00395DCD" w:rsidP="00A32A0F">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広域内の</w:t>
            </w:r>
          </w:p>
          <w:p w:rsidR="00395DCD" w:rsidRPr="005E51FC" w:rsidRDefault="00395DCD" w:rsidP="00A32A0F">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事業所数</w:t>
            </w:r>
          </w:p>
        </w:tc>
      </w:tr>
      <w:tr w:rsidR="008863E9" w:rsidRPr="00162C6C" w:rsidTr="00395DCD">
        <w:trPr>
          <w:cantSplit/>
          <w:trHeight w:val="1241"/>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定期巡回・随時対応型訪問介護看護</w:t>
            </w:r>
          </w:p>
          <w:p w:rsidR="008863E9" w:rsidRPr="005E51FC" w:rsidRDefault="008863E9" w:rsidP="00A32A0F">
            <w:pPr>
              <w:snapToGrid w:val="0"/>
              <w:spacing w:line="240" w:lineRule="exact"/>
              <w:ind w:left="200" w:hangingChars="100" w:hanging="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（24時間対応の定期巡回・随時対応サービス）</w:t>
            </w:r>
          </w:p>
        </w:tc>
        <w:tc>
          <w:tcPr>
            <w:tcW w:w="4400" w:type="dxa"/>
            <w:tcBorders>
              <w:top w:val="single" w:sz="8" w:space="0" w:color="auto"/>
              <w:left w:val="single" w:sz="8" w:space="0" w:color="auto"/>
              <w:bottom w:val="single" w:sz="8" w:space="0" w:color="auto"/>
              <w:right w:val="single" w:sz="8" w:space="0" w:color="auto"/>
            </w:tcBorders>
            <w:noWrap/>
            <w:vAlign w:val="center"/>
          </w:tcPr>
          <w:p w:rsidR="008863E9" w:rsidRPr="005E51FC" w:rsidRDefault="008863E9" w:rsidP="00A32A0F">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重度者をはじめとした要介護高齢者の在宅生活を支えるため、日中・夜間を通じて、訪問介護と訪問看護が密接に連携しながら、短時間の定期巡回型訪問と随時の対応を行うサービス</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8863E9"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sz w:val="20"/>
                <w:szCs w:val="20"/>
              </w:rPr>
              <w:t>0</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395DCD"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5</w:t>
            </w:r>
          </w:p>
        </w:tc>
      </w:tr>
      <w:tr w:rsidR="008863E9" w:rsidRPr="00162C6C" w:rsidTr="00395DCD">
        <w:trPr>
          <w:cantSplit/>
          <w:trHeight w:val="1063"/>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8863E9" w:rsidRPr="005E51FC" w:rsidRDefault="008863E9" w:rsidP="00A32A0F">
            <w:pPr>
              <w:pStyle w:val="blank2"/>
              <w:spacing w:line="240" w:lineRule="exact"/>
              <w:rPr>
                <w:rFonts w:asciiTheme="majorEastAsia" w:eastAsiaTheme="majorEastAsia" w:hAnsiTheme="majorEastAsia"/>
                <w:noProof w:val="0"/>
                <w:szCs w:val="20"/>
              </w:rPr>
            </w:pPr>
            <w:r w:rsidRPr="005E51FC">
              <w:rPr>
                <w:rFonts w:asciiTheme="majorEastAsia" w:eastAsiaTheme="majorEastAsia" w:hAnsiTheme="majorEastAsia" w:hint="eastAsia"/>
                <w:noProof w:val="0"/>
                <w:szCs w:val="20"/>
              </w:rPr>
              <w:t>夜間対応型訪問介護</w:t>
            </w:r>
          </w:p>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（夜間ホームヘルプサービス）</w:t>
            </w:r>
          </w:p>
        </w:tc>
        <w:tc>
          <w:tcPr>
            <w:tcW w:w="4400" w:type="dxa"/>
            <w:tcBorders>
              <w:top w:val="single" w:sz="8" w:space="0" w:color="auto"/>
              <w:left w:val="single" w:sz="8" w:space="0" w:color="auto"/>
              <w:bottom w:val="single" w:sz="8" w:space="0" w:color="auto"/>
              <w:right w:val="single" w:sz="8" w:space="0" w:color="auto"/>
            </w:tcBorders>
            <w:noWrap/>
            <w:vAlign w:val="center"/>
          </w:tcPr>
          <w:p w:rsidR="008863E9" w:rsidRPr="005E51FC" w:rsidRDefault="008863E9" w:rsidP="00A32A0F">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自宅で自立した日常生活を、24時間安心して送ることができるよう、夜間帯に訪問介護員が利用者の自宅を訪問するサービス（定期巡回と通報への随時対応がある）</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8863E9"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sz w:val="20"/>
                <w:szCs w:val="20"/>
              </w:rPr>
              <w:t>0</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395DCD"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0</w:t>
            </w:r>
          </w:p>
        </w:tc>
      </w:tr>
      <w:tr w:rsidR="008863E9" w:rsidRPr="00162C6C" w:rsidTr="00395DCD">
        <w:trPr>
          <w:cantSplit/>
          <w:trHeight w:val="2327"/>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認知症対応型通所介護</w:t>
            </w:r>
          </w:p>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（認知症専用デイサービス）</w:t>
            </w:r>
          </w:p>
        </w:tc>
        <w:tc>
          <w:tcPr>
            <w:tcW w:w="4400" w:type="dxa"/>
            <w:tcBorders>
              <w:top w:val="single" w:sz="8" w:space="0" w:color="auto"/>
              <w:left w:val="single" w:sz="8" w:space="0" w:color="auto"/>
              <w:bottom w:val="single" w:sz="8" w:space="0" w:color="auto"/>
              <w:right w:val="single" w:sz="8" w:space="0" w:color="auto"/>
            </w:tcBorders>
            <w:noWrap/>
            <w:vAlign w:val="center"/>
          </w:tcPr>
          <w:p w:rsidR="008863E9" w:rsidRPr="005E51FC" w:rsidRDefault="008863E9" w:rsidP="00A32A0F">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比較的安定した状態にある認知症の方が、通いながら共同して入浴・食事など日常生活上の世話や機能訓練を受けるサービス</w:t>
            </w:r>
          </w:p>
          <w:p w:rsidR="008D2EC6" w:rsidRDefault="008863E9" w:rsidP="00A32A0F">
            <w:pPr>
              <w:snapToGrid w:val="0"/>
              <w:spacing w:line="240" w:lineRule="exact"/>
              <w:ind w:left="200" w:hangingChars="100" w:hanging="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(1)単独型・併設型</w:t>
            </w:r>
          </w:p>
          <w:p w:rsidR="008D2EC6" w:rsidRPr="009F0D08" w:rsidRDefault="008D2EC6" w:rsidP="008D2EC6">
            <w:pPr>
              <w:snapToGrid w:val="0"/>
              <w:spacing w:line="240" w:lineRule="exact"/>
              <w:ind w:leftChars="100" w:left="220"/>
              <w:rPr>
                <w:rFonts w:asciiTheme="majorEastAsia" w:eastAsiaTheme="majorEastAsia" w:hAnsiTheme="majorEastAsia"/>
                <w:sz w:val="20"/>
                <w:szCs w:val="20"/>
              </w:rPr>
            </w:pPr>
            <w:r w:rsidRPr="008D2EC6">
              <w:rPr>
                <w:rFonts w:asciiTheme="majorEastAsia" w:eastAsiaTheme="majorEastAsia" w:hAnsiTheme="majorEastAsia" w:hint="eastAsia"/>
                <w:sz w:val="20"/>
                <w:szCs w:val="20"/>
              </w:rPr>
              <w:t>単独で、または特別養護老人ホームなどに併設され、デイサービス単体でのサービスが提供されるもの</w:t>
            </w:r>
          </w:p>
          <w:p w:rsidR="008863E9" w:rsidRPr="005E51FC" w:rsidRDefault="008863E9" w:rsidP="008D2EC6">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(2)共用型</w:t>
            </w:r>
          </w:p>
          <w:p w:rsidR="008863E9" w:rsidRPr="005E51FC" w:rsidRDefault="008863E9" w:rsidP="00A32A0F">
            <w:pPr>
              <w:snapToGrid w:val="0"/>
              <w:spacing w:line="240" w:lineRule="exact"/>
              <w:ind w:leftChars="100" w:left="22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下記⑤のグループホームなどの入居者と一体的にサービスが提供されるもの</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8863E9"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sz w:val="20"/>
                <w:szCs w:val="20"/>
              </w:rPr>
              <w:t>11</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395DCD" w:rsidP="00863FEC">
            <w:pPr>
              <w:wordWrap w:val="0"/>
              <w:ind w:rightChars="50" w:right="11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30※</w:t>
            </w:r>
          </w:p>
        </w:tc>
      </w:tr>
      <w:tr w:rsidR="008863E9" w:rsidRPr="00162C6C" w:rsidTr="00395DCD">
        <w:trPr>
          <w:cantSplit/>
          <w:trHeight w:val="1046"/>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小規模多機能型居宅介護</w:t>
            </w:r>
          </w:p>
          <w:p w:rsidR="008863E9" w:rsidRPr="005E51FC" w:rsidRDefault="008863E9" w:rsidP="00A32A0F">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(デイサービスとホームヘルプサービスとショートステイの組合せ）</w:t>
            </w:r>
          </w:p>
        </w:tc>
        <w:tc>
          <w:tcPr>
            <w:tcW w:w="4400" w:type="dxa"/>
            <w:tcBorders>
              <w:top w:val="single" w:sz="8" w:space="0" w:color="auto"/>
              <w:left w:val="single" w:sz="8" w:space="0" w:color="auto"/>
              <w:bottom w:val="single" w:sz="8" w:space="0" w:color="auto"/>
              <w:right w:val="single" w:sz="8" w:space="0" w:color="auto"/>
            </w:tcBorders>
            <w:noWrap/>
            <w:vAlign w:val="center"/>
          </w:tcPr>
          <w:p w:rsidR="008863E9" w:rsidRPr="005E51FC" w:rsidRDefault="008863E9" w:rsidP="00D84250">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「通い」を中心に、利用者の状態や希望、家庭の事情に応じて随時「訪問」「泊まり」を組み合わせた柔軟な対応を行うサービス</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8863E9"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sz w:val="20"/>
                <w:szCs w:val="20"/>
              </w:rPr>
              <w:t>5</w:t>
            </w:r>
          </w:p>
        </w:tc>
        <w:tc>
          <w:tcPr>
            <w:tcW w:w="1100" w:type="dxa"/>
            <w:tcBorders>
              <w:top w:val="single" w:sz="8" w:space="0" w:color="auto"/>
              <w:left w:val="single" w:sz="8" w:space="0" w:color="auto"/>
              <w:bottom w:val="single" w:sz="8" w:space="0" w:color="auto"/>
              <w:right w:val="single" w:sz="8" w:space="0" w:color="auto"/>
            </w:tcBorders>
            <w:vAlign w:val="center"/>
          </w:tcPr>
          <w:p w:rsidR="008863E9" w:rsidRPr="005E51FC" w:rsidRDefault="00395DCD"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13</w:t>
            </w:r>
          </w:p>
        </w:tc>
      </w:tr>
      <w:tr w:rsidR="008863E9" w:rsidRPr="00A32A0F" w:rsidTr="00395DCD">
        <w:trPr>
          <w:cantSplit/>
          <w:trHeight w:val="334"/>
        </w:trPr>
        <w:tc>
          <w:tcPr>
            <w:tcW w:w="2860" w:type="dxa"/>
            <w:tcBorders>
              <w:top w:val="single" w:sz="8" w:space="0" w:color="auto"/>
              <w:left w:val="nil"/>
              <w:bottom w:val="nil"/>
              <w:right w:val="nil"/>
            </w:tcBorders>
            <w:shd w:val="clear" w:color="auto" w:fill="auto"/>
            <w:noWrap/>
            <w:vAlign w:val="center"/>
          </w:tcPr>
          <w:p w:rsidR="008863E9" w:rsidRPr="00A32A0F" w:rsidRDefault="008863E9" w:rsidP="00A32A0F">
            <w:pPr>
              <w:snapToGrid w:val="0"/>
              <w:spacing w:line="0" w:lineRule="atLeast"/>
              <w:rPr>
                <w:rFonts w:asciiTheme="majorEastAsia" w:eastAsiaTheme="majorEastAsia" w:hAnsiTheme="majorEastAsia"/>
                <w:sz w:val="2"/>
                <w:szCs w:val="2"/>
              </w:rPr>
            </w:pPr>
          </w:p>
        </w:tc>
        <w:tc>
          <w:tcPr>
            <w:tcW w:w="4400" w:type="dxa"/>
            <w:tcBorders>
              <w:top w:val="single" w:sz="8" w:space="0" w:color="auto"/>
              <w:left w:val="nil"/>
              <w:bottom w:val="nil"/>
              <w:right w:val="nil"/>
            </w:tcBorders>
            <w:shd w:val="clear" w:color="auto" w:fill="auto"/>
            <w:noWrap/>
            <w:vAlign w:val="center"/>
          </w:tcPr>
          <w:p w:rsidR="008863E9" w:rsidRPr="00A32A0F" w:rsidRDefault="008863E9" w:rsidP="00A32A0F">
            <w:pPr>
              <w:pStyle w:val="blank2"/>
              <w:spacing w:line="0" w:lineRule="atLeast"/>
              <w:rPr>
                <w:rFonts w:ascii="HG丸ｺﾞｼｯｸM-PRO" w:eastAsia="HG丸ｺﾞｼｯｸM-PRO" w:hAnsi="HG丸ｺﾞｼｯｸM-PRO"/>
                <w:noProof w:val="0"/>
                <w:sz w:val="2"/>
                <w:szCs w:val="2"/>
              </w:rPr>
            </w:pPr>
          </w:p>
        </w:tc>
        <w:tc>
          <w:tcPr>
            <w:tcW w:w="1100" w:type="dxa"/>
            <w:tcBorders>
              <w:top w:val="single" w:sz="8" w:space="0" w:color="auto"/>
              <w:left w:val="nil"/>
              <w:bottom w:val="nil"/>
              <w:right w:val="nil"/>
            </w:tcBorders>
            <w:shd w:val="clear" w:color="auto" w:fill="auto"/>
            <w:vAlign w:val="center"/>
          </w:tcPr>
          <w:p w:rsidR="008863E9" w:rsidRPr="00A32A0F" w:rsidRDefault="008863E9" w:rsidP="00A32A0F">
            <w:pPr>
              <w:spacing w:line="0" w:lineRule="atLeast"/>
              <w:jc w:val="center"/>
              <w:rPr>
                <w:sz w:val="2"/>
                <w:szCs w:val="2"/>
              </w:rPr>
            </w:pPr>
          </w:p>
        </w:tc>
        <w:tc>
          <w:tcPr>
            <w:tcW w:w="1100" w:type="dxa"/>
            <w:tcBorders>
              <w:top w:val="single" w:sz="8" w:space="0" w:color="auto"/>
              <w:left w:val="nil"/>
              <w:bottom w:val="nil"/>
              <w:right w:val="nil"/>
            </w:tcBorders>
            <w:vAlign w:val="center"/>
          </w:tcPr>
          <w:p w:rsidR="008863E9" w:rsidRPr="00A32A0F" w:rsidRDefault="008863E9" w:rsidP="00A32A0F">
            <w:pPr>
              <w:spacing w:line="0" w:lineRule="atLeast"/>
              <w:jc w:val="center"/>
              <w:rPr>
                <w:sz w:val="2"/>
                <w:szCs w:val="2"/>
              </w:rPr>
            </w:pPr>
          </w:p>
        </w:tc>
      </w:tr>
      <w:tr w:rsidR="008863E9" w:rsidRPr="00162C6C" w:rsidTr="00395DCD">
        <w:trPr>
          <w:cantSplit/>
          <w:trHeight w:val="354"/>
        </w:trPr>
        <w:tc>
          <w:tcPr>
            <w:tcW w:w="2860" w:type="dxa"/>
            <w:tcBorders>
              <w:top w:val="nil"/>
              <w:left w:val="nil"/>
              <w:bottom w:val="single" w:sz="8" w:space="0" w:color="auto"/>
              <w:right w:val="nil"/>
            </w:tcBorders>
            <w:shd w:val="clear" w:color="auto" w:fill="auto"/>
            <w:noWrap/>
            <w:vAlign w:val="center"/>
          </w:tcPr>
          <w:p w:rsidR="008863E9" w:rsidRPr="00E56872" w:rsidRDefault="008863E9" w:rsidP="00E56872">
            <w:pPr>
              <w:snapToGrid w:val="0"/>
              <w:spacing w:line="0" w:lineRule="atLeast"/>
              <w:rPr>
                <w:rFonts w:asciiTheme="majorEastAsia" w:eastAsiaTheme="majorEastAsia" w:hAnsiTheme="majorEastAsia"/>
                <w:sz w:val="20"/>
                <w:szCs w:val="20"/>
              </w:rPr>
            </w:pPr>
          </w:p>
        </w:tc>
        <w:tc>
          <w:tcPr>
            <w:tcW w:w="4400" w:type="dxa"/>
            <w:tcBorders>
              <w:top w:val="nil"/>
              <w:left w:val="nil"/>
              <w:bottom w:val="single" w:sz="8" w:space="0" w:color="auto"/>
              <w:right w:val="nil"/>
            </w:tcBorders>
            <w:shd w:val="clear" w:color="auto" w:fill="auto"/>
            <w:noWrap/>
            <w:vAlign w:val="center"/>
          </w:tcPr>
          <w:p w:rsidR="008863E9" w:rsidRPr="00E56872" w:rsidRDefault="008863E9" w:rsidP="00E56872">
            <w:pPr>
              <w:pStyle w:val="blank2"/>
              <w:spacing w:line="0" w:lineRule="atLeast"/>
              <w:rPr>
                <w:rFonts w:ascii="HG丸ｺﾞｼｯｸM-PRO" w:eastAsia="HG丸ｺﾞｼｯｸM-PRO" w:hAnsi="HG丸ｺﾞｼｯｸM-PRO"/>
                <w:noProof w:val="0"/>
                <w:szCs w:val="20"/>
              </w:rPr>
            </w:pPr>
          </w:p>
        </w:tc>
        <w:tc>
          <w:tcPr>
            <w:tcW w:w="1100" w:type="dxa"/>
            <w:tcBorders>
              <w:top w:val="nil"/>
              <w:left w:val="nil"/>
              <w:bottom w:val="single" w:sz="8" w:space="0" w:color="auto"/>
              <w:right w:val="nil"/>
            </w:tcBorders>
            <w:shd w:val="clear" w:color="auto" w:fill="auto"/>
            <w:vAlign w:val="center"/>
          </w:tcPr>
          <w:p w:rsidR="008863E9" w:rsidRPr="00E56872" w:rsidRDefault="008863E9" w:rsidP="00E56872">
            <w:pPr>
              <w:spacing w:line="0" w:lineRule="atLeast"/>
              <w:jc w:val="center"/>
              <w:rPr>
                <w:sz w:val="20"/>
                <w:szCs w:val="20"/>
              </w:rPr>
            </w:pPr>
          </w:p>
        </w:tc>
        <w:tc>
          <w:tcPr>
            <w:tcW w:w="1100" w:type="dxa"/>
            <w:tcBorders>
              <w:top w:val="nil"/>
              <w:left w:val="nil"/>
              <w:bottom w:val="single" w:sz="8" w:space="0" w:color="auto"/>
              <w:right w:val="nil"/>
            </w:tcBorders>
            <w:vAlign w:val="center"/>
          </w:tcPr>
          <w:p w:rsidR="008863E9" w:rsidRPr="00E56872" w:rsidRDefault="008863E9" w:rsidP="00E56872">
            <w:pPr>
              <w:spacing w:line="0" w:lineRule="atLeast"/>
              <w:jc w:val="center"/>
              <w:rPr>
                <w:sz w:val="20"/>
                <w:szCs w:val="20"/>
              </w:rPr>
            </w:pPr>
          </w:p>
        </w:tc>
      </w:tr>
      <w:tr w:rsidR="00395DCD" w:rsidRPr="00162C6C" w:rsidTr="00395DCD">
        <w:trPr>
          <w:cantSplit/>
          <w:trHeight w:val="525"/>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95DCD" w:rsidRPr="006F2E87" w:rsidRDefault="00395DCD" w:rsidP="00395DCD">
            <w:pPr>
              <w:spacing w:line="240" w:lineRule="exact"/>
              <w:jc w:val="center"/>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サービスの種類</w:t>
            </w:r>
          </w:p>
        </w:tc>
        <w:tc>
          <w:tcPr>
            <w:tcW w:w="44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95DCD" w:rsidRPr="006F2E87" w:rsidRDefault="00395DCD" w:rsidP="00395DCD">
            <w:pPr>
              <w:snapToGrid w:val="0"/>
              <w:spacing w:line="240" w:lineRule="exact"/>
              <w:jc w:val="center"/>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概　要</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95DCD" w:rsidRDefault="00395DCD" w:rsidP="00395DCD">
            <w:pPr>
              <w:snapToGrid w:val="0"/>
              <w:spacing w:line="240" w:lineRule="exact"/>
              <w:jc w:val="center"/>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豊川市の</w:t>
            </w:r>
          </w:p>
          <w:p w:rsidR="00395DCD" w:rsidRPr="006F2E87" w:rsidRDefault="00395DCD" w:rsidP="00395DCD">
            <w:pPr>
              <w:snapToGrid w:val="0"/>
              <w:spacing w:line="240" w:lineRule="exact"/>
              <w:jc w:val="center"/>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事業所数</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95DCD" w:rsidRDefault="00395DCD" w:rsidP="00395DCD">
            <w:pPr>
              <w:snapToGrid w:val="0"/>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広域内の</w:t>
            </w:r>
          </w:p>
          <w:p w:rsidR="00395DCD" w:rsidRPr="00162C6C" w:rsidRDefault="00395DCD" w:rsidP="00395DCD">
            <w:pPr>
              <w:snapToGrid w:val="0"/>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事業所数</w:t>
            </w:r>
          </w:p>
        </w:tc>
      </w:tr>
      <w:tr w:rsidR="00395DCD" w:rsidRPr="00162C6C" w:rsidTr="00395DCD">
        <w:trPr>
          <w:cantSplit/>
          <w:trHeight w:val="1074"/>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認知症対応型共同生活介護</w:t>
            </w:r>
          </w:p>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（グループホーム）</w:t>
            </w:r>
          </w:p>
        </w:tc>
        <w:tc>
          <w:tcPr>
            <w:tcW w:w="4400" w:type="dxa"/>
            <w:tcBorders>
              <w:top w:val="single" w:sz="8" w:space="0" w:color="auto"/>
              <w:left w:val="single" w:sz="8" w:space="0" w:color="auto"/>
              <w:bottom w:val="single" w:sz="8" w:space="0" w:color="auto"/>
              <w:right w:val="single" w:sz="8" w:space="0" w:color="auto"/>
            </w:tcBorders>
            <w:noWrap/>
            <w:vAlign w:val="center"/>
          </w:tcPr>
          <w:p w:rsidR="00395DCD" w:rsidRPr="006F2E87" w:rsidRDefault="00395DCD" w:rsidP="00395DCD">
            <w:pPr>
              <w:pStyle w:val="blank2"/>
              <w:spacing w:line="240" w:lineRule="exact"/>
              <w:ind w:firstLineChars="100" w:firstLine="200"/>
              <w:rPr>
                <w:rFonts w:asciiTheme="majorEastAsia" w:eastAsiaTheme="majorEastAsia" w:hAnsiTheme="majorEastAsia"/>
                <w:noProof w:val="0"/>
                <w:szCs w:val="20"/>
              </w:rPr>
            </w:pPr>
            <w:r w:rsidRPr="006F2E87">
              <w:rPr>
                <w:rFonts w:asciiTheme="majorEastAsia" w:eastAsiaTheme="majorEastAsia" w:hAnsiTheme="majorEastAsia" w:hint="eastAsia"/>
                <w:noProof w:val="0"/>
                <w:szCs w:val="20"/>
              </w:rPr>
              <w:t>認知症の症状により自宅での生活が困難となった人を対象に、共同生活を通し認知症を持ちながら自宅での生活とほぼ変わらない日常生活上の世話や機能訓練を行うサービス</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sz w:val="20"/>
                <w:szCs w:val="20"/>
              </w:rPr>
              <w:t>12</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hint="eastAsia"/>
                <w:sz w:val="20"/>
                <w:szCs w:val="20"/>
              </w:rPr>
              <w:t>65</w:t>
            </w:r>
          </w:p>
        </w:tc>
      </w:tr>
      <w:tr w:rsidR="00395DCD" w:rsidRPr="00162C6C" w:rsidTr="00395DCD">
        <w:trPr>
          <w:cantSplit/>
          <w:trHeight w:val="1049"/>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地域密着型特定施設入居者生活介護</w:t>
            </w:r>
          </w:p>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（小規模な介護付有料老人ホームなど)</w:t>
            </w:r>
          </w:p>
        </w:tc>
        <w:tc>
          <w:tcPr>
            <w:tcW w:w="4400" w:type="dxa"/>
            <w:tcBorders>
              <w:top w:val="single" w:sz="8" w:space="0" w:color="auto"/>
              <w:left w:val="single" w:sz="8" w:space="0" w:color="auto"/>
              <w:bottom w:val="single" w:sz="8" w:space="0" w:color="auto"/>
              <w:right w:val="single" w:sz="8" w:space="0" w:color="auto"/>
            </w:tcBorders>
            <w:noWrap/>
            <w:vAlign w:val="center"/>
          </w:tcPr>
          <w:p w:rsidR="00395DCD" w:rsidRPr="006F2E87" w:rsidRDefault="00395DCD" w:rsidP="00395DCD">
            <w:pPr>
              <w:snapToGrid w:val="0"/>
              <w:spacing w:line="240" w:lineRule="exact"/>
              <w:ind w:firstLineChars="100" w:firstLine="200"/>
              <w:rPr>
                <w:rFonts w:asciiTheme="majorEastAsia" w:eastAsiaTheme="majorEastAsia" w:hAnsiTheme="majorEastAsia"/>
                <w:strike/>
                <w:sz w:val="20"/>
                <w:szCs w:val="20"/>
              </w:rPr>
            </w:pPr>
            <w:r w:rsidRPr="006F2E87">
              <w:rPr>
                <w:rFonts w:asciiTheme="majorEastAsia" w:eastAsiaTheme="majorEastAsia" w:hAnsiTheme="majorEastAsia" w:hint="eastAsia"/>
                <w:sz w:val="20"/>
                <w:szCs w:val="20"/>
              </w:rPr>
              <w:t>入浴・排泄・食事などの介護、その他日常生活上の世話、機能訓練、療養上の世話を行う施設</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sz w:val="20"/>
                <w:szCs w:val="20"/>
              </w:rPr>
              <w:t>0</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hint="eastAsia"/>
                <w:sz w:val="20"/>
                <w:szCs w:val="20"/>
              </w:rPr>
              <w:t>1</w:t>
            </w:r>
          </w:p>
        </w:tc>
      </w:tr>
      <w:tr w:rsidR="00395DCD" w:rsidRPr="00162C6C" w:rsidTr="008D2EC6">
        <w:trPr>
          <w:cantSplit/>
          <w:trHeight w:val="1232"/>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地域密着型介護老人福祉施設入所者生活介護</w:t>
            </w:r>
          </w:p>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（定員29名以下の小規模な特別養護老人ホーム）</w:t>
            </w:r>
          </w:p>
        </w:tc>
        <w:tc>
          <w:tcPr>
            <w:tcW w:w="4400" w:type="dxa"/>
            <w:tcBorders>
              <w:top w:val="single" w:sz="8" w:space="0" w:color="auto"/>
              <w:left w:val="single" w:sz="8" w:space="0" w:color="auto"/>
              <w:bottom w:val="single" w:sz="8" w:space="0" w:color="auto"/>
              <w:right w:val="single" w:sz="8" w:space="0" w:color="auto"/>
            </w:tcBorders>
            <w:noWrap/>
            <w:vAlign w:val="center"/>
          </w:tcPr>
          <w:p w:rsidR="00395DCD" w:rsidRPr="006F2E87" w:rsidRDefault="00395DCD" w:rsidP="00395DCD">
            <w:pPr>
              <w:snapToGrid w:val="0"/>
              <w:spacing w:line="240" w:lineRule="exact"/>
              <w:ind w:firstLineChars="100" w:firstLine="200"/>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常時介護が必要なため在宅の生活が困難な入所者に食事・入浴・排泄などの日常生活の介護や健康管理を行う施設</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sz w:val="20"/>
                <w:szCs w:val="20"/>
              </w:rPr>
              <w:t>6</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hint="eastAsia"/>
                <w:sz w:val="20"/>
                <w:szCs w:val="20"/>
              </w:rPr>
              <w:t>24</w:t>
            </w:r>
          </w:p>
        </w:tc>
      </w:tr>
      <w:tr w:rsidR="00395DCD" w:rsidRPr="00162C6C" w:rsidTr="00395DCD">
        <w:trPr>
          <w:cantSplit/>
          <w:trHeight w:val="707"/>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看護小規模多機能型居宅介護</w:t>
            </w:r>
          </w:p>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（複合型サービスの一種）</w:t>
            </w:r>
          </w:p>
        </w:tc>
        <w:tc>
          <w:tcPr>
            <w:tcW w:w="4400" w:type="dxa"/>
            <w:tcBorders>
              <w:top w:val="single" w:sz="8" w:space="0" w:color="auto"/>
              <w:left w:val="single" w:sz="8" w:space="0" w:color="auto"/>
              <w:bottom w:val="single" w:sz="8" w:space="0" w:color="auto"/>
              <w:right w:val="single" w:sz="8" w:space="0" w:color="auto"/>
            </w:tcBorders>
            <w:noWrap/>
            <w:vAlign w:val="center"/>
          </w:tcPr>
          <w:p w:rsidR="00395DCD" w:rsidRPr="006F2E87" w:rsidRDefault="00395DCD" w:rsidP="00395DCD">
            <w:pPr>
              <w:snapToGrid w:val="0"/>
              <w:spacing w:line="240" w:lineRule="exact"/>
              <w:ind w:firstLineChars="100" w:firstLine="200"/>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小規模多機能型居宅介護と訪問看護を組み合わせて提供するサービス</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sz w:val="20"/>
                <w:szCs w:val="20"/>
              </w:rPr>
              <w:t>3</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hint="eastAsia"/>
                <w:sz w:val="20"/>
                <w:szCs w:val="20"/>
              </w:rPr>
              <w:t>6</w:t>
            </w:r>
          </w:p>
        </w:tc>
      </w:tr>
      <w:tr w:rsidR="00395DCD" w:rsidRPr="00162C6C" w:rsidTr="00395DCD">
        <w:trPr>
          <w:cantSplit/>
          <w:trHeight w:val="866"/>
        </w:trPr>
        <w:tc>
          <w:tcPr>
            <w:tcW w:w="28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地域密着型通所介護</w:t>
            </w:r>
          </w:p>
          <w:p w:rsidR="00395DCD" w:rsidRPr="006F2E87" w:rsidRDefault="00395DCD" w:rsidP="00395DCD">
            <w:pPr>
              <w:snapToGrid w:val="0"/>
              <w:spacing w:line="240" w:lineRule="exact"/>
              <w:rPr>
                <w:rFonts w:asciiTheme="majorEastAsia" w:eastAsiaTheme="majorEastAsia" w:hAnsiTheme="majorEastAsia"/>
                <w:sz w:val="20"/>
                <w:szCs w:val="20"/>
              </w:rPr>
            </w:pPr>
            <w:r w:rsidRPr="006F2E87">
              <w:rPr>
                <w:rFonts w:asciiTheme="majorEastAsia" w:eastAsiaTheme="majorEastAsia" w:hAnsiTheme="majorEastAsia" w:hint="eastAsia"/>
                <w:sz w:val="20"/>
                <w:szCs w:val="20"/>
              </w:rPr>
              <w:t>（定員18名以下のデイサービス）</w:t>
            </w:r>
          </w:p>
        </w:tc>
        <w:tc>
          <w:tcPr>
            <w:tcW w:w="4400" w:type="dxa"/>
            <w:tcBorders>
              <w:top w:val="single" w:sz="8" w:space="0" w:color="auto"/>
              <w:left w:val="single" w:sz="8" w:space="0" w:color="auto"/>
              <w:bottom w:val="single" w:sz="8" w:space="0" w:color="auto"/>
              <w:right w:val="single" w:sz="8" w:space="0" w:color="auto"/>
            </w:tcBorders>
            <w:noWrap/>
            <w:vAlign w:val="center"/>
          </w:tcPr>
          <w:p w:rsidR="00395DCD" w:rsidRPr="006F2E87" w:rsidRDefault="00395DCD" w:rsidP="00395DCD">
            <w:pPr>
              <w:pStyle w:val="blank2"/>
              <w:spacing w:line="240" w:lineRule="exact"/>
              <w:ind w:firstLineChars="100" w:firstLine="200"/>
              <w:rPr>
                <w:rFonts w:asciiTheme="majorEastAsia" w:eastAsiaTheme="majorEastAsia" w:hAnsiTheme="majorEastAsia"/>
                <w:noProof w:val="0"/>
                <w:szCs w:val="20"/>
              </w:rPr>
            </w:pPr>
            <w:r w:rsidRPr="006F2E87">
              <w:rPr>
                <w:rFonts w:asciiTheme="majorEastAsia" w:eastAsiaTheme="majorEastAsia" w:hAnsiTheme="majorEastAsia" w:hint="eastAsia"/>
                <w:noProof w:val="0"/>
                <w:szCs w:val="20"/>
              </w:rPr>
              <w:t>食事や入浴などの日常生活上の支援や、生活機能向上のための機能訓練や口腔機能向上サービスなどを日帰りで提供する小規模な施設</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150" w:right="330"/>
              <w:jc w:val="right"/>
              <w:rPr>
                <w:rFonts w:asciiTheme="majorEastAsia" w:eastAsiaTheme="majorEastAsia" w:hAnsiTheme="majorEastAsia"/>
                <w:sz w:val="20"/>
                <w:szCs w:val="20"/>
              </w:rPr>
            </w:pPr>
            <w:r w:rsidRPr="00395DCD">
              <w:rPr>
                <w:rFonts w:asciiTheme="majorEastAsia" w:eastAsiaTheme="majorEastAsia" w:hAnsiTheme="majorEastAsia"/>
                <w:sz w:val="20"/>
                <w:szCs w:val="20"/>
              </w:rPr>
              <w:t>28</w:t>
            </w:r>
          </w:p>
        </w:tc>
        <w:tc>
          <w:tcPr>
            <w:tcW w:w="1100" w:type="dxa"/>
            <w:tcBorders>
              <w:top w:val="single" w:sz="8" w:space="0" w:color="auto"/>
              <w:left w:val="single" w:sz="8" w:space="0" w:color="auto"/>
              <w:bottom w:val="single" w:sz="8" w:space="0" w:color="auto"/>
              <w:right w:val="single" w:sz="8" w:space="0" w:color="auto"/>
            </w:tcBorders>
            <w:vAlign w:val="center"/>
          </w:tcPr>
          <w:p w:rsidR="00395DCD" w:rsidRPr="00395DCD" w:rsidRDefault="00395DCD" w:rsidP="00863FEC">
            <w:pPr>
              <w:ind w:rightChars="50" w:right="110"/>
              <w:jc w:val="right"/>
              <w:rPr>
                <w:rFonts w:asciiTheme="majorEastAsia" w:eastAsiaTheme="majorEastAsia" w:hAnsiTheme="majorEastAsia"/>
                <w:sz w:val="20"/>
                <w:szCs w:val="20"/>
              </w:rPr>
            </w:pPr>
            <w:r w:rsidRPr="00395DCD">
              <w:rPr>
                <w:rFonts w:asciiTheme="majorEastAsia" w:eastAsiaTheme="majorEastAsia" w:hAnsiTheme="majorEastAsia" w:hint="eastAsia"/>
                <w:sz w:val="20"/>
                <w:szCs w:val="20"/>
              </w:rPr>
              <w:t>192※</w:t>
            </w:r>
          </w:p>
        </w:tc>
      </w:tr>
    </w:tbl>
    <w:p w:rsidR="00A048CE" w:rsidRPr="00A048CE" w:rsidRDefault="00A048CE" w:rsidP="00A048CE">
      <w:pPr>
        <w:jc w:val="right"/>
        <w:rPr>
          <w:rFonts w:asciiTheme="majorEastAsia" w:eastAsiaTheme="majorEastAsia" w:hAnsiTheme="majorEastAsia"/>
          <w:sz w:val="20"/>
          <w:szCs w:val="20"/>
        </w:rPr>
      </w:pPr>
      <w:r w:rsidRPr="00A048CE">
        <w:rPr>
          <w:rFonts w:asciiTheme="majorEastAsia" w:eastAsiaTheme="majorEastAsia" w:hAnsiTheme="majorEastAsia" w:hint="eastAsia"/>
          <w:sz w:val="20"/>
          <w:szCs w:val="20"/>
        </w:rPr>
        <w:t>※平成</w:t>
      </w:r>
      <w:r>
        <w:rPr>
          <w:rFonts w:asciiTheme="majorEastAsia" w:eastAsiaTheme="majorEastAsia" w:hAnsiTheme="majorEastAsia" w:hint="eastAsia"/>
          <w:sz w:val="20"/>
          <w:szCs w:val="20"/>
        </w:rPr>
        <w:t>28</w:t>
      </w:r>
      <w:r w:rsidRPr="00A048CE">
        <w:rPr>
          <w:rFonts w:asciiTheme="majorEastAsia" w:eastAsiaTheme="majorEastAsia" w:hAnsiTheme="majorEastAsia" w:hint="eastAsia"/>
          <w:sz w:val="20"/>
          <w:szCs w:val="20"/>
        </w:rPr>
        <w:t>年度末現在の事業所数</w:t>
      </w:r>
    </w:p>
    <w:p w:rsidR="00162C6C" w:rsidRDefault="00E56872" w:rsidP="00162C6C">
      <w:pPr>
        <w:rPr>
          <w:rFonts w:asciiTheme="majorEastAsia" w:eastAsiaTheme="majorEastAsia" w:hAnsiTheme="majorEastAsia"/>
          <w:color w:val="FF0000"/>
          <w:highlight w:val="green"/>
        </w:rPr>
      </w:pPr>
      <w:r w:rsidRPr="009608EA">
        <w:rPr>
          <w:rFonts w:hAnsi="HG丸ｺﾞｼｯｸM-PRO" w:hint="eastAsia"/>
          <w:noProof/>
          <w:color w:val="FF0000"/>
          <w:highlight w:val="green"/>
        </w:rPr>
        <mc:AlternateContent>
          <mc:Choice Requires="wps">
            <w:drawing>
              <wp:anchor distT="0" distB="0" distL="114300" distR="114300" simplePos="0" relativeHeight="251619328" behindDoc="1" locked="0" layoutInCell="1" allowOverlap="1" wp14:anchorId="475683BD" wp14:editId="5D08D16F">
                <wp:simplePos x="0" y="0"/>
                <wp:positionH relativeFrom="column">
                  <wp:posOffset>127635</wp:posOffset>
                </wp:positionH>
                <wp:positionV relativeFrom="paragraph">
                  <wp:posOffset>220345</wp:posOffset>
                </wp:positionV>
                <wp:extent cx="5875020" cy="347980"/>
                <wp:effectExtent l="0" t="0" r="11430" b="13970"/>
                <wp:wrapNone/>
                <wp:docPr id="381" name="角丸四角形 381"/>
                <wp:cNvGraphicFramePr/>
                <a:graphic xmlns:a="http://schemas.openxmlformats.org/drawingml/2006/main">
                  <a:graphicData uri="http://schemas.microsoft.com/office/word/2010/wordprocessingShape">
                    <wps:wsp>
                      <wps:cNvSpPr/>
                      <wps:spPr>
                        <a:xfrm>
                          <a:off x="0" y="0"/>
                          <a:ext cx="587502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2D7B8" id="角丸四角形 381" o:spid="_x0000_s1026" style="position:absolute;left:0;text-align:left;margin-left:10.05pt;margin-top:17.35pt;width:462.6pt;height:2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ozvQIAAHEFAAAOAAAAZHJzL2Uyb0RvYy54bWysVMtuEzEU3SPxD5b3dPIqSaNOqqhVEFJp&#10;K1rUtevxJIP8wnZefAbb7tjwC93wN1TiMzj2TNIpsELMwnPt+z73cXyyUZKshPOV0TntHnQoEZqb&#10;otLznH64mb0aUeID0wWTRoucboWnJ5OXL47Xdix6ZmFkIRyBEe3Ha5vTRQh2nGWeL4Ri/sBYocEs&#10;jVMs4OrmWeHYGtaVzHqdzutsbVxhneHCe7ye1Uw6SfbLUvBwWZZeBCJzithCOl067+KZTY7ZeO6Y&#10;XVS8CYP9QxSKVRpO96bOWGBk6ao/TKmKO+NNGQ64UZkpy4qLlAOy6XZ+y+Z6waxIuQAcb/cw+f9n&#10;ll+srhypipz2R11KNFMo0s9vX348PDze34N4/P6VRBaAWls/hvy1vXLNzYOMWW9Kp+If+ZBNAne7&#10;B1dsAuF4PBwNDzs91ICD1x8Mj0YJ/exJ2zof3gijSCRy6sxSF+9RwQQsW537kBAumihZ8ZGSUknU&#10;a8Uk6R/1+70YJiw2wqB2NqOmN7IqZpWU6bL1p9IRaOYU/VSYNSWS+YDHnM7Sl/zKpXpniloOCXR2&#10;Qfukn7w9sys1WWMQekNIEs7Q0qVkAaSyANnrOSVMzjErPLjk4Jl2bbUd1Q3wa0WGAFoxtBOKmZ4x&#10;v6iVk9W6u1UVMGKyUjkdtbWljjiINCTANiIXK1zXNFJ3ptiiOZypp8ZbPqvg5BwoXTEH2JEhRj9c&#10;4iilQdqmoShZGPf5b+9RHt0LLiVrjB0g+bRkTiDFtxp9fdQdDOKcpsvgcBgbxrU5d22OXqpTgwKi&#10;cxFdIqN8kDuydEbdYkNMo1ewmObwXYPfXE5DvQ6wY7iYTpMYZtOycK6vLY/GI04R3pvNLXO2ac+A&#10;wlyY3Yg2PVe335Ns1NRmugymrPYI17g2cGOuUxM1OygujvY9ST1tyskvAAAA//8DAFBLAwQUAAYA&#10;CAAAACEA3NKVw98AAAAIAQAADwAAAGRycy9kb3ducmV2LnhtbEyPzU7DMBCE70i8g7VI3KjTv7QN&#10;2VQRggNCqqAFzm68JBH2Oo3dNvD0mBMcRzOa+SZfD9aIE/W+dYwwHiUgiCunW64RXncPN0sQPijW&#10;yjgmhC/ysC4uL3KVaXfmFzptQy1iCftMITQhdJmUvmrIKj9yHXH0PlxvVYiyr6Xu1TmWWyMnSZJK&#10;q1qOC43q6K6h6nN7tAgsu83T2+H+ObXfLn08lOG9NAHx+moob0EEGsJfGH7xIzoUkWnvjqy9MAiT&#10;ZByTCNPZAkT0V7P5FMQeYbmagyxy+f9A8QMAAP//AwBQSwECLQAUAAYACAAAACEAtoM4kv4AAADh&#10;AQAAEwAAAAAAAAAAAAAAAAAAAAAAW0NvbnRlbnRfVHlwZXNdLnhtbFBLAQItABQABgAIAAAAIQA4&#10;/SH/1gAAAJQBAAALAAAAAAAAAAAAAAAAAC8BAABfcmVscy8ucmVsc1BLAQItABQABgAIAAAAIQA5&#10;25ozvQIAAHEFAAAOAAAAAAAAAAAAAAAAAC4CAABkcnMvZTJvRG9jLnhtbFBLAQItABQABgAIAAAA&#10;IQDc0pXD3wAAAAgBAAAPAAAAAAAAAAAAAAAAABcFAABkcnMvZG93bnJldi54bWxQSwUGAAAAAAQA&#10;BADzAAAAIwYAAAAA&#10;" fillcolor="#bfbfbf" strokecolor="windowText"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E56872" w:rsidRPr="00E56872" w:rsidTr="00E57D72">
        <w:trPr>
          <w:trHeight w:val="565"/>
        </w:trPr>
        <w:tc>
          <w:tcPr>
            <w:tcW w:w="5940" w:type="dxa"/>
            <w:tcBorders>
              <w:top w:val="nil"/>
              <w:left w:val="nil"/>
              <w:bottom w:val="nil"/>
              <w:right w:val="single" w:sz="4" w:space="0" w:color="auto"/>
            </w:tcBorders>
            <w:shd w:val="clear" w:color="auto" w:fill="auto"/>
            <w:vAlign w:val="center"/>
          </w:tcPr>
          <w:p w:rsidR="00E56872" w:rsidRPr="00E56872" w:rsidRDefault="00E56872" w:rsidP="00A32A0F">
            <w:pPr>
              <w:spacing w:line="0" w:lineRule="atLeast"/>
              <w:ind w:firstLineChars="2" w:firstLine="4"/>
              <w:rPr>
                <w:rFonts w:asciiTheme="majorEastAsia" w:eastAsiaTheme="majorEastAsia" w:hAnsiTheme="majorEastAsia"/>
              </w:rPr>
            </w:pPr>
            <w:r w:rsidRPr="00E56872">
              <w:rPr>
                <w:rFonts w:asciiTheme="majorEastAsia" w:eastAsiaTheme="majorEastAsia" w:hAnsiTheme="majorEastAsia"/>
              </w:rPr>
              <w:br w:type="page"/>
            </w:r>
            <w:r w:rsidRPr="00E56872">
              <w:rPr>
                <w:rFonts w:asciiTheme="majorEastAsia" w:eastAsiaTheme="majorEastAsia" w:hAnsiTheme="majorEastAsia" w:hint="eastAsia"/>
              </w:rPr>
              <w:t>ａ．定期巡回・随時対応型訪問介護看護の整備</w:t>
            </w:r>
          </w:p>
        </w:tc>
        <w:tc>
          <w:tcPr>
            <w:tcW w:w="885" w:type="dxa"/>
            <w:tcBorders>
              <w:top w:val="nil"/>
              <w:left w:val="single" w:sz="4" w:space="0" w:color="auto"/>
              <w:bottom w:val="nil"/>
              <w:right w:val="single" w:sz="4" w:space="0" w:color="auto"/>
            </w:tcBorders>
            <w:shd w:val="clear" w:color="auto" w:fill="auto"/>
            <w:vAlign w:val="center"/>
          </w:tcPr>
          <w:p w:rsidR="00E56872" w:rsidRPr="00E56872" w:rsidRDefault="00E56872" w:rsidP="00A32A0F">
            <w:pPr>
              <w:spacing w:line="0" w:lineRule="atLeast"/>
              <w:jc w:val="center"/>
              <w:rPr>
                <w:rFonts w:asciiTheme="majorEastAsia" w:eastAsiaTheme="majorEastAsia" w:hAnsiTheme="majorEastAsia"/>
              </w:rPr>
            </w:pPr>
            <w:r w:rsidRPr="00E56872">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E56872" w:rsidRPr="00E56872" w:rsidRDefault="00E56872" w:rsidP="00A32A0F">
            <w:pPr>
              <w:spacing w:line="0" w:lineRule="atLeast"/>
              <w:rPr>
                <w:rFonts w:asciiTheme="majorEastAsia" w:eastAsiaTheme="majorEastAsia" w:hAnsiTheme="majorEastAsia"/>
              </w:rPr>
            </w:pPr>
            <w:r w:rsidRPr="00E56872">
              <w:rPr>
                <w:rFonts w:asciiTheme="majorEastAsia" w:eastAsiaTheme="majorEastAsia" w:hAnsiTheme="majorEastAsia" w:hint="eastAsia"/>
              </w:rPr>
              <w:t>広域連合</w:t>
            </w:r>
          </w:p>
        </w:tc>
      </w:tr>
      <w:tr w:rsidR="00E56872" w:rsidRPr="00E56872" w:rsidTr="002B65E0">
        <w:trPr>
          <w:trHeight w:val="854"/>
        </w:trPr>
        <w:tc>
          <w:tcPr>
            <w:tcW w:w="9020" w:type="dxa"/>
            <w:gridSpan w:val="3"/>
            <w:tcBorders>
              <w:top w:val="nil"/>
              <w:left w:val="nil"/>
              <w:bottom w:val="nil"/>
              <w:right w:val="nil"/>
            </w:tcBorders>
            <w:shd w:val="clear" w:color="auto" w:fill="auto"/>
          </w:tcPr>
          <w:p w:rsidR="00E56872" w:rsidRPr="00E56872" w:rsidRDefault="00E56872" w:rsidP="001569A3">
            <w:pPr>
              <w:spacing w:beforeLines="50" w:before="180" w:line="0" w:lineRule="atLeast"/>
              <w:ind w:leftChars="50" w:left="110" w:firstLineChars="100" w:firstLine="220"/>
              <w:rPr>
                <w:rFonts w:hAnsi="HG丸ｺﾞｼｯｸM-PRO"/>
              </w:rPr>
            </w:pPr>
            <w:r w:rsidRPr="00E56872">
              <w:rPr>
                <w:rFonts w:hAnsi="HG丸ｺﾞｼｯｸM-PRO" w:hint="eastAsia"/>
              </w:rPr>
              <w:t>本サービスは、訪問介護と訪問看護を一体的に提供し、自宅に居ながら介護施設と同等の安心感を得られることから、家族介護者の疲弊軽減と在宅療養が必要な中重度要介護者の支援を促進するため、地域包括ケアシステム構築推進の観点から各地域に拠点となる事業所の整備を促進します。</w:t>
            </w:r>
          </w:p>
        </w:tc>
      </w:tr>
    </w:tbl>
    <w:p w:rsidR="00162C6C" w:rsidRPr="001569A3" w:rsidRDefault="00162C6C" w:rsidP="005E51FC">
      <w:pPr>
        <w:spacing w:beforeLines="50" w:before="180"/>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【整備目標】</w:t>
      </w:r>
    </w:p>
    <w:tbl>
      <w:tblPr>
        <w:tblStyle w:val="a6"/>
        <w:tblW w:w="0" w:type="auto"/>
        <w:tblInd w:w="658" w:type="dxa"/>
        <w:tblLook w:val="04A0" w:firstRow="1" w:lastRow="0" w:firstColumn="1" w:lastColumn="0" w:noHBand="0" w:noVBand="1"/>
      </w:tblPr>
      <w:tblGrid>
        <w:gridCol w:w="2200"/>
        <w:gridCol w:w="1760"/>
        <w:gridCol w:w="1760"/>
        <w:gridCol w:w="1760"/>
      </w:tblGrid>
      <w:tr w:rsidR="00DF2EEB" w:rsidRPr="001569A3" w:rsidTr="005E51FC">
        <w:tc>
          <w:tcPr>
            <w:tcW w:w="2200" w:type="dxa"/>
            <w:tcBorders>
              <w:bottom w:val="single" w:sz="4" w:space="0" w:color="auto"/>
            </w:tcBorders>
            <w:shd w:val="clear" w:color="auto" w:fill="D9D9D9" w:themeFill="background1" w:themeFillShade="D9"/>
          </w:tcPr>
          <w:p w:rsidR="00DF2EEB" w:rsidRPr="001569A3" w:rsidRDefault="00DF2EEB"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区　分</w:t>
            </w:r>
          </w:p>
        </w:tc>
        <w:tc>
          <w:tcPr>
            <w:tcW w:w="1760" w:type="dxa"/>
            <w:shd w:val="clear" w:color="auto" w:fill="D9D9D9" w:themeFill="background1" w:themeFillShade="D9"/>
          </w:tcPr>
          <w:p w:rsidR="00DF2EEB" w:rsidRPr="001569A3" w:rsidRDefault="00DF2EEB"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平成3</w:t>
            </w:r>
            <w:r w:rsidR="008D2EC6">
              <w:rPr>
                <w:rFonts w:asciiTheme="majorEastAsia" w:eastAsiaTheme="majorEastAsia" w:hAnsiTheme="majorEastAsia" w:hint="eastAsia"/>
                <w:sz w:val="20"/>
              </w:rPr>
              <w:t>0</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DF2EEB" w:rsidRPr="001569A3" w:rsidRDefault="00DF2EEB"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平成3</w:t>
            </w:r>
            <w:r w:rsidRPr="001569A3">
              <w:rPr>
                <w:rFonts w:asciiTheme="majorEastAsia" w:eastAsiaTheme="majorEastAsia" w:hAnsiTheme="majorEastAsia"/>
                <w:sz w:val="20"/>
              </w:rPr>
              <w:t>1</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DF2EEB" w:rsidRPr="001569A3" w:rsidRDefault="00DF2EEB"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平成3</w:t>
            </w:r>
            <w:r w:rsidRPr="001569A3">
              <w:rPr>
                <w:rFonts w:asciiTheme="majorEastAsia" w:eastAsiaTheme="majorEastAsia" w:hAnsiTheme="majorEastAsia"/>
                <w:sz w:val="20"/>
              </w:rPr>
              <w:t>2</w:t>
            </w:r>
            <w:r w:rsidRPr="001569A3">
              <w:rPr>
                <w:rFonts w:asciiTheme="majorEastAsia" w:eastAsiaTheme="majorEastAsia" w:hAnsiTheme="majorEastAsia" w:hint="eastAsia"/>
                <w:sz w:val="20"/>
              </w:rPr>
              <w:t>年度</w:t>
            </w:r>
          </w:p>
        </w:tc>
      </w:tr>
      <w:tr w:rsidR="00DF2EEB" w:rsidRPr="001569A3" w:rsidTr="005E51FC">
        <w:tc>
          <w:tcPr>
            <w:tcW w:w="2200" w:type="dxa"/>
            <w:shd w:val="clear" w:color="auto" w:fill="D9D9D9" w:themeFill="background1" w:themeFillShade="D9"/>
          </w:tcPr>
          <w:p w:rsidR="00DF2EEB" w:rsidRPr="001569A3" w:rsidRDefault="00DF2EEB"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事業所整備数</w:t>
            </w:r>
          </w:p>
        </w:tc>
        <w:tc>
          <w:tcPr>
            <w:tcW w:w="1760" w:type="dxa"/>
          </w:tcPr>
          <w:p w:rsidR="00DF2EEB" w:rsidRPr="001569A3" w:rsidRDefault="00A32A0F" w:rsidP="00863FEC">
            <w:pPr>
              <w:jc w:val="center"/>
              <w:rPr>
                <w:rFonts w:asciiTheme="majorEastAsia" w:eastAsiaTheme="majorEastAsia" w:hAnsiTheme="majorEastAsia"/>
                <w:sz w:val="20"/>
              </w:rPr>
            </w:pPr>
            <w:r>
              <w:rPr>
                <w:rFonts w:asciiTheme="majorEastAsia" w:eastAsiaTheme="majorEastAsia" w:hAnsiTheme="majorEastAsia" w:hint="eastAsia"/>
                <w:sz w:val="20"/>
              </w:rPr>
              <w:t>-</w:t>
            </w:r>
          </w:p>
        </w:tc>
        <w:tc>
          <w:tcPr>
            <w:tcW w:w="1760" w:type="dxa"/>
          </w:tcPr>
          <w:p w:rsidR="00DF2EEB"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3</w:t>
            </w:r>
          </w:p>
        </w:tc>
        <w:tc>
          <w:tcPr>
            <w:tcW w:w="1760" w:type="dxa"/>
          </w:tcPr>
          <w:p w:rsidR="00DF2EEB"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3</w:t>
            </w:r>
          </w:p>
        </w:tc>
      </w:tr>
      <w:tr w:rsidR="00DF2EEB" w:rsidRPr="001569A3" w:rsidTr="005E51FC">
        <w:tc>
          <w:tcPr>
            <w:tcW w:w="2200" w:type="dxa"/>
            <w:shd w:val="clear" w:color="auto" w:fill="D9D9D9" w:themeFill="background1" w:themeFillShade="D9"/>
          </w:tcPr>
          <w:p w:rsidR="00DF2EEB" w:rsidRPr="001569A3" w:rsidRDefault="00DF2EEB"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総事業所数（広域）</w:t>
            </w:r>
          </w:p>
        </w:tc>
        <w:tc>
          <w:tcPr>
            <w:tcW w:w="1760" w:type="dxa"/>
          </w:tcPr>
          <w:p w:rsidR="00DF2EEB"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5</w:t>
            </w:r>
          </w:p>
        </w:tc>
        <w:tc>
          <w:tcPr>
            <w:tcW w:w="1760" w:type="dxa"/>
          </w:tcPr>
          <w:p w:rsidR="00DF2EEB"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8</w:t>
            </w:r>
          </w:p>
        </w:tc>
        <w:tc>
          <w:tcPr>
            <w:tcW w:w="1760" w:type="dxa"/>
          </w:tcPr>
          <w:p w:rsidR="00DF2EEB" w:rsidRPr="001569A3" w:rsidRDefault="00DF2EEB" w:rsidP="00863FEC">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11</w:t>
            </w:r>
          </w:p>
        </w:tc>
      </w:tr>
    </w:tbl>
    <w:p w:rsidR="00162C6C" w:rsidRPr="001569A3" w:rsidRDefault="00162C6C" w:rsidP="005E51FC">
      <w:pPr>
        <w:tabs>
          <w:tab w:val="left" w:pos="3080"/>
        </w:tabs>
        <w:spacing w:beforeLines="50" w:before="180"/>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【整備地域】</w:t>
      </w:r>
    </w:p>
    <w:tbl>
      <w:tblPr>
        <w:tblStyle w:val="a6"/>
        <w:tblW w:w="0" w:type="auto"/>
        <w:tblInd w:w="658" w:type="dxa"/>
        <w:tblLook w:val="04A0" w:firstRow="1" w:lastRow="0" w:firstColumn="1" w:lastColumn="0" w:noHBand="0" w:noVBand="1"/>
      </w:tblPr>
      <w:tblGrid>
        <w:gridCol w:w="1100"/>
        <w:gridCol w:w="1100"/>
        <w:gridCol w:w="1100"/>
        <w:gridCol w:w="1105"/>
        <w:gridCol w:w="1095"/>
        <w:gridCol w:w="1100"/>
        <w:gridCol w:w="1100"/>
        <w:gridCol w:w="1100"/>
      </w:tblGrid>
      <w:tr w:rsidR="00DF2EEB" w:rsidRPr="001569A3" w:rsidTr="005E51F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豊橋市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豊川市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蒲郡市</w:t>
            </w:r>
          </w:p>
        </w:tc>
        <w:tc>
          <w:tcPr>
            <w:tcW w:w="1105"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新城市</w:t>
            </w:r>
          </w:p>
        </w:tc>
        <w:tc>
          <w:tcPr>
            <w:tcW w:w="1095"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田原市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設楽町</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東栄町</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豊根村</w:t>
            </w:r>
          </w:p>
        </w:tc>
      </w:tr>
      <w:tr w:rsidR="00DF2EEB" w:rsidRPr="001569A3" w:rsidTr="005E51FC">
        <w:tc>
          <w:tcPr>
            <w:tcW w:w="1100" w:type="dxa"/>
          </w:tcPr>
          <w:p w:rsidR="00162C6C" w:rsidRPr="001569A3" w:rsidRDefault="00A32A0F" w:rsidP="00863FEC">
            <w:pPr>
              <w:tabs>
                <w:tab w:val="left" w:pos="3080"/>
              </w:tabs>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1100" w:type="dxa"/>
          </w:tcPr>
          <w:p w:rsidR="00162C6C" w:rsidRPr="001569A3" w:rsidRDefault="00A32A0F" w:rsidP="00863FEC">
            <w:pPr>
              <w:tabs>
                <w:tab w:val="left" w:pos="3080"/>
              </w:tabs>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1100" w:type="dxa"/>
          </w:tcPr>
          <w:p w:rsidR="00162C6C" w:rsidRPr="001569A3" w:rsidRDefault="00A32A0F" w:rsidP="00863FEC">
            <w:pPr>
              <w:tabs>
                <w:tab w:val="left" w:pos="3080"/>
              </w:tabs>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1105" w:type="dxa"/>
          </w:tcPr>
          <w:p w:rsidR="00162C6C" w:rsidRPr="001569A3" w:rsidRDefault="00A32A0F" w:rsidP="00863FEC">
            <w:pPr>
              <w:tabs>
                <w:tab w:val="left" w:pos="3080"/>
              </w:tabs>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1095" w:type="dxa"/>
          </w:tcPr>
          <w:p w:rsidR="00162C6C" w:rsidRPr="001569A3" w:rsidRDefault="00A32A0F" w:rsidP="00863FEC">
            <w:pPr>
              <w:tabs>
                <w:tab w:val="left" w:pos="3080"/>
              </w:tabs>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3300" w:type="dxa"/>
            <w:gridSpan w:val="3"/>
          </w:tcPr>
          <w:p w:rsidR="00162C6C" w:rsidRPr="001569A3" w:rsidRDefault="00A32A0F" w:rsidP="00863FEC">
            <w:pPr>
              <w:tabs>
                <w:tab w:val="left" w:pos="3080"/>
              </w:tabs>
              <w:jc w:val="center"/>
              <w:rPr>
                <w:rFonts w:asciiTheme="majorEastAsia" w:eastAsiaTheme="majorEastAsia" w:hAnsiTheme="majorEastAsia"/>
                <w:sz w:val="20"/>
              </w:rPr>
            </w:pPr>
            <w:r>
              <w:rPr>
                <w:rFonts w:asciiTheme="majorEastAsia" w:eastAsiaTheme="majorEastAsia" w:hAnsiTheme="majorEastAsia" w:hint="eastAsia"/>
                <w:sz w:val="20"/>
              </w:rPr>
              <w:t>1</w:t>
            </w:r>
          </w:p>
        </w:tc>
      </w:tr>
    </w:tbl>
    <w:p w:rsidR="00DF2EEB" w:rsidRDefault="00DF2EEB" w:rsidP="00DF2EEB">
      <w:pPr>
        <w:rPr>
          <w:rFonts w:asciiTheme="majorEastAsia" w:eastAsiaTheme="majorEastAsia" w:hAnsiTheme="majorEastAsia"/>
          <w:color w:val="FF0000"/>
          <w:highlight w:val="green"/>
        </w:rPr>
      </w:pPr>
      <w:r w:rsidRPr="009608EA">
        <w:rPr>
          <w:rFonts w:hAnsi="HG丸ｺﾞｼｯｸM-PRO" w:hint="eastAsia"/>
          <w:noProof/>
          <w:color w:val="FF0000"/>
          <w:highlight w:val="green"/>
        </w:rPr>
        <mc:AlternateContent>
          <mc:Choice Requires="wps">
            <w:drawing>
              <wp:anchor distT="0" distB="0" distL="114300" distR="114300" simplePos="0" relativeHeight="251796480" behindDoc="1" locked="0" layoutInCell="1" allowOverlap="1" wp14:anchorId="641079F4" wp14:editId="672374E8">
                <wp:simplePos x="0" y="0"/>
                <wp:positionH relativeFrom="column">
                  <wp:posOffset>127635</wp:posOffset>
                </wp:positionH>
                <wp:positionV relativeFrom="paragraph">
                  <wp:posOffset>220345</wp:posOffset>
                </wp:positionV>
                <wp:extent cx="5875020" cy="347980"/>
                <wp:effectExtent l="0" t="0" r="11430" b="13970"/>
                <wp:wrapNone/>
                <wp:docPr id="421" name="角丸四角形 421"/>
                <wp:cNvGraphicFramePr/>
                <a:graphic xmlns:a="http://schemas.openxmlformats.org/drawingml/2006/main">
                  <a:graphicData uri="http://schemas.microsoft.com/office/word/2010/wordprocessingShape">
                    <wps:wsp>
                      <wps:cNvSpPr/>
                      <wps:spPr>
                        <a:xfrm>
                          <a:off x="0" y="0"/>
                          <a:ext cx="587502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A1A0D" id="角丸四角形 421" o:spid="_x0000_s1026" style="position:absolute;left:0;text-align:left;margin-left:10.05pt;margin-top:17.35pt;width:462.6pt;height:27.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U6vQIAAHEFAAAOAAAAZHJzL2Uyb0RvYy54bWysVMtuEzEU3SPxD5b3dPIqSaNOqqhVEFJp&#10;K1rUtevxJIP8wnZefAbb7tjwC93wN1TiMzj2TNIpsELMwnPt+z73cXyyUZKshPOV0TntHnQoEZqb&#10;otLznH64mb0aUeID0wWTRoucboWnJ5OXL47Xdix6ZmFkIRyBEe3Ha5vTRQh2nGWeL4Ri/sBYocEs&#10;jVMs4OrmWeHYGtaVzHqdzutsbVxhneHCe7ye1Uw6SfbLUvBwWZZeBCJzithCOl067+KZTY7ZeO6Y&#10;XVS8CYP9QxSKVRpO96bOWGBk6ao/TKmKO+NNGQ64UZkpy4qLlAOy6XZ+y+Z6waxIuQAcb/cw+f9n&#10;ll+srhypipwOel1KNFMo0s9vX348PDze34N4/P6VRBaAWls/hvy1vXLNzYOMWW9Kp+If+ZBNAne7&#10;B1dsAuF4PBwNDzs91ICD1x8Mj0YJ/exJ2zof3gijSCRy6sxSF+9RwQQsW537kBAumihZ8ZGSUknU&#10;a8Uk6R/1+70YJiw2wqB2NqOmN7IqZpWU6bL1p9IRaOYU/VSYNSWS+YDHnM7Sl/zKpXpniloOCXR2&#10;Qfukn7w9sys1WWMQekNIEs7Q0qVkAaSyANnrOSVMzjErPLjk4Jl2bbUd1Q3wa0WGAFoxtBOKmZ4x&#10;v6iVk9W6u1UVMGKyUjkdtbWljjiINCTANiIXK1zXNFJ3ptiiOZypp8ZbPqvg5BwoXTEH2JEhRj9c&#10;4iilQdqmoShZGPf5b+9RHt0LLiVrjB0g+bRkTiDFtxp9fdQdDOKcpsvgcBgbxrU5d22OXqpTgwKi&#10;cxFdIqN8kDuydEbdYkNMo1ewmObwXYPfXE5DvQ6wY7iYTpMYZtOycK6vLY/GI04R3pvNLXO2ac+A&#10;wlyY3Yg2PVe335Ns1NRmugymrPYI17g2cGOuUxM1OygujvY9ST1tyskvAAAA//8DAFBLAwQUAAYA&#10;CAAAACEA3NKVw98AAAAIAQAADwAAAGRycy9kb3ducmV2LnhtbEyPzU7DMBCE70i8g7VI3KjTv7QN&#10;2VQRggNCqqAFzm68JBH2Oo3dNvD0mBMcRzOa+SZfD9aIE/W+dYwwHiUgiCunW64RXncPN0sQPijW&#10;yjgmhC/ysC4uL3KVaXfmFzptQy1iCftMITQhdJmUvmrIKj9yHXH0PlxvVYiyr6Xu1TmWWyMnSZJK&#10;q1qOC43q6K6h6nN7tAgsu83T2+H+ObXfLn08lOG9NAHx+moob0EEGsJfGH7xIzoUkWnvjqy9MAiT&#10;ZByTCNPZAkT0V7P5FMQeYbmagyxy+f9A8QMAAP//AwBQSwECLQAUAAYACAAAACEAtoM4kv4AAADh&#10;AQAAEwAAAAAAAAAAAAAAAAAAAAAAW0NvbnRlbnRfVHlwZXNdLnhtbFBLAQItABQABgAIAAAAIQA4&#10;/SH/1gAAAJQBAAALAAAAAAAAAAAAAAAAAC8BAABfcmVscy8ucmVsc1BLAQItABQABgAIAAAAIQDE&#10;WFU6vQIAAHEFAAAOAAAAAAAAAAAAAAAAAC4CAABkcnMvZTJvRG9jLnhtbFBLAQItABQABgAIAAAA&#10;IQDc0pXD3wAAAAgBAAAPAAAAAAAAAAAAAAAAABcFAABkcnMvZG93bnJldi54bWxQSwUGAAAAAAQA&#10;BADzAAAAIwYAAAAA&#10;" fillcolor="#bfbfbf" strokecolor="windowText"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DF2EEB" w:rsidRPr="00E56872" w:rsidTr="00E57D72">
        <w:trPr>
          <w:trHeight w:val="565"/>
        </w:trPr>
        <w:tc>
          <w:tcPr>
            <w:tcW w:w="5940" w:type="dxa"/>
            <w:tcBorders>
              <w:top w:val="nil"/>
              <w:left w:val="nil"/>
              <w:bottom w:val="nil"/>
              <w:right w:val="single" w:sz="4" w:space="0" w:color="auto"/>
            </w:tcBorders>
            <w:shd w:val="clear" w:color="auto" w:fill="auto"/>
            <w:vAlign w:val="center"/>
          </w:tcPr>
          <w:p w:rsidR="00DF2EEB" w:rsidRPr="00E56872" w:rsidRDefault="00DF2EEB" w:rsidP="00A32A0F">
            <w:pPr>
              <w:spacing w:line="0" w:lineRule="atLeast"/>
              <w:ind w:firstLineChars="2" w:firstLine="4"/>
              <w:rPr>
                <w:rFonts w:asciiTheme="majorEastAsia" w:eastAsiaTheme="majorEastAsia" w:hAnsiTheme="majorEastAsia"/>
              </w:rPr>
            </w:pPr>
            <w:r w:rsidRPr="00E56872">
              <w:rPr>
                <w:rFonts w:asciiTheme="majorEastAsia" w:eastAsiaTheme="majorEastAsia" w:hAnsiTheme="majorEastAsia"/>
              </w:rPr>
              <w:br w:type="page"/>
            </w:r>
            <w:r w:rsidRPr="00DF2EEB">
              <w:rPr>
                <w:rFonts w:asciiTheme="majorEastAsia" w:eastAsiaTheme="majorEastAsia" w:hAnsiTheme="majorEastAsia" w:hint="eastAsia"/>
              </w:rPr>
              <w:t>ｂ．看護小規模多機能型居宅介護の整備</w:t>
            </w:r>
          </w:p>
        </w:tc>
        <w:tc>
          <w:tcPr>
            <w:tcW w:w="885" w:type="dxa"/>
            <w:tcBorders>
              <w:top w:val="nil"/>
              <w:left w:val="single" w:sz="4" w:space="0" w:color="auto"/>
              <w:bottom w:val="nil"/>
              <w:right w:val="single" w:sz="4" w:space="0" w:color="auto"/>
            </w:tcBorders>
            <w:shd w:val="clear" w:color="auto" w:fill="auto"/>
            <w:vAlign w:val="center"/>
          </w:tcPr>
          <w:p w:rsidR="00DF2EEB" w:rsidRPr="00E56872" w:rsidRDefault="00DF2EEB" w:rsidP="00A32A0F">
            <w:pPr>
              <w:spacing w:line="0" w:lineRule="atLeast"/>
              <w:jc w:val="center"/>
              <w:rPr>
                <w:rFonts w:asciiTheme="majorEastAsia" w:eastAsiaTheme="majorEastAsia" w:hAnsiTheme="majorEastAsia"/>
              </w:rPr>
            </w:pPr>
            <w:r w:rsidRPr="00E56872">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DF2EEB" w:rsidRPr="00E56872" w:rsidRDefault="00DF2EEB" w:rsidP="00A32A0F">
            <w:pPr>
              <w:spacing w:line="0" w:lineRule="atLeast"/>
              <w:rPr>
                <w:rFonts w:asciiTheme="majorEastAsia" w:eastAsiaTheme="majorEastAsia" w:hAnsiTheme="majorEastAsia"/>
              </w:rPr>
            </w:pPr>
            <w:r w:rsidRPr="00E56872">
              <w:rPr>
                <w:rFonts w:asciiTheme="majorEastAsia" w:eastAsiaTheme="majorEastAsia" w:hAnsiTheme="majorEastAsia" w:hint="eastAsia"/>
              </w:rPr>
              <w:t>広域連合</w:t>
            </w:r>
          </w:p>
        </w:tc>
      </w:tr>
      <w:tr w:rsidR="00DF2EEB" w:rsidRPr="00E56872" w:rsidTr="002B65E0">
        <w:trPr>
          <w:trHeight w:val="875"/>
        </w:trPr>
        <w:tc>
          <w:tcPr>
            <w:tcW w:w="9020" w:type="dxa"/>
            <w:gridSpan w:val="3"/>
            <w:tcBorders>
              <w:top w:val="nil"/>
              <w:left w:val="nil"/>
              <w:bottom w:val="nil"/>
              <w:right w:val="nil"/>
            </w:tcBorders>
            <w:shd w:val="clear" w:color="auto" w:fill="auto"/>
          </w:tcPr>
          <w:p w:rsidR="00DF2EEB" w:rsidRPr="00E56872" w:rsidRDefault="00DF2EEB" w:rsidP="001569A3">
            <w:pPr>
              <w:spacing w:beforeLines="50" w:before="180" w:line="0" w:lineRule="atLeast"/>
              <w:ind w:leftChars="50" w:left="110" w:firstLineChars="100" w:firstLine="220"/>
              <w:rPr>
                <w:rFonts w:hAnsi="HG丸ｺﾞｼｯｸM-PRO"/>
              </w:rPr>
            </w:pPr>
            <w:r w:rsidRPr="00DF2EEB">
              <w:rPr>
                <w:rFonts w:hAnsi="HG丸ｺﾞｼｯｸM-PRO" w:hint="eastAsia"/>
              </w:rPr>
              <w:t>山間地域においては、都市部と比較して在宅サービスの整備数が少なく、サービスの選択肢が限られていること、通所、訪問、短期入所、訪問看護サービスを同時期に整備することは困難である事から、複数のサービスを一体的に提供できる本サービスの整備を促進します。</w:t>
            </w:r>
          </w:p>
        </w:tc>
      </w:tr>
    </w:tbl>
    <w:p w:rsidR="00F06EA9" w:rsidRDefault="00F06EA9" w:rsidP="00DF2EEB">
      <w:pPr>
        <w:ind w:leftChars="200" w:left="440" w:firstLineChars="50" w:firstLine="100"/>
        <w:rPr>
          <w:rFonts w:asciiTheme="majorEastAsia" w:eastAsiaTheme="majorEastAsia" w:hAnsiTheme="majorEastAsia"/>
          <w:sz w:val="20"/>
          <w:szCs w:val="20"/>
        </w:rPr>
      </w:pPr>
    </w:p>
    <w:p w:rsidR="002B65E0" w:rsidRDefault="002B65E0" w:rsidP="00DF2EEB">
      <w:pPr>
        <w:ind w:leftChars="200" w:left="440" w:firstLineChars="50" w:firstLine="100"/>
        <w:rPr>
          <w:rFonts w:asciiTheme="majorEastAsia" w:eastAsiaTheme="majorEastAsia" w:hAnsiTheme="majorEastAsia"/>
          <w:sz w:val="20"/>
          <w:szCs w:val="20"/>
        </w:rPr>
      </w:pPr>
    </w:p>
    <w:p w:rsidR="00DF2EEB" w:rsidRPr="001569A3" w:rsidRDefault="00DF2EEB" w:rsidP="005E51FC">
      <w:pPr>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【整備目標】</w:t>
      </w:r>
    </w:p>
    <w:tbl>
      <w:tblPr>
        <w:tblStyle w:val="a6"/>
        <w:tblW w:w="0" w:type="auto"/>
        <w:tblInd w:w="658" w:type="dxa"/>
        <w:tblLook w:val="04A0" w:firstRow="1" w:lastRow="0" w:firstColumn="1" w:lastColumn="0" w:noHBand="0" w:noVBand="1"/>
      </w:tblPr>
      <w:tblGrid>
        <w:gridCol w:w="2200"/>
        <w:gridCol w:w="1760"/>
        <w:gridCol w:w="1760"/>
        <w:gridCol w:w="1760"/>
      </w:tblGrid>
      <w:tr w:rsidR="00DF2EEB" w:rsidRPr="001569A3" w:rsidTr="005E51FC">
        <w:tc>
          <w:tcPr>
            <w:tcW w:w="2200" w:type="dxa"/>
            <w:tcBorders>
              <w:bottom w:val="single" w:sz="4" w:space="0" w:color="auto"/>
            </w:tcBorders>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区　分</w:t>
            </w:r>
          </w:p>
        </w:tc>
        <w:tc>
          <w:tcPr>
            <w:tcW w:w="1760" w:type="dxa"/>
            <w:shd w:val="clear" w:color="auto" w:fill="D9D9D9" w:themeFill="background1" w:themeFillShade="D9"/>
          </w:tcPr>
          <w:p w:rsidR="00162C6C" w:rsidRPr="001569A3" w:rsidRDefault="00162C6C"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DF2EEB" w:rsidRPr="001569A3">
              <w:rPr>
                <w:rFonts w:asciiTheme="majorEastAsia" w:eastAsiaTheme="majorEastAsia" w:hAnsiTheme="majorEastAsia" w:hint="eastAsia"/>
                <w:sz w:val="20"/>
              </w:rPr>
              <w:t>3</w:t>
            </w:r>
            <w:r w:rsidR="00DF2EEB" w:rsidRPr="001569A3">
              <w:rPr>
                <w:rFonts w:asciiTheme="majorEastAsia" w:eastAsiaTheme="majorEastAsia" w:hAnsiTheme="majorEastAsia"/>
                <w:sz w:val="20"/>
              </w:rPr>
              <w:t>0</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162C6C" w:rsidRPr="001569A3" w:rsidRDefault="00162C6C"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DF2EEB" w:rsidRPr="001569A3">
              <w:rPr>
                <w:rFonts w:asciiTheme="majorEastAsia" w:eastAsiaTheme="majorEastAsia" w:hAnsiTheme="majorEastAsia" w:hint="eastAsia"/>
                <w:sz w:val="20"/>
              </w:rPr>
              <w:t>3</w:t>
            </w:r>
            <w:r w:rsidR="00DF2EEB" w:rsidRPr="001569A3">
              <w:rPr>
                <w:rFonts w:asciiTheme="majorEastAsia" w:eastAsiaTheme="majorEastAsia" w:hAnsiTheme="majorEastAsia"/>
                <w:sz w:val="20"/>
              </w:rPr>
              <w:t>1</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162C6C" w:rsidRPr="001569A3" w:rsidRDefault="00162C6C" w:rsidP="00DF2EEB">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DF2EEB" w:rsidRPr="001569A3">
              <w:rPr>
                <w:rFonts w:asciiTheme="majorEastAsia" w:eastAsiaTheme="majorEastAsia" w:hAnsiTheme="majorEastAsia" w:hint="eastAsia"/>
                <w:sz w:val="20"/>
              </w:rPr>
              <w:t>3</w:t>
            </w:r>
            <w:r w:rsidR="00DF2EEB" w:rsidRPr="001569A3">
              <w:rPr>
                <w:rFonts w:asciiTheme="majorEastAsia" w:eastAsiaTheme="majorEastAsia" w:hAnsiTheme="majorEastAsia"/>
                <w:sz w:val="20"/>
              </w:rPr>
              <w:t>2</w:t>
            </w:r>
            <w:r w:rsidRPr="001569A3">
              <w:rPr>
                <w:rFonts w:asciiTheme="majorEastAsia" w:eastAsiaTheme="majorEastAsia" w:hAnsiTheme="majorEastAsia" w:hint="eastAsia"/>
                <w:sz w:val="20"/>
              </w:rPr>
              <w:t>年度</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事業所整備数</w:t>
            </w:r>
          </w:p>
        </w:tc>
        <w:tc>
          <w:tcPr>
            <w:tcW w:w="1760" w:type="dxa"/>
          </w:tcPr>
          <w:p w:rsidR="00162C6C" w:rsidRPr="001569A3" w:rsidRDefault="00A32A0F" w:rsidP="006F2E87">
            <w:pPr>
              <w:jc w:val="center"/>
              <w:rPr>
                <w:rFonts w:asciiTheme="majorEastAsia" w:eastAsiaTheme="majorEastAsia" w:hAnsiTheme="majorEastAsia"/>
                <w:sz w:val="20"/>
              </w:rPr>
            </w:pPr>
            <w:r>
              <w:rPr>
                <w:rFonts w:asciiTheme="majorEastAsia" w:eastAsiaTheme="majorEastAsia" w:hAnsiTheme="majorEastAsia" w:hint="eastAsia"/>
                <w:sz w:val="20"/>
              </w:rPr>
              <w:t>-</w:t>
            </w:r>
          </w:p>
        </w:tc>
        <w:tc>
          <w:tcPr>
            <w:tcW w:w="1760" w:type="dxa"/>
          </w:tcPr>
          <w:p w:rsidR="00162C6C"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1</w:t>
            </w:r>
          </w:p>
        </w:tc>
        <w:tc>
          <w:tcPr>
            <w:tcW w:w="1760" w:type="dxa"/>
          </w:tcPr>
          <w:p w:rsidR="00162C6C" w:rsidRPr="001569A3" w:rsidRDefault="00A32A0F" w:rsidP="006F2E87">
            <w:pPr>
              <w:jc w:val="center"/>
              <w:rPr>
                <w:rFonts w:asciiTheme="majorEastAsia" w:eastAsiaTheme="majorEastAsia" w:hAnsiTheme="majorEastAsia"/>
                <w:sz w:val="20"/>
              </w:rPr>
            </w:pPr>
            <w:r>
              <w:rPr>
                <w:rFonts w:asciiTheme="majorEastAsia" w:eastAsiaTheme="majorEastAsia" w:hAnsiTheme="majorEastAsia" w:hint="eastAsia"/>
                <w:sz w:val="20"/>
              </w:rPr>
              <w:t>-</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総事業所数（広域）</w:t>
            </w:r>
          </w:p>
        </w:tc>
        <w:tc>
          <w:tcPr>
            <w:tcW w:w="1760" w:type="dxa"/>
          </w:tcPr>
          <w:p w:rsidR="00162C6C"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6</w:t>
            </w:r>
          </w:p>
        </w:tc>
        <w:tc>
          <w:tcPr>
            <w:tcW w:w="1760" w:type="dxa"/>
          </w:tcPr>
          <w:p w:rsidR="00162C6C"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7</w:t>
            </w:r>
          </w:p>
        </w:tc>
        <w:tc>
          <w:tcPr>
            <w:tcW w:w="1760" w:type="dxa"/>
          </w:tcPr>
          <w:p w:rsidR="00162C6C" w:rsidRPr="001569A3" w:rsidRDefault="00A32A0F" w:rsidP="00863FEC">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7</w:t>
            </w:r>
          </w:p>
        </w:tc>
      </w:tr>
    </w:tbl>
    <w:p w:rsidR="00162C6C" w:rsidRPr="001569A3" w:rsidRDefault="00162C6C" w:rsidP="005E51FC">
      <w:pPr>
        <w:tabs>
          <w:tab w:val="left" w:pos="3080"/>
        </w:tabs>
        <w:spacing w:beforeLines="50" w:before="180"/>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【整備地域】</w:t>
      </w:r>
    </w:p>
    <w:tbl>
      <w:tblPr>
        <w:tblStyle w:val="a6"/>
        <w:tblW w:w="0" w:type="auto"/>
        <w:tblInd w:w="658" w:type="dxa"/>
        <w:tblLook w:val="04A0" w:firstRow="1" w:lastRow="0" w:firstColumn="1" w:lastColumn="0" w:noHBand="0" w:noVBand="1"/>
      </w:tblPr>
      <w:tblGrid>
        <w:gridCol w:w="1100"/>
        <w:gridCol w:w="1100"/>
        <w:gridCol w:w="1100"/>
        <w:gridCol w:w="1105"/>
        <w:gridCol w:w="1095"/>
        <w:gridCol w:w="1100"/>
        <w:gridCol w:w="1100"/>
        <w:gridCol w:w="1100"/>
      </w:tblGrid>
      <w:tr w:rsidR="00DF2EEB" w:rsidRPr="001569A3" w:rsidTr="005E51F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豊橋市</w:t>
            </w:r>
          </w:p>
        </w:t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豊川市</w:t>
            </w:r>
          </w:p>
        </w:t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蒲郡市</w:t>
            </w:r>
          </w:p>
        </w:tc>
        <w:tc>
          <w:tcPr>
            <w:tcW w:w="1105"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新城市</w:t>
            </w:r>
          </w:p>
        </w:tc>
        <w:tc>
          <w:tcPr>
            <w:tcW w:w="1095"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田原市</w:t>
            </w:r>
          </w:p>
        </w:t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設楽町</w:t>
            </w:r>
          </w:p>
        </w:t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東栄町</w:t>
            </w:r>
          </w:p>
        </w:tc>
        <w:tc>
          <w:tcPr>
            <w:tcW w:w="1100" w:type="dxa"/>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豊根村</w:t>
            </w:r>
          </w:p>
        </w:tc>
      </w:tr>
      <w:tr w:rsidR="00DF2EEB" w:rsidRPr="001569A3" w:rsidTr="00E57D72">
        <w:trPr>
          <w:trHeight w:val="304"/>
        </w:trPr>
        <w:tc>
          <w:tcPr>
            <w:tcW w:w="5500" w:type="dxa"/>
            <w:gridSpan w:val="5"/>
          </w:tcPr>
          <w:p w:rsidR="00162C6C" w:rsidRPr="001569A3" w:rsidRDefault="00A32A0F" w:rsidP="00A32A0F">
            <w:pPr>
              <w:tabs>
                <w:tab w:val="left" w:pos="3080"/>
              </w:tabs>
              <w:jc w:val="center"/>
              <w:rPr>
                <w:rFonts w:asciiTheme="majorEastAsia" w:eastAsiaTheme="majorEastAsia" w:hAnsiTheme="majorEastAsia"/>
                <w:sz w:val="20"/>
              </w:rPr>
            </w:pPr>
            <w:r>
              <w:rPr>
                <w:rFonts w:asciiTheme="majorEastAsia" w:eastAsiaTheme="majorEastAsia" w:hAnsiTheme="majorEastAsia" w:hint="eastAsia"/>
                <w:sz w:val="20"/>
              </w:rPr>
              <w:t>-</w:t>
            </w:r>
          </w:p>
        </w:tc>
        <w:tc>
          <w:tcPr>
            <w:tcW w:w="3300" w:type="dxa"/>
            <w:gridSpan w:val="3"/>
          </w:tcPr>
          <w:p w:rsidR="00162C6C" w:rsidRPr="001569A3" w:rsidRDefault="00A32A0F" w:rsidP="00A32A0F">
            <w:pPr>
              <w:tabs>
                <w:tab w:val="left" w:pos="3080"/>
              </w:tabs>
              <w:jc w:val="center"/>
              <w:rPr>
                <w:rFonts w:asciiTheme="majorEastAsia" w:eastAsiaTheme="majorEastAsia" w:hAnsiTheme="majorEastAsia"/>
                <w:sz w:val="20"/>
              </w:rPr>
            </w:pPr>
            <w:r>
              <w:rPr>
                <w:rFonts w:asciiTheme="majorEastAsia" w:eastAsiaTheme="majorEastAsia" w:hAnsiTheme="majorEastAsia" w:hint="eastAsia"/>
                <w:sz w:val="20"/>
              </w:rPr>
              <w:t>1</w:t>
            </w:r>
          </w:p>
        </w:tc>
      </w:tr>
    </w:tbl>
    <w:p w:rsidR="00DF2EEB" w:rsidRDefault="00DF2EEB" w:rsidP="00DF2EEB">
      <w:pPr>
        <w:rPr>
          <w:rFonts w:asciiTheme="majorEastAsia" w:eastAsiaTheme="majorEastAsia" w:hAnsiTheme="majorEastAsia"/>
          <w:color w:val="FF0000"/>
          <w:highlight w:val="green"/>
        </w:rPr>
      </w:pPr>
      <w:r w:rsidRPr="009608EA">
        <w:rPr>
          <w:rFonts w:hAnsi="HG丸ｺﾞｼｯｸM-PRO" w:hint="eastAsia"/>
          <w:noProof/>
          <w:color w:val="FF0000"/>
          <w:highlight w:val="green"/>
        </w:rPr>
        <mc:AlternateContent>
          <mc:Choice Requires="wps">
            <w:drawing>
              <wp:anchor distT="0" distB="0" distL="114300" distR="114300" simplePos="0" relativeHeight="251797504" behindDoc="1" locked="0" layoutInCell="1" allowOverlap="1" wp14:anchorId="5B635294" wp14:editId="0C63E038">
                <wp:simplePos x="0" y="0"/>
                <wp:positionH relativeFrom="column">
                  <wp:posOffset>127635</wp:posOffset>
                </wp:positionH>
                <wp:positionV relativeFrom="paragraph">
                  <wp:posOffset>224155</wp:posOffset>
                </wp:positionV>
                <wp:extent cx="5875020" cy="347980"/>
                <wp:effectExtent l="0" t="0" r="11430" b="13970"/>
                <wp:wrapNone/>
                <wp:docPr id="422" name="角丸四角形 422"/>
                <wp:cNvGraphicFramePr/>
                <a:graphic xmlns:a="http://schemas.openxmlformats.org/drawingml/2006/main">
                  <a:graphicData uri="http://schemas.microsoft.com/office/word/2010/wordprocessingShape">
                    <wps:wsp>
                      <wps:cNvSpPr/>
                      <wps:spPr>
                        <a:xfrm>
                          <a:off x="0" y="0"/>
                          <a:ext cx="5875020" cy="347980"/>
                        </a:xfrm>
                        <a:prstGeom prst="roundRect">
                          <a:avLst>
                            <a:gd name="adj" fmla="val 39332"/>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B7216" id="角丸四角形 422" o:spid="_x0000_s1026" style="position:absolute;left:0;text-align:left;margin-left:10.05pt;margin-top:17.65pt;width:462.6pt;height:27.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qivgIAAHEFAAAOAAAAZHJzL2Uyb0RvYy54bWysVMtuEzEU3SPxD5b3dPIqTaNMqqhVEFJp&#10;K1rUtevxJIP8wnZefAbb7tjwC93wN1TiMzj2TNIpsELMwnPt+z73MT7ZKElWwvnK6Jx2DzqUCM1N&#10;Uel5Tj/czF4NKfGB6YJJo0VOt8LTk8nLF+O1HYmeWRhZCEdgRPvR2uZ0EYIdZZnnC6GYPzBWaDBL&#10;4xQLuLp5Vji2hnUls16n8zpbG1dYZ7jwHq9nNZNOkv2yFDxclqUXgcicIraQTpfOu3hmkzEbzR2z&#10;i4o3YbB/iEKxSsPp3tQZC4wsXfWHKVVxZ7wpwwE3KjNlWXGRckA23c5v2VwvmBUpF4Dj7R4m///M&#10;8ovVlSNVkdNBr0eJZgpF+vnty4+Hh8f7exCP37+SyAJQa+tHkL+2V665eZAx603pVPwjH7JJ4G73&#10;4IpNIByPh8Ojw04PNeDg9QdHx8OEfvakbZ0Pb4RRJBI5dWapi/eoYAKWrc59SAgXTZSs+EhJqSTq&#10;tWKS9I/7/RQmLDbCoHY2o6Y3sipmlZTpsvWn0hFo5hT9VJg1JZL5gMecztKX/MqlemeKWg4JdHZB&#10;+6Q/GcPHM7tSkzUGoXcEScIZWrqULIBUFiB7PaeEyTlmhQeXHDzTrq22o7oBfq3IEEArhnZCMdMz&#10;5he1crJad7eqAkZMViqnw7a21BEHkYYE2KKkWaxwXdNI3Zlii+Zwpp4ab/msgpNzoHTFHGBHhhj9&#10;cImjlAZpm4aiZGHc57+9R3l0L7iUrDF2gOTTkjmBFN9q9PVxdzCIc5oug8Oj2DCuzblrc/RSnRoU&#10;sIslY3kio3yQO7J0Rt1iQ0yjV7CY5vBdg99cTkO9DrBjuJhOkxhm07Jwrq8tj8YjThHem80tc7Zp&#10;z4DCXJjdiDY9F0Fsy0ZNbabLYMpqj3CNawM35jrpNDsoLo72PUk9bcrJLwAAAP//AwBQSwMEFAAG&#10;AAgAAAAhANz+O/XdAAAACAEAAA8AAABkcnMvZG93bnJldi54bWxMj0FPwkAQhe8m/ofNkHiTLaAN&#10;lm5JY/RgTAwicl66Q9u4O1u6C1R/vcNJb2/yvbx5L18OzooT9qH1pGAyTkAgVd60VCvYfDzfzkGE&#10;qMlo6wkVfGOAZXF9levM+DO942kda8EhFDKtoImxy6QMVYNOh7HvkJjtfe905LOvpen1mcOdldMk&#10;SaXTLfGHRnf42GD1tT46BSS7t9fPw9MqdT8+fTmUcVvaqNTNaCgXICIO8c8Ml/pcHQrutPNHMkFY&#10;BdNkwk4Fs/sZCOYPdxexY8FAFrn8P6D4BQAA//8DAFBLAQItABQABgAIAAAAIQC2gziS/gAAAOEB&#10;AAATAAAAAAAAAAAAAAAAAAAAAABbQ29udGVudF9UeXBlc10ueG1sUEsBAi0AFAAGAAgAAAAhADj9&#10;If/WAAAAlAEAAAsAAAAAAAAAAAAAAAAALwEAAF9yZWxzLy5yZWxzUEsBAi0AFAAGAAgAAAAhAPEL&#10;OqK+AgAAcQUAAA4AAAAAAAAAAAAAAAAALgIAAGRycy9lMm9Eb2MueG1sUEsBAi0AFAAGAAgAAAAh&#10;ANz+O/XdAAAACAEAAA8AAAAAAAAAAAAAAAAAGAUAAGRycy9kb3ducmV2LnhtbFBLBQYAAAAABAAE&#10;APMAAAAiBgAAAAA=&#10;" fillcolor="#bfbfbf" strokecolor="windowText"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DF2EEB" w:rsidRPr="00E56872" w:rsidTr="00E57D72">
        <w:trPr>
          <w:trHeight w:val="527"/>
        </w:trPr>
        <w:tc>
          <w:tcPr>
            <w:tcW w:w="5940" w:type="dxa"/>
            <w:tcBorders>
              <w:top w:val="nil"/>
              <w:left w:val="nil"/>
              <w:bottom w:val="nil"/>
              <w:right w:val="single" w:sz="4" w:space="0" w:color="auto"/>
            </w:tcBorders>
            <w:shd w:val="clear" w:color="auto" w:fill="auto"/>
            <w:vAlign w:val="center"/>
          </w:tcPr>
          <w:p w:rsidR="00DF2EEB" w:rsidRPr="00E56872" w:rsidRDefault="00DF2EEB" w:rsidP="00A32A0F">
            <w:pPr>
              <w:spacing w:line="0" w:lineRule="atLeast"/>
              <w:ind w:firstLineChars="2" w:firstLine="4"/>
              <w:rPr>
                <w:rFonts w:asciiTheme="majorEastAsia" w:eastAsiaTheme="majorEastAsia" w:hAnsiTheme="majorEastAsia"/>
              </w:rPr>
            </w:pPr>
            <w:r w:rsidRPr="00E56872">
              <w:rPr>
                <w:rFonts w:asciiTheme="majorEastAsia" w:eastAsiaTheme="majorEastAsia" w:hAnsiTheme="majorEastAsia"/>
              </w:rPr>
              <w:br w:type="page"/>
            </w:r>
            <w:r w:rsidRPr="00DF2EEB">
              <w:rPr>
                <w:rFonts w:asciiTheme="majorEastAsia" w:eastAsiaTheme="majorEastAsia" w:hAnsiTheme="majorEastAsia" w:hint="eastAsia"/>
              </w:rPr>
              <w:t>ｃ．グループホームの整備</w:t>
            </w:r>
          </w:p>
        </w:tc>
        <w:tc>
          <w:tcPr>
            <w:tcW w:w="885" w:type="dxa"/>
            <w:tcBorders>
              <w:top w:val="nil"/>
              <w:left w:val="single" w:sz="4" w:space="0" w:color="auto"/>
              <w:bottom w:val="nil"/>
              <w:right w:val="single" w:sz="4" w:space="0" w:color="auto"/>
            </w:tcBorders>
            <w:shd w:val="clear" w:color="auto" w:fill="auto"/>
            <w:vAlign w:val="center"/>
          </w:tcPr>
          <w:p w:rsidR="00DF2EEB" w:rsidRPr="00E56872" w:rsidRDefault="00DF2EEB" w:rsidP="00A32A0F">
            <w:pPr>
              <w:spacing w:line="0" w:lineRule="atLeast"/>
              <w:jc w:val="center"/>
              <w:rPr>
                <w:rFonts w:asciiTheme="majorEastAsia" w:eastAsiaTheme="majorEastAsia" w:hAnsiTheme="majorEastAsia"/>
              </w:rPr>
            </w:pPr>
            <w:r w:rsidRPr="00E56872">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DF2EEB" w:rsidRPr="00E56872" w:rsidRDefault="00DF2EEB" w:rsidP="00A32A0F">
            <w:pPr>
              <w:spacing w:line="0" w:lineRule="atLeast"/>
              <w:rPr>
                <w:rFonts w:asciiTheme="majorEastAsia" w:eastAsiaTheme="majorEastAsia" w:hAnsiTheme="majorEastAsia"/>
              </w:rPr>
            </w:pPr>
            <w:r w:rsidRPr="00E56872">
              <w:rPr>
                <w:rFonts w:asciiTheme="majorEastAsia" w:eastAsiaTheme="majorEastAsia" w:hAnsiTheme="majorEastAsia" w:hint="eastAsia"/>
              </w:rPr>
              <w:t>広域連合</w:t>
            </w:r>
          </w:p>
        </w:tc>
      </w:tr>
      <w:tr w:rsidR="00DF2EEB" w:rsidRPr="00E56872" w:rsidTr="002B65E0">
        <w:trPr>
          <w:trHeight w:val="2960"/>
        </w:trPr>
        <w:tc>
          <w:tcPr>
            <w:tcW w:w="9020" w:type="dxa"/>
            <w:gridSpan w:val="3"/>
            <w:tcBorders>
              <w:top w:val="nil"/>
              <w:left w:val="nil"/>
              <w:bottom w:val="nil"/>
              <w:right w:val="nil"/>
            </w:tcBorders>
            <w:shd w:val="clear" w:color="auto" w:fill="auto"/>
          </w:tcPr>
          <w:p w:rsidR="00DF2EEB" w:rsidRPr="00DF2EEB" w:rsidRDefault="00DF2EEB" w:rsidP="00DF2EEB">
            <w:pPr>
              <w:spacing w:beforeLines="50" w:before="180" w:line="0" w:lineRule="atLeast"/>
              <w:ind w:leftChars="50" w:left="110" w:firstLineChars="100" w:firstLine="220"/>
              <w:rPr>
                <w:rFonts w:hAnsi="HG丸ｺﾞｼｯｸM-PRO"/>
              </w:rPr>
            </w:pPr>
            <w:r w:rsidRPr="00DF2EEB">
              <w:rPr>
                <w:rFonts w:hAnsi="HG丸ｺﾞｼｯｸM-PRO" w:hint="eastAsia"/>
              </w:rPr>
              <w:t>本サービスは東三河広域連合の構成市町村でも第６期介護保険事業計画において整備を進めてきましたが、平成２９年３月に実施した「施設入所等待機者調査」の結果において、東三河全体で130 人の実待機者がいること、また、認知症は発症原因により様々な症状があり、在宅介護は家族介護者の大きな負担となっていることからグループホームの需要が高いこと、更に要介護認定者の増加とともに認知症高齢者の増加が予測されることから、引き続き本サービスの整備を促進します。</w:t>
            </w:r>
          </w:p>
          <w:p w:rsidR="00DF2EEB" w:rsidRPr="00E56872" w:rsidRDefault="00DF2EEB" w:rsidP="002B65E0">
            <w:pPr>
              <w:spacing w:line="0" w:lineRule="atLeast"/>
              <w:ind w:leftChars="50" w:left="110" w:firstLineChars="100" w:firstLine="220"/>
              <w:rPr>
                <w:rFonts w:hAnsi="HG丸ｺﾞｼｯｸM-PRO"/>
              </w:rPr>
            </w:pPr>
            <w:r w:rsidRPr="00DF2EEB">
              <w:rPr>
                <w:rFonts w:hAnsi="HG丸ｺﾞｼｯｸM-PRO" w:hint="eastAsia"/>
              </w:rPr>
              <w:t>また、本サービスは、居住系サービスであるものの、広域型特養と同様に東三河地域内であれば遠方の事業所でも利用することが見込まれることから、整備地域は特に限定せず整備を行います。ただし、設楽町、東栄町、豊根村の山間地域においては、施設サービスの需要が高いこと、高齢者世帯が多いことを考慮し、この地域内で１事業所の整備を目指します。</w:t>
            </w:r>
          </w:p>
        </w:tc>
      </w:tr>
    </w:tbl>
    <w:p w:rsidR="00DF2EEB" w:rsidRPr="001569A3" w:rsidRDefault="00DF2EEB" w:rsidP="005E51FC">
      <w:pPr>
        <w:spacing w:beforeLines="50" w:before="180"/>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【整備目標】</w:t>
      </w:r>
    </w:p>
    <w:tbl>
      <w:tblPr>
        <w:tblStyle w:val="a6"/>
        <w:tblW w:w="0" w:type="auto"/>
        <w:tblInd w:w="658" w:type="dxa"/>
        <w:tblLook w:val="04A0" w:firstRow="1" w:lastRow="0" w:firstColumn="1" w:lastColumn="0" w:noHBand="0" w:noVBand="1"/>
      </w:tblPr>
      <w:tblGrid>
        <w:gridCol w:w="2200"/>
        <w:gridCol w:w="1760"/>
        <w:gridCol w:w="1760"/>
        <w:gridCol w:w="1760"/>
      </w:tblGrid>
      <w:tr w:rsidR="00DF2EEB" w:rsidRPr="001569A3" w:rsidTr="005E51FC">
        <w:tc>
          <w:tcPr>
            <w:tcW w:w="2200" w:type="dxa"/>
            <w:tcBorders>
              <w:bottom w:val="single" w:sz="4" w:space="0" w:color="auto"/>
            </w:tcBorders>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区　分</w:t>
            </w:r>
          </w:p>
        </w:tc>
        <w:tc>
          <w:tcPr>
            <w:tcW w:w="176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863FEC">
              <w:rPr>
                <w:rFonts w:asciiTheme="majorEastAsia" w:eastAsiaTheme="majorEastAsia" w:hAnsiTheme="majorEastAsia" w:hint="eastAsia"/>
                <w:sz w:val="20"/>
              </w:rPr>
              <w:t>30</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162C6C" w:rsidRPr="001569A3" w:rsidRDefault="00162C6C" w:rsidP="00863FEC">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863FEC">
              <w:rPr>
                <w:rFonts w:asciiTheme="majorEastAsia" w:eastAsiaTheme="majorEastAsia" w:hAnsiTheme="majorEastAsia" w:hint="eastAsia"/>
                <w:sz w:val="20"/>
              </w:rPr>
              <w:t>31</w:t>
            </w:r>
            <w:r w:rsidRPr="001569A3">
              <w:rPr>
                <w:rFonts w:asciiTheme="majorEastAsia" w:eastAsiaTheme="majorEastAsia" w:hAnsiTheme="majorEastAsia" w:hint="eastAsia"/>
                <w:sz w:val="20"/>
              </w:rPr>
              <w:t>年度</w:t>
            </w:r>
          </w:p>
        </w:tc>
        <w:tc>
          <w:tcPr>
            <w:tcW w:w="1760" w:type="dxa"/>
            <w:shd w:val="clear" w:color="auto" w:fill="D9D9D9" w:themeFill="background1" w:themeFillShade="D9"/>
          </w:tcPr>
          <w:p w:rsidR="00162C6C" w:rsidRPr="001569A3" w:rsidRDefault="00162C6C" w:rsidP="00863FEC">
            <w:pPr>
              <w:jc w:val="center"/>
              <w:rPr>
                <w:rFonts w:asciiTheme="majorEastAsia" w:eastAsiaTheme="majorEastAsia" w:hAnsiTheme="majorEastAsia"/>
                <w:sz w:val="20"/>
              </w:rPr>
            </w:pPr>
            <w:r w:rsidRPr="001569A3">
              <w:rPr>
                <w:rFonts w:asciiTheme="majorEastAsia" w:eastAsiaTheme="majorEastAsia" w:hAnsiTheme="majorEastAsia" w:hint="eastAsia"/>
                <w:sz w:val="20"/>
              </w:rPr>
              <w:t>平成</w:t>
            </w:r>
            <w:r w:rsidR="00863FEC">
              <w:rPr>
                <w:rFonts w:asciiTheme="majorEastAsia" w:eastAsiaTheme="majorEastAsia" w:hAnsiTheme="majorEastAsia" w:hint="eastAsia"/>
                <w:sz w:val="20"/>
              </w:rPr>
              <w:t>32</w:t>
            </w:r>
            <w:r w:rsidRPr="001569A3">
              <w:rPr>
                <w:rFonts w:asciiTheme="majorEastAsia" w:eastAsiaTheme="majorEastAsia" w:hAnsiTheme="majorEastAsia" w:hint="eastAsia"/>
                <w:sz w:val="20"/>
              </w:rPr>
              <w:t>年度</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事業所整備数</w:t>
            </w:r>
          </w:p>
        </w:tc>
        <w:tc>
          <w:tcPr>
            <w:tcW w:w="1760" w:type="dxa"/>
          </w:tcPr>
          <w:p w:rsidR="00162C6C" w:rsidRPr="001569A3" w:rsidRDefault="00A32A0F" w:rsidP="00A32A0F">
            <w:pPr>
              <w:jc w:val="center"/>
              <w:rPr>
                <w:rFonts w:asciiTheme="majorEastAsia" w:eastAsiaTheme="majorEastAsia" w:hAnsiTheme="majorEastAsia"/>
                <w:sz w:val="20"/>
              </w:rPr>
            </w:pPr>
            <w:r>
              <w:rPr>
                <w:rFonts w:asciiTheme="majorEastAsia" w:eastAsiaTheme="majorEastAsia" w:hAnsiTheme="majorEastAsia" w:hint="eastAsia"/>
                <w:sz w:val="20"/>
              </w:rPr>
              <w:t>-</w:t>
            </w:r>
          </w:p>
        </w:tc>
        <w:tc>
          <w:tcPr>
            <w:tcW w:w="1760" w:type="dxa"/>
          </w:tcPr>
          <w:p w:rsidR="00162C6C" w:rsidRPr="001569A3" w:rsidRDefault="00A32A0F" w:rsidP="00A32A0F">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3</w:t>
            </w:r>
          </w:p>
        </w:tc>
        <w:tc>
          <w:tcPr>
            <w:tcW w:w="1760" w:type="dxa"/>
          </w:tcPr>
          <w:p w:rsidR="00162C6C" w:rsidRPr="001569A3" w:rsidRDefault="00A32A0F" w:rsidP="00A32A0F">
            <w:pPr>
              <w:ind w:rightChars="150" w:right="330"/>
              <w:jc w:val="right"/>
              <w:rPr>
                <w:rFonts w:asciiTheme="majorEastAsia" w:eastAsiaTheme="majorEastAsia" w:hAnsiTheme="majorEastAsia"/>
                <w:sz w:val="20"/>
              </w:rPr>
            </w:pPr>
            <w:r>
              <w:rPr>
                <w:rFonts w:asciiTheme="majorEastAsia" w:eastAsiaTheme="majorEastAsia" w:hAnsiTheme="majorEastAsia" w:hint="eastAsia"/>
                <w:sz w:val="20"/>
              </w:rPr>
              <w:t>2</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641435">
              <w:rPr>
                <w:rFonts w:asciiTheme="majorEastAsia" w:eastAsiaTheme="majorEastAsia" w:hAnsiTheme="majorEastAsia" w:hint="eastAsia"/>
                <w:spacing w:val="30"/>
                <w:sz w:val="20"/>
                <w:fitText w:val="1320" w:id="1537961216"/>
              </w:rPr>
              <w:t>整備定員</w:t>
            </w:r>
            <w:r w:rsidRPr="00641435">
              <w:rPr>
                <w:rFonts w:asciiTheme="majorEastAsia" w:eastAsiaTheme="majorEastAsia" w:hAnsiTheme="majorEastAsia" w:hint="eastAsia"/>
                <w:spacing w:val="15"/>
                <w:sz w:val="20"/>
                <w:fitText w:val="1320" w:id="1537961216"/>
              </w:rPr>
              <w:t>数</w:t>
            </w:r>
          </w:p>
        </w:tc>
        <w:tc>
          <w:tcPr>
            <w:tcW w:w="1760" w:type="dxa"/>
          </w:tcPr>
          <w:p w:rsidR="00162C6C" w:rsidRPr="001569A3" w:rsidRDefault="00A32A0F" w:rsidP="00A32A0F">
            <w:pPr>
              <w:jc w:val="center"/>
              <w:rPr>
                <w:rFonts w:asciiTheme="majorEastAsia" w:eastAsiaTheme="majorEastAsia" w:hAnsiTheme="majorEastAsia"/>
                <w:sz w:val="20"/>
              </w:rPr>
            </w:pPr>
            <w:r>
              <w:rPr>
                <w:rFonts w:asciiTheme="majorEastAsia" w:eastAsiaTheme="majorEastAsia" w:hAnsiTheme="majorEastAsia" w:hint="eastAsia"/>
                <w:sz w:val="20"/>
              </w:rPr>
              <w:t>-</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54</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36</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1569A3">
              <w:rPr>
                <w:rFonts w:asciiTheme="majorEastAsia" w:eastAsiaTheme="majorEastAsia" w:hAnsiTheme="majorEastAsia" w:hint="eastAsia"/>
                <w:sz w:val="20"/>
              </w:rPr>
              <w:t>総事業所数（広域）</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65</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68</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70</w:t>
            </w:r>
          </w:p>
        </w:tc>
      </w:tr>
      <w:tr w:rsidR="00DF2EEB" w:rsidRPr="001569A3" w:rsidTr="005E51FC">
        <w:tc>
          <w:tcPr>
            <w:tcW w:w="2200" w:type="dxa"/>
            <w:shd w:val="clear" w:color="auto" w:fill="D9D9D9" w:themeFill="background1" w:themeFillShade="D9"/>
          </w:tcPr>
          <w:p w:rsidR="00162C6C" w:rsidRPr="001569A3" w:rsidRDefault="00162C6C" w:rsidP="00A32A0F">
            <w:pPr>
              <w:jc w:val="center"/>
              <w:rPr>
                <w:rFonts w:asciiTheme="majorEastAsia" w:eastAsiaTheme="majorEastAsia" w:hAnsiTheme="majorEastAsia"/>
                <w:sz w:val="20"/>
              </w:rPr>
            </w:pPr>
            <w:r w:rsidRPr="00641435">
              <w:rPr>
                <w:rFonts w:asciiTheme="majorEastAsia" w:eastAsiaTheme="majorEastAsia" w:hAnsiTheme="majorEastAsia" w:hint="eastAsia"/>
                <w:spacing w:val="75"/>
                <w:sz w:val="20"/>
                <w:fitText w:val="1320" w:id="1537961217"/>
              </w:rPr>
              <w:t>総定員</w:t>
            </w:r>
            <w:r w:rsidRPr="00641435">
              <w:rPr>
                <w:rFonts w:asciiTheme="majorEastAsia" w:eastAsiaTheme="majorEastAsia" w:hAnsiTheme="majorEastAsia" w:hint="eastAsia"/>
                <w:spacing w:val="15"/>
                <w:sz w:val="20"/>
                <w:fitText w:val="1320" w:id="1537961217"/>
              </w:rPr>
              <w:t>数</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1,152</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1,206</w:t>
            </w:r>
          </w:p>
        </w:tc>
        <w:tc>
          <w:tcPr>
            <w:tcW w:w="1760" w:type="dxa"/>
          </w:tcPr>
          <w:p w:rsidR="00162C6C" w:rsidRPr="001569A3" w:rsidRDefault="00162C6C" w:rsidP="00A32A0F">
            <w:pPr>
              <w:ind w:rightChars="150" w:right="330"/>
              <w:jc w:val="right"/>
              <w:rPr>
                <w:rFonts w:asciiTheme="majorEastAsia" w:eastAsiaTheme="majorEastAsia" w:hAnsiTheme="majorEastAsia"/>
                <w:sz w:val="20"/>
              </w:rPr>
            </w:pPr>
            <w:r w:rsidRPr="001569A3">
              <w:rPr>
                <w:rFonts w:asciiTheme="majorEastAsia" w:eastAsiaTheme="majorEastAsia" w:hAnsiTheme="majorEastAsia" w:hint="eastAsia"/>
                <w:sz w:val="20"/>
              </w:rPr>
              <w:t>1,242</w:t>
            </w:r>
          </w:p>
        </w:tc>
      </w:tr>
    </w:tbl>
    <w:p w:rsidR="00162C6C" w:rsidRPr="001569A3" w:rsidRDefault="00162C6C" w:rsidP="005E51FC">
      <w:pPr>
        <w:tabs>
          <w:tab w:val="left" w:pos="3080"/>
        </w:tabs>
        <w:spacing w:beforeLines="50" w:before="180"/>
        <w:ind w:leftChars="300" w:left="660"/>
        <w:rPr>
          <w:rFonts w:asciiTheme="majorEastAsia" w:eastAsiaTheme="majorEastAsia" w:hAnsiTheme="majorEastAsia"/>
          <w:sz w:val="20"/>
          <w:szCs w:val="20"/>
        </w:rPr>
      </w:pPr>
      <w:r w:rsidRPr="001569A3">
        <w:rPr>
          <w:rFonts w:asciiTheme="majorEastAsia" w:eastAsiaTheme="majorEastAsia" w:hAnsiTheme="majorEastAsia" w:hint="eastAsia"/>
          <w:sz w:val="20"/>
          <w:szCs w:val="20"/>
        </w:rPr>
        <w:t>【整備地域】</w:t>
      </w:r>
    </w:p>
    <w:tbl>
      <w:tblPr>
        <w:tblStyle w:val="a6"/>
        <w:tblW w:w="0" w:type="auto"/>
        <w:tblInd w:w="658" w:type="dxa"/>
        <w:tblLook w:val="04A0" w:firstRow="1" w:lastRow="0" w:firstColumn="1" w:lastColumn="0" w:noHBand="0" w:noVBand="1"/>
      </w:tblPr>
      <w:tblGrid>
        <w:gridCol w:w="1100"/>
        <w:gridCol w:w="1100"/>
        <w:gridCol w:w="1100"/>
        <w:gridCol w:w="1105"/>
        <w:gridCol w:w="1095"/>
        <w:gridCol w:w="1100"/>
        <w:gridCol w:w="1100"/>
        <w:gridCol w:w="1100"/>
      </w:tblGrid>
      <w:tr w:rsidR="00DF2EEB" w:rsidRPr="001569A3" w:rsidTr="005E51F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豊橋市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豊川市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蒲郡市</w:t>
            </w:r>
          </w:p>
        </w:tc>
        <w:tc>
          <w:tcPr>
            <w:tcW w:w="1105"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新城市</w:t>
            </w:r>
          </w:p>
        </w:tc>
        <w:tc>
          <w:tcPr>
            <w:tcW w:w="1095"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田原市</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設楽町</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東栄町</w:t>
            </w:r>
          </w:p>
        </w:tc>
        <w:tc>
          <w:tcPr>
            <w:tcW w:w="1100" w:type="dxa"/>
            <w:tcBorders>
              <w:bottom w:val="single" w:sz="4" w:space="0" w:color="auto"/>
            </w:tcBorders>
            <w:shd w:val="clear" w:color="auto" w:fill="D9D9D9" w:themeFill="background1" w:themeFillShade="D9"/>
          </w:tcPr>
          <w:p w:rsidR="00162C6C" w:rsidRPr="001569A3" w:rsidRDefault="00162C6C" w:rsidP="00A32A0F">
            <w:pPr>
              <w:tabs>
                <w:tab w:val="left" w:pos="3080"/>
              </w:tabs>
              <w:jc w:val="center"/>
              <w:rPr>
                <w:rFonts w:asciiTheme="majorEastAsia" w:eastAsiaTheme="majorEastAsia" w:hAnsiTheme="majorEastAsia"/>
                <w:sz w:val="20"/>
              </w:rPr>
            </w:pPr>
            <w:r w:rsidRPr="001569A3">
              <w:rPr>
                <w:rFonts w:asciiTheme="majorEastAsia" w:eastAsiaTheme="majorEastAsia" w:hAnsiTheme="majorEastAsia" w:hint="eastAsia"/>
                <w:sz w:val="20"/>
              </w:rPr>
              <w:t>豊根村</w:t>
            </w:r>
          </w:p>
        </w:tc>
      </w:tr>
      <w:tr w:rsidR="00DF2EEB" w:rsidRPr="001569A3" w:rsidTr="005E51FC">
        <w:tc>
          <w:tcPr>
            <w:tcW w:w="5500" w:type="dxa"/>
            <w:gridSpan w:val="5"/>
            <w:tcBorders>
              <w:bottom w:val="single" w:sz="4" w:space="0" w:color="auto"/>
            </w:tcBorders>
          </w:tcPr>
          <w:p w:rsidR="00162C6C" w:rsidRPr="001569A3" w:rsidRDefault="00A32A0F" w:rsidP="00A32A0F">
            <w:pPr>
              <w:tabs>
                <w:tab w:val="left" w:pos="3080"/>
              </w:tabs>
              <w:jc w:val="center"/>
              <w:rPr>
                <w:rFonts w:asciiTheme="majorEastAsia" w:eastAsiaTheme="majorEastAsia" w:hAnsiTheme="majorEastAsia"/>
                <w:sz w:val="20"/>
              </w:rPr>
            </w:pPr>
            <w:r>
              <w:rPr>
                <w:rFonts w:asciiTheme="majorEastAsia" w:eastAsiaTheme="majorEastAsia" w:hAnsiTheme="majorEastAsia" w:hint="eastAsia"/>
                <w:sz w:val="20"/>
              </w:rPr>
              <w:t>4</w:t>
            </w:r>
          </w:p>
        </w:tc>
        <w:tc>
          <w:tcPr>
            <w:tcW w:w="3300" w:type="dxa"/>
            <w:gridSpan w:val="3"/>
            <w:tcBorders>
              <w:bottom w:val="single" w:sz="4" w:space="0" w:color="auto"/>
            </w:tcBorders>
          </w:tcPr>
          <w:p w:rsidR="00162C6C" w:rsidRPr="001569A3" w:rsidRDefault="00A32A0F" w:rsidP="00A32A0F">
            <w:pPr>
              <w:tabs>
                <w:tab w:val="left" w:pos="3080"/>
              </w:tabs>
              <w:jc w:val="center"/>
              <w:rPr>
                <w:rFonts w:asciiTheme="majorEastAsia" w:eastAsiaTheme="majorEastAsia" w:hAnsiTheme="majorEastAsia"/>
                <w:sz w:val="20"/>
              </w:rPr>
            </w:pPr>
            <w:r>
              <w:rPr>
                <w:rFonts w:asciiTheme="majorEastAsia" w:eastAsiaTheme="majorEastAsia" w:hAnsiTheme="majorEastAsia" w:hint="eastAsia"/>
                <w:sz w:val="20"/>
              </w:rPr>
              <w:t>1</w:t>
            </w:r>
          </w:p>
        </w:tc>
      </w:tr>
    </w:tbl>
    <w:p w:rsidR="00A048CE" w:rsidRDefault="00A048CE" w:rsidP="00162C6C">
      <w:pPr>
        <w:rPr>
          <w:strike/>
          <w:highlight w:val="green"/>
        </w:rPr>
      </w:pPr>
    </w:p>
    <w:p w:rsidR="00A048CE" w:rsidRPr="00BE277A" w:rsidRDefault="00A048CE">
      <w:pPr>
        <w:widowControl/>
        <w:jc w:val="left"/>
      </w:pPr>
      <w:r w:rsidRPr="00BE277A">
        <w:br w:type="page"/>
      </w:r>
    </w:p>
    <w:p w:rsidR="00162C6C" w:rsidRPr="00356160" w:rsidRDefault="00162C6C" w:rsidP="00162C6C">
      <w:pPr>
        <w:rPr>
          <w:strike/>
          <w:highlight w:val="green"/>
        </w:rPr>
      </w:pPr>
    </w:p>
    <w:p w:rsidR="00A048CE" w:rsidRPr="00A048CE" w:rsidRDefault="00A048CE" w:rsidP="00A048CE">
      <w:pPr>
        <w:pStyle w:val="3"/>
      </w:pPr>
      <w:r w:rsidRPr="00A048CE">
        <w:rPr>
          <w:rFonts w:hint="eastAsia"/>
        </w:rPr>
        <w:t>（３）施設サービスの整備方針</w:t>
      </w:r>
    </w:p>
    <w:p w:rsidR="00A048CE" w:rsidRPr="00A048CE" w:rsidRDefault="00A048CE" w:rsidP="00A048CE"/>
    <w:p w:rsidR="00A048CE" w:rsidRPr="00A048CE" w:rsidRDefault="00A048CE" w:rsidP="00A048CE">
      <w:pPr>
        <w:ind w:leftChars="100" w:left="220" w:firstLineChars="100" w:firstLine="220"/>
        <w:rPr>
          <w:rFonts w:hAnsi="HG丸ｺﾞｼｯｸM-PRO"/>
        </w:rPr>
      </w:pPr>
      <w:r w:rsidRPr="00A048CE">
        <w:rPr>
          <w:rFonts w:hAnsi="HG丸ｺﾞｼｯｸM-PRO" w:hint="eastAsia"/>
        </w:rPr>
        <w:t>施設サービスは、特別養護老人ホーム、介護老人保健施設、介護療養型医療施設が対象で、広域的な利用者を想定した施設です。</w:t>
      </w:r>
    </w:p>
    <w:p w:rsidR="00162C6C" w:rsidRPr="00A048CE" w:rsidRDefault="00A048CE" w:rsidP="00A048CE">
      <w:pPr>
        <w:ind w:leftChars="100" w:left="220" w:firstLineChars="100" w:firstLine="220"/>
        <w:rPr>
          <w:rFonts w:hAnsi="HG丸ｺﾞｼｯｸM-PRO"/>
          <w:color w:val="FF0000"/>
        </w:rPr>
      </w:pPr>
      <w:r w:rsidRPr="00A048CE">
        <w:rPr>
          <w:rFonts w:hAnsi="HG丸ｺﾞｼｯｸM-PRO" w:hint="eastAsia"/>
        </w:rPr>
        <w:t>要介護高齢者には、住み慣れた自宅で最後まで自分らしい暮らしをしたいという思いがある一方、家族介護者の多くが深刻な心身の疲弊を抱えている実態もあることから、施設入所の緊急度の高い高齢者が円滑に入所できる環境の整備を目指します。</w:t>
      </w:r>
    </w:p>
    <w:p w:rsidR="00A048CE" w:rsidRPr="00A048CE" w:rsidRDefault="00A048CE" w:rsidP="00A048CE">
      <w:pPr>
        <w:ind w:leftChars="100" w:left="220" w:firstLineChars="100" w:firstLine="220"/>
        <w:rPr>
          <w:rFonts w:hAnsi="HG丸ｺﾞｼｯｸM-PRO"/>
        </w:rPr>
      </w:pPr>
      <w:r w:rsidRPr="00A048CE">
        <w:rPr>
          <w:rFonts w:hAnsi="HG丸ｺﾞｼｯｸM-PRO" w:hint="eastAsia"/>
        </w:rPr>
        <w:t>老人福祉施設（特別養護老人ホーム）及び介護老人保健施設については、平成</w:t>
      </w:r>
      <w:r w:rsidR="005C4119">
        <w:rPr>
          <w:rFonts w:hAnsi="HG丸ｺﾞｼｯｸM-PRO" w:hint="eastAsia"/>
        </w:rPr>
        <w:t>29</w:t>
      </w:r>
      <w:r w:rsidRPr="00A048CE">
        <w:rPr>
          <w:rFonts w:hAnsi="HG丸ｺﾞｼｯｸM-PRO" w:hint="eastAsia"/>
        </w:rPr>
        <w:t>年</w:t>
      </w:r>
      <w:r w:rsidR="005C4119">
        <w:rPr>
          <w:rFonts w:hAnsi="HG丸ｺﾞｼｯｸM-PRO" w:hint="eastAsia"/>
        </w:rPr>
        <w:t>3</w:t>
      </w:r>
      <w:r w:rsidRPr="00A048CE">
        <w:rPr>
          <w:rFonts w:hAnsi="HG丸ｺﾞｼｯｸM-PRO" w:hint="eastAsia"/>
        </w:rPr>
        <w:t>月に実施した「施設入所等待機者調査」の結果により、第７期期間における本サービスの供給量を満たすと推測されること、また、住み慣れた自宅での継続した生活を支援する在宅サービスの整備をすることで、さらなる待機者増加の抑制を図ることから、新たな整備は行いません。</w:t>
      </w:r>
    </w:p>
    <w:p w:rsidR="00A048CE" w:rsidRPr="00A048CE" w:rsidRDefault="00A048CE" w:rsidP="005E51FC">
      <w:pPr>
        <w:ind w:leftChars="100" w:left="220" w:firstLineChars="100" w:firstLine="220"/>
        <w:rPr>
          <w:rFonts w:hAnsi="HG丸ｺﾞｼｯｸM-PRO"/>
        </w:rPr>
      </w:pPr>
      <w:r w:rsidRPr="00A048CE">
        <w:rPr>
          <w:rFonts w:hAnsi="HG丸ｺﾞｼｯｸM-PRO" w:hint="eastAsia"/>
        </w:rPr>
        <w:t>介護療養型医療施設は、介護医療院の創設に伴い新たな施設整備は法令上できないこと、介護医療院は、現時点では、本サービスの位置づけや入所対象者像、サービス内容等が明確でないことから、第７期期間での整備は行いません。</w:t>
      </w:r>
    </w:p>
    <w:p w:rsidR="00A048CE" w:rsidRPr="00A048CE" w:rsidRDefault="00A048CE" w:rsidP="00A048CE">
      <w:pPr>
        <w:ind w:rightChars="-129" w:right="-284"/>
        <w:rPr>
          <w:rFonts w:hAnsi="HG丸ｺﾞｼｯｸM-PRO"/>
        </w:rPr>
      </w:pPr>
    </w:p>
    <w:p w:rsidR="00A048CE" w:rsidRPr="005E51FC" w:rsidRDefault="00A048CE" w:rsidP="005E51FC">
      <w:pPr>
        <w:ind w:leftChars="100" w:left="22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【施設サービス一覧】　　　　　　　　　　　　　　　　 （第６期計画期間における整備見込数）</w:t>
      </w:r>
    </w:p>
    <w:tbl>
      <w:tblPr>
        <w:tblW w:w="9460" w:type="dxa"/>
        <w:tblInd w:w="319"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99" w:type="dxa"/>
          <w:right w:w="99" w:type="dxa"/>
        </w:tblCellMar>
        <w:tblLook w:val="04A0" w:firstRow="1" w:lastRow="0" w:firstColumn="1" w:lastColumn="0" w:noHBand="0" w:noVBand="1"/>
      </w:tblPr>
      <w:tblGrid>
        <w:gridCol w:w="2090"/>
        <w:gridCol w:w="5170"/>
        <w:gridCol w:w="1100"/>
        <w:gridCol w:w="1100"/>
      </w:tblGrid>
      <w:tr w:rsidR="00A048CE" w:rsidRPr="002453CF" w:rsidTr="00863FEC">
        <w:trPr>
          <w:cantSplit/>
          <w:trHeight w:val="689"/>
        </w:trPr>
        <w:tc>
          <w:tcPr>
            <w:tcW w:w="2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A048CE" w:rsidRPr="005E51FC" w:rsidRDefault="00A048CE" w:rsidP="00F16F76">
            <w:pPr>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施設の種類</w:t>
            </w:r>
          </w:p>
        </w:tc>
        <w:tc>
          <w:tcPr>
            <w:tcW w:w="517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A048CE" w:rsidRPr="005E51FC" w:rsidRDefault="00A048CE" w:rsidP="00F16F76">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概　要</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863FEC" w:rsidRDefault="00A048CE" w:rsidP="00F16F76">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豊川市の</w:t>
            </w:r>
          </w:p>
          <w:p w:rsidR="00A048CE" w:rsidRPr="005E51FC" w:rsidRDefault="00A048CE" w:rsidP="00F16F76">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事業所数</w:t>
            </w:r>
          </w:p>
        </w:tc>
        <w:tc>
          <w:tcPr>
            <w:tcW w:w="11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5E51FC" w:rsidRDefault="00A048CE" w:rsidP="00F16F76">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広域内の</w:t>
            </w:r>
          </w:p>
          <w:p w:rsidR="00A048CE" w:rsidRPr="005E51FC" w:rsidRDefault="00A048CE" w:rsidP="00F16F76">
            <w:pPr>
              <w:snapToGrid w:val="0"/>
              <w:spacing w:line="240" w:lineRule="exact"/>
              <w:jc w:val="center"/>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事業所数</w:t>
            </w:r>
          </w:p>
        </w:tc>
      </w:tr>
      <w:tr w:rsidR="00A048CE" w:rsidRPr="002453CF" w:rsidTr="00863FEC">
        <w:trPr>
          <w:cantSplit/>
          <w:trHeight w:val="1102"/>
        </w:trPr>
        <w:tc>
          <w:tcPr>
            <w:tcW w:w="2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A048CE" w:rsidRPr="005E51FC" w:rsidRDefault="00A048CE" w:rsidP="00F16F76">
            <w:pPr>
              <w:snapToGrid w:val="0"/>
              <w:spacing w:line="240" w:lineRule="exact"/>
              <w:ind w:left="200" w:hangingChars="100" w:hanging="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老人福祉施設（特別養護老人ホーム）</w:t>
            </w:r>
          </w:p>
        </w:tc>
        <w:tc>
          <w:tcPr>
            <w:tcW w:w="5170" w:type="dxa"/>
            <w:tcBorders>
              <w:top w:val="single" w:sz="8" w:space="0" w:color="auto"/>
              <w:left w:val="single" w:sz="8" w:space="0" w:color="auto"/>
              <w:bottom w:val="single" w:sz="8" w:space="0" w:color="auto"/>
              <w:right w:val="single" w:sz="8" w:space="0" w:color="auto"/>
            </w:tcBorders>
            <w:noWrap/>
            <w:vAlign w:val="center"/>
          </w:tcPr>
          <w:p w:rsidR="00A048CE" w:rsidRPr="005E51FC" w:rsidRDefault="00A048CE" w:rsidP="00F16F76">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常時介護が必要で居宅での生活が困難な原則として要介護３以上の認定者に対し、施設サービス計画に基づいて、入浴、排せつ、食事等の介護その他の日常生活上の世話、機能訓練、健康管理、療養上の世話を行う施設</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7</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28</w:t>
            </w:r>
          </w:p>
        </w:tc>
      </w:tr>
      <w:tr w:rsidR="00A048CE" w:rsidRPr="002453CF" w:rsidTr="00863FEC">
        <w:trPr>
          <w:cantSplit/>
          <w:trHeight w:val="722"/>
        </w:trPr>
        <w:tc>
          <w:tcPr>
            <w:tcW w:w="2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A048CE" w:rsidRPr="005E51FC" w:rsidRDefault="00A048CE" w:rsidP="00F16F76">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cs="Times New Roman" w:hint="eastAsia"/>
                <w:sz w:val="20"/>
                <w:szCs w:val="20"/>
              </w:rPr>
              <w:t>介護老人保健施設</w:t>
            </w:r>
          </w:p>
        </w:tc>
        <w:tc>
          <w:tcPr>
            <w:tcW w:w="5170" w:type="dxa"/>
            <w:tcBorders>
              <w:top w:val="single" w:sz="8" w:space="0" w:color="auto"/>
              <w:left w:val="single" w:sz="8" w:space="0" w:color="auto"/>
              <w:bottom w:val="single" w:sz="8" w:space="0" w:color="auto"/>
              <w:right w:val="single" w:sz="8" w:space="0" w:color="auto"/>
            </w:tcBorders>
            <w:noWrap/>
            <w:vAlign w:val="center"/>
          </w:tcPr>
          <w:p w:rsidR="00A048CE" w:rsidRPr="005E51FC" w:rsidRDefault="00A048CE" w:rsidP="00F16F76">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状態が安定している要介護者が在宅復帰できるよう、介護老人保健施設に入所して施設サービス計画に基づいて、看護、医学的管理のもとにおける介護、機能訓練、その他必要な医療、日常生活上の世話を行う施設</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4</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18</w:t>
            </w:r>
          </w:p>
        </w:tc>
      </w:tr>
      <w:tr w:rsidR="00A048CE" w:rsidRPr="002453CF" w:rsidTr="00863FEC">
        <w:trPr>
          <w:cantSplit/>
          <w:trHeight w:val="1108"/>
        </w:trPr>
        <w:tc>
          <w:tcPr>
            <w:tcW w:w="2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A048CE" w:rsidRPr="005E51FC" w:rsidRDefault="00A048CE" w:rsidP="00F16F76">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介護療養型医療施設</w:t>
            </w:r>
          </w:p>
        </w:tc>
        <w:tc>
          <w:tcPr>
            <w:tcW w:w="5170" w:type="dxa"/>
            <w:tcBorders>
              <w:top w:val="single" w:sz="8" w:space="0" w:color="auto"/>
              <w:left w:val="single" w:sz="8" w:space="0" w:color="auto"/>
              <w:bottom w:val="single" w:sz="8" w:space="0" w:color="auto"/>
              <w:right w:val="single" w:sz="8" w:space="0" w:color="auto"/>
            </w:tcBorders>
            <w:noWrap/>
            <w:vAlign w:val="center"/>
          </w:tcPr>
          <w:p w:rsidR="00A048CE" w:rsidRPr="005E51FC" w:rsidRDefault="00A048CE" w:rsidP="00F16F76">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介護療養型医療施設は、急性期の治療を終え、長期の療養を必要とする要介護者のための医療施設で、施設サービス計画に基づいて、療養上の管理、看護、医学的管理のもとにおける介護その他の世話、機能訓練、その他必要な医療を行う施設</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2</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A048CE" w:rsidP="00863FEC">
            <w:pPr>
              <w:ind w:rightChars="150" w:right="330"/>
              <w:jc w:val="righ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8</w:t>
            </w:r>
          </w:p>
        </w:tc>
      </w:tr>
      <w:tr w:rsidR="00A048CE" w:rsidRPr="002453CF" w:rsidTr="00863FEC">
        <w:trPr>
          <w:cantSplit/>
          <w:trHeight w:val="932"/>
        </w:trPr>
        <w:tc>
          <w:tcPr>
            <w:tcW w:w="2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A048CE" w:rsidRPr="005E51FC" w:rsidRDefault="00A048CE" w:rsidP="00F16F76">
            <w:pPr>
              <w:snapToGrid w:val="0"/>
              <w:spacing w:line="240" w:lineRule="exact"/>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介護医療院</w:t>
            </w:r>
          </w:p>
        </w:tc>
        <w:tc>
          <w:tcPr>
            <w:tcW w:w="5170" w:type="dxa"/>
            <w:tcBorders>
              <w:top w:val="single" w:sz="8" w:space="0" w:color="auto"/>
              <w:left w:val="single" w:sz="8" w:space="0" w:color="auto"/>
              <w:bottom w:val="single" w:sz="8" w:space="0" w:color="auto"/>
              <w:right w:val="single" w:sz="8" w:space="0" w:color="auto"/>
            </w:tcBorders>
            <w:noWrap/>
            <w:vAlign w:val="center"/>
          </w:tcPr>
          <w:p w:rsidR="00A048CE" w:rsidRPr="005E51FC" w:rsidRDefault="00A048CE" w:rsidP="00F16F76">
            <w:pPr>
              <w:snapToGrid w:val="0"/>
              <w:spacing w:line="240" w:lineRule="exact"/>
              <w:ind w:firstLineChars="100" w:firstLine="200"/>
              <w:rPr>
                <w:rFonts w:asciiTheme="majorEastAsia" w:eastAsiaTheme="majorEastAsia" w:hAnsiTheme="majorEastAsia"/>
                <w:sz w:val="20"/>
                <w:szCs w:val="20"/>
              </w:rPr>
            </w:pPr>
            <w:r w:rsidRPr="005E51FC">
              <w:rPr>
                <w:rFonts w:asciiTheme="majorEastAsia" w:eastAsiaTheme="majorEastAsia" w:hAnsiTheme="majorEastAsia" w:hint="eastAsia"/>
                <w:sz w:val="20"/>
                <w:szCs w:val="20"/>
              </w:rPr>
              <w:t>地域包括ケアシステムの5要素（医療、介護、生活支援、予防、住まい）のうち、介護療養型医療施設が持つ「医療」 「介護」「生活支援」に加え「住まい」の機能を持った長期療養を目的とした施設</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863FEC" w:rsidP="003B5CD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100" w:type="dxa"/>
            <w:tcBorders>
              <w:top w:val="single" w:sz="8" w:space="0" w:color="auto"/>
              <w:left w:val="single" w:sz="8" w:space="0" w:color="auto"/>
              <w:bottom w:val="single" w:sz="8" w:space="0" w:color="auto"/>
              <w:right w:val="single" w:sz="8" w:space="0" w:color="auto"/>
            </w:tcBorders>
            <w:vAlign w:val="center"/>
          </w:tcPr>
          <w:p w:rsidR="00A048CE" w:rsidRPr="005E51FC" w:rsidRDefault="00863FEC" w:rsidP="003B5CD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bl>
    <w:p w:rsidR="00A048CE" w:rsidRPr="00162C6C" w:rsidRDefault="00A048CE" w:rsidP="00A048CE">
      <w:pPr>
        <w:rPr>
          <w:rFonts w:hAnsi="HG丸ｺﾞｼｯｸM-PRO"/>
          <w:color w:val="FF0000"/>
        </w:rPr>
      </w:pPr>
    </w:p>
    <w:p w:rsidR="00A048CE" w:rsidRDefault="00A048CE" w:rsidP="00A048CE">
      <w:pPr>
        <w:rPr>
          <w:rFonts w:hAnsi="HG丸ｺﾞｼｯｸM-PRO"/>
          <w:color w:val="FF0000"/>
        </w:rPr>
      </w:pPr>
    </w:p>
    <w:p w:rsidR="00F06EA9" w:rsidRDefault="00F06EA9">
      <w:pPr>
        <w:widowControl/>
        <w:jc w:val="left"/>
        <w:rPr>
          <w:rFonts w:hAnsi="HG丸ｺﾞｼｯｸM-PRO"/>
          <w:color w:val="FF0000"/>
        </w:rPr>
      </w:pPr>
      <w:r>
        <w:rPr>
          <w:rFonts w:hAnsi="HG丸ｺﾞｼｯｸM-PRO"/>
          <w:color w:val="FF0000"/>
        </w:rPr>
        <w:br w:type="page"/>
      </w:r>
    </w:p>
    <w:p w:rsidR="00162C6C" w:rsidRPr="00495088" w:rsidRDefault="00162C6C" w:rsidP="000771D5">
      <w:pPr>
        <w:rPr>
          <w:rFonts w:hAnsi="HG丸ｺﾞｼｯｸM-PRO"/>
          <w:color w:val="FF0000"/>
        </w:rPr>
      </w:pPr>
    </w:p>
    <w:p w:rsidR="000771D5" w:rsidRPr="00495088" w:rsidRDefault="00863FEC" w:rsidP="00783214">
      <w:pPr>
        <w:pStyle w:val="2"/>
      </w:pPr>
      <w:bookmarkStart w:id="83" w:name="_Toc499023534"/>
      <w:r>
        <w:rPr>
          <w:rFonts w:hint="eastAsia"/>
        </w:rPr>
        <w:t>２</w:t>
      </w:r>
      <w:r w:rsidR="000771D5" w:rsidRPr="00495088">
        <w:rPr>
          <w:rFonts w:hint="eastAsia"/>
        </w:rPr>
        <w:t>．介護人材の確保と定着の支援</w:t>
      </w:r>
      <w:bookmarkEnd w:id="83"/>
    </w:p>
    <w:p w:rsidR="00162C6C" w:rsidRPr="00162C6C" w:rsidRDefault="00162C6C" w:rsidP="00162C6C">
      <w:pPr>
        <w:ind w:leftChars="100" w:left="220" w:firstLineChars="100" w:firstLine="220"/>
        <w:rPr>
          <w:rFonts w:asciiTheme="minorEastAsia" w:hAnsiTheme="minorEastAsia"/>
        </w:rPr>
      </w:pPr>
      <w:r w:rsidRPr="00162C6C">
        <w:rPr>
          <w:rFonts w:asciiTheme="minorEastAsia" w:hAnsiTheme="minorEastAsia" w:hint="eastAsia"/>
        </w:rPr>
        <w:t>東三河地域では、介護人材の確保が大きな課題となっていることから、幅広い年齢層を対象とした介護や福祉に接する機会の提供をはじめ、介護の知識・資格の習得支援、養成した人材と介護事業者とのマッチングを行う新たな仕組みの創設など、潜在的な介護人材の創出に向けた取組を推進します。</w:t>
      </w:r>
    </w:p>
    <w:p w:rsidR="00162C6C" w:rsidRPr="00162C6C" w:rsidRDefault="00162C6C" w:rsidP="00162C6C">
      <w:pPr>
        <w:ind w:leftChars="100" w:left="220" w:firstLineChars="100" w:firstLine="220"/>
        <w:rPr>
          <w:rFonts w:asciiTheme="minorEastAsia" w:hAnsiTheme="minorEastAsia"/>
        </w:rPr>
      </w:pPr>
      <w:r w:rsidRPr="00162C6C">
        <w:rPr>
          <w:rFonts w:asciiTheme="minorEastAsia" w:hAnsiTheme="minorEastAsia" w:hint="eastAsia"/>
        </w:rPr>
        <w:t>また、介護人材の定着対策として、介護事業所の管理者を対象とした人材育成研修を新たに実施し、働きやすい職場環境の構築を支援します。</w:t>
      </w:r>
    </w:p>
    <w:p w:rsidR="00162C6C" w:rsidRDefault="00162C6C" w:rsidP="00162C6C">
      <w:pPr>
        <w:ind w:leftChars="100" w:left="220" w:firstLineChars="100" w:firstLine="220"/>
        <w:rPr>
          <w:rFonts w:asciiTheme="minorEastAsia" w:hAnsiTheme="minorEastAsia"/>
        </w:rPr>
      </w:pPr>
      <w:r w:rsidRPr="00162C6C">
        <w:rPr>
          <w:rFonts w:asciiTheme="minorEastAsia" w:hAnsiTheme="minorEastAsia" w:hint="eastAsia"/>
        </w:rPr>
        <w:t>その他、従来、市町村単独では実施することが困難な研修や社会資源との連携事業など、東三河広域連合の強みを活かした新たな取組も推進します。</w:t>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76000" behindDoc="1" locked="0" layoutInCell="1" allowOverlap="1" wp14:anchorId="351EC868" wp14:editId="78FB15AB">
                <wp:simplePos x="0" y="0"/>
                <wp:positionH relativeFrom="column">
                  <wp:posOffset>137160</wp:posOffset>
                </wp:positionH>
                <wp:positionV relativeFrom="paragraph">
                  <wp:posOffset>234950</wp:posOffset>
                </wp:positionV>
                <wp:extent cx="5875020" cy="338455"/>
                <wp:effectExtent l="0" t="0" r="11430" b="23495"/>
                <wp:wrapNone/>
                <wp:docPr id="251" name="角丸四角形 251"/>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408B2" id="角丸四角形 251" o:spid="_x0000_s1026" style="position:absolute;left:0;text-align:left;margin-left:10.8pt;margin-top:18.5pt;width:462.6pt;height:26.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R91QIAAAsGAAAOAAAAZHJzL2Uyb0RvYy54bWysVM1uFDEMviPxDlHudGb/6HbV2WrVqgip&#10;tFVb1HM2k+wOSuKQZP94DK69ceEVeuFtqMRj4GRmZ1uoQEJcZuzY/mJ/sX14tNaKLIXzFZiCdvZy&#10;SoThUFZmVtD3N6evhpT4wEzJFBhR0I3w9Gj88sXhyo5EF+agSuEIghg/WtmCzkOwoyzzfC4083tg&#10;hUGjBKdZQNXNstKxFaJrlXXz/HW2AldaB1x4j6cntZGOE76UgocLKb0IRBUUcwvp69J3Gr/Z+JCN&#10;Zo7ZecWbNNg/ZKFZZfDSFuqEBUYWrvoNSlfcgQcZ9jjoDKSsuEg1YDWd/JdqrufMilQLkuNtS5P/&#10;f7D8fHnpSFUWtDvoUGKYxkf68fXz9/v7h7s7FB6+fSHRhEStrB+h/7W9dI3mUYxVr6XT8Y/1kHUi&#10;d9OSK9aBcDwcDPcHeRffgKOt1xv2B4MImu2irfPhjQBNolBQBwtTXuELJmLZ8syHxHDZZMnKD5RI&#10;rfC9lkyR3kGv120QG2fE3mLGSA+qKk8rpZISO0wcK0cwuKDTWSddoxb6HZT1Geabpw5BnNSQ0T1l&#10;/ARJmb+Bh3XiL8LsUkAtRmaR1ZrHJIWNEhFPmSsh8WGQuW7KrM2gTo5xLkyok/ZzVor6OKb8fM4J&#10;MCJLZKDFbgCekrHFrp+n8Y+hIk1UG5z/KbE6uI1IN4MJbbCuDLjnABRW1dxc+29JqqmJLE2h3GDb&#10;Oqjn2Vt+WmHPnDEfLpnDhsA2w6UULvAjFawKCo1EyRzcp+fOoz/OFVopWeFCKKj/uGBOUKLeGpy4&#10;g06/HzdIUvqD/djK7rFl+thiFvoYsK9wpjC7JEb/oLaidKBvcXdN4q1oYobj3QXlwW2V41AvKtx+&#10;XEwmyQ23hmXhzFxbHsEjq7HFb9a3zNlmcAKO3DlslwcbpWmoGd35xkgDk0UAWYVo3PHaKLhxUHqy&#10;0h7ryWu3w8c/AQAA//8DAFBLAwQUAAYACAAAACEAbNWXFd8AAAAIAQAADwAAAGRycy9kb3ducmV2&#10;LnhtbEyPQUvDQBCF74L/YRnBm920lcSm2RQpCBYvtRW8bpLpbjA7G7LbJvrrHU/2No/3ePO+YjO5&#10;TlxwCK0nBfNZAgKp9k1LRsHH8eXhCUSImhrdeUIF3xhgU97eFDpv/EjveDlEI7iEQq4V2Bj7XMpQ&#10;W3Q6zHyPxN7JD05HloORzaBHLnedXCRJKp1uiT9Y3ePWYv11ODsFqzT7sZ87u98aM8Y9vla741um&#10;1P3d9LwGEXGK/2H4m8/ToeRNlT9TE0SnYDFPOalgmTES+6vHlFEqPpIlyLKQ1wDlLwAAAP//AwBQ&#10;SwECLQAUAAYACAAAACEAtoM4kv4AAADhAQAAEwAAAAAAAAAAAAAAAAAAAAAAW0NvbnRlbnRfVHlw&#10;ZXNdLnhtbFBLAQItABQABgAIAAAAIQA4/SH/1gAAAJQBAAALAAAAAAAAAAAAAAAAAC8BAABfcmVs&#10;cy8ucmVsc1BLAQItABQABgAIAAAAIQBsupR91QIAAAsGAAAOAAAAAAAAAAAAAAAAAC4CAABkcnMv&#10;ZTJvRG9jLnhtbFBLAQItABQABgAIAAAAIQBs1ZcV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325BB7" w:rsidRPr="007C0867" w:rsidTr="00E57D72">
        <w:trPr>
          <w:trHeight w:val="565"/>
        </w:trPr>
        <w:tc>
          <w:tcPr>
            <w:tcW w:w="5940" w:type="dxa"/>
            <w:tcBorders>
              <w:top w:val="nil"/>
              <w:left w:val="nil"/>
              <w:bottom w:val="nil"/>
              <w:right w:val="single" w:sz="4" w:space="0" w:color="auto"/>
            </w:tcBorders>
            <w:shd w:val="clear" w:color="auto" w:fill="auto"/>
            <w:vAlign w:val="center"/>
          </w:tcPr>
          <w:p w:rsidR="00325BB7" w:rsidRPr="007C0867" w:rsidRDefault="00325BB7"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035FD2">
              <w:rPr>
                <w:rFonts w:asciiTheme="majorEastAsia" w:eastAsiaTheme="majorEastAsia" w:hAnsiTheme="majorEastAsia" w:hint="eastAsia"/>
              </w:rPr>
              <w:t>ａ．</w:t>
            </w:r>
            <w:r w:rsidRPr="00BF1048">
              <w:rPr>
                <w:rFonts w:asciiTheme="majorEastAsia" w:eastAsiaTheme="majorEastAsia" w:hAnsiTheme="majorEastAsia" w:hint="eastAsia"/>
              </w:rPr>
              <w:t>介護職員初任者研修の受講支援</w:t>
            </w:r>
          </w:p>
        </w:tc>
        <w:tc>
          <w:tcPr>
            <w:tcW w:w="885" w:type="dxa"/>
            <w:tcBorders>
              <w:top w:val="nil"/>
              <w:left w:val="single" w:sz="4" w:space="0" w:color="auto"/>
              <w:bottom w:val="nil"/>
              <w:right w:val="single" w:sz="4" w:space="0" w:color="auto"/>
            </w:tcBorders>
            <w:shd w:val="clear" w:color="auto" w:fill="auto"/>
            <w:vAlign w:val="center"/>
          </w:tcPr>
          <w:p w:rsidR="00325BB7"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325BB7"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2B65E0">
        <w:trPr>
          <w:trHeight w:val="1776"/>
        </w:trPr>
        <w:tc>
          <w:tcPr>
            <w:tcW w:w="9020" w:type="dxa"/>
            <w:gridSpan w:val="3"/>
            <w:tcBorders>
              <w:top w:val="nil"/>
              <w:left w:val="nil"/>
              <w:bottom w:val="nil"/>
              <w:right w:val="nil"/>
            </w:tcBorders>
            <w:shd w:val="clear" w:color="auto" w:fill="auto"/>
          </w:tcPr>
          <w:p w:rsidR="001A6851" w:rsidRPr="001A6851" w:rsidRDefault="001A6851" w:rsidP="001A6851">
            <w:pPr>
              <w:spacing w:beforeLines="50" w:before="180" w:line="0" w:lineRule="atLeast"/>
              <w:ind w:leftChars="50" w:left="110" w:firstLineChars="100" w:firstLine="220"/>
              <w:rPr>
                <w:rFonts w:hAnsi="HG丸ｺﾞｼｯｸM-PRO"/>
              </w:rPr>
            </w:pPr>
            <w:r w:rsidRPr="001A6851">
              <w:rPr>
                <w:rFonts w:hAnsi="HG丸ｺﾞｼｯｸM-PRO" w:hint="eastAsia"/>
              </w:rPr>
              <w:t>介護事業所で就労するために資格を取得したい方や、家族を介護するために、または将来に備えて介護の知識を身に付けたい方、ボランティア活動などを通して地域で活動したい方などを支援するために、介護職員初任者研修を受講した方に対し、受講費の一部を助成します。</w:t>
            </w:r>
          </w:p>
          <w:p w:rsidR="000771D5" w:rsidRPr="00BF1048" w:rsidRDefault="001A6851" w:rsidP="00F06EA9">
            <w:pPr>
              <w:spacing w:line="0" w:lineRule="atLeast"/>
              <w:ind w:leftChars="50" w:left="110" w:firstLineChars="100" w:firstLine="220"/>
              <w:rPr>
                <w:rFonts w:hAnsi="HG丸ｺﾞｼｯｸM-PRO"/>
              </w:rPr>
            </w:pPr>
            <w:r w:rsidRPr="001A6851">
              <w:rPr>
                <w:rFonts w:hAnsi="HG丸ｺﾞｼｯｸM-PRO" w:hint="eastAsia"/>
              </w:rPr>
              <w:t>また、この制度を活用し、東三河地域に所在する介護事業所で１年以上継続して勤務した方には就労加算として追加助成し、新たな介護人材の確保や定着を推進します。</w:t>
            </w:r>
          </w:p>
        </w:tc>
      </w:tr>
    </w:tbl>
    <w:p w:rsidR="000771D5" w:rsidRDefault="001A6851"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592704" behindDoc="1" locked="0" layoutInCell="1" allowOverlap="1" wp14:anchorId="73D5C46E" wp14:editId="6ADDB0E9">
                <wp:simplePos x="0" y="0"/>
                <wp:positionH relativeFrom="column">
                  <wp:posOffset>133350</wp:posOffset>
                </wp:positionH>
                <wp:positionV relativeFrom="paragraph">
                  <wp:posOffset>228600</wp:posOffset>
                </wp:positionV>
                <wp:extent cx="5877560" cy="337185"/>
                <wp:effectExtent l="0" t="0" r="27940" b="24765"/>
                <wp:wrapNone/>
                <wp:docPr id="253" name="角丸四角形 253"/>
                <wp:cNvGraphicFramePr/>
                <a:graphic xmlns:a="http://schemas.openxmlformats.org/drawingml/2006/main">
                  <a:graphicData uri="http://schemas.microsoft.com/office/word/2010/wordprocessingShape">
                    <wps:wsp>
                      <wps:cNvSpPr/>
                      <wps:spPr>
                        <a:xfrm>
                          <a:off x="0" y="0"/>
                          <a:ext cx="5877560" cy="33718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2554F" id="角丸四角形 253" o:spid="_x0000_s1026" style="position:absolute;left:0;text-align:left;margin-left:10.5pt;margin-top:18pt;width:462.8pt;height:2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A91wIAAAsGAAAOAAAAZHJzL2Uyb0RvYy54bWysVM1uEzEQviPxDpbvdDdJ07RRN1XUqgip&#10;0Kot6tnx2ski22Ns54/H4NobF16hF96GSjwGY+9mk0IFEuKyO+OZ+TzzeWaOT1ZakYVwvgJT0M5e&#10;TokwHMrKTAv6/vb81SElPjBTMgVGFHQtPD0ZvXxxvLRD0YUZqFI4giDGD5e2oLMQ7DDLPJ8Jzfwe&#10;WGHQKMFpFlB106x0bInoWmXdPD/IluBK64AL7/H0rDbSUcKXUvBwKaUXgaiCYm4hfV36TuI3Gx2z&#10;4dQxO6t4kwb7hyw0qwxe2kKdscDI3FW/QemKO/Agwx4HnYGUFRepBqymk/9Szc2MWZFqQXK8bWny&#10;/w+Wv1tcOVKVBe32e5QYpvGRfnz9/P3h4fH+HoXHb19INCFRS+uH6H9jr1yjeRRj1SvpdPxjPWSV&#10;yF235IpVIBwP+4eDQf8A34CjrdcbdA77ETTbRlvnw2sBmkShoA7mprzGF0zEssWFD4nhssmSlR8o&#10;kVrhey2YIr2jXq/bIDbOiL3BjJEeVFWeV0olJXaYOFWOYHBBJ9NOukbN9Vso67NBP89ThyBOasjo&#10;njJ+gqTM38DDqtMkthOIoDEyi6zWPCYprJWIeMpcC4kPg8x1U2ZtBnVyjHNhQp20n7FS1Mcx5edz&#10;ToARWSIDLXYD8JSMDXb9PI1/DBVpotrg/E+J1cFtRLoZTGiDdWXAPQegsKrm5tp/Q1JNTWRpAuUa&#10;29ZBPc/e8vMKe+aC+XDFHDYEthkupXCJH6lgWVBoJEpm4D49dx79ca7QSskSF0JB/cc5c4IS9cbg&#10;xB119vfjBknKfn/QRcXtWia7FjPXp4B91cH1Z3kSo39QG1E60He4u8bxVjQxw/HugvLgNsppqBcV&#10;bj8uxuPkhlvDsnBhbiyP4JHV2OK3qzvmbDM4AUfuHWyWBxumaagZ3frGSAPjeQBZhWjc8toouHFQ&#10;erLSdvXktd3ho58AAAD//wMAUEsDBBQABgAIAAAAIQDpsJ4E3wAAAAgBAAAPAAAAZHJzL2Rvd25y&#10;ZXYueG1sTI9RS8MwFIXfBf9DuIJvLu2UbK29HTIQHL7MTfA1ba5JsUlKk63VX298ck+Hy7mc851q&#10;M9uenWkMnXcI+SIDRq71qnMa4f34fLcGFqJ0SvbeEcI3BdjU11eVLJWf3BudD1GzFOJCKRFMjEPJ&#10;eWgNWRkWfiCXvE8/WhnTOWquRjmlcNvzZZYJbmXnUoORA20NtV+Hk0UoxOrHfOzMfqv1FPf00uyO&#10;ryvE25v56RFYpDn+P8MffkKHOjE1/uRUYD3CMk9TIsK9SJr84kEIYA3CusiB1xW/HFD/AgAA//8D&#10;AFBLAQItABQABgAIAAAAIQC2gziS/gAAAOEBAAATAAAAAAAAAAAAAAAAAAAAAABbQ29udGVudF9U&#10;eXBlc10ueG1sUEsBAi0AFAAGAAgAAAAhADj9If/WAAAAlAEAAAsAAAAAAAAAAAAAAAAALwEAAF9y&#10;ZWxzLy5yZWxzUEsBAi0AFAAGAAgAAAAhAM9AsD3XAgAACwYAAA4AAAAAAAAAAAAAAAAALgIAAGRy&#10;cy9lMm9Eb2MueG1sUEsBAi0AFAAGAAgAAAAhAOmwngTfAAAACAEAAA8AAAAAAAAAAAAAAAAAMQUA&#10;AGRycy9kb3ducmV2LnhtbFBLBQYAAAAABAAEAPMAAAA9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325BB7" w:rsidRPr="007C0867" w:rsidTr="00E57D72">
        <w:trPr>
          <w:trHeight w:val="565"/>
        </w:trPr>
        <w:tc>
          <w:tcPr>
            <w:tcW w:w="5940" w:type="dxa"/>
            <w:tcBorders>
              <w:top w:val="nil"/>
              <w:left w:val="nil"/>
              <w:bottom w:val="nil"/>
              <w:right w:val="single" w:sz="4" w:space="0" w:color="auto"/>
            </w:tcBorders>
            <w:shd w:val="clear" w:color="auto" w:fill="auto"/>
            <w:vAlign w:val="center"/>
          </w:tcPr>
          <w:p w:rsidR="00325BB7" w:rsidRPr="007C0867" w:rsidRDefault="00325BB7" w:rsidP="00EF522C">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Pr>
                <w:rFonts w:asciiTheme="majorEastAsia" w:eastAsiaTheme="majorEastAsia" w:hAnsiTheme="majorEastAsia" w:hint="eastAsia"/>
              </w:rPr>
              <w:t>ｂ</w:t>
            </w:r>
            <w:r w:rsidR="00EF522C" w:rsidRPr="00035FD2">
              <w:rPr>
                <w:rFonts w:asciiTheme="majorEastAsia" w:eastAsiaTheme="majorEastAsia" w:hAnsiTheme="majorEastAsia" w:hint="eastAsia"/>
              </w:rPr>
              <w:t>．</w:t>
            </w:r>
            <w:r w:rsidRPr="00BF1048">
              <w:rPr>
                <w:rFonts w:asciiTheme="majorEastAsia" w:eastAsiaTheme="majorEastAsia" w:hAnsiTheme="majorEastAsia" w:hint="eastAsia"/>
              </w:rPr>
              <w:t>介護福祉士の資格取得支援</w:t>
            </w:r>
          </w:p>
        </w:tc>
        <w:tc>
          <w:tcPr>
            <w:tcW w:w="885" w:type="dxa"/>
            <w:tcBorders>
              <w:top w:val="nil"/>
              <w:left w:val="single" w:sz="4" w:space="0" w:color="auto"/>
              <w:bottom w:val="nil"/>
              <w:right w:val="single" w:sz="4" w:space="0" w:color="auto"/>
            </w:tcBorders>
            <w:shd w:val="clear" w:color="auto" w:fill="auto"/>
            <w:vAlign w:val="center"/>
          </w:tcPr>
          <w:p w:rsidR="00325BB7"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325BB7"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2B65E0">
        <w:trPr>
          <w:trHeight w:val="753"/>
        </w:trPr>
        <w:tc>
          <w:tcPr>
            <w:tcW w:w="9020" w:type="dxa"/>
            <w:gridSpan w:val="3"/>
            <w:tcBorders>
              <w:top w:val="nil"/>
              <w:left w:val="nil"/>
              <w:bottom w:val="nil"/>
              <w:right w:val="nil"/>
            </w:tcBorders>
            <w:shd w:val="clear" w:color="auto" w:fill="auto"/>
          </w:tcPr>
          <w:p w:rsidR="000771D5" w:rsidRPr="00BF1048" w:rsidRDefault="001A6851" w:rsidP="00EF522C">
            <w:pPr>
              <w:spacing w:beforeLines="50" w:before="180" w:line="0" w:lineRule="atLeast"/>
              <w:ind w:leftChars="50" w:left="110" w:firstLineChars="100" w:firstLine="220"/>
              <w:rPr>
                <w:rFonts w:hAnsi="HG丸ｺﾞｼｯｸM-PRO"/>
              </w:rPr>
            </w:pPr>
            <w:r w:rsidRPr="001A6851">
              <w:rPr>
                <w:rFonts w:hAnsi="HG丸ｺﾞｼｯｸM-PRO" w:hint="eastAsia"/>
              </w:rPr>
              <w:t>東三河地域に所在する福祉専門学校（豊川市・田原市）が実施する働きながら資格取得を目指す支援プログラム制度の取組に対して、学校と東三河広域連合が協定を締結し、介護事業所の参画を促すとともに普及・啓発等を行い、新たな人材確保に向けた取組を推進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79072" behindDoc="1" locked="0" layoutInCell="1" allowOverlap="1" wp14:anchorId="55D8CBB6" wp14:editId="790BE2B3">
                <wp:simplePos x="0" y="0"/>
                <wp:positionH relativeFrom="column">
                  <wp:posOffset>139700</wp:posOffset>
                </wp:positionH>
                <wp:positionV relativeFrom="paragraph">
                  <wp:posOffset>224155</wp:posOffset>
                </wp:positionV>
                <wp:extent cx="5872480" cy="338455"/>
                <wp:effectExtent l="0" t="0" r="13970" b="23495"/>
                <wp:wrapNone/>
                <wp:docPr id="254" name="角丸四角形 254"/>
                <wp:cNvGraphicFramePr/>
                <a:graphic xmlns:a="http://schemas.openxmlformats.org/drawingml/2006/main">
                  <a:graphicData uri="http://schemas.microsoft.com/office/word/2010/wordprocessingShape">
                    <wps:wsp>
                      <wps:cNvSpPr/>
                      <wps:spPr>
                        <a:xfrm>
                          <a:off x="0" y="0"/>
                          <a:ext cx="587248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AF50C" id="角丸四角形 254" o:spid="_x0000_s1026" style="position:absolute;left:0;text-align:left;margin-left:11pt;margin-top:17.65pt;width:462.4pt;height:26.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9Z1gIAAAsGAAAOAAAAZHJzL2Uyb0RvYy54bWysVM1uEzEQviPxDpbvdPNL06ibKmpVhFTa&#10;qC3q2fHaySLbY2znj8fg2hsXXqEX3oZKPAZj72aTQgUS4rI745n5PPN5Zo5P1lqRpXC+BJPT9kGL&#10;EmE4FKWZ5fT97fmrASU+MFMwBUbkdCM8PRm9fHG8skPRgTmoQjiCIMYPVzan8xDsMMs8nwvN/AFY&#10;YdAowWkWUHWzrHBshehaZZ1W63W2AldYB1x4j6dnlZGOEr6UgocrKb0IROUUcwvp69J3Gr/Z6JgN&#10;Z47ZecnrNNg/ZKFZafDSBuqMBUYWrvwNSpfcgQcZDjjoDKQsuUg1YDXt1i/V3MyZFakWJMfbhib/&#10;/2D55XLiSFnktNPvUWKYxkf68fXz94eHx/t7FB6/fSHRhEStrB+i/42duFrzKMaq19Lp+Md6yDqR&#10;u2nIFetAOB72B4ed3gDfgKOt2x30+v0Imu2irfPhjQBNopBTBwtTXOMLJmLZ8sKHxHBRZ8mKD5RI&#10;rfC9lkyR7lG326kRa2fE3mLGSA+qLM5LpZISO0ycKkcwOKfTWTtdoxb6HRTV2WG/1UodgjipIaN7&#10;yvgJkjJ/Aw/rdp3YXiCCxsgsslrxmKSwUSLiKXMtJD4MMtdJmTUZVMkxzoUJVdJ+zgpRHceUn885&#10;AUZkiQw02DXAUzK22NXz1P4xVKSJaoJbf0qsCm4i0s1gQhOsSwPuOQCFVdU3V/5bkipqIktTKDbY&#10;tg6qefaWn5fYMxfMhwlz2BDYZriUwhV+pIJVTqGWKJmD+/TcefTHuUIrJStcCDn1HxfMCUrUW4MT&#10;d9Tu9eIGSUqvf9hBxe1bpvsWs9CngH3VxvVneRKjf1BbUTrQd7i7xvFWNDHD8e6c8uC2ymmoFhVu&#10;Py7G4+SGW8OycGFuLI/gkdXY4rfrO+ZsPTgBR+4StsuDDdM0VIzufGOkgfEigCxDNO54rRXcOCg9&#10;WWn7evLa7fDRTwAAAP//AwBQSwMEFAAGAAgAAAAhAKKxVlTfAAAACAEAAA8AAABkcnMvZG93bnJl&#10;di54bWxMj0FLw0AQhe+C/2EZwZvdmGqaxmyKFASLl9oKXjfJuBvMzobston+eseTHoc3vPd95WZ2&#10;vTjjGDpPCm4XCQikxrcdGQVvx6ebHESImlrde0IFXxhgU11elLpo/USveD5EI7iEQqEV2BiHQsrQ&#10;WHQ6LPyAxNmHH52OfI5GtqOeuNz1Mk2STDrdES9YPeDWYvN5ODkF62z1bd93dr81Zop7fK53x5eV&#10;UtdX8+MDiIhz/HuGX3xGh4qZan+iNoheQZqySlSwvF+C4Hx9l7FKrSDPM5BVKf8LVD8AAAD//wMA&#10;UEsBAi0AFAAGAAgAAAAhALaDOJL+AAAA4QEAABMAAAAAAAAAAAAAAAAAAAAAAFtDb250ZW50X1R5&#10;cGVzXS54bWxQSwECLQAUAAYACAAAACEAOP0h/9YAAACUAQAACwAAAAAAAAAAAAAAAAAvAQAAX3Jl&#10;bHMvLnJlbHNQSwECLQAUAAYACAAAACEAhmePWdYCAAALBgAADgAAAAAAAAAAAAAAAAAuAgAAZHJz&#10;L2Uyb0RvYy54bWxQSwECLQAUAAYACAAAACEAorFWVN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325BB7" w:rsidRPr="007C0867" w:rsidTr="00A12DE8">
        <w:trPr>
          <w:trHeight w:val="565"/>
        </w:trPr>
        <w:tc>
          <w:tcPr>
            <w:tcW w:w="5940" w:type="dxa"/>
            <w:tcBorders>
              <w:top w:val="nil"/>
              <w:left w:val="nil"/>
              <w:bottom w:val="nil"/>
              <w:right w:val="single" w:sz="4" w:space="0" w:color="auto"/>
            </w:tcBorders>
            <w:shd w:val="clear" w:color="auto" w:fill="auto"/>
            <w:vAlign w:val="center"/>
          </w:tcPr>
          <w:p w:rsidR="00325BB7" w:rsidRPr="007C0867" w:rsidRDefault="00325BB7" w:rsidP="00A010D4">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Pr>
                <w:rFonts w:asciiTheme="majorEastAsia" w:eastAsiaTheme="majorEastAsia" w:hAnsiTheme="majorEastAsia" w:hint="eastAsia"/>
              </w:rPr>
              <w:t>ｃ</w:t>
            </w:r>
            <w:r w:rsidR="00EF522C" w:rsidRPr="00035FD2">
              <w:rPr>
                <w:rFonts w:asciiTheme="majorEastAsia" w:eastAsiaTheme="majorEastAsia" w:hAnsiTheme="majorEastAsia" w:hint="eastAsia"/>
              </w:rPr>
              <w:t>．</w:t>
            </w:r>
            <w:r w:rsidRPr="00BF1048">
              <w:rPr>
                <w:rFonts w:asciiTheme="majorEastAsia" w:eastAsiaTheme="majorEastAsia" w:hAnsiTheme="majorEastAsia" w:hint="eastAsia"/>
              </w:rPr>
              <w:t>認知症介護実践者研修の実施</w:t>
            </w:r>
          </w:p>
        </w:tc>
        <w:tc>
          <w:tcPr>
            <w:tcW w:w="885" w:type="dxa"/>
            <w:tcBorders>
              <w:top w:val="nil"/>
              <w:left w:val="single" w:sz="4" w:space="0" w:color="auto"/>
              <w:bottom w:val="nil"/>
              <w:right w:val="single" w:sz="4" w:space="0" w:color="auto"/>
            </w:tcBorders>
            <w:shd w:val="clear" w:color="auto" w:fill="auto"/>
            <w:vAlign w:val="center"/>
          </w:tcPr>
          <w:p w:rsidR="00325BB7" w:rsidRPr="001A6851"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325BB7"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F06EA9">
        <w:trPr>
          <w:trHeight w:val="1421"/>
        </w:trPr>
        <w:tc>
          <w:tcPr>
            <w:tcW w:w="9020" w:type="dxa"/>
            <w:gridSpan w:val="3"/>
            <w:tcBorders>
              <w:top w:val="nil"/>
              <w:left w:val="nil"/>
              <w:bottom w:val="nil"/>
              <w:right w:val="nil"/>
            </w:tcBorders>
            <w:shd w:val="clear" w:color="auto" w:fill="auto"/>
          </w:tcPr>
          <w:p w:rsidR="000771D5" w:rsidRPr="00BF1048" w:rsidRDefault="001A6851" w:rsidP="00A010D4">
            <w:pPr>
              <w:spacing w:beforeLines="50" w:before="180" w:line="0" w:lineRule="atLeast"/>
              <w:ind w:leftChars="50" w:left="110" w:firstLineChars="100" w:firstLine="220"/>
              <w:rPr>
                <w:rFonts w:hAnsi="HG丸ｺﾞｼｯｸM-PRO"/>
              </w:rPr>
            </w:pPr>
            <w:r w:rsidRPr="001A6851">
              <w:rPr>
                <w:rFonts w:hAnsi="HG丸ｺﾞｼｯｸM-PRO" w:hint="eastAsia"/>
              </w:rPr>
              <w:t>介護サービスを利用する認知症高齢者数が年々増加している中、介護現場においては認知症に関する正しい知識の習得と認知症ケア技術の向上が求められていることから、認知症介護実践者研修を開催し、認知症要介護者への適切なケアを行う実践能力の向上を図り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81120" behindDoc="1" locked="0" layoutInCell="1" allowOverlap="1" wp14:anchorId="5804E835" wp14:editId="4F4D2AC5">
                <wp:simplePos x="0" y="0"/>
                <wp:positionH relativeFrom="column">
                  <wp:posOffset>137160</wp:posOffset>
                </wp:positionH>
                <wp:positionV relativeFrom="paragraph">
                  <wp:posOffset>225425</wp:posOffset>
                </wp:positionV>
                <wp:extent cx="5875020" cy="338455"/>
                <wp:effectExtent l="0" t="0" r="11430" b="23495"/>
                <wp:wrapNone/>
                <wp:docPr id="255" name="角丸四角形 255"/>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AE472" id="角丸四角形 255" o:spid="_x0000_s1026" style="position:absolute;left:0;text-align:left;margin-left:10.8pt;margin-top:17.75pt;width:462.6pt;height:26.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c60wIAAAsGAAAOAAAAZHJzL2Uyb0RvYy54bWysVM1uFDEMviPxDlHudGb/aLvqbLVqVYRU&#10;2qot6jmbSXYHJXFIsn88BtfeuPAKvfA2VOIxcDKzs1uoQEJcZuzY/mJ/sX10vNKKLITzFZiCdvZy&#10;SoThUFZmWtD3t2evDijxgZmSKTCioGvh6fHo5YujpR2KLsxAlcIRBDF+uLQFnYVgh1nm+Uxo5vfA&#10;CoNGCU6zgKqbZqVjS0TXKuvm+etsCa60DrjwHk9PayMdJXwpBQ+XUnoRiCoo5hbS16XvJH6z0REb&#10;Th2zs4o3abB/yEKzyuClLdQpC4zMXfUblK64Aw8y7HHQGUhZcZFqwGo6+S/V3MyYFakWJMfblib/&#10;/2D5xeLKkaosaHcwoMQwjY/04+vn7w8Pj/f3KDx++0KiCYlaWj9E/xt75RrNoxirXkmn4x/rIatE&#10;7rolV6wC4Xg4ONgf5F18A462Xu+gX4Nm22jrfHgjQJMoFNTB3JTX+IKJWLY49yExXDZZsvIDJVIr&#10;fK8FU6R32Ot1Y5qI2DijtMGMkR5UVZ5VSiUldpg4UY5gcEEn0066Rs31OyjrM8w3Tx2COKkho3vC&#10;f4KkzN/Aw6rTJLYTiKAxMous1jwmKayViHjKXAuJD4PMdVNmbQZ1coxzYUKdtJ+xUtTHMeXnc06A&#10;EVkiAy12A/CUjA12TWbjH0NFmqg2OP9TYnVwG5FuBhPaYF0ZcM8BKKyqubn235BUUxNZmkC5xrZ1&#10;UM+zt/yswp45Zz5cMYcNgW2GSylc4kcqWBYUGomSGbhPz51Hf5wrtFKyxIVQUP9xzpygRL01OHGH&#10;nX4/bpCk9Af7sZXdrmWyazFzfQLYVx1cf5YnMfoHtRGlA32Hu2scb0UTMxzvLigPbqOchHpR4fbj&#10;YjxObrg1LAvn5sbyCB5ZjS1+u7pjzjaDE3DkLmCzPJppqBnd+sZIA+N5AFmFaNzy2ii4cVB6stJ2&#10;9eS13eGjnwAAAP//AwBQSwMEFAAGAAgAAAAhABG/0MrfAAAACAEAAA8AAABkcnMvZG93bnJldi54&#10;bWxMj0FLw0AUhO+C/2F5gje7abVpGvNSpCBYvNRW8LrJPrPB7G7Ibpvor/d5qsdhhplvis1kO3Gm&#10;IbTeIcxnCQhytdetaxDej893GYgQldOq844QvinApry+KlSu/eje6HyIjeASF3KFYGLscylDbciq&#10;MPM9OfY+/WBVZDk0Ug9q5HLbyUWSpNKq1vGCUT1tDdVfh5NFWKerH/OxM/tt04xxTy/V7vi6Qry9&#10;mZ4eQUSa4iUMf/iMDiUzVf7kdBAdwmKechLhfrkEwf76IeUrFUKWZSDLQv4/UP4CAAD//wMAUEsB&#10;Ai0AFAAGAAgAAAAhALaDOJL+AAAA4QEAABMAAAAAAAAAAAAAAAAAAAAAAFtDb250ZW50X1R5cGVz&#10;XS54bWxQSwECLQAUAAYACAAAACEAOP0h/9YAAACUAQAACwAAAAAAAAAAAAAAAAAvAQAAX3JlbHMv&#10;LnJlbHNQSwECLQAUAAYACAAAACEAonUXOtMCAAALBgAADgAAAAAAAAAAAAAAAAAuAgAAZHJzL2Uy&#10;b0RvYy54bWxQSwECLQAUAAYACAAAACEAEb/Qyt8AAAAIAQAADwAAAAAAAAAAAAAAAAAt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2"/>
        <w:gridCol w:w="2195"/>
      </w:tblGrid>
      <w:tr w:rsidR="00325BB7" w:rsidRPr="007C0867" w:rsidTr="00A12DE8">
        <w:trPr>
          <w:trHeight w:val="549"/>
        </w:trPr>
        <w:tc>
          <w:tcPr>
            <w:tcW w:w="5943" w:type="dxa"/>
            <w:tcBorders>
              <w:top w:val="nil"/>
              <w:left w:val="nil"/>
              <w:bottom w:val="nil"/>
              <w:right w:val="single" w:sz="4" w:space="0" w:color="auto"/>
            </w:tcBorders>
            <w:shd w:val="clear" w:color="auto" w:fill="auto"/>
            <w:vAlign w:val="center"/>
          </w:tcPr>
          <w:p w:rsidR="00325BB7" w:rsidRPr="007C0867" w:rsidRDefault="00325BB7" w:rsidP="00415A78">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Pr>
                <w:rFonts w:asciiTheme="majorEastAsia" w:eastAsiaTheme="majorEastAsia" w:hAnsiTheme="majorEastAsia" w:hint="eastAsia"/>
              </w:rPr>
              <w:t>ｄ</w:t>
            </w:r>
            <w:r w:rsidR="00415A78" w:rsidRPr="00035FD2">
              <w:rPr>
                <w:rFonts w:asciiTheme="majorEastAsia" w:eastAsiaTheme="majorEastAsia" w:hAnsiTheme="majorEastAsia" w:hint="eastAsia"/>
              </w:rPr>
              <w:t>．</w:t>
            </w:r>
            <w:r w:rsidRPr="00BF1048">
              <w:rPr>
                <w:rFonts w:asciiTheme="majorEastAsia" w:eastAsiaTheme="majorEastAsia" w:hAnsiTheme="majorEastAsia" w:hint="eastAsia"/>
              </w:rPr>
              <w:t>介護事業所管理者向け人材育成支援講座の開催</w:t>
            </w:r>
          </w:p>
        </w:tc>
        <w:tc>
          <w:tcPr>
            <w:tcW w:w="882" w:type="dxa"/>
            <w:tcBorders>
              <w:top w:val="nil"/>
              <w:left w:val="single" w:sz="4" w:space="0" w:color="auto"/>
              <w:bottom w:val="nil"/>
              <w:right w:val="single" w:sz="4" w:space="0" w:color="auto"/>
            </w:tcBorders>
            <w:shd w:val="clear" w:color="auto" w:fill="auto"/>
            <w:vAlign w:val="center"/>
          </w:tcPr>
          <w:p w:rsidR="00325BB7"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325BB7"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F06EA9">
        <w:trPr>
          <w:trHeight w:val="1067"/>
        </w:trPr>
        <w:tc>
          <w:tcPr>
            <w:tcW w:w="9020" w:type="dxa"/>
            <w:gridSpan w:val="3"/>
            <w:tcBorders>
              <w:top w:val="nil"/>
              <w:left w:val="nil"/>
              <w:bottom w:val="nil"/>
              <w:right w:val="nil"/>
            </w:tcBorders>
            <w:shd w:val="clear" w:color="auto" w:fill="auto"/>
          </w:tcPr>
          <w:p w:rsidR="000771D5" w:rsidRPr="00BF1048" w:rsidRDefault="000771D5" w:rsidP="00415A78">
            <w:pPr>
              <w:spacing w:beforeLines="50" w:before="180" w:line="0" w:lineRule="atLeast"/>
              <w:ind w:leftChars="50" w:left="110" w:firstLineChars="100" w:firstLine="220"/>
              <w:rPr>
                <w:rFonts w:hAnsi="HG丸ｺﾞｼｯｸM-PRO"/>
              </w:rPr>
            </w:pPr>
            <w:r w:rsidRPr="00BF1048">
              <w:rPr>
                <w:rFonts w:hAnsi="HG丸ｺﾞｼｯｸM-PRO" w:hint="eastAsia"/>
              </w:rPr>
              <w:t>介護事業所の管理者等を対象に管理者としての意識及び役割の重要性を認識するとともに、職員の育成や働きがいのある職場づくりを実践するための実務能力の向上を図ります。</w:t>
            </w:r>
          </w:p>
        </w:tc>
      </w:tr>
    </w:tbl>
    <w:p w:rsidR="00F06EA9" w:rsidRDefault="00F06EA9">
      <w:pPr>
        <w:widowControl/>
        <w:jc w:val="left"/>
        <w:rPr>
          <w:rFonts w:asciiTheme="minorEastAsia" w:hAnsiTheme="minorEastAsia"/>
        </w:rPr>
      </w:pPr>
      <w:r>
        <w:rPr>
          <w:rFonts w:asciiTheme="minorEastAsia" w:hAnsiTheme="minorEastAsia"/>
        </w:rPr>
        <w:br w:type="page"/>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82144" behindDoc="1" locked="0" layoutInCell="1" allowOverlap="1" wp14:anchorId="5E6EA886" wp14:editId="5643F82B">
                <wp:simplePos x="0" y="0"/>
                <wp:positionH relativeFrom="column">
                  <wp:posOffset>137160</wp:posOffset>
                </wp:positionH>
                <wp:positionV relativeFrom="paragraph">
                  <wp:posOffset>225425</wp:posOffset>
                </wp:positionV>
                <wp:extent cx="5875020" cy="338455"/>
                <wp:effectExtent l="0" t="0" r="11430" b="23495"/>
                <wp:wrapNone/>
                <wp:docPr id="219" name="角丸四角形 219"/>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85FBA" id="角丸四角形 219" o:spid="_x0000_s1026" style="position:absolute;left:0;text-align:left;margin-left:10.8pt;margin-top:17.75pt;width:462.6pt;height:26.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iO1gIAAAsGAAAOAAAAZHJzL2Uyb0RvYy54bWysVM1uEzEQviPxDpbvdLP5oW3UTRW1KkIq&#10;bdUW9ex47WSR7TG288djcO2NC6/QC29DJR6DsXezSaECCXHZnfHMfJ75PDNHxyutyEI4X4EpaL7X&#10;oUQYDmVlpgV9f3v26oASH5gpmQIjCroWnh6PXr44Wtqh6MIMVCkcQRDjh0tb0FkIdphlns+EZn4P&#10;rDBolOA0C6i6aVY6tkR0rbJup/M6W4IrrQMuvMfT09pIRwlfSsHDpZReBKIKirmF9HXpO4nfbHTE&#10;hlPH7KziTRrsH7LQrDJ4aQt1ygIjc1f9BqUr7sCDDHscdAZSVlykGrCavPNLNTczZkWqBcnxtqXJ&#10;/z9YfrG4cqQqC9rNDykxTOMj/fj6+fvDw+P9PQqP376QaEKiltYP0f/GXrlG8yjGqlfS6fjHesgq&#10;kbtuyRWrQDgeDg72B50uvgFHW6930B8MImi2jbbOhzcCNIlCQR3MTXmNL5iIZYtzHxLDZZMlKz9Q&#10;IrXC91owRXqHvV63QWycEXuDGSM9qKo8q5RKSuwwcaIcweCCTqZ5ukbN9Tso6zPMt5M6BHFSQ0b3&#10;lPETJGX+Bh5WeZPYTiCCxsgsslrzmKSwViLiKXMtJD4MMtdNmbUZ1MkxzoUJddJ+xkpRH8eUn885&#10;AUZkiQy02A3AUzI22PXzNP4xVKSJaoM7f0qsDm4j0s1gQhusKwPuOQCFVTU31/4bkmpqIksTKNfY&#10;tg7qefaWn1XYM+fMhyvmsCGwzXAphUv8SAXLgkIjUTID9+m58+iPc4VWSpa4EArqP86ZE5SotwYn&#10;7jDv9+MGSUp/sB9b2e1aJrsWM9cngH2V4/qzPInRP6iNKB3oO9xd43grmpjheHdBeXAb5STUiwq3&#10;HxfjcXLDrWFZODc3lkfwyGps8dvVHXO2GZyAI3cBm+XBhmkaaka3vjHSwHgeQFYhGre8NgpuHJSe&#10;rLRdPXltd/joJwAAAP//AwBQSwMEFAAGAAgAAAAhABG/0MrfAAAACAEAAA8AAABkcnMvZG93bnJl&#10;di54bWxMj0FLw0AUhO+C/2F5gje7abVpGvNSpCBYvNRW8LrJPrPB7G7Ibpvor/d5qsdhhplvis1k&#10;O3GmIbTeIcxnCQhytdetaxDej893GYgQldOq844QvinApry+KlSu/eje6HyIjeASF3KFYGLscylD&#10;bciqMPM9OfY+/WBVZDk0Ug9q5HLbyUWSpNKq1vGCUT1tDdVfh5NFWKerH/OxM/tt04xxTy/V7vi6&#10;Qry9mZ4eQUSa4iUMf/iMDiUzVf7kdBAdwmKechLhfrkEwf76IeUrFUKWZSDLQv4/UP4CAAD//wMA&#10;UEsBAi0AFAAGAAgAAAAhALaDOJL+AAAA4QEAABMAAAAAAAAAAAAAAAAAAAAAAFtDb250ZW50X1R5&#10;cGVzXS54bWxQSwECLQAUAAYACAAAACEAOP0h/9YAAACUAQAACwAAAAAAAAAAAAAAAAAvAQAAX3Jl&#10;bHMvLnJlbHNQSwECLQAUAAYACAAAACEAiEkIjtYCAAALBgAADgAAAAAAAAAAAAAAAAAuAgAAZHJz&#10;L2Uyb0RvYy54bWxQSwECLQAUAAYACAAAACEAEb/Qyt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325BB7" w:rsidRPr="007C0867" w:rsidTr="00A12DE8">
        <w:trPr>
          <w:trHeight w:val="499"/>
        </w:trPr>
        <w:tc>
          <w:tcPr>
            <w:tcW w:w="5940" w:type="dxa"/>
            <w:tcBorders>
              <w:top w:val="nil"/>
              <w:left w:val="nil"/>
              <w:bottom w:val="nil"/>
              <w:right w:val="single" w:sz="4" w:space="0" w:color="auto"/>
            </w:tcBorders>
            <w:shd w:val="clear" w:color="auto" w:fill="auto"/>
            <w:vAlign w:val="center"/>
          </w:tcPr>
          <w:p w:rsidR="00325BB7" w:rsidRPr="007C0867" w:rsidRDefault="00325BB7" w:rsidP="00415A78">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sidRPr="001A6851">
              <w:rPr>
                <w:rFonts w:asciiTheme="majorEastAsia" w:eastAsiaTheme="majorEastAsia" w:hAnsiTheme="majorEastAsia" w:hint="eastAsia"/>
              </w:rPr>
              <w:t>ｅ．</w:t>
            </w:r>
            <w:r w:rsidRPr="00BF1048">
              <w:rPr>
                <w:rFonts w:asciiTheme="majorEastAsia" w:eastAsiaTheme="majorEastAsia" w:hAnsiTheme="majorEastAsia" w:hint="eastAsia"/>
              </w:rPr>
              <w:t>小中学生向け介護職場体験活動の実施</w:t>
            </w:r>
          </w:p>
        </w:tc>
        <w:tc>
          <w:tcPr>
            <w:tcW w:w="885" w:type="dxa"/>
            <w:tcBorders>
              <w:top w:val="nil"/>
              <w:left w:val="single" w:sz="4" w:space="0" w:color="auto"/>
              <w:bottom w:val="nil"/>
              <w:right w:val="single" w:sz="4" w:space="0" w:color="auto"/>
            </w:tcBorders>
            <w:shd w:val="clear" w:color="auto" w:fill="auto"/>
            <w:vAlign w:val="center"/>
          </w:tcPr>
          <w:p w:rsidR="00325BB7"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325BB7"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415A78">
        <w:trPr>
          <w:trHeight w:val="708"/>
        </w:trPr>
        <w:tc>
          <w:tcPr>
            <w:tcW w:w="9020" w:type="dxa"/>
            <w:gridSpan w:val="3"/>
            <w:tcBorders>
              <w:top w:val="nil"/>
              <w:left w:val="nil"/>
              <w:bottom w:val="nil"/>
              <w:right w:val="nil"/>
            </w:tcBorders>
            <w:shd w:val="clear" w:color="auto" w:fill="auto"/>
          </w:tcPr>
          <w:p w:rsidR="000771D5" w:rsidRPr="00BF1048" w:rsidRDefault="001A6851" w:rsidP="00415A78">
            <w:pPr>
              <w:spacing w:beforeLines="50" w:before="180" w:line="0" w:lineRule="atLeast"/>
              <w:ind w:leftChars="50" w:left="110" w:firstLineChars="100" w:firstLine="220"/>
              <w:rPr>
                <w:rFonts w:hAnsi="HG丸ｺﾞｼｯｸM-PRO"/>
              </w:rPr>
            </w:pPr>
            <w:r w:rsidRPr="001A6851">
              <w:rPr>
                <w:rFonts w:hAnsi="HG丸ｺﾞｼｯｸM-PRO" w:hint="eastAsia"/>
              </w:rPr>
              <w:t>関係機関との連携のもと小中学生を対象とした介護職場体験機会の確保をはじめ、施設職員による出前講座などを通じて、将来介護を担う人材育成のための取組を推進します。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83168" behindDoc="1" locked="0" layoutInCell="1" allowOverlap="1" wp14:anchorId="08945B26" wp14:editId="3E7965E5">
                <wp:simplePos x="0" y="0"/>
                <wp:positionH relativeFrom="column">
                  <wp:posOffset>137160</wp:posOffset>
                </wp:positionH>
                <wp:positionV relativeFrom="paragraph">
                  <wp:posOffset>234315</wp:posOffset>
                </wp:positionV>
                <wp:extent cx="5875020" cy="338455"/>
                <wp:effectExtent l="0" t="0" r="11430" b="23495"/>
                <wp:wrapNone/>
                <wp:docPr id="220" name="角丸四角形 220"/>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69A" id="角丸四角形 220" o:spid="_x0000_s1026" style="position:absolute;left:0;text-align:left;margin-left:10.8pt;margin-top:18.45pt;width:462.6pt;height:26.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zc0wIAAAsGAAAOAAAAZHJzL2Uyb0RvYy54bWysVM1uFDEMviPxDlHudGb/aLvqbLVqVYRU&#10;2qot6jmbSXYHJXFIsn88BtfeuPAKvfA2VOIxcDKzs1uoQEJcZuzY/mJ/sX10vNKKLITzFZiCdvZy&#10;SoThUFZmWtD3t2evDijxgZmSKTCioGvh6fHo5YujpR2KLsxAlcIRBDF+uLQFnYVgh1nm+Uxo5vfA&#10;CoNGCU6zgKqbZqVjS0TXKuvm+etsCa60DrjwHk9PayMdJXwpBQ+XUnoRiCoo5hbS16XvJH6z0REb&#10;Th2zs4o3abB/yEKzyuClLdQpC4zMXfUblK64Aw8y7HHQGUhZcZFqwGo6+S/V3MyYFakWJMfblib/&#10;/2D5xeLKkaosaLeL/Bim8ZF+fP38/eHh8f4ehcdvX0g0IVFL64fof2OvXKN5FGPVK+l0/GM9ZJXI&#10;XbfkilUgHA8HB/uDPN7B0dbrHfQHgwiabaOt8+GNAE2iUFAHc1Ne4wsmYtni3IfEcNlkycoPlEit&#10;8L0WTJHeYa/XbRAbZ8TeYMZID6oqzyqlkhI7TJwoRzC4oJNpJ12j5vodlPUZ5punwhEnNWR0Txk/&#10;QVLmb+Bh1WkS2wlE0BiZRVZrHpMU1kpEPGWuhcSHQea6KbM2gzo5xrkwoU7az1gp6uOY8vM5J8CI&#10;LJGBFrsBeErGBrt+nsY/hoo0UW1w/qfE6uA2It0MJrTBujLgngNQWFVzc+2/IammJrI0gXKNbeug&#10;nmdv+VmFPXPOfLhiDhsC2wyXUrjEj1SwLCg0EiUzcJ+eO4/+OFdopWSJC6Gg/uOcOUGJemtw4g47&#10;/X7cIEnpD/ZjK7tdy2TXYub6BLCvOrj+LE9i9A9qI0oH+g531zjeiiZmON5dUB7cRjkJ9aLC7cfF&#10;eJzccGtYFs7NjeURPLIaW/x2dcecbQYn4MhdwGZ5sGGahprRrW+MNDCeB5BViMYtr42CGwelJytt&#10;V09e2x0++gkAAP//AwBQSwMEFAAGAAgAAAAhAJAnVafeAAAACAEAAA8AAABkcnMvZG93bnJldi54&#10;bWxMj8FOwzAQRO9I/IO1SNyo04BcEuJUqBISVS+lReLqxIsdEdtR7DaBr+9ygtuOZjT7plrPrmdn&#10;HGMXvITlIgOGvg2680bC+/Hl7hFYTMpr1QePEr4xwrq+vqpUqcPk3/B8SIZRiY+lkmBTGkrOY2vR&#10;qbgIA3ryPsPoVCI5Gq5HNVG563meZYI71Xn6YNWAG4vt1+HkJBRi9WM/tna/MWZKe3xttsfdSsrb&#10;m/n5CVjCOf2F4Ref0KEmpiacvI6sl5AvBSUl3IsCGPnFg6ApDR1ZDryu+P8B9QUAAP//AwBQSwEC&#10;LQAUAAYACAAAACEAtoM4kv4AAADhAQAAEwAAAAAAAAAAAAAAAAAAAAAAW0NvbnRlbnRfVHlwZXNd&#10;LnhtbFBLAQItABQABgAIAAAAIQA4/SH/1gAAAJQBAAALAAAAAAAAAAAAAAAAAC8BAABfcmVscy8u&#10;cmVsc1BLAQItABQABgAIAAAAIQDlyzzc0wIAAAsGAAAOAAAAAAAAAAAAAAAAAC4CAABkcnMvZTJv&#10;RG9jLnhtbFBLAQItABQABgAIAAAAIQCQJ1Wn3gAAAAgBAAAPAAAAAAAAAAAAAAAAAC0FAABkcnMv&#10;ZG93bnJldi54bWxQSwUGAAAAAAQABADzAAAAOA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E72710" w:rsidRPr="007C0867" w:rsidTr="00A12DE8">
        <w:trPr>
          <w:trHeight w:val="565"/>
        </w:trPr>
        <w:tc>
          <w:tcPr>
            <w:tcW w:w="5940" w:type="dxa"/>
            <w:tcBorders>
              <w:top w:val="nil"/>
              <w:left w:val="nil"/>
              <w:bottom w:val="nil"/>
              <w:right w:val="single" w:sz="4" w:space="0" w:color="auto"/>
            </w:tcBorders>
            <w:shd w:val="clear" w:color="auto" w:fill="auto"/>
            <w:vAlign w:val="center"/>
          </w:tcPr>
          <w:p w:rsidR="00E72710" w:rsidRPr="007C0867" w:rsidRDefault="00E72710" w:rsidP="001A6851">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Pr>
                <w:rFonts w:asciiTheme="majorEastAsia" w:eastAsiaTheme="majorEastAsia" w:hAnsiTheme="majorEastAsia" w:hint="eastAsia"/>
              </w:rPr>
              <w:t>ｆ</w:t>
            </w:r>
            <w:r w:rsidR="00415A78" w:rsidRPr="00035FD2">
              <w:rPr>
                <w:rFonts w:asciiTheme="majorEastAsia" w:eastAsiaTheme="majorEastAsia" w:hAnsiTheme="majorEastAsia" w:hint="eastAsia"/>
              </w:rPr>
              <w:t>．</w:t>
            </w:r>
            <w:r w:rsidRPr="00BF1048">
              <w:rPr>
                <w:rFonts w:asciiTheme="majorEastAsia" w:eastAsiaTheme="majorEastAsia" w:hAnsiTheme="majorEastAsia" w:hint="eastAsia"/>
              </w:rPr>
              <w:t>介護人材の活用促進</w:t>
            </w:r>
          </w:p>
        </w:tc>
        <w:tc>
          <w:tcPr>
            <w:tcW w:w="885" w:type="dxa"/>
            <w:tcBorders>
              <w:top w:val="nil"/>
              <w:left w:val="single" w:sz="4" w:space="0" w:color="auto"/>
              <w:bottom w:val="nil"/>
              <w:right w:val="single" w:sz="4" w:space="0" w:color="auto"/>
            </w:tcBorders>
            <w:shd w:val="clear" w:color="auto" w:fill="auto"/>
            <w:vAlign w:val="center"/>
          </w:tcPr>
          <w:p w:rsidR="00E72710"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E72710"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415A78">
        <w:trPr>
          <w:trHeight w:val="1271"/>
        </w:trPr>
        <w:tc>
          <w:tcPr>
            <w:tcW w:w="9020" w:type="dxa"/>
            <w:gridSpan w:val="3"/>
            <w:tcBorders>
              <w:top w:val="nil"/>
              <w:left w:val="nil"/>
              <w:bottom w:val="nil"/>
              <w:right w:val="nil"/>
            </w:tcBorders>
            <w:shd w:val="clear" w:color="auto" w:fill="auto"/>
          </w:tcPr>
          <w:p w:rsidR="000771D5" w:rsidRPr="00BF1048" w:rsidRDefault="001A6851" w:rsidP="00415A78">
            <w:pPr>
              <w:spacing w:beforeLines="50" w:before="180" w:line="0" w:lineRule="atLeast"/>
              <w:ind w:leftChars="50" w:left="110" w:firstLineChars="100" w:firstLine="220"/>
              <w:rPr>
                <w:rFonts w:hAnsi="HG丸ｺﾞｼｯｸM-PRO"/>
              </w:rPr>
            </w:pPr>
            <w:r w:rsidRPr="001A6851">
              <w:rPr>
                <w:rFonts w:hAnsi="HG丸ｺﾞｼｯｸM-PRO" w:hint="eastAsia"/>
              </w:rPr>
              <w:t>介護事業所の一時的な人手不足に対応するため、送迎や配膳、清掃など特別な資格を持たなくても従事できる介護業務を補助する人材として、有償・無償のサポーターの登録や派遣を行う新たな仕組みである「介護サポーターバンク」の設立を検討します。また、本バンクには、結婚・出産等で介護事業所を退職された潜在的有資格者の発掘・登録も行い、介護事業所の有資格者ニーズにも対応します。</w:t>
            </w:r>
          </w:p>
        </w:tc>
      </w:tr>
    </w:tbl>
    <w:p w:rsidR="000771D5" w:rsidRDefault="000771D5" w:rsidP="00415A78">
      <w:pPr>
        <w:rPr>
          <w:rFonts w:asciiTheme="minorEastAsia" w:hAnsiTheme="minorEastAsia"/>
        </w:rPr>
      </w:pPr>
      <w:r>
        <w:rPr>
          <w:rFonts w:hAnsi="HG丸ｺﾞｼｯｸM-PRO" w:hint="eastAsia"/>
          <w:noProof/>
        </w:rPr>
        <mc:AlternateContent>
          <mc:Choice Requires="wps">
            <w:drawing>
              <wp:anchor distT="0" distB="0" distL="114300" distR="114300" simplePos="0" relativeHeight="251560960" behindDoc="1" locked="0" layoutInCell="1" allowOverlap="1" wp14:anchorId="5246D8A8" wp14:editId="02F29667">
                <wp:simplePos x="0" y="0"/>
                <wp:positionH relativeFrom="column">
                  <wp:posOffset>137160</wp:posOffset>
                </wp:positionH>
                <wp:positionV relativeFrom="paragraph">
                  <wp:posOffset>236220</wp:posOffset>
                </wp:positionV>
                <wp:extent cx="5877560" cy="338455"/>
                <wp:effectExtent l="0" t="0" r="27940" b="23495"/>
                <wp:wrapNone/>
                <wp:docPr id="221" name="角丸四角形 221"/>
                <wp:cNvGraphicFramePr/>
                <a:graphic xmlns:a="http://schemas.openxmlformats.org/drawingml/2006/main">
                  <a:graphicData uri="http://schemas.microsoft.com/office/word/2010/wordprocessingShape">
                    <wps:wsp>
                      <wps:cNvSpPr/>
                      <wps:spPr>
                        <a:xfrm>
                          <a:off x="0" y="0"/>
                          <a:ext cx="587756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6343" id="角丸四角形 221" o:spid="_x0000_s1026" style="position:absolute;left:0;text-align:left;margin-left:10.8pt;margin-top:18.6pt;width:462.8pt;height:2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qZ1gIAAAsGAAAOAAAAZHJzL2Uyb0RvYy54bWysVM1uFDEMviPxDlHudGb/uu2qs9WqVRFS&#10;oVVb1HM2k+wOSuKQZP94DK69ceEVeuFtqMRj4GRmZ1uoQEJcZuzY/mJ/sX10vNaKLIXzFZiCdvZy&#10;SoThUFZmVtD3N2evDijxgZmSKTCioBvh6fH45YujlR2JLsxBlcIRBDF+tLIFnYdgR1nm+Vxo5vfA&#10;CoNGCU6zgKqbZaVjK0TXKuvm+X62AldaB1x4j6entZGOE76UgocLKb0IRBUUcwvp69J3Gr/Z+IiN&#10;Zo7ZecWbNNg/ZKFZZfDSFuqUBUYWrvoNSlfcgQcZ9jjoDKSsuEg1YDWd/JdqrufMilQLkuNtS5P/&#10;f7D83fLSkaosaLfbocQwjY/04+vn7/f3D3d3KDx8+0KiCYlaWT9C/2t76RrNoxirXkun4x/rIetE&#10;7qYlV6wD4Xg4OBgOB/v4Bhxtvd5BfzCIoNku2jofXgvQJAoFdbAw5RW+YCKWLc99SAyXTZas/ECJ&#10;1Arfa8kU6R32et0GsXFG7C1mjPSgqvKsUiopscPEiXIEgws6nXXSNWqh30JZnw0HeZ46BHFSQ0b3&#10;lPETJGX+Bh7Wib8Is0sBtRiZRVZrHpMUNkpEPGWuhMSHQea6KbM2gzo5xrkwoU7az1kp6uOY8vM5&#10;J8CILJGBFrsBeErGFrt+nsY/hoo0UW1w/qfE6uA2It0MJrTBujLgngNQWFVzc+2/JammJrI0hXKD&#10;beugnmdv+VmFPXPOfLhkDhsC2wyXUrjAj1SwKig0EiVzcJ+eO4/+OFdopWSFC6Gg/uOCOUGJemNw&#10;4g47/X7cIEnpD4ZdVNxjy/SxxSz0CWBf4UxhdkmM/kFtRelA3+LumsRb0cQMx7sLyoPbKiehXlS4&#10;/biYTJIbbg3Lwrm5tjyCR1Zji9+sb5mzzeAEHLl3sF0ebJSmoWZ05xsjDUwWAWQVonHHa6PgxkHp&#10;yUp7rCev3Q4f/wQAAP//AwBQSwMEFAAGAAgAAAAhAAFs9GfeAAAACAEAAA8AAABkcnMvZG93bnJl&#10;di54bWxMj8FOwzAQRO9I/IO1SNyo0wAJDXEqVAmJiktpkbg6yWJHxOsodpvA17M9wW1WM5p9U65n&#10;14sTjqHzpGC5SEAgNb7tyCh4PzzfPIAIUVOre0+o4BsDrKvLi1IXrZ/oDU/7aASXUCi0AhvjUEgZ&#10;GotOh4UfkNj79KPTkc/RyHbUE5e7XqZJkkmnO+IPVg+4sdh87Y9OwSrLf+zH1u42xkxxhy/19vCa&#10;K3V9NT89gog4x78wnPEZHSpmqv2R2iB6Beky46SC2zwFwf7q7ixqFsk9yKqU/wdUvwAAAP//AwBQ&#10;SwECLQAUAAYACAAAACEAtoM4kv4AAADhAQAAEwAAAAAAAAAAAAAAAAAAAAAAW0NvbnRlbnRfVHlw&#10;ZXNdLnhtbFBLAQItABQABgAIAAAAIQA4/SH/1gAAAJQBAAALAAAAAAAAAAAAAAAAAC8BAABfcmVs&#10;cy8ucmVsc1BLAQItABQABgAIAAAAIQCC9bqZ1gIAAAsGAAAOAAAAAAAAAAAAAAAAAC4CAABkcnMv&#10;ZTJvRG9jLnhtbFBLAQItABQABgAIAAAAIQABbPRn3gAAAAgBAAAPAAAAAAAAAAAAAAAAADA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935545" w:rsidRPr="007C0867" w:rsidTr="00A12DE8">
        <w:trPr>
          <w:trHeight w:val="565"/>
        </w:trPr>
        <w:tc>
          <w:tcPr>
            <w:tcW w:w="5940" w:type="dxa"/>
            <w:tcBorders>
              <w:top w:val="nil"/>
              <w:left w:val="nil"/>
              <w:bottom w:val="nil"/>
              <w:right w:val="single" w:sz="4" w:space="0" w:color="auto"/>
            </w:tcBorders>
            <w:shd w:val="clear" w:color="auto" w:fill="auto"/>
            <w:vAlign w:val="center"/>
          </w:tcPr>
          <w:p w:rsidR="00935545" w:rsidRPr="007C0867" w:rsidRDefault="00935545" w:rsidP="001A6851">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1A6851" w:rsidRPr="00035FD2">
              <w:rPr>
                <w:rFonts w:asciiTheme="majorEastAsia" w:eastAsiaTheme="majorEastAsia" w:hAnsiTheme="majorEastAsia" w:hint="eastAsia"/>
              </w:rPr>
              <w:t>ｇ</w:t>
            </w:r>
            <w:r w:rsidR="00415A78" w:rsidRPr="00035FD2">
              <w:rPr>
                <w:rFonts w:asciiTheme="majorEastAsia" w:eastAsiaTheme="majorEastAsia" w:hAnsiTheme="majorEastAsia" w:hint="eastAsia"/>
              </w:rPr>
              <w:t>．</w:t>
            </w:r>
            <w:r w:rsidRPr="00BF1048">
              <w:rPr>
                <w:rFonts w:asciiTheme="majorEastAsia" w:eastAsiaTheme="majorEastAsia" w:hAnsiTheme="majorEastAsia" w:hint="eastAsia"/>
              </w:rPr>
              <w:t>シニア人材の活用促進</w:t>
            </w:r>
          </w:p>
        </w:tc>
        <w:tc>
          <w:tcPr>
            <w:tcW w:w="885" w:type="dxa"/>
            <w:tcBorders>
              <w:top w:val="nil"/>
              <w:left w:val="single" w:sz="4" w:space="0" w:color="auto"/>
              <w:bottom w:val="nil"/>
              <w:right w:val="single" w:sz="4" w:space="0" w:color="auto"/>
            </w:tcBorders>
            <w:shd w:val="clear" w:color="auto" w:fill="auto"/>
            <w:vAlign w:val="center"/>
          </w:tcPr>
          <w:p w:rsidR="00935545"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935545"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415A78">
        <w:trPr>
          <w:trHeight w:val="1608"/>
        </w:trPr>
        <w:tc>
          <w:tcPr>
            <w:tcW w:w="9020" w:type="dxa"/>
            <w:gridSpan w:val="3"/>
            <w:tcBorders>
              <w:top w:val="nil"/>
              <w:left w:val="nil"/>
              <w:bottom w:val="nil"/>
              <w:right w:val="nil"/>
            </w:tcBorders>
            <w:shd w:val="clear" w:color="auto" w:fill="auto"/>
          </w:tcPr>
          <w:p w:rsidR="001A6851" w:rsidRPr="001A6851" w:rsidRDefault="001A6851" w:rsidP="001A6851">
            <w:pPr>
              <w:spacing w:beforeLines="50" w:before="180" w:line="0" w:lineRule="atLeast"/>
              <w:ind w:leftChars="50" w:left="110" w:firstLineChars="100" w:firstLine="220"/>
              <w:rPr>
                <w:rFonts w:hAnsi="HG丸ｺﾞｼｯｸM-PRO"/>
              </w:rPr>
            </w:pPr>
            <w:r w:rsidRPr="001A6851">
              <w:rPr>
                <w:rFonts w:hAnsi="HG丸ｺﾞｼｯｸM-PRO" w:hint="eastAsia"/>
              </w:rPr>
              <w:t>東三河地域に所在する２校の福祉専門学校（豊川市・田原市）と介護保険事業者、東三河広域連合による人材育成・人材活用に関する協力体制を構築します。福祉専門学校においては、主に60代の高齢者を対象とした講座を開催し、介護の知識を有する人材を養成します。また、介護保険事業者においては、養成者を活用することで介護人材の確保に向けた取組を推進します。</w:t>
            </w:r>
          </w:p>
          <w:p w:rsidR="000771D5" w:rsidRPr="00BF1048" w:rsidRDefault="001A6851" w:rsidP="006F2E87">
            <w:pPr>
              <w:spacing w:line="0" w:lineRule="atLeast"/>
              <w:ind w:leftChars="50" w:left="110" w:firstLineChars="100" w:firstLine="220"/>
              <w:rPr>
                <w:rFonts w:hAnsi="HG丸ｺﾞｼｯｸM-PRO"/>
              </w:rPr>
            </w:pPr>
            <w:r w:rsidRPr="001A6851">
              <w:rPr>
                <w:rFonts w:hAnsi="HG丸ｺﾞｼｯｸM-PRO" w:hint="eastAsia"/>
              </w:rPr>
              <w:t>なお、専門学校で受講する講座については、初任者研修等の資格取得までは至らないが、ある一定の専門的知識と技術を短期間で習得できるカリキュラムを検討します。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84192" behindDoc="1" locked="0" layoutInCell="1" allowOverlap="1" wp14:anchorId="2F809A14" wp14:editId="73A3AEA2">
                <wp:simplePos x="0" y="0"/>
                <wp:positionH relativeFrom="column">
                  <wp:posOffset>137160</wp:posOffset>
                </wp:positionH>
                <wp:positionV relativeFrom="paragraph">
                  <wp:posOffset>227965</wp:posOffset>
                </wp:positionV>
                <wp:extent cx="5875020" cy="338455"/>
                <wp:effectExtent l="0" t="0" r="11430" b="23495"/>
                <wp:wrapNone/>
                <wp:docPr id="222" name="角丸四角形 222"/>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EDFB8" id="角丸四角形 222" o:spid="_x0000_s1026" style="position:absolute;left:0;text-align:left;margin-left:10.8pt;margin-top:17.95pt;width:462.6pt;height:26.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3/1AIAAAsGAAAOAAAAZHJzL2Uyb0RvYy54bWysVM1uFDEMviPxDlHudGb/aLvqbLVqVYRU&#10;2qot6jmbSXYHJXFIsn88BtfeuPAKvfA2VOIxcDKzs1uoQEJcZuzY/mJ/sX10vNKKLITzFZiCdvZy&#10;SoThUFZmWtD3t2evDijxgZmSKTCioGvh6fHo5YujpR2KLsxAlcIRBDF+uLQFnYVgh1nm+Uxo5vfA&#10;CoNGCU6zgKqbZqVjS0TXKuvm+etsCa60DrjwHk9PayMdJXwpBQ+XUnoRiCoo5hbS16XvJH6z0REb&#10;Th2zs4o3abB/yEKzyuClLdQpC4zMXfUblK64Aw8y7HHQGUhZcZFqwGo6+S/V3MyYFakWJMfblib/&#10;/2D5xeLKkaosaLfbpcQwjY/04+vn7w8Pj/f3KDx++0KiCYlaWj9E/xt75RrNoxirXkmn4x/rIatE&#10;7rolV6wC4Xg4ONgf5F18A462Xu+gPxhE0GwbbZ0PbwRoEoWCOpib8hpfMBHLFuc+JIbLJktWfqBE&#10;aoXvtWCK9A57vZQmIjbOKG0wY6QHVZVnlVJJiR0mTpQjGFzQybSTrlFz/Q7K+gzzzVOHIE5qyOie&#10;Mn6CpMzfwMOq05S6E4igMTKLrNY8JimslYh4ylwLiQ+DzHVTZm0GdXKMc2FCnbSfsVLUxzHl53NO&#10;gBFZIgMtdgPwlIwNdv08jX8MFWmi2uD8T4nVwW1EuhlMaIN1ZcA9B6Cwqubm2n9DUk1NZGkC5Rrb&#10;1kE9z97yswp75pz5cMUcNgS2GS6lcIkfqWBZUGgkSmbgPj13Hv1xrtBKyRIXQkH9xzlzghL11uDE&#10;HXb6/bhBktIf7MdWdruWya7FzPUJYF91cP1ZnsToH9RGlA70He6ucbwVTcxwvLugPLiNchLqRYXb&#10;j4vxOLnh1rAsnJsbyyN4ZDW2+O3qjjnbDE7AkbuAzfJopqFmdOsbIw2M5wFkFaJxy2uj4MZB6clK&#10;29WT13aHj34CAAD//wMAUEsDBBQABgAIAAAAIQCadlKa3wAAAAgBAAAPAAAAZHJzL2Rvd25yZXYu&#10;eG1sTI9BS8NAFITvgv9heYI3u2nUtInZFCkIFi+1FbxukuduMPs2ZLdN9Nf7POlxmGHmm3Izu16c&#10;cQydJwXLRQICqfFtR0bB2/HpZg0iRE2t7j2hgi8MsKkuL0pdtH6iVzwfohFcQqHQCmyMQyFlaCw6&#10;HRZ+QGLvw49OR5ajke2oJy53vUyTJJNOd8QLVg+4tdh8Hk5OQZ6tvu37zu63xkxxj8/17viyUur6&#10;an58ABFxjn9h+MVndKiYqfYnaoPoFaTLjJMKbu9zEOzndxlfqRWs8xRkVcr/B6ofAAAA//8DAFBL&#10;AQItABQABgAIAAAAIQC2gziS/gAAAOEBAAATAAAAAAAAAAAAAAAAAAAAAABbQ29udGVudF9UeXBl&#10;c10ueG1sUEsBAi0AFAAGAAgAAAAhADj9If/WAAAAlAEAAAsAAAAAAAAAAAAAAAAALwEAAF9yZWxz&#10;Ly5yZWxzUEsBAi0AFAAGAAgAAAAhAAIs/f/UAgAACwYAAA4AAAAAAAAAAAAAAAAALgIAAGRycy9l&#10;Mm9Eb2MueG1sUEsBAi0AFAAGAAgAAAAhAJp2UprfAAAACAEAAA8AAAAAAAAAAAAAAAAALgUAAGRy&#10;cy9kb3ducmV2LnhtbFBLBQYAAAAABAAEAPMAAAA6Bg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935545" w:rsidRPr="007C0867" w:rsidTr="00A12DE8">
        <w:trPr>
          <w:trHeight w:val="565"/>
        </w:trPr>
        <w:tc>
          <w:tcPr>
            <w:tcW w:w="5940" w:type="dxa"/>
            <w:tcBorders>
              <w:top w:val="nil"/>
              <w:left w:val="nil"/>
              <w:bottom w:val="nil"/>
              <w:right w:val="single" w:sz="4" w:space="0" w:color="auto"/>
            </w:tcBorders>
            <w:shd w:val="clear" w:color="auto" w:fill="auto"/>
            <w:vAlign w:val="center"/>
          </w:tcPr>
          <w:p w:rsidR="00935545" w:rsidRPr="007C0867" w:rsidRDefault="00935545" w:rsidP="00415A78">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1A6851" w:rsidRPr="00035FD2">
              <w:rPr>
                <w:rFonts w:asciiTheme="majorEastAsia" w:eastAsiaTheme="majorEastAsia" w:hAnsiTheme="majorEastAsia" w:hint="eastAsia"/>
              </w:rPr>
              <w:t>ｈ</w:t>
            </w:r>
            <w:r w:rsidR="00415A78" w:rsidRPr="00035FD2">
              <w:rPr>
                <w:rFonts w:asciiTheme="majorEastAsia" w:eastAsiaTheme="majorEastAsia" w:hAnsiTheme="majorEastAsia" w:hint="eastAsia"/>
              </w:rPr>
              <w:t>．</w:t>
            </w:r>
            <w:r w:rsidRPr="00BF1048">
              <w:rPr>
                <w:rFonts w:asciiTheme="majorEastAsia" w:eastAsiaTheme="majorEastAsia" w:hAnsiTheme="majorEastAsia" w:hint="eastAsia"/>
              </w:rPr>
              <w:t>高齢者疑似体験による理解促進</w:t>
            </w:r>
          </w:p>
        </w:tc>
        <w:tc>
          <w:tcPr>
            <w:tcW w:w="885" w:type="dxa"/>
            <w:tcBorders>
              <w:top w:val="nil"/>
              <w:left w:val="single" w:sz="4" w:space="0" w:color="auto"/>
              <w:bottom w:val="nil"/>
              <w:right w:val="single" w:sz="4" w:space="0" w:color="auto"/>
            </w:tcBorders>
            <w:shd w:val="clear" w:color="auto" w:fill="auto"/>
            <w:vAlign w:val="center"/>
          </w:tcPr>
          <w:p w:rsidR="00935545" w:rsidRPr="007C0867" w:rsidRDefault="001A6851"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935545" w:rsidRPr="007C0867" w:rsidRDefault="001A6851"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BF1048" w:rsidTr="00415A78">
        <w:trPr>
          <w:trHeight w:val="609"/>
        </w:trPr>
        <w:tc>
          <w:tcPr>
            <w:tcW w:w="9020" w:type="dxa"/>
            <w:gridSpan w:val="3"/>
            <w:tcBorders>
              <w:top w:val="nil"/>
              <w:left w:val="nil"/>
              <w:bottom w:val="nil"/>
              <w:right w:val="nil"/>
            </w:tcBorders>
            <w:shd w:val="clear" w:color="auto" w:fill="auto"/>
          </w:tcPr>
          <w:p w:rsidR="000771D5" w:rsidRPr="00BF1048" w:rsidRDefault="001A6851" w:rsidP="00415A78">
            <w:pPr>
              <w:spacing w:beforeLines="50" w:before="180" w:line="0" w:lineRule="atLeast"/>
              <w:ind w:leftChars="50" w:left="110" w:firstLineChars="100" w:firstLine="220"/>
              <w:rPr>
                <w:rFonts w:hAnsi="HG丸ｺﾞｼｯｸM-PRO"/>
              </w:rPr>
            </w:pPr>
            <w:r w:rsidRPr="001A6851">
              <w:rPr>
                <w:rFonts w:hAnsi="HG丸ｺﾞｼｯｸM-PRO" w:hint="eastAsia"/>
              </w:rPr>
              <w:t>認知症や加齢に伴うＡＤＬの低下による日常生活への影響は、本人自身でないと分からないことが多いことから、関係機関との連携のもと構成市町村が実施する各種教室や講座等で高齢者疑似体験セットを使用し、高齢者の身体的機能変化や心理的変化を体験してもらうことで、高齢者への理解を深める機会を創出します。</w:t>
            </w:r>
          </w:p>
        </w:tc>
      </w:tr>
    </w:tbl>
    <w:p w:rsidR="00F06EA9" w:rsidRDefault="00F06EA9" w:rsidP="000771D5">
      <w:pPr>
        <w:rPr>
          <w:rFonts w:hAnsi="HG丸ｺﾞｼｯｸM-PRO"/>
          <w:color w:val="FF0000"/>
          <w:sz w:val="24"/>
          <w:szCs w:val="24"/>
        </w:rPr>
      </w:pPr>
    </w:p>
    <w:p w:rsidR="00F06EA9" w:rsidRDefault="00F06EA9">
      <w:pPr>
        <w:widowControl/>
        <w:jc w:val="left"/>
        <w:rPr>
          <w:rFonts w:hAnsi="HG丸ｺﾞｼｯｸM-PRO"/>
          <w:color w:val="FF0000"/>
          <w:sz w:val="24"/>
          <w:szCs w:val="24"/>
        </w:rPr>
      </w:pPr>
      <w:r>
        <w:rPr>
          <w:rFonts w:hAnsi="HG丸ｺﾞｼｯｸM-PRO"/>
          <w:color w:val="FF0000"/>
          <w:sz w:val="24"/>
          <w:szCs w:val="24"/>
        </w:rPr>
        <w:br w:type="page"/>
      </w:r>
    </w:p>
    <w:p w:rsidR="000771D5" w:rsidRPr="00495088" w:rsidRDefault="000771D5" w:rsidP="000771D5">
      <w:pPr>
        <w:rPr>
          <w:rFonts w:hAnsi="HG丸ｺﾞｼｯｸM-PRO"/>
          <w:color w:val="FF0000"/>
          <w:sz w:val="24"/>
          <w:szCs w:val="24"/>
        </w:rPr>
      </w:pPr>
    </w:p>
    <w:p w:rsidR="000771D5" w:rsidRPr="00495088" w:rsidRDefault="00863FEC" w:rsidP="00783214">
      <w:pPr>
        <w:pStyle w:val="2"/>
      </w:pPr>
      <w:bookmarkStart w:id="84" w:name="_Toc499023535"/>
      <w:r>
        <w:rPr>
          <w:rFonts w:hint="eastAsia"/>
        </w:rPr>
        <w:t>３</w:t>
      </w:r>
      <w:r w:rsidR="000771D5" w:rsidRPr="00495088">
        <w:rPr>
          <w:rFonts w:hint="eastAsia"/>
        </w:rPr>
        <w:t>．介護保険制度の円滑な運営</w:t>
      </w:r>
      <w:bookmarkEnd w:id="84"/>
    </w:p>
    <w:p w:rsidR="000771D5" w:rsidRPr="00495088" w:rsidRDefault="000771D5" w:rsidP="000771D5">
      <w:pPr>
        <w:rPr>
          <w:rFonts w:hAnsi="HG丸ｺﾞｼｯｸM-PRO"/>
        </w:rPr>
      </w:pPr>
    </w:p>
    <w:p w:rsidR="000771D5" w:rsidRPr="00BF1048" w:rsidRDefault="000771D5" w:rsidP="000771D5">
      <w:pPr>
        <w:ind w:leftChars="100" w:left="220" w:firstLineChars="100" w:firstLine="220"/>
        <w:rPr>
          <w:rFonts w:hAnsi="HG丸ｺﾞｼｯｸM-PRO"/>
        </w:rPr>
      </w:pPr>
      <w:r w:rsidRPr="00BF1048">
        <w:rPr>
          <w:rFonts w:hAnsi="HG丸ｺﾞｼｯｸM-PRO" w:hint="eastAsia"/>
        </w:rPr>
        <w:t>高齢化の急速な進展により、今後ますます介護サービス需要の増加が見込まれています。このため、健全な介護保険財政のもと、将来にわたり安定した制度として維持していくためには、被保険者が過不足の無い適正なサービスを将来にわたり安定的に受給できる環境づくりが重要となってきます。</w:t>
      </w:r>
    </w:p>
    <w:p w:rsidR="000771D5" w:rsidRPr="00BF1048" w:rsidRDefault="000771D5" w:rsidP="000771D5">
      <w:pPr>
        <w:ind w:leftChars="100" w:left="220" w:firstLineChars="100" w:firstLine="220"/>
        <w:rPr>
          <w:rFonts w:hAnsi="HG丸ｺﾞｼｯｸM-PRO"/>
        </w:rPr>
      </w:pPr>
      <w:r w:rsidRPr="00BF1048">
        <w:rPr>
          <w:rFonts w:hAnsi="HG丸ｺﾞｼｯｸM-PRO" w:hint="eastAsia"/>
        </w:rPr>
        <w:t>そこで東三河広域連合では、保険者統合による財政基盤の安定化を活かして、ケアプランチェックや要介護認定の平準化など、東三河地域における介護サービス水準の向上を目指します。また、介護ロボットやＡＩ（人工知能）を活用したケアプランの作成支援など、先端技術の導入支援も視野に入れた検討を進めます。</w:t>
      </w:r>
    </w:p>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59616" behindDoc="1" locked="0" layoutInCell="1" allowOverlap="1" wp14:anchorId="696F64A0" wp14:editId="71743DFE">
                <wp:simplePos x="0" y="0"/>
                <wp:positionH relativeFrom="column">
                  <wp:posOffset>139700</wp:posOffset>
                </wp:positionH>
                <wp:positionV relativeFrom="paragraph">
                  <wp:posOffset>233045</wp:posOffset>
                </wp:positionV>
                <wp:extent cx="5872480" cy="338455"/>
                <wp:effectExtent l="0" t="0" r="13970" b="23495"/>
                <wp:wrapNone/>
                <wp:docPr id="245" name="角丸四角形 245"/>
                <wp:cNvGraphicFramePr/>
                <a:graphic xmlns:a="http://schemas.openxmlformats.org/drawingml/2006/main">
                  <a:graphicData uri="http://schemas.microsoft.com/office/word/2010/wordprocessingShape">
                    <wps:wsp>
                      <wps:cNvSpPr/>
                      <wps:spPr>
                        <a:xfrm>
                          <a:off x="0" y="0"/>
                          <a:ext cx="587248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00F91" id="角丸四角形 245" o:spid="_x0000_s1026" style="position:absolute;left:0;text-align:left;margin-left:11pt;margin-top:18.35pt;width:462.4pt;height:26.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61AIAAAsGAAAOAAAAZHJzL2Uyb0RvYy54bWysVM1uEzEQviPxDpbvdPNL06ibKmpVhFTa&#10;qC3q2fHaySLbY2znj8fg2hsXXqEX3oZKPAZj72aTQgUS4rI745n5PPN5Zo5P1lqRpXC+BJPT9kGL&#10;EmE4FKWZ5fT97fmrASU+MFMwBUbkdCM8PRm9fHG8skPRgTmoQjiCIMYPVzan8xDsMMs8nwvN/AFY&#10;YdAowWkWUHWzrHBshehaZZ1W63W2AldYB1x4j6dnlZGOEr6UgocrKb0IROUUcwvp69J3Gr/Z6JgN&#10;Z47ZecnrNNg/ZKFZafDSBuqMBUYWrvwNSpfcgQcZDjjoDKQsuUg1YDXt1i/V3MyZFakWJMfbhib/&#10;/2D55XLiSFnktNPrU2KYxkf68fXz94eHx/t7FB6/fSHRhEStrB+i/42duFrzKMaq19Lp+Md6yDqR&#10;u2nIFetAOB72B4ed3gDfgKOt2x30+gk020Vb58MbAZpEIacOFqa4xhdMxLLlhQ+J4aLOkhUfKJFa&#10;4XstmSLdo263E9NExNoZpS1mjPSgyuK8VCopscPEqXIEg3M6nbXTNWqh30FRnR32W63UIYiTGjK6&#10;J/wnSMr8DTys23Vie4EIGiOzyGrFY5LCRomIp8y1kPgwyFwnZdZkUCXHOBcmVEn7OStEdRxTfj7n&#10;BBiRJTLQYNcAT8nYYldk1v4xVKSJaoJbf0qsCm4i0s1gQhOsSwPuOQCFVdU3V/5bkipqIktTKDbY&#10;tg6qefaWn5fYMxfMhwlz2BDYZriUwhV+pIJVTqGWKJmD+/TcefTHuUIrJStcCDn1HxfMCUrUW4MT&#10;d9Tu9eIGSUqvf9hBxe1bpvsWs9CngH3VxvVneRKjf1BbUTrQd7i7xvFWNDHD8e6c8uC2ymmoFhVu&#10;Py7G4+SGW8OycGFuLI/gkdXY4rfrO+ZsPTgBR+4StsujnoaK0Z1vjDQwXgSQZYjGHa+1ghsHpScr&#10;bV9PXrsdPvoJAAD//wMAUEsDBBQABgAIAAAAIQBqiLqp3gAAAAgBAAAPAAAAZHJzL2Rvd25yZXYu&#10;eG1sTI/BTsMwDIbvSLxDZCRuLKGglnVNJzQJiYnL2JC4po2XVDRJ1WRr4ekxJ3az9Vu/v69az65n&#10;ZxxjF7yE+4UAhr4NuvNGwsfh5e4JWEzKa9UHjxK+McK6vr6qVKnD5N/xvE+GUYmPpZJgUxpKzmNr&#10;0am4CAN6yo5hdCrROhquRzVRuet5JkTOneo8fbBqwI3F9mt/chKWefFjP7d2tzFmSjt8bbaHt0LK&#10;25v5eQUs4Zz+j+EPn9ChJqYmnLyOrJeQZaSSJDzkBTDKl485qTQ0CAG8rvilQP0LAAD//wMAUEsB&#10;Ai0AFAAGAAgAAAAhALaDOJL+AAAA4QEAABMAAAAAAAAAAAAAAAAAAAAAAFtDb250ZW50X1R5cGVz&#10;XS54bWxQSwECLQAUAAYACAAAACEAOP0h/9YAAACUAQAACwAAAAAAAAAAAAAAAAAvAQAAX3JlbHMv&#10;LnJlbHNQSwECLQAUAAYACAAAACEAS8zxutQCAAALBgAADgAAAAAAAAAAAAAAAAAuAgAAZHJzL2Uy&#10;b0RvYy54bWxQSwECLQAUAAYACAAAACEAaoi6qd4AAAAIAQAADwAAAAAAAAAAAAAAAAAuBQAAZHJz&#10;L2Rvd25yZXYueG1sUEsFBgAAAAAEAAQA8wAAADk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935545" w:rsidRPr="007C0867" w:rsidTr="00415A78">
        <w:trPr>
          <w:trHeight w:val="565"/>
        </w:trPr>
        <w:tc>
          <w:tcPr>
            <w:tcW w:w="5943" w:type="dxa"/>
            <w:tcBorders>
              <w:top w:val="nil"/>
              <w:left w:val="nil"/>
              <w:bottom w:val="nil"/>
            </w:tcBorders>
            <w:shd w:val="clear" w:color="auto" w:fill="auto"/>
            <w:vAlign w:val="center"/>
          </w:tcPr>
          <w:p w:rsidR="00935545" w:rsidRPr="007C0867" w:rsidRDefault="00935545" w:rsidP="005012D0">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5012D0" w:rsidRPr="00035FD2">
              <w:rPr>
                <w:rFonts w:asciiTheme="majorEastAsia" w:eastAsiaTheme="majorEastAsia" w:hAnsiTheme="majorEastAsia" w:hint="eastAsia"/>
              </w:rPr>
              <w:t>ａ．</w:t>
            </w:r>
            <w:r w:rsidRPr="00B522A0">
              <w:rPr>
                <w:rFonts w:asciiTheme="majorEastAsia" w:eastAsiaTheme="majorEastAsia" w:hAnsiTheme="majorEastAsia" w:hint="eastAsia"/>
              </w:rPr>
              <w:t>介護サービス事業者等の適正化の支援</w:t>
            </w:r>
          </w:p>
        </w:tc>
        <w:tc>
          <w:tcPr>
            <w:tcW w:w="880" w:type="dxa"/>
            <w:tcBorders>
              <w:top w:val="nil"/>
              <w:bottom w:val="nil"/>
            </w:tcBorders>
            <w:shd w:val="clear" w:color="auto" w:fill="auto"/>
            <w:vAlign w:val="center"/>
          </w:tcPr>
          <w:p w:rsidR="00935545" w:rsidRPr="007C0867" w:rsidRDefault="00935545"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935545" w:rsidRPr="007C0867" w:rsidRDefault="00935545" w:rsidP="000771D5">
            <w:pPr>
              <w:spacing w:line="0" w:lineRule="atLeast"/>
              <w:rPr>
                <w:rFonts w:asciiTheme="majorEastAsia" w:eastAsiaTheme="majorEastAsia" w:hAnsiTheme="majorEastAsia"/>
              </w:rPr>
            </w:pPr>
            <w:r w:rsidRPr="00035FD2">
              <w:rPr>
                <w:rFonts w:asciiTheme="majorEastAsia" w:eastAsiaTheme="majorEastAsia" w:hAnsiTheme="majorEastAsia" w:hint="eastAsia"/>
              </w:rPr>
              <w:t>介護高齢課：</w:t>
            </w:r>
            <w:r w:rsidRPr="00B522A0">
              <w:rPr>
                <w:rFonts w:asciiTheme="majorEastAsia" w:eastAsiaTheme="majorEastAsia" w:hAnsiTheme="majorEastAsia" w:hint="eastAsia"/>
              </w:rPr>
              <w:t>地②</w:t>
            </w:r>
          </w:p>
        </w:tc>
      </w:tr>
      <w:tr w:rsidR="000771D5" w:rsidRPr="00B522A0" w:rsidTr="002B65E0">
        <w:trPr>
          <w:trHeight w:val="512"/>
        </w:trPr>
        <w:tc>
          <w:tcPr>
            <w:tcW w:w="9020" w:type="dxa"/>
            <w:gridSpan w:val="3"/>
            <w:tcBorders>
              <w:top w:val="nil"/>
              <w:left w:val="nil"/>
              <w:bottom w:val="nil"/>
              <w:right w:val="nil"/>
            </w:tcBorders>
            <w:shd w:val="clear" w:color="auto" w:fill="auto"/>
          </w:tcPr>
          <w:p w:rsidR="000771D5" w:rsidRPr="00B522A0" w:rsidRDefault="000771D5" w:rsidP="00415A78">
            <w:pPr>
              <w:spacing w:beforeLines="50" w:before="180" w:line="0" w:lineRule="atLeast"/>
              <w:ind w:leftChars="50" w:left="110" w:firstLineChars="100" w:firstLine="220"/>
              <w:rPr>
                <w:rFonts w:hAnsi="HG丸ｺﾞｼｯｸM-PRO"/>
              </w:rPr>
            </w:pPr>
            <w:r w:rsidRPr="00B522A0">
              <w:rPr>
                <w:rFonts w:hAnsi="HG丸ｺﾞｼｯｸM-PRO" w:hint="eastAsia"/>
              </w:rPr>
              <w:t>介護サービス事業者への最新の情報提供をはじめ、ケアマネジャー等を対象とした研修会の開催など適切なサービス提供に向けた支援を実施します。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62688" behindDoc="1" locked="0" layoutInCell="1" allowOverlap="1" wp14:anchorId="137B1A62" wp14:editId="74AFE4A9">
                <wp:simplePos x="0" y="0"/>
                <wp:positionH relativeFrom="column">
                  <wp:posOffset>137160</wp:posOffset>
                </wp:positionH>
                <wp:positionV relativeFrom="paragraph">
                  <wp:posOffset>225425</wp:posOffset>
                </wp:positionV>
                <wp:extent cx="5868670" cy="338455"/>
                <wp:effectExtent l="0" t="0" r="17780" b="23495"/>
                <wp:wrapNone/>
                <wp:docPr id="246" name="角丸四角形 246"/>
                <wp:cNvGraphicFramePr/>
                <a:graphic xmlns:a="http://schemas.openxmlformats.org/drawingml/2006/main">
                  <a:graphicData uri="http://schemas.microsoft.com/office/word/2010/wordprocessingShape">
                    <wps:wsp>
                      <wps:cNvSpPr/>
                      <wps:spPr>
                        <a:xfrm>
                          <a:off x="0" y="0"/>
                          <a:ext cx="586867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DA79" id="角丸四角形 246" o:spid="_x0000_s1026" style="position:absolute;left:0;text-align:left;margin-left:10.8pt;margin-top:17.75pt;width:462.1pt;height:26.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aL1gIAAAsGAAAOAAAAZHJzL2Uyb0RvYy54bWysVM1uEzEQviPxDpbvdPPfNOqmiloVIRVa&#10;tUU9O147WWR7jO388Rhce+PCK/TC21CJx2Ds3WxSqEBCXHZnPDOfZz7PzPHJWiuyFM6XYHLaPmhR&#10;IgyHojSznL6/PX81pMQHZgqmwIicboSnJ+OXL45XdiQ6MAdVCEcQxPjRyuZ0HoIdZZnnc6GZPwAr&#10;DBolOM0Cqm6WFY6tEF2rrNNqDbIVuMI64MJ7PD2rjHSc8KUUPFxK6UUgKqeYW0hfl77T+M3Gx2w0&#10;c8zOS16nwf4hC81Kg5c2UGcsMLJw5W9QuuQOPMhwwEFnIGXJRaoBq2m3fqnmZs6sSLUgOd42NPn/&#10;B8vfLa8cKYucdnoDSgzT+Eg/vn7+/vDweH+PwuO3LySakKiV9SP0v7FXrtY8irHqtXQ6/rEesk7k&#10;bhpyxToQjof94WA4OMQ34Gjrdoe9fj+CZrto63x4LUCTKOTUwcIU1/iCiVi2vPAhMVzUWbLiAyVS&#10;K3yvJVOke9TtdmrE2hmxt5gx0oMqi/NSqaTEDhOnyhEMzul01k7XqIV+C0V1dthvtVKHIE5qyOie&#10;Mn6CpMzfwMO6XSe2F4igMTKLrFY8JilslIh4ylwLiQ+DzHVSZk0GVXKMc2FClbSfs0JUxzHl53NO&#10;gBFZIgMNdg3wlIwtdvU8tX8MFWmimuDWnxKrgpuIdDOY0ATr0oB7DkBhVfXNlf+WpIqayNIUig22&#10;rYNqnr3l5yX2zAXz4Yo5bAhsM1xK4RI/UsEqp1BLlMzBfXruPPrjXKGVkhUuhJz6jwvmBCXqjcGJ&#10;O2r3enGDJKXXP+yg4vYt032LWehTwL5q4/qzPInRP6itKB3oO9xdk3grmpjheHdOeXBb5TRUiwq3&#10;HxeTSXLDrWFZuDA3lkfwyGps8dv1HXO2HpyAI/cOtsuDjdI0VIzufGOkgckigCxDNO54rRXcOCg9&#10;WWn7evLa7fDxTwAAAP//AwBQSwMEFAAGAAgAAAAhADa4DsjfAAAACAEAAA8AAABkcnMvZG93bnJl&#10;di54bWxMj8FOwzAQRO9I/IO1SNyo00LSNI1ToUpIVFxKi8TVibd2RGxHsdsEvp7lVI6jGc28KTeT&#10;7dgFh9B6J2A+S4Cha7xqnRbwcXx5yIGFKJ2SnXco4BsDbKrbm1IWyo/uHS+HqBmVuFBIASbGvuA8&#10;NAatDDPfoyPv5AcrI8lBczXIkcptxxdJknErW0cLRva4Ndh8Hc5WwCpb/pjPndlvtR7jHl/r3fFt&#10;KcT93fS8BhZxitcw/OETOlTEVPuzU4F1AhbzjJICHtMUGPmrp5Su1ALyPAdelfz/geoXAAD//wMA&#10;UEsBAi0AFAAGAAgAAAAhALaDOJL+AAAA4QEAABMAAAAAAAAAAAAAAAAAAAAAAFtDb250ZW50X1R5&#10;cGVzXS54bWxQSwECLQAUAAYACAAAACEAOP0h/9YAAACUAQAACwAAAAAAAAAAAAAAAAAvAQAAX3Jl&#10;bHMvLnJlbHNQSwECLQAUAAYACAAAACEA5oAGi9YCAAALBgAADgAAAAAAAAAAAAAAAAAuAgAAZHJz&#10;L2Uyb0RvYy54bWxQSwECLQAUAAYACAAAACEANrgOyN8AAAAIAQAADwAAAAAAAAAAAAAAAAAwBQAA&#10;ZHJzL2Rvd25yZXYueG1sUEsFBgAAAAAEAAQA8wAAADwGA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935545" w:rsidRPr="007C0867" w:rsidTr="00415A78">
        <w:trPr>
          <w:trHeight w:val="551"/>
        </w:trPr>
        <w:tc>
          <w:tcPr>
            <w:tcW w:w="5943" w:type="dxa"/>
            <w:tcBorders>
              <w:top w:val="nil"/>
              <w:left w:val="nil"/>
              <w:bottom w:val="nil"/>
            </w:tcBorders>
            <w:shd w:val="clear" w:color="auto" w:fill="auto"/>
            <w:vAlign w:val="center"/>
          </w:tcPr>
          <w:p w:rsidR="00935545" w:rsidRPr="007C0867" w:rsidRDefault="00935545" w:rsidP="00415A78">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415A78" w:rsidRPr="00035FD2">
              <w:rPr>
                <w:rFonts w:asciiTheme="majorEastAsia" w:eastAsiaTheme="majorEastAsia" w:hAnsiTheme="majorEastAsia" w:hint="eastAsia"/>
              </w:rPr>
              <w:t>ｂ．</w:t>
            </w:r>
            <w:r w:rsidRPr="00B522A0">
              <w:rPr>
                <w:rFonts w:asciiTheme="majorEastAsia" w:eastAsiaTheme="majorEastAsia" w:hAnsiTheme="majorEastAsia" w:hint="eastAsia"/>
              </w:rPr>
              <w:t>ケアプラン作成能力向上の支援</w:t>
            </w:r>
          </w:p>
        </w:tc>
        <w:tc>
          <w:tcPr>
            <w:tcW w:w="880" w:type="dxa"/>
            <w:tcBorders>
              <w:top w:val="nil"/>
              <w:bottom w:val="nil"/>
            </w:tcBorders>
            <w:shd w:val="clear" w:color="auto" w:fill="auto"/>
            <w:vAlign w:val="center"/>
          </w:tcPr>
          <w:p w:rsidR="00935545" w:rsidRPr="00035FD2" w:rsidRDefault="00935545" w:rsidP="000771D5">
            <w:pPr>
              <w:spacing w:line="0" w:lineRule="atLeast"/>
              <w:jc w:val="center"/>
              <w:rPr>
                <w:rFonts w:asciiTheme="majorEastAsia" w:eastAsiaTheme="majorEastAsia" w:hAnsiTheme="majorEastAsia"/>
              </w:rPr>
            </w:pPr>
            <w:r w:rsidRPr="00035FD2">
              <w:rPr>
                <w:rFonts w:asciiTheme="majorEastAsia" w:eastAsiaTheme="majorEastAsia" w:hAnsiTheme="majorEastAsia" w:hint="eastAsia"/>
              </w:rPr>
              <w:t>担当</w:t>
            </w:r>
          </w:p>
        </w:tc>
        <w:tc>
          <w:tcPr>
            <w:tcW w:w="2197" w:type="dxa"/>
            <w:tcBorders>
              <w:top w:val="nil"/>
              <w:bottom w:val="nil"/>
              <w:right w:val="nil"/>
            </w:tcBorders>
            <w:shd w:val="clear" w:color="auto" w:fill="auto"/>
            <w:vAlign w:val="center"/>
          </w:tcPr>
          <w:p w:rsidR="00935545" w:rsidRPr="00035FD2" w:rsidRDefault="00935545" w:rsidP="000771D5">
            <w:pPr>
              <w:spacing w:line="0" w:lineRule="atLeast"/>
              <w:rPr>
                <w:rFonts w:asciiTheme="majorEastAsia" w:eastAsiaTheme="majorEastAsia" w:hAnsiTheme="majorEastAsia"/>
              </w:rPr>
            </w:pPr>
            <w:r w:rsidRPr="00035FD2">
              <w:rPr>
                <w:rFonts w:asciiTheme="majorEastAsia" w:eastAsiaTheme="majorEastAsia" w:hAnsiTheme="majorEastAsia" w:hint="eastAsia"/>
              </w:rPr>
              <w:t>介護高齢課：地①</w:t>
            </w:r>
          </w:p>
        </w:tc>
      </w:tr>
      <w:tr w:rsidR="000771D5" w:rsidRPr="00B522A0" w:rsidTr="002B65E0">
        <w:trPr>
          <w:trHeight w:val="469"/>
        </w:trPr>
        <w:tc>
          <w:tcPr>
            <w:tcW w:w="9020" w:type="dxa"/>
            <w:gridSpan w:val="3"/>
            <w:tcBorders>
              <w:top w:val="nil"/>
              <w:left w:val="nil"/>
              <w:bottom w:val="nil"/>
              <w:right w:val="nil"/>
            </w:tcBorders>
            <w:shd w:val="clear" w:color="auto" w:fill="auto"/>
          </w:tcPr>
          <w:p w:rsidR="000771D5" w:rsidRPr="00B522A0" w:rsidRDefault="000771D5" w:rsidP="00EE31C8">
            <w:pPr>
              <w:spacing w:beforeLines="50" w:before="180" w:line="0" w:lineRule="atLeast"/>
              <w:ind w:leftChars="50" w:left="110" w:firstLineChars="100" w:firstLine="220"/>
              <w:rPr>
                <w:rFonts w:hAnsi="HG丸ｺﾞｼｯｸM-PRO"/>
              </w:rPr>
            </w:pPr>
            <w:r w:rsidRPr="00B522A0">
              <w:rPr>
                <w:rFonts w:hAnsi="HG丸ｺﾞｼｯｸM-PRO" w:hint="eastAsia"/>
              </w:rPr>
              <w:t>給付の透明性を高め健全な制度の運営を図るため、ケアマネジャーの資格を持つ職員を確保し、ケアプラン作成時の一連のプロセスを現場で確認・指導を行うとともに、ケアマネジャーのケアプラン作成能力向上に向けた取組を推進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65760" behindDoc="1" locked="0" layoutInCell="1" allowOverlap="1" wp14:anchorId="1AE4170A" wp14:editId="3B54A6D6">
                <wp:simplePos x="0" y="0"/>
                <wp:positionH relativeFrom="column">
                  <wp:posOffset>137160</wp:posOffset>
                </wp:positionH>
                <wp:positionV relativeFrom="paragraph">
                  <wp:posOffset>229870</wp:posOffset>
                </wp:positionV>
                <wp:extent cx="5875020" cy="338455"/>
                <wp:effectExtent l="0" t="0" r="11430" b="23495"/>
                <wp:wrapNone/>
                <wp:docPr id="247" name="角丸四角形 247"/>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E517E" id="角丸四角形 247" o:spid="_x0000_s1026" style="position:absolute;left:0;text-align:left;margin-left:10.8pt;margin-top:18.1pt;width:462.6pt;height:26.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AG1QIAAAsGAAAOAAAAZHJzL2Uyb0RvYy54bWysVM1uFDEMviPxDlHudPaXtqvOVqtWRUil&#10;rdqinrOZZGdQEock+8djcO2NC6/QC29DJR4DJzM7u4UKJMRlxo7tL/YX20fHK63IQjhfgclpd69D&#10;iTAcisrMcvr+9uzVASU+MFMwBUbkdC08PR6/fHG0tCPRgxJUIRxBEONHS5vTMgQ7yjLPS6GZ3wMr&#10;DBolOM0Cqm6WFY4tEV2rrNfpvM6W4ArrgAvv8fS0NtJxwpdS8HAppReBqJxibiF9XfpO4zcbH7HR&#10;zDFbVrxJg/1DFppVBi9toU5ZYGTuqt+gdMUdeJBhj4POQMqKi1QDVtPt/FLNTcmsSLUgOd62NPn/&#10;B8svFleOVEVOe4N9SgzT+Eg/vn7+/vDweH+PwuO3LySakKil9SP0v7FXrtE8irHqlXQ6/rEeskrk&#10;rltyxSoQjofDg/1hp4dvwNHW7x8MhsMImm2jrfPhjQBNopBTB3NTXOMLJmLZ4tyHxHDRZMmKD5RI&#10;rfC9FkyR/mG/32sQG2fE3mDGSA+qKs4qpZISO0ycKEcwOKfTWTddo+b6HRT1GebbSR2COKkho3vK&#10;+AmSMn8DD6tuk9hOIILGyCyyWvOYpLBWIuIpcy0kPgwy10uZtRnUyTHOhQl10r5khaiPY8rP55wA&#10;I7JEBlrsBuApGRvs+nka/xgq0kS1wZ0/JVYHtxHpZjChDdaVAfccgMKqmptr/w1JNTWRpSkUa2xb&#10;B/U8e8vPKuyZc+bDFXPYENhmuJTCJX6kgmVOoZEoKcF9eu48+uNcoZWSJS6EnPqPc+YEJeqtwYk7&#10;7A4GcYMkZTDcj63sdi3TXYuZ6xPAvuri+rM8idE/qI0oHeg73F2TeCuamOF4d055cBvlJNSLCrcf&#10;F5NJcsOtYVk4NzeWR/DIamzx29Udc7YZnIAjdwGb5cFGaRpqRre+MdLAZB5AViEat7w2Cm4clJ6s&#10;tF09eW13+PgnAAAA//8DAFBLAwQUAAYACAAAACEAYQhNnt8AAAAIAQAADwAAAGRycy9kb3ducmV2&#10;LnhtbEyPwU7DMBBE70j8g7VI3KjTAG4TsqlQJSQqLqVF4urEix0R21HsNoGvx5zgOJrRzJtqM9ue&#10;nWkMnXcIy0UGjFzrVec0wtvx6WYNLETplOy9I4QvCrCpLy8qWSo/uVc6H6JmqcSFUiKYGIeS89Aa&#10;sjIs/EAueR9+tDImOWquRjmlctvzPMsEt7JzacHIgbaG2s/DySIUYvVt3ndmv9V6int6bnbHlxXi&#10;9dX8+AAs0hz/wvCLn9ChTkyNPzkVWI+QL0VKItyKHFjyizuRrjQI6+IeeF3x/wfqHwAAAP//AwBQ&#10;SwECLQAUAAYACAAAACEAtoM4kv4AAADhAQAAEwAAAAAAAAAAAAAAAAAAAAAAW0NvbnRlbnRfVHlw&#10;ZXNdLnhtbFBLAQItABQABgAIAAAAIQA4/SH/1gAAAJQBAAALAAAAAAAAAAAAAAAAAC8BAABfcmVs&#10;cy8ucmVsc1BLAQItABQABgAIAAAAIQBbSfAG1QIAAAsGAAAOAAAAAAAAAAAAAAAAAC4CAABkcnMv&#10;ZTJvRG9jLnhtbFBLAQItABQABgAIAAAAIQBhCE2e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0"/>
        <w:gridCol w:w="885"/>
        <w:gridCol w:w="2195"/>
      </w:tblGrid>
      <w:tr w:rsidR="00935545" w:rsidRPr="007C0867" w:rsidTr="00A12DE8">
        <w:trPr>
          <w:trHeight w:val="565"/>
        </w:trPr>
        <w:tc>
          <w:tcPr>
            <w:tcW w:w="5940" w:type="dxa"/>
            <w:tcBorders>
              <w:top w:val="nil"/>
              <w:left w:val="nil"/>
              <w:bottom w:val="nil"/>
              <w:right w:val="single" w:sz="4" w:space="0" w:color="auto"/>
            </w:tcBorders>
            <w:shd w:val="clear" w:color="auto" w:fill="auto"/>
            <w:vAlign w:val="center"/>
          </w:tcPr>
          <w:p w:rsidR="00935545" w:rsidRPr="007C0867" w:rsidRDefault="00935545" w:rsidP="00415A78">
            <w:pPr>
              <w:spacing w:line="0" w:lineRule="atLeast"/>
              <w:ind w:firstLineChars="2" w:firstLine="4"/>
              <w:rPr>
                <w:rFonts w:asciiTheme="majorEastAsia" w:eastAsiaTheme="majorEastAsia" w:hAnsiTheme="majorEastAsia"/>
              </w:rPr>
            </w:pPr>
            <w:r w:rsidRPr="007C0867">
              <w:rPr>
                <w:rFonts w:asciiTheme="majorEastAsia" w:eastAsiaTheme="majorEastAsia" w:hAnsiTheme="majorEastAsia"/>
              </w:rPr>
              <w:br w:type="page"/>
            </w:r>
            <w:r w:rsidR="00415A78" w:rsidRPr="00035FD2">
              <w:rPr>
                <w:rFonts w:asciiTheme="majorEastAsia" w:eastAsiaTheme="majorEastAsia" w:hAnsiTheme="majorEastAsia" w:hint="eastAsia"/>
              </w:rPr>
              <w:t>ｃ．</w:t>
            </w:r>
            <w:r w:rsidRPr="0073370F">
              <w:rPr>
                <w:rFonts w:asciiTheme="majorEastAsia" w:eastAsiaTheme="majorEastAsia" w:hAnsiTheme="majorEastAsia" w:hint="eastAsia"/>
              </w:rPr>
              <w:t>介護保険シンポジウムの開催</w:t>
            </w:r>
          </w:p>
        </w:tc>
        <w:tc>
          <w:tcPr>
            <w:tcW w:w="885" w:type="dxa"/>
            <w:tcBorders>
              <w:top w:val="nil"/>
              <w:left w:val="single" w:sz="4" w:space="0" w:color="auto"/>
              <w:bottom w:val="nil"/>
              <w:right w:val="single" w:sz="4" w:space="0" w:color="auto"/>
            </w:tcBorders>
            <w:shd w:val="clear" w:color="auto" w:fill="auto"/>
            <w:vAlign w:val="center"/>
          </w:tcPr>
          <w:p w:rsidR="00935545" w:rsidRPr="007C0867" w:rsidRDefault="00EE31C8"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5" w:type="dxa"/>
            <w:tcBorders>
              <w:top w:val="nil"/>
              <w:left w:val="single" w:sz="4" w:space="0" w:color="auto"/>
              <w:bottom w:val="nil"/>
              <w:right w:val="nil"/>
            </w:tcBorders>
            <w:shd w:val="clear" w:color="auto" w:fill="auto"/>
            <w:vAlign w:val="center"/>
          </w:tcPr>
          <w:p w:rsidR="00935545" w:rsidRPr="007C0867" w:rsidRDefault="00EE31C8"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73370F" w:rsidTr="002B65E0">
        <w:trPr>
          <w:trHeight w:val="853"/>
        </w:trPr>
        <w:tc>
          <w:tcPr>
            <w:tcW w:w="9020" w:type="dxa"/>
            <w:gridSpan w:val="3"/>
            <w:tcBorders>
              <w:top w:val="nil"/>
              <w:left w:val="nil"/>
              <w:bottom w:val="nil"/>
              <w:right w:val="nil"/>
            </w:tcBorders>
            <w:shd w:val="clear" w:color="auto" w:fill="auto"/>
          </w:tcPr>
          <w:p w:rsidR="000771D5" w:rsidRPr="0073370F" w:rsidRDefault="000771D5" w:rsidP="00EE31C8">
            <w:pPr>
              <w:spacing w:beforeLines="50" w:before="180" w:line="0" w:lineRule="atLeast"/>
              <w:ind w:leftChars="50" w:left="110" w:firstLineChars="100" w:firstLine="220"/>
              <w:rPr>
                <w:rFonts w:hAnsi="HG丸ｺﾞｼｯｸM-PRO"/>
              </w:rPr>
            </w:pPr>
            <w:r w:rsidRPr="0073370F">
              <w:rPr>
                <w:rFonts w:hAnsi="HG丸ｺﾞｼｯｸM-PRO" w:hint="eastAsia"/>
              </w:rPr>
              <w:t>医療職や介護職などをはじめ、ボランティア団体や住民など多職種を対象としたシンポジウムを開催し、医療や介護に関する映画の上映や地域包括ケアなどの取組事例の発表、地域包括ケアかわら版の発行など、地域包括ケアシステムの構築に向けた取組を広く周知します。</w:t>
            </w:r>
          </w:p>
        </w:tc>
      </w:tr>
    </w:tbl>
    <w:p w:rsidR="000771D5" w:rsidRDefault="000771D5" w:rsidP="000771D5">
      <w:pPr>
        <w:ind w:leftChars="100" w:left="220"/>
        <w:rPr>
          <w:rFonts w:asciiTheme="minorEastAsia" w:hAnsiTheme="minorEastAsia"/>
        </w:rPr>
      </w:pPr>
      <w:r>
        <w:rPr>
          <w:rFonts w:hAnsi="HG丸ｺﾞｼｯｸM-PRO" w:hint="eastAsia"/>
          <w:noProof/>
        </w:rPr>
        <mc:AlternateContent>
          <mc:Choice Requires="wps">
            <w:drawing>
              <wp:anchor distT="0" distB="0" distL="114300" distR="114300" simplePos="0" relativeHeight="251768832" behindDoc="1" locked="0" layoutInCell="1" allowOverlap="1" wp14:anchorId="39912F2B" wp14:editId="11CB4CC8">
                <wp:simplePos x="0" y="0"/>
                <wp:positionH relativeFrom="column">
                  <wp:posOffset>137160</wp:posOffset>
                </wp:positionH>
                <wp:positionV relativeFrom="paragraph">
                  <wp:posOffset>226695</wp:posOffset>
                </wp:positionV>
                <wp:extent cx="5875020" cy="338455"/>
                <wp:effectExtent l="0" t="0" r="11430" b="23495"/>
                <wp:wrapNone/>
                <wp:docPr id="223" name="角丸四角形 223"/>
                <wp:cNvGraphicFramePr/>
                <a:graphic xmlns:a="http://schemas.openxmlformats.org/drawingml/2006/main">
                  <a:graphicData uri="http://schemas.microsoft.com/office/word/2010/wordprocessingShape">
                    <wps:wsp>
                      <wps:cNvSpPr/>
                      <wps:spPr>
                        <a:xfrm>
                          <a:off x="0" y="0"/>
                          <a:ext cx="5875020" cy="338455"/>
                        </a:xfrm>
                        <a:prstGeom prst="roundRect">
                          <a:avLst>
                            <a:gd name="adj" fmla="val 39332"/>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0CAB1" id="角丸四角形 223" o:spid="_x0000_s1026" style="position:absolute;left:0;text-align:left;margin-left:10.8pt;margin-top:17.85pt;width:462.6pt;height:26.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UD1QIAAAsGAAAOAAAAZHJzL2Uyb0RvYy54bWysVM1uFDEMviPxDlHudGb/aLvqbLVqVYRU&#10;2qot6jmbSXYHJXFIsn88BtfeuPAKvfA2VOIxcDKzs1uoQEJcZuzY/mJ/sX10vNKKLITzFZiCdvZy&#10;SoThUFZmWtD3t2evDijxgZmSKTCioGvh6fHo5YujpR2KLsxAlcIRBDF+uLQFnYVgh1nm+Uxo5vfA&#10;CoNGCU6zgKqbZqVjS0TXKuvm+etsCa60DrjwHk9PayMdJXwpBQ+XUnoRiCoo5hbS16XvJH6z0REb&#10;Th2zs4o3abB/yEKzyuClLdQpC4zMXfUblK64Aw8y7HHQGUhZcZFqwGo6+S/V3MyYFakWJMfblib/&#10;/2D5xeLKkaosaLfbo8QwjY/04+vn7w8Pj/f3KDx++0KiCYlaWj9E/xt75RrNoxirXkmn4x/rIatE&#10;7rolV6wC4Xg4ONgf5F18A462Xu+gPxhE0GwbbZ0PbwRoEoWCOpib8hpfMBHLFuc+JIbLJktWfqBE&#10;aoXvtWCK9A57vW6D2Dgj9gYzRnpQVXlWKZWU2GHiRDmCwQWdTDvpGjXX76CszzDfPHUI4qSGjO4p&#10;4ydIyvwNPKw6TWI7gQgaI7PIas1jksJaiYinzLWQ+DDIXDdl1mZQJ8c4FybUSfsZK0V9HFN+PucE&#10;GJElMtBiNwBPydhg18/T+MdQkSaqDc7/lFgd3Eakm8GENlhXBtxzAAqram6u/Tck1dREliZQrrFt&#10;HdTz7C0/q7BnzpkPV8xhQ2Cb4VIKl/iRCpYFhUaiZAbu03Pn0R/nCq2ULHEhFNR/nDMnKFFvDU7c&#10;YaffjxskKf3Bfmxlt2uZ7FrMXJ8A9lUH15/lSYz+QW1E6UDf4e4ax1vRxAzHuwvKg9soJ6FeVLj9&#10;uBiPkxtuDcvCubmxPIJHVmOL367umLPN4AQcuQvYLA82TNNQM7r1jZEGxvMAsgrRuOW1UXDjoPRk&#10;pe3qyWu7w0c/AQAA//8DAFBLAwQUAAYACAAAACEAuTaGV98AAAAIAQAADwAAAGRycy9kb3ducmV2&#10;LnhtbEyPQUvDQBSE74L/YXmCN7tp1aSJ2RQpCBYvtRW8bpLnbjD7NmS3TfTX+zzpcZhh5ptyM7te&#10;nHEMnScFy0UCAqnxbUdGwdvx6WYNIkRNre49oYIvDLCpLi9KXbR+olc8H6IRXEKh0ApsjEMhZWgs&#10;Oh0WfkBi78OPTkeWo5HtqCcud71cJUkqne6IF6wecGux+TycnII8zb7t+87ut8ZMcY/P9e74kil1&#10;fTU/PoCIOMe/MPziMzpUzFT7E7VB9ApWy5STCm7vMxDs53cpX6kVrPMEZFXK/weqHwAAAP//AwBQ&#10;SwECLQAUAAYACAAAACEAtoM4kv4AAADhAQAAEwAAAAAAAAAAAAAAAAAAAAAAW0NvbnRlbnRfVHlw&#10;ZXNdLnhtbFBLAQItABQABgAIAAAAIQA4/SH/1gAAAJQBAAALAAAAAAAAAAAAAAAAAC8BAABfcmVs&#10;cy8ucmVsc1BLAQItABQABgAIAAAAIQDRXKUD1QIAAAsGAAAOAAAAAAAAAAAAAAAAAC4CAABkcnMv&#10;ZTJvRG9jLnhtbFBLAQItABQABgAIAAAAIQC5NoZX3wAAAAgBAAAPAAAAAAAAAAAAAAAAAC8FAABk&#10;cnMvZG93bnJldi54bWxQSwUGAAAAAAQABADzAAAAOwYAAAAA&#10;" fillcolor="#bfbfbf [2412]" strokecolor="black [3213]" strokeweight="1pt">
                <v:stroke joinstyle="miter"/>
              </v:roundrect>
            </w:pict>
          </mc:Fallback>
        </mc:AlternateContent>
      </w:r>
    </w:p>
    <w:tbl>
      <w:tblPr>
        <w:tblStyle w:val="a6"/>
        <w:tblW w:w="0" w:type="auto"/>
        <w:tblInd w:w="435" w:type="dxa"/>
        <w:tblLook w:val="04A0" w:firstRow="1" w:lastRow="0" w:firstColumn="1" w:lastColumn="0" w:noHBand="0" w:noVBand="1"/>
      </w:tblPr>
      <w:tblGrid>
        <w:gridCol w:w="5943"/>
        <w:gridCol w:w="880"/>
        <w:gridCol w:w="2197"/>
      </w:tblGrid>
      <w:tr w:rsidR="00935545" w:rsidRPr="007C0867" w:rsidTr="00A12DE8">
        <w:trPr>
          <w:trHeight w:val="565"/>
        </w:trPr>
        <w:tc>
          <w:tcPr>
            <w:tcW w:w="5943" w:type="dxa"/>
            <w:tcBorders>
              <w:top w:val="nil"/>
              <w:left w:val="nil"/>
              <w:bottom w:val="nil"/>
              <w:right w:val="single" w:sz="4" w:space="0" w:color="auto"/>
            </w:tcBorders>
            <w:shd w:val="clear" w:color="auto" w:fill="auto"/>
            <w:vAlign w:val="center"/>
          </w:tcPr>
          <w:p w:rsidR="00935545" w:rsidRPr="007C0867" w:rsidRDefault="00935545" w:rsidP="00415A78">
            <w:pPr>
              <w:spacing w:line="0" w:lineRule="atLeast"/>
              <w:rPr>
                <w:rFonts w:asciiTheme="majorEastAsia" w:eastAsiaTheme="majorEastAsia" w:hAnsiTheme="majorEastAsia"/>
              </w:rPr>
            </w:pPr>
            <w:r w:rsidRPr="007C0867">
              <w:rPr>
                <w:rFonts w:asciiTheme="majorEastAsia" w:eastAsiaTheme="majorEastAsia" w:hAnsiTheme="majorEastAsia"/>
              </w:rPr>
              <w:br w:type="page"/>
            </w:r>
            <w:r w:rsidR="00415A78" w:rsidRPr="00035FD2">
              <w:rPr>
                <w:rFonts w:asciiTheme="majorEastAsia" w:eastAsiaTheme="majorEastAsia" w:hAnsiTheme="majorEastAsia" w:hint="eastAsia"/>
              </w:rPr>
              <w:t>ｄ．</w:t>
            </w:r>
            <w:r w:rsidRPr="0073370F">
              <w:rPr>
                <w:rFonts w:asciiTheme="majorEastAsia" w:eastAsiaTheme="majorEastAsia" w:hAnsiTheme="majorEastAsia" w:hint="eastAsia"/>
              </w:rPr>
              <w:t>高齢者情報の一元化と情報共有システム構築の検討</w:t>
            </w:r>
          </w:p>
        </w:tc>
        <w:tc>
          <w:tcPr>
            <w:tcW w:w="880" w:type="dxa"/>
            <w:tcBorders>
              <w:top w:val="nil"/>
              <w:left w:val="single" w:sz="4" w:space="0" w:color="auto"/>
              <w:bottom w:val="nil"/>
              <w:right w:val="single" w:sz="4" w:space="0" w:color="auto"/>
            </w:tcBorders>
            <w:shd w:val="clear" w:color="auto" w:fill="auto"/>
            <w:vAlign w:val="center"/>
          </w:tcPr>
          <w:p w:rsidR="00935545" w:rsidRPr="007C0867" w:rsidRDefault="00EE31C8" w:rsidP="000771D5">
            <w:pPr>
              <w:spacing w:line="0" w:lineRule="atLeast"/>
              <w:jc w:val="center"/>
              <w:rPr>
                <w:rFonts w:asciiTheme="majorEastAsia" w:eastAsiaTheme="majorEastAsia" w:hAnsiTheme="majorEastAsia"/>
              </w:rPr>
            </w:pPr>
            <w:r>
              <w:rPr>
                <w:rFonts w:asciiTheme="majorEastAsia" w:eastAsiaTheme="majorEastAsia" w:hAnsiTheme="majorEastAsia" w:hint="eastAsia"/>
              </w:rPr>
              <w:t>担当</w:t>
            </w:r>
          </w:p>
        </w:tc>
        <w:tc>
          <w:tcPr>
            <w:tcW w:w="2197" w:type="dxa"/>
            <w:tcBorders>
              <w:top w:val="nil"/>
              <w:left w:val="single" w:sz="4" w:space="0" w:color="auto"/>
              <w:bottom w:val="nil"/>
              <w:right w:val="nil"/>
            </w:tcBorders>
            <w:shd w:val="clear" w:color="auto" w:fill="auto"/>
            <w:vAlign w:val="center"/>
          </w:tcPr>
          <w:p w:rsidR="00935545" w:rsidRPr="007C0867" w:rsidRDefault="00EE31C8" w:rsidP="000771D5">
            <w:pPr>
              <w:spacing w:line="0" w:lineRule="atLeast"/>
              <w:rPr>
                <w:rFonts w:asciiTheme="majorEastAsia" w:eastAsiaTheme="majorEastAsia" w:hAnsiTheme="majorEastAsia"/>
              </w:rPr>
            </w:pPr>
            <w:r>
              <w:rPr>
                <w:rFonts w:asciiTheme="majorEastAsia" w:eastAsiaTheme="majorEastAsia" w:hAnsiTheme="majorEastAsia" w:hint="eastAsia"/>
              </w:rPr>
              <w:t>広域連合</w:t>
            </w:r>
          </w:p>
        </w:tc>
      </w:tr>
      <w:tr w:rsidR="000771D5" w:rsidRPr="0073370F" w:rsidTr="002B65E0">
        <w:trPr>
          <w:trHeight w:val="777"/>
        </w:trPr>
        <w:tc>
          <w:tcPr>
            <w:tcW w:w="9020" w:type="dxa"/>
            <w:gridSpan w:val="3"/>
            <w:tcBorders>
              <w:top w:val="nil"/>
              <w:left w:val="nil"/>
              <w:bottom w:val="nil"/>
              <w:right w:val="nil"/>
            </w:tcBorders>
            <w:shd w:val="clear" w:color="auto" w:fill="auto"/>
          </w:tcPr>
          <w:p w:rsidR="000771D5" w:rsidRPr="0073370F" w:rsidRDefault="000771D5" w:rsidP="00415A78">
            <w:pPr>
              <w:spacing w:beforeLines="50" w:before="180" w:line="0" w:lineRule="atLeast"/>
              <w:ind w:leftChars="50" w:left="110" w:firstLineChars="100" w:firstLine="220"/>
              <w:rPr>
                <w:rFonts w:hAnsi="HG丸ｺﾞｼｯｸM-PRO"/>
              </w:rPr>
            </w:pPr>
            <w:r w:rsidRPr="0073370F">
              <w:rPr>
                <w:rFonts w:hAnsi="HG丸ｺﾞｼｯｸM-PRO" w:hint="eastAsia"/>
              </w:rPr>
              <w:t>医療・介護・福祉サービスを円滑に提供していくため、高齢者情報の一元化とシステム構築に向けた検討を進めます。集約した情報は、医療関係者や介護事業者、行政で共有し在宅高齢者支援に活用します。</w:t>
            </w:r>
          </w:p>
        </w:tc>
      </w:tr>
    </w:tbl>
    <w:p w:rsidR="00AA6B60" w:rsidRDefault="00AA6B60" w:rsidP="000771D5">
      <w:pPr>
        <w:rPr>
          <w:rFonts w:hAnsi="HG丸ｺﾞｼｯｸM-PRO"/>
          <w:color w:val="FF0000"/>
        </w:rPr>
      </w:pPr>
    </w:p>
    <w:p w:rsidR="00AA6B60" w:rsidRDefault="00AA6B60">
      <w:pPr>
        <w:widowControl/>
        <w:jc w:val="left"/>
        <w:rPr>
          <w:rFonts w:hAnsi="HG丸ｺﾞｼｯｸM-PRO"/>
          <w:color w:val="FF0000"/>
        </w:rPr>
      </w:pPr>
      <w:r>
        <w:rPr>
          <w:rFonts w:hAnsi="HG丸ｺﾞｼｯｸM-PRO"/>
          <w:color w:val="FF0000"/>
        </w:rPr>
        <w:br w:type="page"/>
      </w:r>
    </w:p>
    <w:p w:rsidR="000771D5" w:rsidRPr="00495088" w:rsidRDefault="000771D5" w:rsidP="000771D5">
      <w:pPr>
        <w:rPr>
          <w:rFonts w:hAnsi="HG丸ｺﾞｼｯｸM-PRO"/>
          <w:color w:val="FF0000"/>
        </w:rPr>
      </w:pPr>
    </w:p>
    <w:p w:rsidR="000771D5" w:rsidRDefault="00863FEC" w:rsidP="00783214">
      <w:pPr>
        <w:pStyle w:val="2"/>
      </w:pPr>
      <w:bookmarkStart w:id="85" w:name="_Toc499023536"/>
      <w:r>
        <w:rPr>
          <w:rFonts w:hint="eastAsia"/>
        </w:rPr>
        <w:t>４</w:t>
      </w:r>
      <w:r w:rsidR="000771D5" w:rsidRPr="00805B8A">
        <w:rPr>
          <w:rFonts w:hint="eastAsia"/>
        </w:rPr>
        <w:t>．介護保険料</w:t>
      </w:r>
      <w:bookmarkEnd w:id="85"/>
    </w:p>
    <w:p w:rsidR="000771D5" w:rsidRPr="00495088" w:rsidRDefault="000771D5" w:rsidP="000771D5">
      <w:pPr>
        <w:rPr>
          <w:rFonts w:hAnsi="HG丸ｺﾞｼｯｸM-PRO"/>
        </w:rPr>
      </w:pPr>
    </w:p>
    <w:p w:rsidR="000771D5" w:rsidRPr="0073370F" w:rsidRDefault="000771D5" w:rsidP="00783214">
      <w:pPr>
        <w:pStyle w:val="3"/>
      </w:pPr>
      <w:bookmarkStart w:id="86" w:name="_Toc499023537"/>
      <w:r w:rsidRPr="0073370F">
        <w:rPr>
          <w:rFonts w:hint="eastAsia"/>
        </w:rPr>
        <w:t>（１）介護保険料の算定方法</w:t>
      </w:r>
      <w:bookmarkEnd w:id="86"/>
    </w:p>
    <w:p w:rsidR="000771D5" w:rsidRDefault="000771D5" w:rsidP="000771D5">
      <w:pPr>
        <w:rPr>
          <w:rFonts w:hAnsi="HG丸ｺﾞｼｯｸM-PRO"/>
        </w:rPr>
      </w:pPr>
    </w:p>
    <w:p w:rsidR="000771D5" w:rsidRPr="0073370F" w:rsidRDefault="000771D5" w:rsidP="00783214">
      <w:pPr>
        <w:pStyle w:val="3"/>
      </w:pPr>
      <w:bookmarkStart w:id="87" w:name="_Toc499023538"/>
      <w:r w:rsidRPr="0073370F">
        <w:rPr>
          <w:rFonts w:hint="eastAsia"/>
        </w:rPr>
        <w:t>（２）第７期計画期間に要する介護保険サービスに係る費用</w:t>
      </w:r>
      <w:bookmarkEnd w:id="87"/>
    </w:p>
    <w:p w:rsidR="000771D5" w:rsidRDefault="000771D5" w:rsidP="000771D5">
      <w:pPr>
        <w:rPr>
          <w:rFonts w:hAnsi="HG丸ｺﾞｼｯｸM-PRO"/>
        </w:rPr>
      </w:pPr>
    </w:p>
    <w:p w:rsidR="000771D5" w:rsidRPr="0073370F" w:rsidRDefault="000771D5" w:rsidP="00783214">
      <w:pPr>
        <w:pStyle w:val="3"/>
      </w:pPr>
      <w:bookmarkStart w:id="88" w:name="_Toc499023539"/>
      <w:r w:rsidRPr="0073370F">
        <w:rPr>
          <w:rFonts w:hint="eastAsia"/>
        </w:rPr>
        <w:t>（３）介護保険サービスに係る費用の財源</w:t>
      </w:r>
      <w:bookmarkEnd w:id="88"/>
    </w:p>
    <w:p w:rsidR="000771D5" w:rsidRDefault="000771D5" w:rsidP="000771D5">
      <w:pPr>
        <w:rPr>
          <w:rFonts w:hAnsi="HG丸ｺﾞｼｯｸM-PRO"/>
        </w:rPr>
      </w:pPr>
    </w:p>
    <w:p w:rsidR="000771D5" w:rsidRPr="0073370F" w:rsidRDefault="000771D5" w:rsidP="00783214">
      <w:pPr>
        <w:pStyle w:val="3"/>
      </w:pPr>
      <w:bookmarkStart w:id="89" w:name="_Toc499023540"/>
      <w:r w:rsidRPr="0073370F">
        <w:rPr>
          <w:rFonts w:hint="eastAsia"/>
        </w:rPr>
        <w:t>（４）第７期介護保険料</w:t>
      </w:r>
      <w:bookmarkEnd w:id="89"/>
    </w:p>
    <w:p w:rsidR="000771D5" w:rsidRPr="00495088" w:rsidRDefault="000771D5" w:rsidP="000771D5">
      <w:pPr>
        <w:rPr>
          <w:rFonts w:hAnsi="HG丸ｺﾞｼｯｸM-PRO"/>
          <w:color w:val="FF0000"/>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r>
        <w:rPr>
          <w:rFonts w:asciiTheme="minorEastAsia" w:hAnsiTheme="minorEastAsia"/>
        </w:rPr>
        <w:br w:type="page"/>
      </w:r>
    </w:p>
    <w:p w:rsidR="005B13AB" w:rsidRDefault="005B13AB" w:rsidP="00783214">
      <w:pPr>
        <w:pStyle w:val="1"/>
      </w:pPr>
      <w:bookmarkStart w:id="90" w:name="_Toc499023541"/>
      <w:r>
        <w:rPr>
          <w:rFonts w:hint="eastAsia"/>
        </w:rPr>
        <w:t>第8章　計画の推進体制</w:t>
      </w:r>
      <w:bookmarkEnd w:id="90"/>
      <w:r>
        <w:rPr>
          <w:rFonts w:hint="eastAsia"/>
        </w:rPr>
        <w:t xml:space="preserve">　　　　</w:t>
      </w:r>
      <w:r w:rsidR="00C0743F">
        <w:rPr>
          <w:rFonts w:hint="eastAsia"/>
        </w:rPr>
        <w:t xml:space="preserve">　</w:t>
      </w:r>
      <w:r>
        <w:rPr>
          <w:rFonts w:hint="eastAsia"/>
        </w:rPr>
        <w:t xml:space="preserve">　　　　　　　　　　　</w:t>
      </w:r>
    </w:p>
    <w:p w:rsidR="00035B2B" w:rsidRPr="00035B2B" w:rsidRDefault="00035B2B" w:rsidP="00035B2B"/>
    <w:p w:rsidR="00035B2B" w:rsidRDefault="00035B2B" w:rsidP="00562275">
      <w:pPr>
        <w:ind w:left="220" w:hangingChars="100" w:hanging="220"/>
      </w:pPr>
    </w:p>
    <w:p w:rsidR="005B13AB" w:rsidRDefault="005B13AB">
      <w:pPr>
        <w:rPr>
          <w:rFonts w:ascii="メイリオ" w:eastAsia="メイリオ" w:hAnsi="メイリオ" w:cs="メイリオ"/>
          <w:b/>
          <w:sz w:val="30"/>
          <w:szCs w:val="30"/>
          <w:bdr w:val="single" w:sz="4" w:space="0" w:color="auto"/>
        </w:rPr>
      </w:pPr>
      <w:r>
        <w:br w:type="page"/>
      </w:r>
    </w:p>
    <w:p w:rsidR="000771D5" w:rsidRDefault="000771D5" w:rsidP="00783214">
      <w:pPr>
        <w:pStyle w:val="1"/>
      </w:pPr>
      <w:bookmarkStart w:id="91" w:name="_Toc499023543"/>
      <w:r w:rsidRPr="00941A94">
        <w:rPr>
          <w:rFonts w:hint="eastAsia"/>
        </w:rPr>
        <w:t>資料編</w:t>
      </w:r>
      <w:bookmarkEnd w:id="91"/>
      <w:r w:rsidR="004578A5">
        <w:rPr>
          <w:rFonts w:hint="eastAsia"/>
        </w:rPr>
        <w:t xml:space="preserve">　　　　　　　　　　　　　　　　　　　</w:t>
      </w:r>
      <w:r w:rsidR="00C0743F">
        <w:rPr>
          <w:rFonts w:hint="eastAsia"/>
        </w:rPr>
        <w:t xml:space="preserve">　</w:t>
      </w:r>
      <w:r w:rsidR="004578A5">
        <w:rPr>
          <w:rFonts w:hint="eastAsia"/>
        </w:rPr>
        <w:t xml:space="preserve">　　　　</w:t>
      </w:r>
    </w:p>
    <w:p w:rsidR="000771D5" w:rsidRPr="007B3274" w:rsidRDefault="000771D5" w:rsidP="000771D5"/>
    <w:p w:rsidR="000771D5" w:rsidRDefault="002B0A6F" w:rsidP="00783214">
      <w:pPr>
        <w:pStyle w:val="2"/>
      </w:pPr>
      <w:bookmarkStart w:id="92" w:name="_Toc499023544"/>
      <w:r>
        <w:rPr>
          <w:rFonts w:hint="eastAsia"/>
        </w:rPr>
        <w:t>１．</w:t>
      </w:r>
      <w:r w:rsidR="000771D5" w:rsidRPr="00941A94">
        <w:rPr>
          <w:rFonts w:hint="eastAsia"/>
        </w:rPr>
        <w:t>計画策定の経緯</w:t>
      </w:r>
      <w:bookmarkEnd w:id="92"/>
    </w:p>
    <w:p w:rsidR="000771D5" w:rsidRPr="007B3274" w:rsidRDefault="000771D5" w:rsidP="000771D5"/>
    <w:tbl>
      <w:tblPr>
        <w:tblW w:w="9130" w:type="dxa"/>
        <w:tblInd w:w="43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6" w:type="dxa"/>
          <w:right w:w="96" w:type="dxa"/>
        </w:tblCellMar>
        <w:tblLook w:val="0000" w:firstRow="0" w:lastRow="0" w:firstColumn="0" w:lastColumn="0" w:noHBand="0" w:noVBand="0"/>
      </w:tblPr>
      <w:tblGrid>
        <w:gridCol w:w="880"/>
        <w:gridCol w:w="1094"/>
        <w:gridCol w:w="7156"/>
      </w:tblGrid>
      <w:tr w:rsidR="000771D5" w:rsidTr="00A72845">
        <w:trPr>
          <w:cantSplit/>
          <w:trHeight w:val="349"/>
        </w:trPr>
        <w:tc>
          <w:tcPr>
            <w:tcW w:w="880" w:type="dxa"/>
            <w:shd w:val="clear" w:color="auto" w:fill="C5C5D9"/>
            <w:vAlign w:val="center"/>
          </w:tcPr>
          <w:p w:rsidR="000771D5" w:rsidRPr="0073370F" w:rsidRDefault="000771D5" w:rsidP="000771D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年　度</w:t>
            </w:r>
          </w:p>
        </w:tc>
        <w:tc>
          <w:tcPr>
            <w:tcW w:w="1094" w:type="dxa"/>
            <w:shd w:val="clear" w:color="auto" w:fill="C5C5D9"/>
            <w:vAlign w:val="center"/>
          </w:tcPr>
          <w:p w:rsidR="000771D5" w:rsidRPr="0073370F" w:rsidRDefault="000771D5" w:rsidP="000771D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月　日</w:t>
            </w:r>
          </w:p>
        </w:tc>
        <w:tc>
          <w:tcPr>
            <w:tcW w:w="7156" w:type="dxa"/>
            <w:shd w:val="clear" w:color="auto" w:fill="C5C5D9"/>
            <w:tcMar>
              <w:left w:w="96" w:type="dxa"/>
              <w:right w:w="96" w:type="dxa"/>
            </w:tcMar>
            <w:vAlign w:val="center"/>
          </w:tcPr>
          <w:p w:rsidR="000771D5" w:rsidRPr="0073370F" w:rsidRDefault="000771D5" w:rsidP="000771D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検討事項等</w:t>
            </w:r>
          </w:p>
        </w:tc>
      </w:tr>
      <w:tr w:rsidR="000771D5" w:rsidTr="00A72845">
        <w:trPr>
          <w:cantSplit/>
          <w:trHeight w:val="389"/>
        </w:trPr>
        <w:tc>
          <w:tcPr>
            <w:tcW w:w="880" w:type="dxa"/>
            <w:vAlign w:val="center"/>
          </w:tcPr>
          <w:p w:rsidR="000771D5" w:rsidRPr="0073370F" w:rsidRDefault="000771D5" w:rsidP="000771D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28年度</w:t>
            </w:r>
          </w:p>
        </w:tc>
        <w:tc>
          <w:tcPr>
            <w:tcW w:w="1094" w:type="dxa"/>
            <w:noWrap/>
            <w:tcMar>
              <w:top w:w="14" w:type="dxa"/>
              <w:left w:w="96" w:type="dxa"/>
              <w:bottom w:w="0" w:type="dxa"/>
              <w:right w:w="96" w:type="dxa"/>
            </w:tcMar>
            <w:vAlign w:val="center"/>
          </w:tcPr>
          <w:p w:rsidR="000771D5" w:rsidRPr="0073370F" w:rsidRDefault="000771D5" w:rsidP="000771D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12月21日</w:t>
            </w:r>
          </w:p>
        </w:tc>
        <w:tc>
          <w:tcPr>
            <w:tcW w:w="7156" w:type="dxa"/>
            <w:noWrap/>
            <w:tcMar>
              <w:top w:w="14" w:type="dxa"/>
              <w:left w:w="96" w:type="dxa"/>
              <w:bottom w:w="0" w:type="dxa"/>
              <w:right w:w="96" w:type="dxa"/>
            </w:tcMar>
            <w:vAlign w:val="center"/>
          </w:tcPr>
          <w:p w:rsidR="000771D5" w:rsidRPr="000D71AA" w:rsidRDefault="000771D5" w:rsidP="002B65E0">
            <w:pPr>
              <w:snapToGrid w:val="0"/>
              <w:spacing w:beforeLines="20" w:before="72"/>
              <w:jc w:val="left"/>
              <w:rPr>
                <w:rFonts w:ascii="ＭＳ ゴシック" w:eastAsia="ＭＳ ゴシック" w:hAnsi="ＭＳ ゴシック"/>
                <w:b/>
                <w:sz w:val="18"/>
                <w:szCs w:val="18"/>
              </w:rPr>
            </w:pPr>
            <w:r w:rsidRPr="000D71AA">
              <w:rPr>
                <w:rFonts w:ascii="ＭＳ ゴシック" w:eastAsia="ＭＳ ゴシック" w:hAnsi="ＭＳ ゴシック" w:hint="eastAsia"/>
                <w:b/>
                <w:sz w:val="18"/>
                <w:szCs w:val="18"/>
              </w:rPr>
              <w:t>第１回策定委員会</w:t>
            </w:r>
          </w:p>
          <w:p w:rsidR="000771D5" w:rsidRPr="000D71AA" w:rsidRDefault="000771D5" w:rsidP="002B65E0">
            <w:pPr>
              <w:snapToGrid w:val="0"/>
              <w:jc w:val="left"/>
              <w:rPr>
                <w:rFonts w:ascii="ＭＳ ゴシック" w:eastAsia="ＭＳ ゴシック" w:hAnsi="ＭＳ ゴシック"/>
                <w:sz w:val="18"/>
                <w:szCs w:val="18"/>
              </w:rPr>
            </w:pP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○豊川市高齢者福祉計画の全体像について</w:t>
            </w: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○豊川市高齢者福祉計画策定スケジュールについて</w:t>
            </w: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〇アンケート調査の実施について</w:t>
            </w: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（アンケート詳細）</w:t>
            </w: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 xml:space="preserve">　調査期間　平成29年1月27日～2月8日</w:t>
            </w:r>
          </w:p>
          <w:p w:rsidR="000771D5" w:rsidRPr="000D71AA" w:rsidRDefault="000771D5" w:rsidP="0005454F">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 xml:space="preserve">　調査区分　①</w:t>
            </w:r>
            <w:r w:rsidRPr="004D2AED">
              <w:rPr>
                <w:rFonts w:ascii="ＭＳ ゴシック" w:eastAsia="ＭＳ ゴシック" w:hAnsi="ＭＳ ゴシック" w:hint="eastAsia"/>
                <w:w w:val="96"/>
                <w:kern w:val="0"/>
                <w:sz w:val="18"/>
                <w:szCs w:val="18"/>
                <w:fitText w:val="2430" w:id="1538638081"/>
              </w:rPr>
              <w:t>65歳以上の方　　　　　800</w:t>
            </w:r>
            <w:r w:rsidRPr="004D2AED">
              <w:rPr>
                <w:rFonts w:ascii="ＭＳ ゴシック" w:eastAsia="ＭＳ ゴシック" w:hAnsi="ＭＳ ゴシック" w:hint="eastAsia"/>
                <w:spacing w:val="14"/>
                <w:w w:val="96"/>
                <w:kern w:val="0"/>
                <w:sz w:val="18"/>
                <w:szCs w:val="18"/>
                <w:fitText w:val="2430" w:id="1538638081"/>
              </w:rPr>
              <w:t>人</w:t>
            </w:r>
          </w:p>
          <w:p w:rsidR="000771D5" w:rsidRPr="000D71AA" w:rsidRDefault="000771D5" w:rsidP="002B65E0">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 xml:space="preserve">　　　　　　②</w:t>
            </w:r>
            <w:r w:rsidRPr="004D2AED">
              <w:rPr>
                <w:rFonts w:ascii="ＭＳ ゴシック" w:eastAsia="ＭＳ ゴシック" w:hAnsi="ＭＳ ゴシック" w:hint="eastAsia"/>
                <w:w w:val="98"/>
                <w:kern w:val="0"/>
                <w:sz w:val="18"/>
                <w:szCs w:val="18"/>
                <w:fitText w:val="2430" w:id="1538638080"/>
              </w:rPr>
              <w:t xml:space="preserve">要介護認定者の方　　</w:t>
            </w:r>
            <w:r w:rsidR="006F2E87" w:rsidRPr="004D2AED">
              <w:rPr>
                <w:rFonts w:ascii="ＭＳ ゴシック" w:eastAsia="ＭＳ ゴシック" w:hAnsi="ＭＳ ゴシック" w:hint="eastAsia"/>
                <w:w w:val="98"/>
                <w:kern w:val="0"/>
                <w:sz w:val="18"/>
                <w:szCs w:val="18"/>
                <w:fitText w:val="2430" w:id="1538638080"/>
              </w:rPr>
              <w:t xml:space="preserve">　</w:t>
            </w:r>
            <w:r w:rsidRPr="004D2AED">
              <w:rPr>
                <w:rFonts w:ascii="ＭＳ ゴシック" w:eastAsia="ＭＳ ゴシック" w:hAnsi="ＭＳ ゴシック" w:hint="eastAsia"/>
                <w:w w:val="98"/>
                <w:kern w:val="0"/>
                <w:sz w:val="18"/>
                <w:szCs w:val="18"/>
                <w:fitText w:val="2430" w:id="1538638080"/>
              </w:rPr>
              <w:t>800</w:t>
            </w:r>
            <w:r w:rsidRPr="004D2AED">
              <w:rPr>
                <w:rFonts w:ascii="ＭＳ ゴシック" w:eastAsia="ＭＳ ゴシック" w:hAnsi="ＭＳ ゴシック" w:hint="eastAsia"/>
                <w:spacing w:val="6"/>
                <w:w w:val="98"/>
                <w:kern w:val="0"/>
                <w:sz w:val="18"/>
                <w:szCs w:val="18"/>
                <w:fitText w:val="2430" w:id="1538638080"/>
              </w:rPr>
              <w:t>人</w:t>
            </w:r>
          </w:p>
          <w:p w:rsidR="000771D5" w:rsidRPr="0005454F" w:rsidRDefault="0005454F" w:rsidP="0005454F">
            <w:pPr>
              <w:snapToGrid w:val="0"/>
              <w:jc w:val="left"/>
              <w:rPr>
                <w:rFonts w:ascii="ＭＳ ゴシック" w:eastAsia="ＭＳ ゴシック" w:hAnsi="ＭＳ ゴシック"/>
                <w:sz w:val="18"/>
                <w:szCs w:val="18"/>
              </w:rPr>
            </w:pPr>
            <w:r w:rsidRPr="000D71AA">
              <w:rPr>
                <w:rFonts w:ascii="ＭＳ ゴシック" w:eastAsia="ＭＳ ゴシック" w:hAnsi="ＭＳ ゴシック" w:hint="eastAsia"/>
                <w:sz w:val="18"/>
                <w:szCs w:val="18"/>
              </w:rPr>
              <w:t xml:space="preserve">　　　　　　③</w:t>
            </w:r>
            <w:r w:rsidRPr="004D2AED">
              <w:rPr>
                <w:rFonts w:ascii="ＭＳ ゴシック" w:eastAsia="ＭＳ ゴシック" w:hAnsi="ＭＳ ゴシック" w:hint="eastAsia"/>
                <w:w w:val="96"/>
                <w:kern w:val="0"/>
                <w:sz w:val="18"/>
                <w:szCs w:val="18"/>
                <w:fitText w:val="2430" w:id="1538638082"/>
              </w:rPr>
              <w:t>64歳までの方　　　　　900</w:t>
            </w:r>
            <w:r w:rsidRPr="004D2AED">
              <w:rPr>
                <w:rFonts w:ascii="ＭＳ ゴシック" w:eastAsia="ＭＳ ゴシック" w:hAnsi="ＭＳ ゴシック" w:hint="eastAsia"/>
                <w:spacing w:val="14"/>
                <w:w w:val="96"/>
                <w:kern w:val="0"/>
                <w:sz w:val="18"/>
                <w:szCs w:val="18"/>
                <w:fitText w:val="2430" w:id="1538638082"/>
              </w:rPr>
              <w:t>人</w:t>
            </w:r>
          </w:p>
          <w:p w:rsidR="000771D5" w:rsidRPr="000D71AA" w:rsidRDefault="000771D5" w:rsidP="002B65E0">
            <w:pPr>
              <w:snapToGrid w:val="0"/>
              <w:jc w:val="left"/>
              <w:rPr>
                <w:rFonts w:ascii="ＭＳ ゴシック" w:eastAsia="ＭＳ ゴシック" w:hAnsi="ＭＳ ゴシック"/>
                <w:sz w:val="18"/>
                <w:szCs w:val="18"/>
              </w:rPr>
            </w:pPr>
          </w:p>
        </w:tc>
      </w:tr>
      <w:tr w:rsidR="00A72845" w:rsidTr="00A72845">
        <w:trPr>
          <w:cantSplit/>
          <w:trHeight w:val="56"/>
        </w:trPr>
        <w:tc>
          <w:tcPr>
            <w:tcW w:w="880" w:type="dxa"/>
            <w:vMerge w:val="restart"/>
            <w:vAlign w:val="center"/>
          </w:tcPr>
          <w:p w:rsidR="00A72845" w:rsidRPr="0073370F" w:rsidRDefault="00A72845" w:rsidP="00A7284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2</w:t>
            </w:r>
            <w:r>
              <w:rPr>
                <w:rFonts w:asciiTheme="majorEastAsia" w:eastAsiaTheme="majorEastAsia" w:hAnsiTheme="majorEastAsia" w:hint="eastAsia"/>
                <w:sz w:val="18"/>
                <w:szCs w:val="18"/>
              </w:rPr>
              <w:t>9</w:t>
            </w:r>
            <w:r w:rsidRPr="0073370F">
              <w:rPr>
                <w:rFonts w:asciiTheme="majorEastAsia" w:eastAsiaTheme="majorEastAsia" w:hAnsiTheme="majorEastAsia" w:hint="eastAsia"/>
                <w:sz w:val="18"/>
                <w:szCs w:val="18"/>
              </w:rPr>
              <w:t>年度</w:t>
            </w:r>
          </w:p>
        </w:tc>
        <w:tc>
          <w:tcPr>
            <w:tcW w:w="1094" w:type="dxa"/>
            <w:noWrap/>
            <w:tcMar>
              <w:top w:w="14" w:type="dxa"/>
              <w:left w:w="96" w:type="dxa"/>
              <w:bottom w:w="0" w:type="dxa"/>
              <w:right w:w="96" w:type="dxa"/>
            </w:tcMar>
            <w:vAlign w:val="center"/>
          </w:tcPr>
          <w:p w:rsidR="00A72845" w:rsidRPr="0073370F" w:rsidRDefault="00A72845" w:rsidP="00A72845">
            <w:pPr>
              <w:snapToGrid w:val="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r w:rsidRPr="0073370F">
              <w:rPr>
                <w:rFonts w:asciiTheme="majorEastAsia" w:eastAsiaTheme="majorEastAsia" w:hAnsiTheme="majorEastAsia" w:hint="eastAsia"/>
                <w:sz w:val="18"/>
                <w:szCs w:val="18"/>
              </w:rPr>
              <w:t>月1</w:t>
            </w:r>
            <w:r>
              <w:rPr>
                <w:rFonts w:asciiTheme="majorEastAsia" w:eastAsiaTheme="majorEastAsia" w:hAnsiTheme="majorEastAsia" w:hint="eastAsia"/>
                <w:sz w:val="18"/>
                <w:szCs w:val="18"/>
              </w:rPr>
              <w:t>4</w:t>
            </w:r>
            <w:r w:rsidRPr="0073370F">
              <w:rPr>
                <w:rFonts w:asciiTheme="majorEastAsia" w:eastAsiaTheme="majorEastAsia" w:hAnsiTheme="majorEastAsia" w:hint="eastAsia"/>
                <w:sz w:val="18"/>
                <w:szCs w:val="18"/>
              </w:rPr>
              <w:t>日</w:t>
            </w:r>
          </w:p>
        </w:tc>
        <w:tc>
          <w:tcPr>
            <w:tcW w:w="7156" w:type="dxa"/>
            <w:noWrap/>
            <w:tcMar>
              <w:top w:w="14" w:type="dxa"/>
              <w:left w:w="96" w:type="dxa"/>
              <w:bottom w:w="0" w:type="dxa"/>
              <w:right w:w="96" w:type="dxa"/>
            </w:tcMar>
            <w:vAlign w:val="center"/>
          </w:tcPr>
          <w:p w:rsidR="00A72845" w:rsidRPr="0073370F" w:rsidRDefault="00A72845" w:rsidP="00A72845">
            <w:pPr>
              <w:snapToGrid w:val="0"/>
              <w:spacing w:beforeLines="20" w:before="72"/>
              <w:rPr>
                <w:rFonts w:asciiTheme="majorEastAsia" w:eastAsiaTheme="majorEastAsia" w:hAnsiTheme="majorEastAsia"/>
                <w:b/>
                <w:sz w:val="18"/>
                <w:szCs w:val="18"/>
              </w:rPr>
            </w:pPr>
            <w:r w:rsidRPr="0073370F">
              <w:rPr>
                <w:rFonts w:asciiTheme="majorEastAsia" w:eastAsiaTheme="majorEastAsia" w:hAnsiTheme="majorEastAsia" w:hint="eastAsia"/>
                <w:b/>
                <w:sz w:val="18"/>
                <w:szCs w:val="18"/>
              </w:rPr>
              <w:t>第２回策定委員会</w:t>
            </w:r>
          </w:p>
          <w:p w:rsidR="00A72845" w:rsidRPr="0073370F" w:rsidRDefault="00A72845" w:rsidP="00A72845">
            <w:pPr>
              <w:snapToGrid w:val="0"/>
              <w:rPr>
                <w:rFonts w:asciiTheme="majorEastAsia" w:eastAsiaTheme="majorEastAsia" w:hAnsiTheme="majorEastAsia"/>
                <w:sz w:val="18"/>
                <w:szCs w:val="18"/>
              </w:rPr>
            </w:pP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○豊川市高齢者福祉計画（平成30年度～平成35年度）について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○豊川市高齢者福祉計画（平成30年度～平成35年度）策定スケジュールについて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○高齢者福祉に関するアンケート調査結果について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○第６期高齢者福祉計画・介護</w:t>
            </w:r>
            <w:r>
              <w:rPr>
                <w:rFonts w:asciiTheme="majorEastAsia" w:eastAsiaTheme="majorEastAsia" w:hAnsiTheme="majorEastAsia" w:hint="eastAsia"/>
                <w:sz w:val="18"/>
                <w:szCs w:val="18"/>
              </w:rPr>
              <w:t>保険</w:t>
            </w:r>
            <w:r w:rsidRPr="0073370F">
              <w:rPr>
                <w:rFonts w:asciiTheme="majorEastAsia" w:eastAsiaTheme="majorEastAsia" w:hAnsiTheme="majorEastAsia" w:hint="eastAsia"/>
                <w:sz w:val="18"/>
                <w:szCs w:val="18"/>
              </w:rPr>
              <w:t>事業計画の実施状況について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○東三河広域連合介護保険事業計画・豊川市高齢者福祉計画の全体構成（案）について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○計画の基本理念・基本目標（案）について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○各種団体等へのアンケート等実施（案）について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（アンケート詳細）</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 xml:space="preserve">　調査期間　平成29年6月19日～7月3日</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 xml:space="preserve">　調査区分　①高齢者関係団体　　　　　　　　  4団体</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 xml:space="preserve">　　　　　　②市内介護支援専門員　　　　　  147人</w:t>
            </w:r>
          </w:p>
          <w:p w:rsidR="00A72845" w:rsidRPr="0073370F" w:rsidRDefault="00A72845" w:rsidP="00A72845">
            <w:pPr>
              <w:snapToGrid w:val="0"/>
              <w:rPr>
                <w:rFonts w:asciiTheme="majorEastAsia" w:eastAsiaTheme="majorEastAsia" w:hAnsiTheme="majorEastAsia"/>
                <w:sz w:val="18"/>
                <w:szCs w:val="18"/>
              </w:rPr>
            </w:pPr>
          </w:p>
        </w:tc>
      </w:tr>
      <w:tr w:rsidR="00A72845" w:rsidTr="00A72845">
        <w:trPr>
          <w:cantSplit/>
          <w:trHeight w:val="56"/>
        </w:trPr>
        <w:tc>
          <w:tcPr>
            <w:tcW w:w="880" w:type="dxa"/>
            <w:vMerge/>
            <w:vAlign w:val="center"/>
          </w:tcPr>
          <w:p w:rsidR="00A72845" w:rsidRPr="0073370F" w:rsidRDefault="00A72845" w:rsidP="00A72845">
            <w:pPr>
              <w:snapToGrid w:val="0"/>
              <w:jc w:val="center"/>
              <w:rPr>
                <w:rFonts w:asciiTheme="majorEastAsia" w:eastAsiaTheme="majorEastAsia" w:hAnsiTheme="majorEastAsia"/>
                <w:sz w:val="18"/>
                <w:szCs w:val="18"/>
              </w:rPr>
            </w:pPr>
          </w:p>
        </w:tc>
        <w:tc>
          <w:tcPr>
            <w:tcW w:w="1094" w:type="dxa"/>
            <w:noWrap/>
            <w:tcMar>
              <w:top w:w="14" w:type="dxa"/>
              <w:left w:w="96" w:type="dxa"/>
              <w:bottom w:w="0" w:type="dxa"/>
              <w:right w:w="96" w:type="dxa"/>
            </w:tcMar>
            <w:vAlign w:val="center"/>
          </w:tcPr>
          <w:p w:rsidR="00A72845" w:rsidRPr="0073370F" w:rsidRDefault="00A72845" w:rsidP="00A72845">
            <w:pPr>
              <w:snapToGrid w:val="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８</w:t>
            </w:r>
            <w:r w:rsidRPr="0073370F">
              <w:rPr>
                <w:rFonts w:asciiTheme="majorEastAsia" w:eastAsiaTheme="majorEastAsia" w:hAnsiTheme="majorEastAsia" w:hint="eastAsia"/>
                <w:sz w:val="18"/>
                <w:szCs w:val="18"/>
              </w:rPr>
              <w:t>月23日</w:t>
            </w:r>
          </w:p>
        </w:tc>
        <w:tc>
          <w:tcPr>
            <w:tcW w:w="7156" w:type="dxa"/>
            <w:noWrap/>
            <w:tcMar>
              <w:top w:w="14" w:type="dxa"/>
              <w:left w:w="96" w:type="dxa"/>
              <w:bottom w:w="0" w:type="dxa"/>
              <w:right w:w="96" w:type="dxa"/>
            </w:tcMar>
            <w:vAlign w:val="center"/>
          </w:tcPr>
          <w:p w:rsidR="00A72845" w:rsidRPr="0073370F" w:rsidRDefault="00A72845" w:rsidP="00A72845">
            <w:pPr>
              <w:snapToGrid w:val="0"/>
              <w:spacing w:beforeLines="20" w:before="72"/>
              <w:rPr>
                <w:rFonts w:asciiTheme="majorEastAsia" w:eastAsiaTheme="majorEastAsia" w:hAnsiTheme="majorEastAsia"/>
                <w:b/>
                <w:sz w:val="18"/>
                <w:szCs w:val="18"/>
              </w:rPr>
            </w:pPr>
            <w:r w:rsidRPr="0073370F">
              <w:rPr>
                <w:rFonts w:asciiTheme="majorEastAsia" w:eastAsiaTheme="majorEastAsia" w:hAnsiTheme="majorEastAsia" w:hint="eastAsia"/>
                <w:b/>
                <w:sz w:val="18"/>
                <w:szCs w:val="18"/>
              </w:rPr>
              <w:t>第３回策定委員会</w:t>
            </w:r>
          </w:p>
          <w:p w:rsidR="00A72845" w:rsidRPr="0073370F" w:rsidRDefault="00A72845" w:rsidP="00A72845">
            <w:pPr>
              <w:snapToGrid w:val="0"/>
              <w:rPr>
                <w:rFonts w:asciiTheme="majorEastAsia" w:eastAsiaTheme="majorEastAsia" w:hAnsiTheme="majorEastAsia"/>
                <w:sz w:val="18"/>
                <w:szCs w:val="18"/>
              </w:rPr>
            </w:pP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○介護支援専門員及び団体アンケート結果について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○地域包括ケアシステムについて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○豊川市の</w:t>
            </w:r>
            <w:r w:rsidR="00F90DA6">
              <w:rPr>
                <w:rFonts w:asciiTheme="majorEastAsia" w:eastAsiaTheme="majorEastAsia" w:hAnsiTheme="majorEastAsia" w:hint="eastAsia"/>
                <w:sz w:val="18"/>
                <w:szCs w:val="18"/>
              </w:rPr>
              <w:t>介護予防・</w:t>
            </w:r>
            <w:r w:rsidRPr="0073370F">
              <w:rPr>
                <w:rFonts w:asciiTheme="majorEastAsia" w:eastAsiaTheme="majorEastAsia" w:hAnsiTheme="majorEastAsia" w:hint="eastAsia"/>
                <w:sz w:val="18"/>
                <w:szCs w:val="18"/>
              </w:rPr>
              <w:t>日常生活支援総合事業について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○豊川市高齢者福祉計画骨子（案）について</w:t>
            </w:r>
          </w:p>
          <w:p w:rsidR="00A72845" w:rsidRPr="0073370F" w:rsidRDefault="00A72845" w:rsidP="00A72845">
            <w:pPr>
              <w:snapToGrid w:val="0"/>
              <w:rPr>
                <w:rFonts w:asciiTheme="majorEastAsia" w:eastAsiaTheme="majorEastAsia" w:hAnsiTheme="majorEastAsia"/>
                <w:sz w:val="18"/>
                <w:szCs w:val="18"/>
              </w:rPr>
            </w:pPr>
          </w:p>
        </w:tc>
      </w:tr>
      <w:tr w:rsidR="00A72845" w:rsidTr="00A72845">
        <w:trPr>
          <w:cantSplit/>
          <w:trHeight w:val="56"/>
        </w:trPr>
        <w:tc>
          <w:tcPr>
            <w:tcW w:w="880" w:type="dxa"/>
            <w:vMerge/>
            <w:vAlign w:val="center"/>
          </w:tcPr>
          <w:p w:rsidR="00A72845" w:rsidRPr="0073370F" w:rsidRDefault="00A72845" w:rsidP="00A72845">
            <w:pPr>
              <w:snapToGrid w:val="0"/>
              <w:jc w:val="center"/>
              <w:rPr>
                <w:rFonts w:asciiTheme="majorEastAsia" w:eastAsiaTheme="majorEastAsia" w:hAnsiTheme="majorEastAsia"/>
                <w:sz w:val="18"/>
                <w:szCs w:val="18"/>
              </w:rPr>
            </w:pPr>
          </w:p>
        </w:tc>
        <w:tc>
          <w:tcPr>
            <w:tcW w:w="1094" w:type="dxa"/>
            <w:noWrap/>
            <w:tcMar>
              <w:top w:w="14" w:type="dxa"/>
              <w:left w:w="96" w:type="dxa"/>
              <w:bottom w:w="0" w:type="dxa"/>
              <w:right w:w="96" w:type="dxa"/>
            </w:tcMar>
            <w:vAlign w:val="center"/>
          </w:tcPr>
          <w:p w:rsidR="00A72845" w:rsidRPr="0073370F" w:rsidRDefault="00A72845" w:rsidP="00A72845">
            <w:pPr>
              <w:snapToGrid w:val="0"/>
              <w:jc w:val="center"/>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12月13日</w:t>
            </w:r>
          </w:p>
        </w:tc>
        <w:tc>
          <w:tcPr>
            <w:tcW w:w="7156" w:type="dxa"/>
            <w:noWrap/>
            <w:tcMar>
              <w:top w:w="14" w:type="dxa"/>
              <w:left w:w="96" w:type="dxa"/>
              <w:bottom w:w="0" w:type="dxa"/>
              <w:right w:w="96" w:type="dxa"/>
            </w:tcMar>
            <w:vAlign w:val="center"/>
          </w:tcPr>
          <w:p w:rsidR="00A72845" w:rsidRPr="0073370F" w:rsidRDefault="00A72845" w:rsidP="00A72845">
            <w:pPr>
              <w:snapToGrid w:val="0"/>
              <w:spacing w:beforeLines="20" w:before="72"/>
              <w:rPr>
                <w:rFonts w:asciiTheme="majorEastAsia" w:eastAsiaTheme="majorEastAsia" w:hAnsiTheme="majorEastAsia"/>
                <w:b/>
                <w:sz w:val="18"/>
                <w:szCs w:val="18"/>
              </w:rPr>
            </w:pPr>
            <w:r w:rsidRPr="0073370F">
              <w:rPr>
                <w:rFonts w:asciiTheme="majorEastAsia" w:eastAsiaTheme="majorEastAsia" w:hAnsiTheme="majorEastAsia" w:hint="eastAsia"/>
                <w:b/>
                <w:sz w:val="18"/>
                <w:szCs w:val="18"/>
              </w:rPr>
              <w:t>第４回策定委員会</w:t>
            </w:r>
          </w:p>
          <w:p w:rsidR="00A72845" w:rsidRPr="0073370F" w:rsidRDefault="00A72845" w:rsidP="00A72845">
            <w:pPr>
              <w:snapToGrid w:val="0"/>
              <w:rPr>
                <w:rFonts w:asciiTheme="majorEastAsia" w:eastAsiaTheme="majorEastAsia" w:hAnsiTheme="majorEastAsia"/>
                <w:sz w:val="18"/>
                <w:szCs w:val="18"/>
              </w:rPr>
            </w:pP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○豊川市高齢者福祉計画素案について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○豊川市高齢者福祉計画パブリックコメントの実施について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（パブリックコメント詳細）</w:t>
            </w:r>
          </w:p>
          <w:p w:rsidR="00A72845" w:rsidRPr="00E66E65"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 xml:space="preserve">　意見等の募集期間　</w:t>
            </w:r>
            <w:r w:rsidR="00E66E65" w:rsidRPr="00E66E65">
              <w:rPr>
                <w:rFonts w:asciiTheme="majorEastAsia" w:eastAsiaTheme="majorEastAsia" w:hAnsiTheme="majorEastAsia" w:hint="eastAsia"/>
                <w:sz w:val="18"/>
                <w:szCs w:val="18"/>
              </w:rPr>
              <w:t>平成30年1月6日～2月5日</w:t>
            </w:r>
          </w:p>
          <w:p w:rsidR="00A72845" w:rsidRPr="0073370F" w:rsidRDefault="00A72845" w:rsidP="00A72845">
            <w:pPr>
              <w:snapToGrid w:val="0"/>
              <w:rPr>
                <w:rFonts w:asciiTheme="majorEastAsia" w:eastAsiaTheme="majorEastAsia" w:hAnsiTheme="majorEastAsia"/>
                <w:sz w:val="18"/>
                <w:szCs w:val="18"/>
              </w:rPr>
            </w:pPr>
            <w:r w:rsidRPr="00E66E65">
              <w:rPr>
                <w:rFonts w:asciiTheme="majorEastAsia" w:eastAsiaTheme="majorEastAsia" w:hAnsiTheme="majorEastAsia" w:hint="eastAsia"/>
                <w:sz w:val="18"/>
                <w:szCs w:val="18"/>
              </w:rPr>
              <w:t xml:space="preserve">　資料閲覧場所　　　</w:t>
            </w:r>
            <w:r w:rsidR="00E66E65" w:rsidRPr="00E66E65">
              <w:rPr>
                <w:rFonts w:asciiTheme="majorEastAsia" w:eastAsiaTheme="majorEastAsia" w:hAnsiTheme="majorEastAsia" w:hint="eastAsia"/>
                <w:sz w:val="18"/>
                <w:szCs w:val="18"/>
              </w:rPr>
              <w:t>豊川市役所福祉部介護高齢課はじめ16カ所</w:t>
            </w:r>
          </w:p>
          <w:p w:rsidR="00A72845" w:rsidRPr="0073370F" w:rsidRDefault="00A72845" w:rsidP="00A72845">
            <w:pPr>
              <w:snapToGrid w:val="0"/>
              <w:rPr>
                <w:rFonts w:asciiTheme="majorEastAsia" w:eastAsiaTheme="majorEastAsia" w:hAnsiTheme="majorEastAsia"/>
                <w:sz w:val="18"/>
                <w:szCs w:val="18"/>
              </w:rPr>
            </w:pPr>
          </w:p>
        </w:tc>
      </w:tr>
      <w:tr w:rsidR="00A72845" w:rsidTr="00A72845">
        <w:trPr>
          <w:cantSplit/>
          <w:trHeight w:val="497"/>
        </w:trPr>
        <w:tc>
          <w:tcPr>
            <w:tcW w:w="880" w:type="dxa"/>
            <w:vMerge/>
            <w:vAlign w:val="center"/>
          </w:tcPr>
          <w:p w:rsidR="00A72845" w:rsidRPr="0073370F" w:rsidRDefault="00A72845" w:rsidP="00A72845">
            <w:pPr>
              <w:snapToGrid w:val="0"/>
              <w:jc w:val="center"/>
              <w:rPr>
                <w:rFonts w:asciiTheme="majorEastAsia" w:eastAsiaTheme="majorEastAsia" w:hAnsiTheme="majorEastAsia"/>
                <w:sz w:val="18"/>
                <w:szCs w:val="18"/>
              </w:rPr>
            </w:pPr>
          </w:p>
        </w:tc>
        <w:tc>
          <w:tcPr>
            <w:tcW w:w="1094" w:type="dxa"/>
            <w:noWrap/>
            <w:tcMar>
              <w:top w:w="14" w:type="dxa"/>
              <w:left w:w="96" w:type="dxa"/>
              <w:bottom w:w="0" w:type="dxa"/>
              <w:right w:w="96" w:type="dxa"/>
            </w:tcMar>
            <w:vAlign w:val="center"/>
          </w:tcPr>
          <w:p w:rsidR="00A72845" w:rsidRPr="0073370F" w:rsidRDefault="00A72845" w:rsidP="00A72845">
            <w:pPr>
              <w:snapToGrid w:val="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w:t>
            </w:r>
            <w:r w:rsidRPr="0073370F">
              <w:rPr>
                <w:rFonts w:asciiTheme="majorEastAsia" w:eastAsiaTheme="majorEastAsia" w:hAnsiTheme="majorEastAsia" w:hint="eastAsia"/>
                <w:sz w:val="18"/>
                <w:szCs w:val="18"/>
              </w:rPr>
              <w:t>月　日</w:t>
            </w:r>
          </w:p>
        </w:tc>
        <w:tc>
          <w:tcPr>
            <w:tcW w:w="7156" w:type="dxa"/>
            <w:noWrap/>
            <w:tcMar>
              <w:top w:w="14" w:type="dxa"/>
              <w:left w:w="96" w:type="dxa"/>
              <w:bottom w:w="0" w:type="dxa"/>
              <w:right w:w="96" w:type="dxa"/>
            </w:tcMar>
            <w:vAlign w:val="center"/>
          </w:tcPr>
          <w:p w:rsidR="00A72845" w:rsidRPr="0073370F" w:rsidRDefault="00A72845" w:rsidP="00A72845">
            <w:pPr>
              <w:snapToGrid w:val="0"/>
              <w:spacing w:beforeLines="20" w:before="72"/>
              <w:rPr>
                <w:rFonts w:asciiTheme="majorEastAsia" w:eastAsiaTheme="majorEastAsia" w:hAnsiTheme="majorEastAsia"/>
                <w:b/>
                <w:sz w:val="18"/>
                <w:szCs w:val="18"/>
              </w:rPr>
            </w:pPr>
            <w:r w:rsidRPr="0073370F">
              <w:rPr>
                <w:rFonts w:asciiTheme="majorEastAsia" w:eastAsiaTheme="majorEastAsia" w:hAnsiTheme="majorEastAsia" w:hint="eastAsia"/>
                <w:b/>
                <w:sz w:val="18"/>
                <w:szCs w:val="18"/>
              </w:rPr>
              <w:t>第５回策定委員会</w:t>
            </w:r>
          </w:p>
          <w:p w:rsidR="00A72845" w:rsidRPr="0073370F" w:rsidRDefault="00A72845" w:rsidP="00A72845">
            <w:pPr>
              <w:snapToGrid w:val="0"/>
              <w:rPr>
                <w:rFonts w:asciiTheme="majorEastAsia" w:eastAsiaTheme="majorEastAsia" w:hAnsiTheme="majorEastAsia"/>
                <w:sz w:val="18"/>
                <w:szCs w:val="18"/>
              </w:rPr>
            </w:pP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○豊川市高齢者福祉計画パブリックコメントの結果について</w:t>
            </w:r>
          </w:p>
          <w:p w:rsidR="00A72845" w:rsidRPr="0073370F" w:rsidRDefault="00A72845" w:rsidP="00A72845">
            <w:pPr>
              <w:snapToGrid w:val="0"/>
              <w:rPr>
                <w:rFonts w:asciiTheme="majorEastAsia" w:eastAsiaTheme="majorEastAsia" w:hAnsiTheme="majorEastAsia"/>
                <w:sz w:val="18"/>
                <w:szCs w:val="18"/>
              </w:rPr>
            </w:pPr>
            <w:r w:rsidRPr="0073370F">
              <w:rPr>
                <w:rFonts w:asciiTheme="majorEastAsia" w:eastAsiaTheme="majorEastAsia" w:hAnsiTheme="majorEastAsia" w:hint="eastAsia"/>
                <w:sz w:val="18"/>
                <w:szCs w:val="18"/>
              </w:rPr>
              <w:t>○豊川市高齢者福祉計画の承認について</w:t>
            </w:r>
          </w:p>
          <w:p w:rsidR="00A72845" w:rsidRPr="0073370F" w:rsidRDefault="00A72845" w:rsidP="00A72845">
            <w:pPr>
              <w:snapToGrid w:val="0"/>
              <w:rPr>
                <w:rFonts w:asciiTheme="majorEastAsia" w:eastAsiaTheme="majorEastAsia" w:hAnsiTheme="majorEastAsia"/>
                <w:sz w:val="18"/>
                <w:szCs w:val="18"/>
              </w:rPr>
            </w:pPr>
          </w:p>
        </w:tc>
      </w:tr>
    </w:tbl>
    <w:p w:rsidR="000771D5" w:rsidRPr="00A56BE8" w:rsidRDefault="000771D5" w:rsidP="000771D5">
      <w:pPr>
        <w:ind w:leftChars="200" w:left="440"/>
        <w:rPr>
          <w:sz w:val="24"/>
          <w:szCs w:val="24"/>
        </w:rPr>
      </w:pPr>
    </w:p>
    <w:p w:rsidR="000771D5" w:rsidRDefault="000771D5" w:rsidP="000771D5">
      <w:pPr>
        <w:rPr>
          <w:sz w:val="24"/>
          <w:szCs w:val="24"/>
        </w:rPr>
      </w:pPr>
      <w:r>
        <w:rPr>
          <w:sz w:val="24"/>
          <w:szCs w:val="24"/>
        </w:rPr>
        <w:br w:type="page"/>
      </w:r>
    </w:p>
    <w:p w:rsidR="000771D5" w:rsidRDefault="000771D5" w:rsidP="00783214">
      <w:pPr>
        <w:pStyle w:val="2"/>
      </w:pPr>
      <w:bookmarkStart w:id="93" w:name="_Toc499023545"/>
      <w:r w:rsidRPr="00941A94">
        <w:rPr>
          <w:rFonts w:hint="eastAsia"/>
        </w:rPr>
        <w:t>２．豊川市高齢者福祉計画策定委員会設置要綱</w:t>
      </w:r>
      <w:bookmarkEnd w:id="93"/>
    </w:p>
    <w:p w:rsidR="000771D5" w:rsidRDefault="000771D5" w:rsidP="000771D5">
      <w:pPr>
        <w:ind w:leftChars="200" w:left="440"/>
        <w:rPr>
          <w:sz w:val="24"/>
          <w:szCs w:val="24"/>
        </w:rPr>
      </w:pPr>
    </w:p>
    <w:p w:rsidR="000771D5" w:rsidRDefault="000771D5" w:rsidP="000771D5">
      <w:r>
        <w:rPr>
          <w:rFonts w:hint="eastAsia"/>
        </w:rPr>
        <w:t xml:space="preserve">　</w:t>
      </w:r>
    </w:p>
    <w:p w:rsidR="000771D5" w:rsidRDefault="000771D5" w:rsidP="000771D5">
      <w:pPr>
        <w:ind w:firstLineChars="100" w:firstLine="220"/>
      </w:pPr>
      <w:r>
        <w:rPr>
          <w:rFonts w:hint="eastAsia"/>
        </w:rPr>
        <w:t>（設　置）</w:t>
      </w:r>
    </w:p>
    <w:p w:rsidR="000771D5" w:rsidRPr="00384605" w:rsidRDefault="000771D5" w:rsidP="000771D5">
      <w:pPr>
        <w:ind w:left="220" w:hangingChars="100" w:hanging="220"/>
      </w:pPr>
      <w:r>
        <w:rPr>
          <w:rFonts w:hint="eastAsia"/>
        </w:rPr>
        <w:t xml:space="preserve">第１条　</w:t>
      </w:r>
      <w:r w:rsidRPr="00384605">
        <w:rPr>
          <w:rFonts w:hint="eastAsia"/>
        </w:rPr>
        <w:t>豊川市高齢者福祉計画（以下「計画」という。）の策定にあたり、幅広い視野から協議するため、豊川市高齢者福祉計画策定委員会（以下「委員会」という。）を設置する。</w:t>
      </w:r>
    </w:p>
    <w:p w:rsidR="000771D5" w:rsidRDefault="000771D5" w:rsidP="000771D5">
      <w:r>
        <w:rPr>
          <w:rFonts w:hint="eastAsia"/>
        </w:rPr>
        <w:t xml:space="preserve">　</w:t>
      </w:r>
    </w:p>
    <w:p w:rsidR="000771D5" w:rsidRDefault="000771D5" w:rsidP="000771D5">
      <w:r>
        <w:rPr>
          <w:rFonts w:hint="eastAsia"/>
        </w:rPr>
        <w:t xml:space="preserve">　（組　織）</w:t>
      </w:r>
    </w:p>
    <w:p w:rsidR="000771D5" w:rsidRDefault="000771D5" w:rsidP="000771D5">
      <w:r>
        <w:rPr>
          <w:rFonts w:hint="eastAsia"/>
        </w:rPr>
        <w:t>第２条　委員会は、別表に定める関係者を委員として組織し、市長が委嘱する。</w:t>
      </w:r>
    </w:p>
    <w:p w:rsidR="000771D5" w:rsidRDefault="000771D5" w:rsidP="000771D5"/>
    <w:p w:rsidR="000771D5" w:rsidRDefault="000771D5" w:rsidP="000771D5">
      <w:r>
        <w:rPr>
          <w:rFonts w:hint="eastAsia"/>
        </w:rPr>
        <w:t xml:space="preserve">　（任　期）</w:t>
      </w:r>
    </w:p>
    <w:p w:rsidR="000771D5" w:rsidRDefault="000771D5" w:rsidP="000771D5">
      <w:r>
        <w:rPr>
          <w:rFonts w:hint="eastAsia"/>
        </w:rPr>
        <w:t>第３条　委員の任期は、委嘱をした日から平成３０年３月３１日までとする。</w:t>
      </w:r>
    </w:p>
    <w:p w:rsidR="000771D5" w:rsidRDefault="000771D5" w:rsidP="000771D5">
      <w:pPr>
        <w:ind w:left="220" w:hangingChars="100" w:hanging="220"/>
      </w:pPr>
      <w:r>
        <w:rPr>
          <w:rFonts w:hint="eastAsia"/>
        </w:rPr>
        <w:t>２　前項の委員が欠けた場合における補欠委員の任期は、前任者の残任期間とする。</w:t>
      </w:r>
    </w:p>
    <w:p w:rsidR="000771D5" w:rsidRPr="00EF6983" w:rsidRDefault="000771D5" w:rsidP="000771D5"/>
    <w:p w:rsidR="000771D5" w:rsidRDefault="000771D5" w:rsidP="000771D5">
      <w:r>
        <w:rPr>
          <w:rFonts w:hint="eastAsia"/>
        </w:rPr>
        <w:t xml:space="preserve">　（役　員）</w:t>
      </w:r>
    </w:p>
    <w:p w:rsidR="000771D5" w:rsidRDefault="000771D5" w:rsidP="000771D5">
      <w:r>
        <w:rPr>
          <w:rFonts w:hint="eastAsia"/>
        </w:rPr>
        <w:t>第４条　委員会に、会長及び副会長を置く。</w:t>
      </w:r>
    </w:p>
    <w:p w:rsidR="000771D5" w:rsidRDefault="000771D5" w:rsidP="000771D5">
      <w:r>
        <w:rPr>
          <w:rFonts w:hint="eastAsia"/>
        </w:rPr>
        <w:t>２　会長は、学識経験者をもって充てる。</w:t>
      </w:r>
    </w:p>
    <w:p w:rsidR="000771D5" w:rsidRDefault="000771D5" w:rsidP="000771D5">
      <w:pPr>
        <w:ind w:left="220" w:hangingChars="100" w:hanging="220"/>
      </w:pPr>
      <w:r>
        <w:rPr>
          <w:rFonts w:hint="eastAsia"/>
        </w:rPr>
        <w:t>３　副会長は、会長が指名した委員をもって充て、会長を補佐し、会長に事故のあるとき、又は会長が欠けたときは、会長の職を代理する。</w:t>
      </w:r>
    </w:p>
    <w:p w:rsidR="000771D5" w:rsidRDefault="000771D5" w:rsidP="000771D5">
      <w:pPr>
        <w:ind w:left="220" w:hangingChars="100" w:hanging="220"/>
      </w:pPr>
    </w:p>
    <w:p w:rsidR="000771D5" w:rsidRDefault="000771D5" w:rsidP="000771D5">
      <w:pPr>
        <w:ind w:left="220" w:hangingChars="100" w:hanging="220"/>
      </w:pPr>
      <w:r>
        <w:rPr>
          <w:rFonts w:hint="eastAsia"/>
        </w:rPr>
        <w:t xml:space="preserve">　（会議等）</w:t>
      </w:r>
    </w:p>
    <w:p w:rsidR="000771D5" w:rsidRDefault="000771D5" w:rsidP="000771D5">
      <w:pPr>
        <w:numPr>
          <w:ilvl w:val="0"/>
          <w:numId w:val="19"/>
        </w:numPr>
      </w:pPr>
      <w:r>
        <w:rPr>
          <w:rFonts w:hint="eastAsia"/>
        </w:rPr>
        <w:t xml:space="preserve">　委員会の会議は、会長が招集し、その会議の議長となる。</w:t>
      </w:r>
    </w:p>
    <w:p w:rsidR="000771D5" w:rsidRDefault="000771D5" w:rsidP="000771D5">
      <w:pPr>
        <w:ind w:left="220" w:hangingChars="100" w:hanging="220"/>
      </w:pPr>
      <w:r>
        <w:rPr>
          <w:rFonts w:hint="eastAsia"/>
        </w:rPr>
        <w:t>２　会長は、必要に応じ関係者を出席させ、説明又は意見を聴くことができる。</w:t>
      </w:r>
    </w:p>
    <w:p w:rsidR="000771D5" w:rsidRDefault="000771D5" w:rsidP="000771D5"/>
    <w:p w:rsidR="000771D5" w:rsidRDefault="000771D5" w:rsidP="000771D5">
      <w:pPr>
        <w:ind w:firstLineChars="100" w:firstLine="220"/>
      </w:pPr>
      <w:r>
        <w:rPr>
          <w:rFonts w:hint="eastAsia"/>
        </w:rPr>
        <w:t>（事務局）</w:t>
      </w:r>
    </w:p>
    <w:p w:rsidR="000771D5" w:rsidRDefault="000771D5" w:rsidP="000771D5">
      <w:r>
        <w:rPr>
          <w:rFonts w:hint="eastAsia"/>
        </w:rPr>
        <w:t>第６条　委員会の事務局は、豊川市福祉部介護高齢課に置く。</w:t>
      </w:r>
    </w:p>
    <w:p w:rsidR="000771D5" w:rsidRDefault="000771D5" w:rsidP="000771D5"/>
    <w:p w:rsidR="000771D5" w:rsidRDefault="000771D5" w:rsidP="000771D5">
      <w:pPr>
        <w:ind w:firstLineChars="100" w:firstLine="220"/>
      </w:pPr>
      <w:r>
        <w:rPr>
          <w:rFonts w:hint="eastAsia"/>
        </w:rPr>
        <w:t>（雑  則）</w:t>
      </w:r>
    </w:p>
    <w:p w:rsidR="000771D5" w:rsidRDefault="000771D5" w:rsidP="000771D5">
      <w:r>
        <w:rPr>
          <w:rFonts w:hint="eastAsia"/>
        </w:rPr>
        <w:t>第７条　この要綱に定めるもののほか、必要な事項は、会長が別に定める。</w:t>
      </w:r>
    </w:p>
    <w:p w:rsidR="000771D5" w:rsidRDefault="000771D5" w:rsidP="000771D5"/>
    <w:p w:rsidR="000771D5" w:rsidRPr="00DA09DE" w:rsidRDefault="000771D5" w:rsidP="000771D5"/>
    <w:p w:rsidR="000771D5" w:rsidRDefault="000771D5" w:rsidP="000771D5">
      <w:r>
        <w:rPr>
          <w:rFonts w:hint="eastAsia"/>
        </w:rPr>
        <w:t xml:space="preserve">　　附則</w:t>
      </w:r>
    </w:p>
    <w:p w:rsidR="000771D5" w:rsidRDefault="000771D5" w:rsidP="000771D5">
      <w:r>
        <w:rPr>
          <w:rFonts w:hint="eastAsia"/>
        </w:rPr>
        <w:t xml:space="preserve">　この要綱は、平成２８年９月２０日から施行する。</w:t>
      </w:r>
    </w:p>
    <w:p w:rsidR="000771D5" w:rsidRDefault="000771D5" w:rsidP="000771D5">
      <w:r>
        <w:rPr>
          <w:rFonts w:hint="eastAsia"/>
        </w:rPr>
        <w:t xml:space="preserve">　　附則</w:t>
      </w:r>
    </w:p>
    <w:p w:rsidR="000771D5" w:rsidRDefault="000771D5" w:rsidP="000771D5">
      <w:r>
        <w:rPr>
          <w:rFonts w:hint="eastAsia"/>
        </w:rPr>
        <w:t xml:space="preserve">　この要綱は、平成２９年４月　１日から施行する。</w:t>
      </w:r>
    </w:p>
    <w:p w:rsidR="000771D5" w:rsidRDefault="000771D5" w:rsidP="000771D5">
      <w:pPr>
        <w:ind w:leftChars="200" w:left="440"/>
        <w:rPr>
          <w:sz w:val="24"/>
          <w:szCs w:val="24"/>
        </w:rPr>
      </w:pPr>
    </w:p>
    <w:p w:rsidR="000771D5" w:rsidRDefault="000771D5" w:rsidP="000771D5">
      <w:pPr>
        <w:ind w:leftChars="200" w:left="440"/>
        <w:rPr>
          <w:sz w:val="24"/>
          <w:szCs w:val="24"/>
        </w:rPr>
      </w:pPr>
    </w:p>
    <w:p w:rsidR="000771D5" w:rsidRPr="00B50B8B" w:rsidRDefault="000771D5" w:rsidP="000771D5">
      <w:pPr>
        <w:ind w:leftChars="200" w:left="440"/>
        <w:rPr>
          <w:sz w:val="24"/>
          <w:szCs w:val="24"/>
        </w:rPr>
      </w:pPr>
    </w:p>
    <w:p w:rsidR="000771D5" w:rsidRPr="00941A94" w:rsidRDefault="000771D5" w:rsidP="000771D5">
      <w:pPr>
        <w:ind w:leftChars="200" w:left="440"/>
        <w:rPr>
          <w:sz w:val="24"/>
          <w:szCs w:val="24"/>
        </w:rPr>
      </w:pPr>
    </w:p>
    <w:p w:rsidR="000771D5" w:rsidRPr="00941A94" w:rsidRDefault="000771D5" w:rsidP="00783214">
      <w:pPr>
        <w:pStyle w:val="2"/>
      </w:pPr>
      <w:bookmarkStart w:id="94" w:name="_Toc499023546"/>
      <w:r w:rsidRPr="00941A94">
        <w:rPr>
          <w:rFonts w:hint="eastAsia"/>
        </w:rPr>
        <w:t>３．豊川市高齢者福祉計画策定委員会委員名簿</w:t>
      </w:r>
      <w:bookmarkEnd w:id="94"/>
    </w:p>
    <w:p w:rsidR="000771D5" w:rsidRDefault="000771D5" w:rsidP="000771D5">
      <w:pPr>
        <w:jc w:val="center"/>
        <w:rPr>
          <w:rFonts w:ascii="Century" w:hAnsi="Century" w:cs="Times New Roman"/>
          <w:sz w:val="24"/>
          <w:szCs w:val="24"/>
        </w:rPr>
      </w:pPr>
    </w:p>
    <w:p w:rsidR="000771D5" w:rsidRDefault="000771D5" w:rsidP="000771D5">
      <w:pPr>
        <w:jc w:val="center"/>
        <w:rPr>
          <w:rFonts w:ascii="Century" w:hAnsi="Century" w:cs="Times New Roman"/>
          <w:sz w:val="24"/>
          <w:szCs w:val="24"/>
        </w:rPr>
      </w:pPr>
      <w:r>
        <w:rPr>
          <w:rFonts w:ascii="Century" w:hAnsi="Century" w:cs="Times New Roman" w:hint="eastAsia"/>
          <w:sz w:val="24"/>
          <w:szCs w:val="24"/>
        </w:rPr>
        <w:t xml:space="preserve">　　　　　　　　　　　　　　　　　　　　（敬称略・順不同）</w:t>
      </w:r>
    </w:p>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5812"/>
      </w:tblGrid>
      <w:tr w:rsidR="000771D5" w:rsidRPr="00E2436F" w:rsidTr="000771D5">
        <w:trPr>
          <w:trHeight w:val="558"/>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役　職</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氏　名</w:t>
            </w:r>
          </w:p>
        </w:tc>
        <w:tc>
          <w:tcPr>
            <w:tcW w:w="5812"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 xml:space="preserve">所　属　</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会長</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大河　一夫</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学識経験を有する者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副会長</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伊藤　充宏</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豊川市福祉部長</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井上　和彦</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豊川市医師会の推薦する者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橋本　泰宏</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豊川市民生委員児童委員協議会の推薦する者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竹下　一正</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豊川市社会福祉協議会の推薦する者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白井　　勝</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老人福祉施設を代表する者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平田　節雄</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豊川市介護保険関係事業者連絡協議会の推薦する者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野澤　定一</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豊川市シルバー人材センターの推薦する者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河合　洋史</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豊川市連区長会の推薦する者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青山　勝徳</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豊川市老人クラブ連合会の推薦する者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鈴木　芳明</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地域福祉活動推進委員会を代表する者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清水サチ子</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地域で高齢者等の支援に関わる者</w:t>
            </w:r>
          </w:p>
        </w:tc>
      </w:tr>
      <w:tr w:rsidR="000771D5" w:rsidRPr="00E2436F" w:rsidTr="000771D5">
        <w:trPr>
          <w:trHeight w:val="729"/>
        </w:trPr>
        <w:tc>
          <w:tcPr>
            <w:tcW w:w="1696" w:type="dxa"/>
            <w:shd w:val="clear" w:color="auto" w:fill="auto"/>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委員</w:t>
            </w:r>
          </w:p>
        </w:tc>
        <w:tc>
          <w:tcPr>
            <w:tcW w:w="2410" w:type="dxa"/>
            <w:vAlign w:val="center"/>
          </w:tcPr>
          <w:p w:rsidR="000771D5" w:rsidRPr="00E2436F" w:rsidRDefault="000771D5" w:rsidP="000771D5">
            <w:pPr>
              <w:jc w:val="center"/>
              <w:rPr>
                <w:rFonts w:ascii="Century" w:hAnsi="Century" w:cs="Times New Roman"/>
                <w:sz w:val="24"/>
                <w:szCs w:val="24"/>
              </w:rPr>
            </w:pPr>
            <w:r w:rsidRPr="00E2436F">
              <w:rPr>
                <w:rFonts w:ascii="Century" w:hAnsi="Century" w:cs="Times New Roman" w:hint="eastAsia"/>
                <w:sz w:val="24"/>
                <w:szCs w:val="24"/>
              </w:rPr>
              <w:t>佐藤　正代</w:t>
            </w:r>
          </w:p>
        </w:tc>
        <w:tc>
          <w:tcPr>
            <w:tcW w:w="5812" w:type="dxa"/>
            <w:shd w:val="clear" w:color="auto" w:fill="auto"/>
            <w:vAlign w:val="center"/>
          </w:tcPr>
          <w:p w:rsidR="000771D5" w:rsidRPr="00E2436F" w:rsidRDefault="000771D5" w:rsidP="000771D5">
            <w:pPr>
              <w:rPr>
                <w:rFonts w:ascii="Century" w:hAnsi="Century" w:cs="Times New Roman"/>
                <w:sz w:val="24"/>
                <w:szCs w:val="24"/>
              </w:rPr>
            </w:pPr>
            <w:r w:rsidRPr="00E2436F">
              <w:rPr>
                <w:rFonts w:ascii="Century" w:hAnsi="Century" w:cs="Times New Roman" w:hint="eastAsia"/>
                <w:sz w:val="24"/>
                <w:szCs w:val="24"/>
              </w:rPr>
              <w:t>市民（公募）</w:t>
            </w:r>
          </w:p>
        </w:tc>
      </w:tr>
    </w:tbl>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r>
        <w:rPr>
          <w:rFonts w:asciiTheme="minorEastAsia" w:hAnsiTheme="minorEastAsia"/>
        </w:rPr>
        <w:br w:type="page"/>
      </w: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25472" behindDoc="0" locked="0" layoutInCell="1" allowOverlap="1" wp14:anchorId="31681197" wp14:editId="007795DE">
                <wp:simplePos x="0" y="0"/>
                <wp:positionH relativeFrom="column">
                  <wp:posOffset>532765</wp:posOffset>
                </wp:positionH>
                <wp:positionV relativeFrom="paragraph">
                  <wp:posOffset>116840</wp:posOffset>
                </wp:positionV>
                <wp:extent cx="5213267" cy="3384467"/>
                <wp:effectExtent l="0" t="0" r="26035" b="26035"/>
                <wp:wrapNone/>
                <wp:docPr id="320" name="角丸四角形 320"/>
                <wp:cNvGraphicFramePr/>
                <a:graphic xmlns:a="http://schemas.openxmlformats.org/drawingml/2006/main">
                  <a:graphicData uri="http://schemas.microsoft.com/office/word/2010/wordprocessingShape">
                    <wps:wsp>
                      <wps:cNvSpPr/>
                      <wps:spPr>
                        <a:xfrm>
                          <a:off x="0" y="0"/>
                          <a:ext cx="5213267" cy="33844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D2AED" w:rsidRPr="00E051E6" w:rsidRDefault="004D2AED" w:rsidP="000771D5">
                            <w:pPr>
                              <w:jc w:val="center"/>
                              <w:rPr>
                                <w:sz w:val="24"/>
                                <w:szCs w:val="24"/>
                              </w:rPr>
                            </w:pPr>
                            <w:r w:rsidRPr="00E051E6">
                              <w:rPr>
                                <w:rFonts w:hint="eastAsia"/>
                                <w:sz w:val="24"/>
                                <w:szCs w:val="24"/>
                              </w:rPr>
                              <w:t>豊川市高齢者福祉計画</w:t>
                            </w:r>
                          </w:p>
                          <w:p w:rsidR="004D2AED" w:rsidRPr="00E051E6" w:rsidRDefault="004D2AED" w:rsidP="00DA5889">
                            <w:pPr>
                              <w:jc w:val="center"/>
                              <w:rPr>
                                <w:sz w:val="24"/>
                                <w:szCs w:val="24"/>
                              </w:rPr>
                            </w:pPr>
                            <w:r w:rsidRPr="00DA5889">
                              <w:rPr>
                                <w:rFonts w:hint="eastAsia"/>
                                <w:sz w:val="24"/>
                                <w:szCs w:val="24"/>
                              </w:rPr>
                              <w:t>〈平成30（2018）年度～平成35（2023）年度〉</w:t>
                            </w:r>
                          </w:p>
                          <w:p w:rsidR="004D2AED" w:rsidRPr="00DA5889" w:rsidRDefault="004D2AED" w:rsidP="000771D5">
                            <w:pPr>
                              <w:jc w:val="center"/>
                              <w:rPr>
                                <w:sz w:val="24"/>
                                <w:szCs w:val="24"/>
                              </w:rPr>
                            </w:pPr>
                          </w:p>
                          <w:p w:rsidR="004D2AED" w:rsidRPr="00E051E6" w:rsidRDefault="004D2AED" w:rsidP="000771D5">
                            <w:pPr>
                              <w:rPr>
                                <w:sz w:val="24"/>
                                <w:szCs w:val="24"/>
                              </w:rPr>
                            </w:pPr>
                            <w:r w:rsidRPr="00E051E6">
                              <w:rPr>
                                <w:rFonts w:hint="eastAsia"/>
                                <w:sz w:val="24"/>
                                <w:szCs w:val="24"/>
                              </w:rPr>
                              <w:t>発行年月日：平成30年3月</w:t>
                            </w:r>
                          </w:p>
                          <w:p w:rsidR="004D2AED" w:rsidRPr="00E051E6" w:rsidRDefault="004D2AED" w:rsidP="000771D5">
                            <w:pPr>
                              <w:rPr>
                                <w:sz w:val="24"/>
                                <w:szCs w:val="24"/>
                              </w:rPr>
                            </w:pPr>
                            <w:r w:rsidRPr="00E051E6">
                              <w:rPr>
                                <w:rFonts w:hint="eastAsia"/>
                                <w:sz w:val="24"/>
                                <w:szCs w:val="24"/>
                              </w:rPr>
                              <w:t>発　　　行：豊　川　市</w:t>
                            </w:r>
                          </w:p>
                          <w:p w:rsidR="004D2AED" w:rsidRPr="00E051E6" w:rsidRDefault="004D2AED" w:rsidP="000771D5">
                            <w:pPr>
                              <w:rPr>
                                <w:sz w:val="24"/>
                                <w:szCs w:val="24"/>
                              </w:rPr>
                            </w:pPr>
                            <w:r w:rsidRPr="00E051E6">
                              <w:rPr>
                                <w:rFonts w:hint="eastAsia"/>
                                <w:sz w:val="24"/>
                                <w:szCs w:val="24"/>
                              </w:rPr>
                              <w:t>編　　　集：豊川市福祉部介護高齢課</w:t>
                            </w:r>
                          </w:p>
                          <w:p w:rsidR="004D2AED" w:rsidRPr="00E051E6" w:rsidRDefault="004D2AED" w:rsidP="000771D5">
                            <w:pPr>
                              <w:jc w:val="center"/>
                              <w:rPr>
                                <w:sz w:val="24"/>
                                <w:szCs w:val="24"/>
                              </w:rPr>
                            </w:pPr>
                            <w:r w:rsidRPr="00E051E6">
                              <w:rPr>
                                <w:sz w:val="24"/>
                                <w:szCs w:val="24"/>
                              </w:rPr>
                              <w:t xml:space="preserve">　</w:t>
                            </w:r>
                            <w:r w:rsidRPr="00E051E6">
                              <w:rPr>
                                <w:rFonts w:hint="eastAsia"/>
                                <w:sz w:val="24"/>
                                <w:szCs w:val="24"/>
                              </w:rPr>
                              <w:t>〒442-8601　愛知県豊川市諏訪一丁目1番地</w:t>
                            </w:r>
                          </w:p>
                          <w:p w:rsidR="004D2AED" w:rsidRPr="00E051E6" w:rsidRDefault="004D2AED" w:rsidP="000771D5">
                            <w:pPr>
                              <w:rPr>
                                <w:sz w:val="24"/>
                                <w:szCs w:val="24"/>
                              </w:rPr>
                            </w:pPr>
                            <w:r w:rsidRPr="00E051E6">
                              <w:rPr>
                                <w:rFonts w:hint="eastAsia"/>
                                <w:sz w:val="24"/>
                                <w:szCs w:val="24"/>
                              </w:rPr>
                              <w:t xml:space="preserve">　　　　　　電　話　（0533）89-2173</w:t>
                            </w:r>
                          </w:p>
                          <w:p w:rsidR="004D2AED" w:rsidRPr="00E051E6" w:rsidRDefault="004D2AED" w:rsidP="000771D5">
                            <w:pPr>
                              <w:rPr>
                                <w:sz w:val="24"/>
                                <w:szCs w:val="24"/>
                              </w:rPr>
                            </w:pPr>
                            <w:r w:rsidRPr="00E051E6">
                              <w:rPr>
                                <w:rFonts w:hint="eastAsia"/>
                                <w:sz w:val="24"/>
                                <w:szCs w:val="24"/>
                              </w:rPr>
                              <w:t xml:space="preserve">　　　　　　ＦＡＸ　（0533）89-2137</w:t>
                            </w:r>
                          </w:p>
                          <w:p w:rsidR="004D2AED" w:rsidRPr="00E051E6" w:rsidRDefault="004D2AED" w:rsidP="000771D5">
                            <w:pPr>
                              <w:rPr>
                                <w:sz w:val="24"/>
                                <w:szCs w:val="24"/>
                              </w:rPr>
                            </w:pPr>
                            <w:r w:rsidRPr="00E051E6">
                              <w:rPr>
                                <w:sz w:val="24"/>
                                <w:szCs w:val="24"/>
                              </w:rPr>
                              <w:t xml:space="preserve">　　　　　　</w:t>
                            </w:r>
                            <w:r w:rsidRPr="00E051E6">
                              <w:rPr>
                                <w:rFonts w:hint="eastAsia"/>
                                <w:sz w:val="24"/>
                                <w:szCs w:val="24"/>
                              </w:rPr>
                              <w:t>E-Mail　kaigokorei@city.toyokawa.lg.jp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81197" id="角丸四角形 320" o:spid="_x0000_s1134" style="position:absolute;left:0;text-align:left;margin-left:41.95pt;margin-top:9.2pt;width:410.5pt;height:266.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w3igIAADUFAAAOAAAAZHJzL2Uyb0RvYy54bWysVM1OGzEQvlfqO1i+l80mIdCIDYpAVJUQ&#10;RUDF2fHaZFXb49pOdtPH6JVbL30FLn2bIvUxOvZuFkpzqnrZHXvmm99vfHTcaEXWwvkKTEHzvQEl&#10;wnAoK3NX0I83Z28OKfGBmZIpMKKgG+Hp8ez1q6PaTsUQlqBK4Qg6MX5a24IuQ7DTLPN8KTTze2CF&#10;QaUEp1nAo7vLSsdq9K5VNhwMJlkNrrQOuPAeb09bJZ0l/1IKHj5I6UUgqqCYW0hfl76L+M1mR2x6&#10;55hdVrxLg/1DFppVBoP2rk5ZYGTlqr9c6Yo78CDDHgedgZQVF6kGrCYfvKjmesmsSLVgc7zt2+T/&#10;n1t+sb50pCoLOhpifwzTOKRf37/+fHh4vL9H4fHHNxJV2Kja+inaX9tL1508irHqRjod/1gPaVJz&#10;N31zRRMIx8v9YT4aTg4o4agbjQ7HYzygn+wJbp0P7wRoEoWCOliZ8gpHmDrL1uc+tPZbOwTHnNos&#10;khQ2SsRElLkSEsvCuMOEToQSJ8qRNUMqMM6FCZMufrKOMFkp1QPzXUAV8g7U2UaYSETrgYNdwD8j&#10;9ogUFUzowboy4HY5KD/1kVv7bfVtzbH80CyaNMvJYUwyXi2g3OCAHbTM95afVdjcc+bDJXNIdRw6&#10;rm/4gB+poC4odBIlS3Bfdt1He2QgaimpcXUK6j+vmBOUqPcGufk2H4/jrqXDeP8gEss91yyea8xK&#10;nwCOJMeHwvIkRvugtqJ0oG9xy+cxKqqY4Ri7oDy47eEktCuN7wQX83kyw/2yLJyba8uj89joyJub&#10;5pY52zEsIDkvYLtmbPqCY61tRBqYrwLIKhHwqa/dCHA3E4+7dyQu//Nzsnp67Wa/AQAA//8DAFBL&#10;AwQUAAYACAAAACEAh80Gd94AAAAJAQAADwAAAGRycy9kb3ducmV2LnhtbEyPzU7DMBCE70i8g7VI&#10;XBB1WpKQpnGqip8HoC0Hbm68TSLsdRS7beDpWU5w3JnR7DfVenJWnHEMvScF81kCAqnxpqdWwX73&#10;el+ACFGT0dYTKvjCAOv6+qrSpfEXesPzNraCSyiUWkEX41BKGZoOnQ4zPyCxd/Sj05HPsZVm1Bcu&#10;d1YukiSXTvfEHzo94FOHzef25BT4bKPvvuPi/fHlw1gcbJPnz4VStzfTZgUi4hT/wvCLz+hQM9PB&#10;n8gEYRUUD0tOsl6kINhfJikLBwVZNk9B1pX8v6D+AQAA//8DAFBLAQItABQABgAIAAAAIQC2gziS&#10;/gAAAOEBAAATAAAAAAAAAAAAAAAAAAAAAABbQ29udGVudF9UeXBlc10ueG1sUEsBAi0AFAAGAAgA&#10;AAAhADj9If/WAAAAlAEAAAsAAAAAAAAAAAAAAAAALwEAAF9yZWxzLy5yZWxzUEsBAi0AFAAGAAgA&#10;AAAhAPU2TDeKAgAANQUAAA4AAAAAAAAAAAAAAAAALgIAAGRycy9lMm9Eb2MueG1sUEsBAi0AFAAG&#10;AAgAAAAhAIfNBnfeAAAACQEAAA8AAAAAAAAAAAAAAAAA5AQAAGRycy9kb3ducmV2LnhtbFBLBQYA&#10;AAAABAAEAPMAAADvBQAAAAA=&#10;" fillcolor="white [3201]" strokecolor="#70ad47 [3209]" strokeweight="1pt">
                <v:stroke joinstyle="miter"/>
                <v:textbox>
                  <w:txbxContent>
                    <w:p w:rsidR="004D2AED" w:rsidRPr="00E051E6" w:rsidRDefault="004D2AED" w:rsidP="000771D5">
                      <w:pPr>
                        <w:jc w:val="center"/>
                        <w:rPr>
                          <w:sz w:val="24"/>
                          <w:szCs w:val="24"/>
                        </w:rPr>
                      </w:pPr>
                      <w:r w:rsidRPr="00E051E6">
                        <w:rPr>
                          <w:rFonts w:hint="eastAsia"/>
                          <w:sz w:val="24"/>
                          <w:szCs w:val="24"/>
                        </w:rPr>
                        <w:t>豊川市高齢者福祉計画</w:t>
                      </w:r>
                    </w:p>
                    <w:p w:rsidR="004D2AED" w:rsidRPr="00E051E6" w:rsidRDefault="004D2AED" w:rsidP="00DA5889">
                      <w:pPr>
                        <w:jc w:val="center"/>
                        <w:rPr>
                          <w:sz w:val="24"/>
                          <w:szCs w:val="24"/>
                        </w:rPr>
                      </w:pPr>
                      <w:r w:rsidRPr="00DA5889">
                        <w:rPr>
                          <w:rFonts w:hint="eastAsia"/>
                          <w:sz w:val="24"/>
                          <w:szCs w:val="24"/>
                        </w:rPr>
                        <w:t>〈平成30（2018）年度～平成35（2023）年度〉</w:t>
                      </w:r>
                    </w:p>
                    <w:p w:rsidR="004D2AED" w:rsidRPr="00DA5889" w:rsidRDefault="004D2AED" w:rsidP="000771D5">
                      <w:pPr>
                        <w:jc w:val="center"/>
                        <w:rPr>
                          <w:sz w:val="24"/>
                          <w:szCs w:val="24"/>
                        </w:rPr>
                      </w:pPr>
                    </w:p>
                    <w:p w:rsidR="004D2AED" w:rsidRPr="00E051E6" w:rsidRDefault="004D2AED" w:rsidP="000771D5">
                      <w:pPr>
                        <w:rPr>
                          <w:sz w:val="24"/>
                          <w:szCs w:val="24"/>
                        </w:rPr>
                      </w:pPr>
                      <w:r w:rsidRPr="00E051E6">
                        <w:rPr>
                          <w:rFonts w:hint="eastAsia"/>
                          <w:sz w:val="24"/>
                          <w:szCs w:val="24"/>
                        </w:rPr>
                        <w:t>発行年月日：平成30年3月</w:t>
                      </w:r>
                    </w:p>
                    <w:p w:rsidR="004D2AED" w:rsidRPr="00E051E6" w:rsidRDefault="004D2AED" w:rsidP="000771D5">
                      <w:pPr>
                        <w:rPr>
                          <w:sz w:val="24"/>
                          <w:szCs w:val="24"/>
                        </w:rPr>
                      </w:pPr>
                      <w:r w:rsidRPr="00E051E6">
                        <w:rPr>
                          <w:rFonts w:hint="eastAsia"/>
                          <w:sz w:val="24"/>
                          <w:szCs w:val="24"/>
                        </w:rPr>
                        <w:t>発　　　行：豊　川　市</w:t>
                      </w:r>
                    </w:p>
                    <w:p w:rsidR="004D2AED" w:rsidRPr="00E051E6" w:rsidRDefault="004D2AED" w:rsidP="000771D5">
                      <w:pPr>
                        <w:rPr>
                          <w:sz w:val="24"/>
                          <w:szCs w:val="24"/>
                        </w:rPr>
                      </w:pPr>
                      <w:r w:rsidRPr="00E051E6">
                        <w:rPr>
                          <w:rFonts w:hint="eastAsia"/>
                          <w:sz w:val="24"/>
                          <w:szCs w:val="24"/>
                        </w:rPr>
                        <w:t>編　　　集：豊川市福祉部介護高齢課</w:t>
                      </w:r>
                    </w:p>
                    <w:p w:rsidR="004D2AED" w:rsidRPr="00E051E6" w:rsidRDefault="004D2AED" w:rsidP="000771D5">
                      <w:pPr>
                        <w:jc w:val="center"/>
                        <w:rPr>
                          <w:sz w:val="24"/>
                          <w:szCs w:val="24"/>
                        </w:rPr>
                      </w:pPr>
                      <w:r w:rsidRPr="00E051E6">
                        <w:rPr>
                          <w:sz w:val="24"/>
                          <w:szCs w:val="24"/>
                        </w:rPr>
                        <w:t xml:space="preserve">　</w:t>
                      </w:r>
                      <w:r w:rsidRPr="00E051E6">
                        <w:rPr>
                          <w:rFonts w:hint="eastAsia"/>
                          <w:sz w:val="24"/>
                          <w:szCs w:val="24"/>
                        </w:rPr>
                        <w:t>〒442-8601　愛知県豊川市諏訪一丁目1番地</w:t>
                      </w:r>
                    </w:p>
                    <w:p w:rsidR="004D2AED" w:rsidRPr="00E051E6" w:rsidRDefault="004D2AED" w:rsidP="000771D5">
                      <w:pPr>
                        <w:rPr>
                          <w:sz w:val="24"/>
                          <w:szCs w:val="24"/>
                        </w:rPr>
                      </w:pPr>
                      <w:r w:rsidRPr="00E051E6">
                        <w:rPr>
                          <w:rFonts w:hint="eastAsia"/>
                          <w:sz w:val="24"/>
                          <w:szCs w:val="24"/>
                        </w:rPr>
                        <w:t xml:space="preserve">　　　　　　電　話　（0533）89-2173</w:t>
                      </w:r>
                    </w:p>
                    <w:p w:rsidR="004D2AED" w:rsidRPr="00E051E6" w:rsidRDefault="004D2AED" w:rsidP="000771D5">
                      <w:pPr>
                        <w:rPr>
                          <w:sz w:val="24"/>
                          <w:szCs w:val="24"/>
                        </w:rPr>
                      </w:pPr>
                      <w:r w:rsidRPr="00E051E6">
                        <w:rPr>
                          <w:rFonts w:hint="eastAsia"/>
                          <w:sz w:val="24"/>
                          <w:szCs w:val="24"/>
                        </w:rPr>
                        <w:t xml:space="preserve">　　　　　　ＦＡＸ　（0533）89-2137</w:t>
                      </w:r>
                    </w:p>
                    <w:p w:rsidR="004D2AED" w:rsidRPr="00E051E6" w:rsidRDefault="004D2AED" w:rsidP="000771D5">
                      <w:pPr>
                        <w:rPr>
                          <w:sz w:val="24"/>
                          <w:szCs w:val="24"/>
                        </w:rPr>
                      </w:pPr>
                      <w:r w:rsidRPr="00E051E6">
                        <w:rPr>
                          <w:sz w:val="24"/>
                          <w:szCs w:val="24"/>
                        </w:rPr>
                        <w:t xml:space="preserve">　　　　　　</w:t>
                      </w:r>
                      <w:r w:rsidRPr="00E051E6">
                        <w:rPr>
                          <w:rFonts w:hint="eastAsia"/>
                          <w:sz w:val="24"/>
                          <w:szCs w:val="24"/>
                        </w:rPr>
                        <w:t>E-Mail　kaigokorei@city.toyokawa.lg.jp</w:t>
                      </w:r>
                    </w:p>
                  </w:txbxContent>
                </v:textbox>
              </v:roundrect>
            </w:pict>
          </mc:Fallback>
        </mc:AlternateContent>
      </w: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0771D5">
      <w:pPr>
        <w:rPr>
          <w:rFonts w:asciiTheme="minorEastAsia" w:hAnsiTheme="minorEastAsia"/>
        </w:rPr>
      </w:pPr>
    </w:p>
    <w:p w:rsidR="000771D5" w:rsidRDefault="000771D5" w:rsidP="00D268C2"/>
    <w:sectPr w:rsidR="000771D5" w:rsidSect="00FF65D5">
      <w:footerReference w:type="default" r:id="rId86"/>
      <w:pgSz w:w="11906" w:h="16838" w:code="9"/>
      <w:pgMar w:top="1418" w:right="1134" w:bottom="1134" w:left="1134" w:header="851"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AED" w:rsidRDefault="004D2AED" w:rsidP="007E763A">
      <w:r>
        <w:separator/>
      </w:r>
    </w:p>
  </w:endnote>
  <w:endnote w:type="continuationSeparator" w:id="0">
    <w:p w:rsidR="004D2AED" w:rsidRDefault="004D2AED" w:rsidP="007E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Osaka">
    <w:altName w:val="ＭＳ Ｐ明朝"/>
    <w:charset w:val="80"/>
    <w:family w:val="auto"/>
    <w:pitch w:val="variable"/>
    <w:sig w:usb0="00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eiseiMin-W3">
    <w:altName w:val="Times New Roman"/>
    <w:panose1 w:val="00000000000000000000"/>
    <w:charset w:val="00"/>
    <w:family w:val="roman"/>
    <w:notTrueType/>
    <w:pitch w:val="default"/>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Ryumin-regular-Identity-H">
    <w:altName w:val="ＤＦPOP1体"/>
    <w:panose1 w:val="00000000000000000000"/>
    <w:charset w:val="80"/>
    <w:family w:val="auto"/>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AED" w:rsidRDefault="004D2AED" w:rsidP="007E763A">
    <w:pPr>
      <w:pStyle w:val="af0"/>
      <w:jc w:val="center"/>
    </w:pPr>
  </w:p>
  <w:p w:rsidR="004D2AED" w:rsidRDefault="004D2AE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AED" w:rsidRPr="00124C4C" w:rsidRDefault="004D2AED" w:rsidP="00A555DB">
    <w:pPr>
      <w:pStyle w:val="af0"/>
      <w:jc w:val="center"/>
      <w:rPr>
        <w:rFonts w:asciiTheme="minorEastAsia" w:hAnsiTheme="minorEastAsia"/>
      </w:rPr>
    </w:pPr>
    <w:sdt>
      <w:sdtPr>
        <w:id w:val="1477175517"/>
        <w:docPartObj>
          <w:docPartGallery w:val="Page Numbers (Bottom of Page)"/>
          <w:docPartUnique/>
        </w:docPartObj>
      </w:sdtPr>
      <w:sdtEndPr>
        <w:rPr>
          <w:rFonts w:asciiTheme="minorEastAsia" w:hAnsiTheme="minorEastAsia"/>
        </w:rPr>
      </w:sdtEndPr>
      <w:sdtContent>
        <w:r w:rsidRPr="00697ACA">
          <w:rPr>
            <w:rFonts w:hAnsi="HG丸ｺﾞｼｯｸM-PRO"/>
          </w:rPr>
          <w:fldChar w:fldCharType="begin"/>
        </w:r>
        <w:r w:rsidRPr="00697ACA">
          <w:rPr>
            <w:rFonts w:hAnsi="HG丸ｺﾞｼｯｸM-PRO"/>
          </w:rPr>
          <w:instrText>PAGE   \* MERGEFORMAT</w:instrText>
        </w:r>
        <w:r w:rsidRPr="00697ACA">
          <w:rPr>
            <w:rFonts w:hAnsi="HG丸ｺﾞｼｯｸM-PRO"/>
          </w:rPr>
          <w:fldChar w:fldCharType="separate"/>
        </w:r>
        <w:r w:rsidR="00641435" w:rsidRPr="00641435">
          <w:rPr>
            <w:rFonts w:hAnsi="HG丸ｺﾞｼｯｸM-PRO"/>
            <w:noProof/>
            <w:lang w:val="ja-JP"/>
          </w:rPr>
          <w:t>35</w:t>
        </w:r>
        <w:r w:rsidRPr="00697ACA">
          <w:rPr>
            <w:rFonts w:hAnsi="HG丸ｺﾞｼｯｸM-PRO"/>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974864"/>
      <w:docPartObj>
        <w:docPartGallery w:val="Page Numbers (Bottom of Page)"/>
        <w:docPartUnique/>
      </w:docPartObj>
    </w:sdtPr>
    <w:sdtEndPr>
      <w:rPr>
        <w:rFonts w:asciiTheme="minorEastAsia" w:hAnsiTheme="minorEastAsia"/>
      </w:rPr>
    </w:sdtEndPr>
    <w:sdtContent>
      <w:p w:rsidR="004D2AED" w:rsidRPr="00385CEC" w:rsidRDefault="004D2AED" w:rsidP="00A555DB">
        <w:pPr>
          <w:pStyle w:val="af0"/>
          <w:jc w:val="center"/>
          <w:rPr>
            <w:rFonts w:asciiTheme="minorEastAsia" w:hAnsiTheme="minorEastAsia"/>
          </w:rPr>
        </w:pPr>
        <w:r w:rsidRPr="00697ACA">
          <w:rPr>
            <w:rFonts w:hAnsi="HG丸ｺﾞｼｯｸM-PRO"/>
          </w:rPr>
          <w:fldChar w:fldCharType="begin"/>
        </w:r>
        <w:r w:rsidRPr="00697ACA">
          <w:rPr>
            <w:rFonts w:hAnsi="HG丸ｺﾞｼｯｸM-PRO"/>
          </w:rPr>
          <w:instrText>PAGE   \* MERGEFORMAT</w:instrText>
        </w:r>
        <w:r w:rsidRPr="00697ACA">
          <w:rPr>
            <w:rFonts w:hAnsi="HG丸ｺﾞｼｯｸM-PRO"/>
          </w:rPr>
          <w:fldChar w:fldCharType="separate"/>
        </w:r>
        <w:r w:rsidR="00641435" w:rsidRPr="00641435">
          <w:rPr>
            <w:rFonts w:hAnsi="HG丸ｺﾞｼｯｸM-PRO"/>
            <w:noProof/>
            <w:lang w:val="ja-JP"/>
          </w:rPr>
          <w:t>36</w:t>
        </w:r>
        <w:r w:rsidRPr="00697ACA">
          <w:rPr>
            <w:rFonts w:hAnsi="HG丸ｺﾞｼｯｸM-PRO"/>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62810"/>
      <w:docPartObj>
        <w:docPartGallery w:val="Page Numbers (Bottom of Page)"/>
        <w:docPartUnique/>
      </w:docPartObj>
    </w:sdtPr>
    <w:sdtContent>
      <w:p w:rsidR="004D2AED" w:rsidRPr="00FF65D5" w:rsidRDefault="004D2AED">
        <w:pPr>
          <w:pStyle w:val="af0"/>
          <w:jc w:val="center"/>
        </w:pPr>
        <w:r w:rsidRPr="00FF65D5">
          <w:fldChar w:fldCharType="begin"/>
        </w:r>
        <w:r w:rsidRPr="00FF65D5">
          <w:instrText>PAGE   \* MERGEFORMAT</w:instrText>
        </w:r>
        <w:r w:rsidRPr="00FF65D5">
          <w:fldChar w:fldCharType="separate"/>
        </w:r>
        <w:r w:rsidR="00641435" w:rsidRPr="00641435">
          <w:rPr>
            <w:noProof/>
            <w:lang w:val="ja-JP"/>
          </w:rPr>
          <w:t>43</w:t>
        </w:r>
        <w:r w:rsidRPr="00FF65D5">
          <w:fldChar w:fldCharType="end"/>
        </w:r>
      </w:p>
    </w:sdtContent>
  </w:sdt>
  <w:p w:rsidR="004D2AED" w:rsidRDefault="004D2AE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AED" w:rsidRDefault="004D2AED" w:rsidP="007E763A">
      <w:r>
        <w:separator/>
      </w:r>
    </w:p>
  </w:footnote>
  <w:footnote w:type="continuationSeparator" w:id="0">
    <w:p w:rsidR="004D2AED" w:rsidRDefault="004D2AED" w:rsidP="007E76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67C1"/>
    <w:multiLevelType w:val="hybridMultilevel"/>
    <w:tmpl w:val="2FAAE906"/>
    <w:lvl w:ilvl="0" w:tplc="67CA3CA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6401D0"/>
    <w:multiLevelType w:val="hybridMultilevel"/>
    <w:tmpl w:val="633ED678"/>
    <w:lvl w:ilvl="0" w:tplc="CDC0C67E">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19E3110"/>
    <w:multiLevelType w:val="hybridMultilevel"/>
    <w:tmpl w:val="6CBE0F78"/>
    <w:lvl w:ilvl="0" w:tplc="96B04E8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85ADB"/>
    <w:multiLevelType w:val="hybridMultilevel"/>
    <w:tmpl w:val="03788A86"/>
    <w:lvl w:ilvl="0" w:tplc="3B00D32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BE7588B"/>
    <w:multiLevelType w:val="hybridMultilevel"/>
    <w:tmpl w:val="DDC0BD42"/>
    <w:lvl w:ilvl="0" w:tplc="D9229E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12A033E4"/>
    <w:multiLevelType w:val="hybridMultilevel"/>
    <w:tmpl w:val="E5FC976C"/>
    <w:lvl w:ilvl="0" w:tplc="ADD4119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5E0B58"/>
    <w:multiLevelType w:val="hybridMultilevel"/>
    <w:tmpl w:val="D9649372"/>
    <w:lvl w:ilvl="0" w:tplc="563EDB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E072F6"/>
    <w:multiLevelType w:val="hybridMultilevel"/>
    <w:tmpl w:val="5E02DEF2"/>
    <w:lvl w:ilvl="0" w:tplc="F9640DC0">
      <w:start w:val="3"/>
      <w:numFmt w:val="decimalFullWidth"/>
      <w:lvlText w:val="（%1）"/>
      <w:lvlJc w:val="left"/>
      <w:pPr>
        <w:ind w:left="765" w:hanging="765"/>
      </w:pPr>
      <w:rPr>
        <w:rFonts w:hint="default"/>
      </w:rPr>
    </w:lvl>
    <w:lvl w:ilvl="1" w:tplc="8A4C123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A27FDB"/>
    <w:multiLevelType w:val="hybridMultilevel"/>
    <w:tmpl w:val="E6E0DA12"/>
    <w:lvl w:ilvl="0" w:tplc="8FDA04EE">
      <w:start w:val="49"/>
      <w:numFmt w:val="bullet"/>
      <w:pStyle w:val="a"/>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9" w15:restartNumberingAfterBreak="0">
    <w:nsid w:val="1AAE4CB8"/>
    <w:multiLevelType w:val="hybridMultilevel"/>
    <w:tmpl w:val="600C30F4"/>
    <w:lvl w:ilvl="0" w:tplc="3D58A6AA">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CC665E"/>
    <w:multiLevelType w:val="hybridMultilevel"/>
    <w:tmpl w:val="16D68972"/>
    <w:lvl w:ilvl="0" w:tplc="22CA171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25915C49"/>
    <w:multiLevelType w:val="hybridMultilevel"/>
    <w:tmpl w:val="7492A7B4"/>
    <w:lvl w:ilvl="0" w:tplc="4A4EE1C2">
      <w:start w:val="1"/>
      <w:numFmt w:val="decimalEnclosedCircle"/>
      <w:lvlText w:val="%1"/>
      <w:lvlJc w:val="left"/>
      <w:pPr>
        <w:ind w:left="800" w:hanging="360"/>
      </w:pPr>
      <w:rPr>
        <w:rFonts w:asciiTheme="minorEastAsia" w:eastAsiaTheme="minorEastAsia" w:hAnsiTheme="minorEastAsia"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25BB1E26"/>
    <w:multiLevelType w:val="hybridMultilevel"/>
    <w:tmpl w:val="BF90A384"/>
    <w:lvl w:ilvl="0" w:tplc="B22E42BE">
      <w:start w:val="4"/>
      <w:numFmt w:val="decimal"/>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3" w15:restartNumberingAfterBreak="0">
    <w:nsid w:val="28353D15"/>
    <w:multiLevelType w:val="hybridMultilevel"/>
    <w:tmpl w:val="035EAA76"/>
    <w:lvl w:ilvl="0" w:tplc="0F8476C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286B405C"/>
    <w:multiLevelType w:val="hybridMultilevel"/>
    <w:tmpl w:val="E4563804"/>
    <w:lvl w:ilvl="0" w:tplc="8F3464C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0C4755"/>
    <w:multiLevelType w:val="hybridMultilevel"/>
    <w:tmpl w:val="FBD82308"/>
    <w:lvl w:ilvl="0" w:tplc="CD92D702">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A4D7447"/>
    <w:multiLevelType w:val="hybridMultilevel"/>
    <w:tmpl w:val="A4EA35BC"/>
    <w:lvl w:ilvl="0" w:tplc="8512A95C">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7" w15:restartNumberingAfterBreak="0">
    <w:nsid w:val="2BCF6467"/>
    <w:multiLevelType w:val="hybridMultilevel"/>
    <w:tmpl w:val="3ADA41DC"/>
    <w:lvl w:ilvl="0" w:tplc="263656F4">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4144F0"/>
    <w:multiLevelType w:val="hybridMultilevel"/>
    <w:tmpl w:val="3EC0B544"/>
    <w:lvl w:ilvl="0" w:tplc="1C2C25EC">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8624805"/>
    <w:multiLevelType w:val="hybridMultilevel"/>
    <w:tmpl w:val="4EBCE18C"/>
    <w:lvl w:ilvl="0" w:tplc="513AB43E">
      <w:start w:val="4"/>
      <w:numFmt w:val="decimal"/>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0" w15:restartNumberingAfterBreak="0">
    <w:nsid w:val="3E5A43EC"/>
    <w:multiLevelType w:val="hybridMultilevel"/>
    <w:tmpl w:val="8AAC9278"/>
    <w:lvl w:ilvl="0" w:tplc="33F8297A">
      <w:start w:val="5"/>
      <w:numFmt w:val="bullet"/>
      <w:lvlText w:val="※"/>
      <w:lvlJc w:val="left"/>
      <w:pPr>
        <w:ind w:left="76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21" w15:restartNumberingAfterBreak="0">
    <w:nsid w:val="422C5EB8"/>
    <w:multiLevelType w:val="hybridMultilevel"/>
    <w:tmpl w:val="AF969C02"/>
    <w:lvl w:ilvl="0" w:tplc="0DC8166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EE4095"/>
    <w:multiLevelType w:val="hybridMultilevel"/>
    <w:tmpl w:val="9ED6FB0E"/>
    <w:lvl w:ilvl="0" w:tplc="6366B9F6">
      <w:numFmt w:val="bullet"/>
      <w:lvlText w:val="※"/>
      <w:lvlJc w:val="left"/>
      <w:pPr>
        <w:ind w:left="11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3" w15:restartNumberingAfterBreak="0">
    <w:nsid w:val="48924AC6"/>
    <w:multiLevelType w:val="hybridMultilevel"/>
    <w:tmpl w:val="D2324450"/>
    <w:lvl w:ilvl="0" w:tplc="EF4E3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046C61"/>
    <w:multiLevelType w:val="hybridMultilevel"/>
    <w:tmpl w:val="0E04F49E"/>
    <w:lvl w:ilvl="0" w:tplc="B34AB2C0">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CD31068"/>
    <w:multiLevelType w:val="hybridMultilevel"/>
    <w:tmpl w:val="24AE7488"/>
    <w:lvl w:ilvl="0" w:tplc="65EED1EE">
      <w:start w:val="1"/>
      <w:numFmt w:val="decimalFullWidth"/>
      <w:lvlText w:val="第%1章"/>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3D3131E"/>
    <w:multiLevelType w:val="hybridMultilevel"/>
    <w:tmpl w:val="1BEE0248"/>
    <w:lvl w:ilvl="0" w:tplc="42F04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823975"/>
    <w:multiLevelType w:val="hybridMultilevel"/>
    <w:tmpl w:val="D42C39CE"/>
    <w:lvl w:ilvl="0" w:tplc="E81AEF8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CE74DF7"/>
    <w:multiLevelType w:val="hybridMultilevel"/>
    <w:tmpl w:val="6AB2A2FA"/>
    <w:lvl w:ilvl="0" w:tplc="ADBC99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EB7C74"/>
    <w:multiLevelType w:val="hybridMultilevel"/>
    <w:tmpl w:val="E4C05C12"/>
    <w:lvl w:ilvl="0" w:tplc="5372D7A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CF2722"/>
    <w:multiLevelType w:val="hybridMultilevel"/>
    <w:tmpl w:val="F6A4A8B8"/>
    <w:lvl w:ilvl="0" w:tplc="F3A0F6B4">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31" w15:restartNumberingAfterBreak="0">
    <w:nsid w:val="611E0CB6"/>
    <w:multiLevelType w:val="hybridMultilevel"/>
    <w:tmpl w:val="9C7A6440"/>
    <w:lvl w:ilvl="0" w:tplc="B0C61E1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2B2E0E"/>
    <w:multiLevelType w:val="hybridMultilevel"/>
    <w:tmpl w:val="81F6433E"/>
    <w:lvl w:ilvl="0" w:tplc="C846C1EA">
      <w:start w:val="1"/>
      <w:numFmt w:val="decimalFullWidth"/>
      <w:lvlText w:val="（%1）"/>
      <w:lvlJc w:val="left"/>
      <w:pPr>
        <w:ind w:left="720" w:hanging="720"/>
      </w:pPr>
      <w:rPr>
        <w:rFonts w:hint="default"/>
      </w:rPr>
    </w:lvl>
    <w:lvl w:ilvl="1" w:tplc="086C5E3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8F0B7D"/>
    <w:multiLevelType w:val="hybridMultilevel"/>
    <w:tmpl w:val="55E6E4AC"/>
    <w:lvl w:ilvl="0" w:tplc="DE8E6E06">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34" w15:restartNumberingAfterBreak="0">
    <w:nsid w:val="72DB0E25"/>
    <w:multiLevelType w:val="hybridMultilevel"/>
    <w:tmpl w:val="5058AE9C"/>
    <w:lvl w:ilvl="0" w:tplc="866E8A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70E2206"/>
    <w:multiLevelType w:val="hybridMultilevel"/>
    <w:tmpl w:val="C410406A"/>
    <w:lvl w:ilvl="0" w:tplc="90767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DAA3580"/>
    <w:multiLevelType w:val="hybridMultilevel"/>
    <w:tmpl w:val="7C0A0170"/>
    <w:lvl w:ilvl="0" w:tplc="923C71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E001CEC"/>
    <w:multiLevelType w:val="hybridMultilevel"/>
    <w:tmpl w:val="EC82DA7E"/>
    <w:lvl w:ilvl="0" w:tplc="3230B6DE">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num w:numId="1">
    <w:abstractNumId w:val="25"/>
  </w:num>
  <w:num w:numId="2">
    <w:abstractNumId w:val="21"/>
  </w:num>
  <w:num w:numId="3">
    <w:abstractNumId w:val="2"/>
  </w:num>
  <w:num w:numId="4">
    <w:abstractNumId w:val="32"/>
  </w:num>
  <w:num w:numId="5">
    <w:abstractNumId w:val="36"/>
  </w:num>
  <w:num w:numId="6">
    <w:abstractNumId w:val="8"/>
  </w:num>
  <w:num w:numId="7">
    <w:abstractNumId w:val="5"/>
  </w:num>
  <w:num w:numId="8">
    <w:abstractNumId w:val="34"/>
  </w:num>
  <w:num w:numId="9">
    <w:abstractNumId w:val="3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 w:numId="13">
    <w:abstractNumId w:val="4"/>
  </w:num>
  <w:num w:numId="14">
    <w:abstractNumId w:val="24"/>
  </w:num>
  <w:num w:numId="15">
    <w:abstractNumId w:val="11"/>
  </w:num>
  <w:num w:numId="16">
    <w:abstractNumId w:val="19"/>
  </w:num>
  <w:num w:numId="17">
    <w:abstractNumId w:val="12"/>
  </w:num>
  <w:num w:numId="18">
    <w:abstractNumId w:val="22"/>
  </w:num>
  <w:num w:numId="19">
    <w:abstractNumId w:val="15"/>
  </w:num>
  <w:num w:numId="20">
    <w:abstractNumId w:val="27"/>
  </w:num>
  <w:num w:numId="21">
    <w:abstractNumId w:val="28"/>
  </w:num>
  <w:num w:numId="22">
    <w:abstractNumId w:val="26"/>
  </w:num>
  <w:num w:numId="23">
    <w:abstractNumId w:val="13"/>
  </w:num>
  <w:num w:numId="24">
    <w:abstractNumId w:val="1"/>
  </w:num>
  <w:num w:numId="25">
    <w:abstractNumId w:val="16"/>
  </w:num>
  <w:num w:numId="26">
    <w:abstractNumId w:val="18"/>
  </w:num>
  <w:num w:numId="27">
    <w:abstractNumId w:val="29"/>
  </w:num>
  <w:num w:numId="28">
    <w:abstractNumId w:val="30"/>
  </w:num>
  <w:num w:numId="29">
    <w:abstractNumId w:val="6"/>
  </w:num>
  <w:num w:numId="30">
    <w:abstractNumId w:val="37"/>
  </w:num>
  <w:num w:numId="31">
    <w:abstractNumId w:val="33"/>
  </w:num>
  <w:num w:numId="32">
    <w:abstractNumId w:val="7"/>
  </w:num>
  <w:num w:numId="33">
    <w:abstractNumId w:val="20"/>
  </w:num>
  <w:num w:numId="34">
    <w:abstractNumId w:val="3"/>
  </w:num>
  <w:num w:numId="35">
    <w:abstractNumId w:val="35"/>
  </w:num>
  <w:num w:numId="36">
    <w:abstractNumId w:val="23"/>
  </w:num>
  <w:num w:numId="37">
    <w:abstractNumId w:val="9"/>
  </w:num>
  <w:num w:numId="38">
    <w:abstractNumId w:val="1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isplayHorizontalDrawingGridEvery w:val="2"/>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B7"/>
    <w:rsid w:val="00000600"/>
    <w:rsid w:val="0000120B"/>
    <w:rsid w:val="00005448"/>
    <w:rsid w:val="00007E2A"/>
    <w:rsid w:val="00015EAE"/>
    <w:rsid w:val="000241BE"/>
    <w:rsid w:val="00026BE3"/>
    <w:rsid w:val="00030451"/>
    <w:rsid w:val="0003222D"/>
    <w:rsid w:val="00033783"/>
    <w:rsid w:val="00035B2B"/>
    <w:rsid w:val="00035FD2"/>
    <w:rsid w:val="00035FD9"/>
    <w:rsid w:val="00042609"/>
    <w:rsid w:val="0005173B"/>
    <w:rsid w:val="00052959"/>
    <w:rsid w:val="0005454F"/>
    <w:rsid w:val="00061014"/>
    <w:rsid w:val="0006187B"/>
    <w:rsid w:val="000628E6"/>
    <w:rsid w:val="00062ABB"/>
    <w:rsid w:val="00063C23"/>
    <w:rsid w:val="00067987"/>
    <w:rsid w:val="0007216E"/>
    <w:rsid w:val="00074406"/>
    <w:rsid w:val="00075F95"/>
    <w:rsid w:val="000771D5"/>
    <w:rsid w:val="00080046"/>
    <w:rsid w:val="0008328D"/>
    <w:rsid w:val="000855E5"/>
    <w:rsid w:val="00086140"/>
    <w:rsid w:val="00086435"/>
    <w:rsid w:val="00090B6A"/>
    <w:rsid w:val="00090C33"/>
    <w:rsid w:val="000A1DAA"/>
    <w:rsid w:val="000A272A"/>
    <w:rsid w:val="000A5E93"/>
    <w:rsid w:val="000A704A"/>
    <w:rsid w:val="000B193A"/>
    <w:rsid w:val="000B3086"/>
    <w:rsid w:val="000C06B2"/>
    <w:rsid w:val="000C231A"/>
    <w:rsid w:val="000C2D2C"/>
    <w:rsid w:val="000C5926"/>
    <w:rsid w:val="000C6869"/>
    <w:rsid w:val="000C7023"/>
    <w:rsid w:val="000C7096"/>
    <w:rsid w:val="000C768A"/>
    <w:rsid w:val="000D71AA"/>
    <w:rsid w:val="000E298E"/>
    <w:rsid w:val="000E2B19"/>
    <w:rsid w:val="000E40F8"/>
    <w:rsid w:val="000E42F3"/>
    <w:rsid w:val="000E608B"/>
    <w:rsid w:val="000E6208"/>
    <w:rsid w:val="000F1C4C"/>
    <w:rsid w:val="000F1C60"/>
    <w:rsid w:val="000F2355"/>
    <w:rsid w:val="000F5FDE"/>
    <w:rsid w:val="00100BD0"/>
    <w:rsid w:val="0010177C"/>
    <w:rsid w:val="00101A5A"/>
    <w:rsid w:val="001060D4"/>
    <w:rsid w:val="0010702A"/>
    <w:rsid w:val="0011083E"/>
    <w:rsid w:val="00111233"/>
    <w:rsid w:val="0011131C"/>
    <w:rsid w:val="00111A2C"/>
    <w:rsid w:val="00114312"/>
    <w:rsid w:val="00115C1E"/>
    <w:rsid w:val="00120BA8"/>
    <w:rsid w:val="001260BE"/>
    <w:rsid w:val="001312D5"/>
    <w:rsid w:val="001333F8"/>
    <w:rsid w:val="00134441"/>
    <w:rsid w:val="0013491E"/>
    <w:rsid w:val="0013520A"/>
    <w:rsid w:val="0013548E"/>
    <w:rsid w:val="00137B71"/>
    <w:rsid w:val="00145ABF"/>
    <w:rsid w:val="001508C0"/>
    <w:rsid w:val="00150F87"/>
    <w:rsid w:val="00154148"/>
    <w:rsid w:val="00154924"/>
    <w:rsid w:val="00154A8C"/>
    <w:rsid w:val="001569A3"/>
    <w:rsid w:val="00162C6C"/>
    <w:rsid w:val="00163465"/>
    <w:rsid w:val="00165745"/>
    <w:rsid w:val="00165FA4"/>
    <w:rsid w:val="00173958"/>
    <w:rsid w:val="00176253"/>
    <w:rsid w:val="00176619"/>
    <w:rsid w:val="00180842"/>
    <w:rsid w:val="00181409"/>
    <w:rsid w:val="0018402E"/>
    <w:rsid w:val="0018755F"/>
    <w:rsid w:val="00187948"/>
    <w:rsid w:val="00191AAC"/>
    <w:rsid w:val="0019233C"/>
    <w:rsid w:val="00196D74"/>
    <w:rsid w:val="001A0837"/>
    <w:rsid w:val="001A090C"/>
    <w:rsid w:val="001A6851"/>
    <w:rsid w:val="001B1DE5"/>
    <w:rsid w:val="001C0AC4"/>
    <w:rsid w:val="001C2168"/>
    <w:rsid w:val="001C340F"/>
    <w:rsid w:val="001D323A"/>
    <w:rsid w:val="001D61D9"/>
    <w:rsid w:val="001E0EB7"/>
    <w:rsid w:val="001E23E1"/>
    <w:rsid w:val="001E2A99"/>
    <w:rsid w:val="001E2F75"/>
    <w:rsid w:val="001E4922"/>
    <w:rsid w:val="001E4D7D"/>
    <w:rsid w:val="00203794"/>
    <w:rsid w:val="00203F5D"/>
    <w:rsid w:val="002079C3"/>
    <w:rsid w:val="00212AF2"/>
    <w:rsid w:val="00212FA4"/>
    <w:rsid w:val="00214902"/>
    <w:rsid w:val="00215A87"/>
    <w:rsid w:val="002205A2"/>
    <w:rsid w:val="00220EBD"/>
    <w:rsid w:val="002221CB"/>
    <w:rsid w:val="002233D7"/>
    <w:rsid w:val="00225E00"/>
    <w:rsid w:val="00225E50"/>
    <w:rsid w:val="00227DFD"/>
    <w:rsid w:val="0023170F"/>
    <w:rsid w:val="00232035"/>
    <w:rsid w:val="002402A4"/>
    <w:rsid w:val="00243058"/>
    <w:rsid w:val="00243FEB"/>
    <w:rsid w:val="00245E9D"/>
    <w:rsid w:val="002500B4"/>
    <w:rsid w:val="0025126E"/>
    <w:rsid w:val="00256F86"/>
    <w:rsid w:val="00257FAC"/>
    <w:rsid w:val="002748D1"/>
    <w:rsid w:val="00276B01"/>
    <w:rsid w:val="00281DA6"/>
    <w:rsid w:val="0028345A"/>
    <w:rsid w:val="002850C4"/>
    <w:rsid w:val="0028692D"/>
    <w:rsid w:val="002871AC"/>
    <w:rsid w:val="0029018C"/>
    <w:rsid w:val="002948C7"/>
    <w:rsid w:val="002A10B0"/>
    <w:rsid w:val="002A1587"/>
    <w:rsid w:val="002A2FF8"/>
    <w:rsid w:val="002A35C0"/>
    <w:rsid w:val="002A632F"/>
    <w:rsid w:val="002A7F79"/>
    <w:rsid w:val="002B0134"/>
    <w:rsid w:val="002B0A6F"/>
    <w:rsid w:val="002B654A"/>
    <w:rsid w:val="002B65E0"/>
    <w:rsid w:val="002C450A"/>
    <w:rsid w:val="002C62A7"/>
    <w:rsid w:val="002D3D0B"/>
    <w:rsid w:val="002D40C2"/>
    <w:rsid w:val="002E4A88"/>
    <w:rsid w:val="002E5E88"/>
    <w:rsid w:val="002F0472"/>
    <w:rsid w:val="002F25E8"/>
    <w:rsid w:val="002F66E5"/>
    <w:rsid w:val="00300115"/>
    <w:rsid w:val="003009B8"/>
    <w:rsid w:val="00317D0C"/>
    <w:rsid w:val="00320534"/>
    <w:rsid w:val="003217E3"/>
    <w:rsid w:val="00325BB7"/>
    <w:rsid w:val="003264BA"/>
    <w:rsid w:val="0033069F"/>
    <w:rsid w:val="00331F36"/>
    <w:rsid w:val="00334EF9"/>
    <w:rsid w:val="003350DE"/>
    <w:rsid w:val="00335BF2"/>
    <w:rsid w:val="00335C70"/>
    <w:rsid w:val="003368BE"/>
    <w:rsid w:val="00337D9D"/>
    <w:rsid w:val="00340AD8"/>
    <w:rsid w:val="00351976"/>
    <w:rsid w:val="00352241"/>
    <w:rsid w:val="00352D39"/>
    <w:rsid w:val="0036043B"/>
    <w:rsid w:val="00361E34"/>
    <w:rsid w:val="00363F05"/>
    <w:rsid w:val="00367513"/>
    <w:rsid w:val="00375790"/>
    <w:rsid w:val="00375FD9"/>
    <w:rsid w:val="00376DCD"/>
    <w:rsid w:val="00377BF4"/>
    <w:rsid w:val="00380983"/>
    <w:rsid w:val="0038204E"/>
    <w:rsid w:val="003848C0"/>
    <w:rsid w:val="00390A40"/>
    <w:rsid w:val="00395DCD"/>
    <w:rsid w:val="003A06C5"/>
    <w:rsid w:val="003A097A"/>
    <w:rsid w:val="003A0FA0"/>
    <w:rsid w:val="003A36CF"/>
    <w:rsid w:val="003A539A"/>
    <w:rsid w:val="003A596E"/>
    <w:rsid w:val="003B2FE1"/>
    <w:rsid w:val="003B52F8"/>
    <w:rsid w:val="003B54AE"/>
    <w:rsid w:val="003B5CD6"/>
    <w:rsid w:val="003C1466"/>
    <w:rsid w:val="003C17A1"/>
    <w:rsid w:val="003C2275"/>
    <w:rsid w:val="003C26FC"/>
    <w:rsid w:val="003D051B"/>
    <w:rsid w:val="003D2C13"/>
    <w:rsid w:val="003E13F0"/>
    <w:rsid w:val="003E1F2D"/>
    <w:rsid w:val="003F0A10"/>
    <w:rsid w:val="003F37D3"/>
    <w:rsid w:val="00404EA9"/>
    <w:rsid w:val="00407E52"/>
    <w:rsid w:val="004109C0"/>
    <w:rsid w:val="00415A78"/>
    <w:rsid w:val="00416149"/>
    <w:rsid w:val="0041625E"/>
    <w:rsid w:val="004178DE"/>
    <w:rsid w:val="00420FDA"/>
    <w:rsid w:val="00421FA8"/>
    <w:rsid w:val="00423613"/>
    <w:rsid w:val="00425ABA"/>
    <w:rsid w:val="00431A0C"/>
    <w:rsid w:val="0043220F"/>
    <w:rsid w:val="004402C1"/>
    <w:rsid w:val="00441386"/>
    <w:rsid w:val="004439BA"/>
    <w:rsid w:val="004467BB"/>
    <w:rsid w:val="0044749D"/>
    <w:rsid w:val="004578A5"/>
    <w:rsid w:val="004625BF"/>
    <w:rsid w:val="004661BC"/>
    <w:rsid w:val="00467A18"/>
    <w:rsid w:val="00470296"/>
    <w:rsid w:val="004729C8"/>
    <w:rsid w:val="00476BBE"/>
    <w:rsid w:val="00476DE6"/>
    <w:rsid w:val="00481C06"/>
    <w:rsid w:val="00487E48"/>
    <w:rsid w:val="00491B50"/>
    <w:rsid w:val="004957D8"/>
    <w:rsid w:val="004A0982"/>
    <w:rsid w:val="004A2DFC"/>
    <w:rsid w:val="004A4299"/>
    <w:rsid w:val="004A5A47"/>
    <w:rsid w:val="004B3E4F"/>
    <w:rsid w:val="004B7448"/>
    <w:rsid w:val="004C05D0"/>
    <w:rsid w:val="004C3253"/>
    <w:rsid w:val="004C4429"/>
    <w:rsid w:val="004D1F3E"/>
    <w:rsid w:val="004D2AED"/>
    <w:rsid w:val="004D5CA1"/>
    <w:rsid w:val="004D621B"/>
    <w:rsid w:val="004D66B2"/>
    <w:rsid w:val="004D722D"/>
    <w:rsid w:val="004D73E5"/>
    <w:rsid w:val="004E19F1"/>
    <w:rsid w:val="004E2335"/>
    <w:rsid w:val="004E422A"/>
    <w:rsid w:val="004E43E3"/>
    <w:rsid w:val="004F0395"/>
    <w:rsid w:val="004F16C4"/>
    <w:rsid w:val="004F1B57"/>
    <w:rsid w:val="004F2617"/>
    <w:rsid w:val="004F2AF0"/>
    <w:rsid w:val="004F5731"/>
    <w:rsid w:val="004F5A90"/>
    <w:rsid w:val="004F683C"/>
    <w:rsid w:val="0050097D"/>
    <w:rsid w:val="005012D0"/>
    <w:rsid w:val="00515975"/>
    <w:rsid w:val="00515DDC"/>
    <w:rsid w:val="00516AA4"/>
    <w:rsid w:val="00522CA5"/>
    <w:rsid w:val="00523810"/>
    <w:rsid w:val="00524936"/>
    <w:rsid w:val="00524FE8"/>
    <w:rsid w:val="00535F66"/>
    <w:rsid w:val="00541D41"/>
    <w:rsid w:val="0054292D"/>
    <w:rsid w:val="00542A14"/>
    <w:rsid w:val="005431B2"/>
    <w:rsid w:val="005543D9"/>
    <w:rsid w:val="005609E1"/>
    <w:rsid w:val="00560ADD"/>
    <w:rsid w:val="005614DF"/>
    <w:rsid w:val="00562275"/>
    <w:rsid w:val="005637A6"/>
    <w:rsid w:val="00571815"/>
    <w:rsid w:val="005843A3"/>
    <w:rsid w:val="00584613"/>
    <w:rsid w:val="0058596B"/>
    <w:rsid w:val="00592D6E"/>
    <w:rsid w:val="005951BB"/>
    <w:rsid w:val="0059542E"/>
    <w:rsid w:val="00597173"/>
    <w:rsid w:val="005A1FCB"/>
    <w:rsid w:val="005A448F"/>
    <w:rsid w:val="005A4A04"/>
    <w:rsid w:val="005A5E42"/>
    <w:rsid w:val="005A61E7"/>
    <w:rsid w:val="005B13AB"/>
    <w:rsid w:val="005B32DE"/>
    <w:rsid w:val="005B469F"/>
    <w:rsid w:val="005C2AB0"/>
    <w:rsid w:val="005C4119"/>
    <w:rsid w:val="005C46A3"/>
    <w:rsid w:val="005D0791"/>
    <w:rsid w:val="005D221D"/>
    <w:rsid w:val="005D3BBF"/>
    <w:rsid w:val="005D4A15"/>
    <w:rsid w:val="005D6174"/>
    <w:rsid w:val="005D74D3"/>
    <w:rsid w:val="005D7860"/>
    <w:rsid w:val="005E0382"/>
    <w:rsid w:val="005E0C6D"/>
    <w:rsid w:val="005E21E5"/>
    <w:rsid w:val="005E4B9C"/>
    <w:rsid w:val="005E51FC"/>
    <w:rsid w:val="005E773A"/>
    <w:rsid w:val="005F32EE"/>
    <w:rsid w:val="00603FED"/>
    <w:rsid w:val="00604704"/>
    <w:rsid w:val="00605BFE"/>
    <w:rsid w:val="006064EB"/>
    <w:rsid w:val="00606E8E"/>
    <w:rsid w:val="00607E07"/>
    <w:rsid w:val="006110F0"/>
    <w:rsid w:val="006144C3"/>
    <w:rsid w:val="006150DA"/>
    <w:rsid w:val="0061674F"/>
    <w:rsid w:val="0062139F"/>
    <w:rsid w:val="00624D69"/>
    <w:rsid w:val="006273DE"/>
    <w:rsid w:val="00630AAA"/>
    <w:rsid w:val="00632324"/>
    <w:rsid w:val="00632F0D"/>
    <w:rsid w:val="00635227"/>
    <w:rsid w:val="006353D6"/>
    <w:rsid w:val="0063652C"/>
    <w:rsid w:val="0063714E"/>
    <w:rsid w:val="00640E3A"/>
    <w:rsid w:val="00641435"/>
    <w:rsid w:val="00646096"/>
    <w:rsid w:val="00650A36"/>
    <w:rsid w:val="0065267F"/>
    <w:rsid w:val="006531E7"/>
    <w:rsid w:val="006532EB"/>
    <w:rsid w:val="00656CEE"/>
    <w:rsid w:val="00657209"/>
    <w:rsid w:val="00657E35"/>
    <w:rsid w:val="00660534"/>
    <w:rsid w:val="0066395F"/>
    <w:rsid w:val="00673198"/>
    <w:rsid w:val="006765E2"/>
    <w:rsid w:val="006803A6"/>
    <w:rsid w:val="00683949"/>
    <w:rsid w:val="006852B7"/>
    <w:rsid w:val="00697ACA"/>
    <w:rsid w:val="006A006A"/>
    <w:rsid w:val="006A1BA3"/>
    <w:rsid w:val="006A5411"/>
    <w:rsid w:val="006A6068"/>
    <w:rsid w:val="006A6126"/>
    <w:rsid w:val="006B0BD0"/>
    <w:rsid w:val="006B24A1"/>
    <w:rsid w:val="006B6A1E"/>
    <w:rsid w:val="006B6D19"/>
    <w:rsid w:val="006C131F"/>
    <w:rsid w:val="006C14CF"/>
    <w:rsid w:val="006C1E66"/>
    <w:rsid w:val="006C5FD0"/>
    <w:rsid w:val="006C668F"/>
    <w:rsid w:val="006C7963"/>
    <w:rsid w:val="006D2208"/>
    <w:rsid w:val="006D42B3"/>
    <w:rsid w:val="006D5292"/>
    <w:rsid w:val="006D5DCC"/>
    <w:rsid w:val="006E6413"/>
    <w:rsid w:val="006F0A3E"/>
    <w:rsid w:val="006F2E87"/>
    <w:rsid w:val="006F4DA9"/>
    <w:rsid w:val="006F4DDE"/>
    <w:rsid w:val="007005BD"/>
    <w:rsid w:val="00705264"/>
    <w:rsid w:val="00706D01"/>
    <w:rsid w:val="00710302"/>
    <w:rsid w:val="00715DBC"/>
    <w:rsid w:val="00715EC8"/>
    <w:rsid w:val="00726A69"/>
    <w:rsid w:val="00732077"/>
    <w:rsid w:val="0073233E"/>
    <w:rsid w:val="007350A7"/>
    <w:rsid w:val="00736794"/>
    <w:rsid w:val="00741443"/>
    <w:rsid w:val="0074175D"/>
    <w:rsid w:val="00744E82"/>
    <w:rsid w:val="00745C5B"/>
    <w:rsid w:val="00761F04"/>
    <w:rsid w:val="007636C6"/>
    <w:rsid w:val="0076386C"/>
    <w:rsid w:val="0076415B"/>
    <w:rsid w:val="0076638B"/>
    <w:rsid w:val="0077049F"/>
    <w:rsid w:val="00771398"/>
    <w:rsid w:val="0077148E"/>
    <w:rsid w:val="00771E06"/>
    <w:rsid w:val="00772A3D"/>
    <w:rsid w:val="007740C0"/>
    <w:rsid w:val="00775070"/>
    <w:rsid w:val="00781F9C"/>
    <w:rsid w:val="00783214"/>
    <w:rsid w:val="00784368"/>
    <w:rsid w:val="00786358"/>
    <w:rsid w:val="00792893"/>
    <w:rsid w:val="00795393"/>
    <w:rsid w:val="00796FD9"/>
    <w:rsid w:val="00797993"/>
    <w:rsid w:val="007A062C"/>
    <w:rsid w:val="007A2EDC"/>
    <w:rsid w:val="007A5BFB"/>
    <w:rsid w:val="007B3613"/>
    <w:rsid w:val="007B5F65"/>
    <w:rsid w:val="007C421A"/>
    <w:rsid w:val="007C548C"/>
    <w:rsid w:val="007D1E7E"/>
    <w:rsid w:val="007D4258"/>
    <w:rsid w:val="007D75C7"/>
    <w:rsid w:val="007E1464"/>
    <w:rsid w:val="007E2817"/>
    <w:rsid w:val="007E56C9"/>
    <w:rsid w:val="007E633B"/>
    <w:rsid w:val="007E763A"/>
    <w:rsid w:val="007F0B1D"/>
    <w:rsid w:val="007F0D7A"/>
    <w:rsid w:val="007F17EF"/>
    <w:rsid w:val="007F3C49"/>
    <w:rsid w:val="00804A74"/>
    <w:rsid w:val="008110F8"/>
    <w:rsid w:val="00814C07"/>
    <w:rsid w:val="008173F6"/>
    <w:rsid w:val="00822CD5"/>
    <w:rsid w:val="008248C7"/>
    <w:rsid w:val="00824F46"/>
    <w:rsid w:val="00825197"/>
    <w:rsid w:val="0082588B"/>
    <w:rsid w:val="00830B23"/>
    <w:rsid w:val="0083248B"/>
    <w:rsid w:val="00836435"/>
    <w:rsid w:val="00843E9D"/>
    <w:rsid w:val="00845860"/>
    <w:rsid w:val="00845FBA"/>
    <w:rsid w:val="008463CB"/>
    <w:rsid w:val="00850A69"/>
    <w:rsid w:val="008522BC"/>
    <w:rsid w:val="008528C8"/>
    <w:rsid w:val="00852A2D"/>
    <w:rsid w:val="008537FD"/>
    <w:rsid w:val="0086056E"/>
    <w:rsid w:val="00863FEC"/>
    <w:rsid w:val="00867D78"/>
    <w:rsid w:val="0087228D"/>
    <w:rsid w:val="008767B6"/>
    <w:rsid w:val="00876D6C"/>
    <w:rsid w:val="008808D3"/>
    <w:rsid w:val="008863E9"/>
    <w:rsid w:val="0088708F"/>
    <w:rsid w:val="00893935"/>
    <w:rsid w:val="008942B1"/>
    <w:rsid w:val="00895BDE"/>
    <w:rsid w:val="008A49AE"/>
    <w:rsid w:val="008B0C7A"/>
    <w:rsid w:val="008B471C"/>
    <w:rsid w:val="008B540D"/>
    <w:rsid w:val="008B76D4"/>
    <w:rsid w:val="008B7FB5"/>
    <w:rsid w:val="008C0118"/>
    <w:rsid w:val="008D0E01"/>
    <w:rsid w:val="008D2EC6"/>
    <w:rsid w:val="008D2FFD"/>
    <w:rsid w:val="008D39E5"/>
    <w:rsid w:val="008D58AF"/>
    <w:rsid w:val="008E0A83"/>
    <w:rsid w:val="008E291F"/>
    <w:rsid w:val="008E3D86"/>
    <w:rsid w:val="008E4BA7"/>
    <w:rsid w:val="008E4EAF"/>
    <w:rsid w:val="008E69E3"/>
    <w:rsid w:val="008F38C3"/>
    <w:rsid w:val="008F3E66"/>
    <w:rsid w:val="008F41BD"/>
    <w:rsid w:val="008F78C6"/>
    <w:rsid w:val="00902FFA"/>
    <w:rsid w:val="00904506"/>
    <w:rsid w:val="00914DF1"/>
    <w:rsid w:val="00914EF1"/>
    <w:rsid w:val="009164A7"/>
    <w:rsid w:val="009207F4"/>
    <w:rsid w:val="00922709"/>
    <w:rsid w:val="00931D38"/>
    <w:rsid w:val="009327DB"/>
    <w:rsid w:val="00935545"/>
    <w:rsid w:val="00935587"/>
    <w:rsid w:val="00935F6A"/>
    <w:rsid w:val="00941A94"/>
    <w:rsid w:val="00943102"/>
    <w:rsid w:val="00946448"/>
    <w:rsid w:val="00947000"/>
    <w:rsid w:val="00947B7D"/>
    <w:rsid w:val="00947C7B"/>
    <w:rsid w:val="009504E3"/>
    <w:rsid w:val="00950902"/>
    <w:rsid w:val="00955AFE"/>
    <w:rsid w:val="00961291"/>
    <w:rsid w:val="0096362F"/>
    <w:rsid w:val="009646D1"/>
    <w:rsid w:val="0096592F"/>
    <w:rsid w:val="00966B6F"/>
    <w:rsid w:val="009724C9"/>
    <w:rsid w:val="009725E3"/>
    <w:rsid w:val="009726F4"/>
    <w:rsid w:val="00975FD6"/>
    <w:rsid w:val="00983CB8"/>
    <w:rsid w:val="00987343"/>
    <w:rsid w:val="00987F56"/>
    <w:rsid w:val="00990D21"/>
    <w:rsid w:val="0099305D"/>
    <w:rsid w:val="00995716"/>
    <w:rsid w:val="009A12E3"/>
    <w:rsid w:val="009A17E5"/>
    <w:rsid w:val="009A2067"/>
    <w:rsid w:val="009A3F99"/>
    <w:rsid w:val="009A57E9"/>
    <w:rsid w:val="009B1CCD"/>
    <w:rsid w:val="009B5664"/>
    <w:rsid w:val="009C03DC"/>
    <w:rsid w:val="009C7F08"/>
    <w:rsid w:val="009D01E3"/>
    <w:rsid w:val="009D124D"/>
    <w:rsid w:val="009D5DD5"/>
    <w:rsid w:val="009E171C"/>
    <w:rsid w:val="009F50B1"/>
    <w:rsid w:val="00A007E3"/>
    <w:rsid w:val="00A010D4"/>
    <w:rsid w:val="00A01A61"/>
    <w:rsid w:val="00A023EF"/>
    <w:rsid w:val="00A048CE"/>
    <w:rsid w:val="00A072D7"/>
    <w:rsid w:val="00A10000"/>
    <w:rsid w:val="00A10369"/>
    <w:rsid w:val="00A12DE8"/>
    <w:rsid w:val="00A176F1"/>
    <w:rsid w:val="00A241FF"/>
    <w:rsid w:val="00A24310"/>
    <w:rsid w:val="00A25EA9"/>
    <w:rsid w:val="00A30600"/>
    <w:rsid w:val="00A306EF"/>
    <w:rsid w:val="00A30FAE"/>
    <w:rsid w:val="00A323E6"/>
    <w:rsid w:val="00A324B2"/>
    <w:rsid w:val="00A32A0F"/>
    <w:rsid w:val="00A32AA9"/>
    <w:rsid w:val="00A3341E"/>
    <w:rsid w:val="00A336D5"/>
    <w:rsid w:val="00A361E3"/>
    <w:rsid w:val="00A37470"/>
    <w:rsid w:val="00A533F1"/>
    <w:rsid w:val="00A555DB"/>
    <w:rsid w:val="00A55B1E"/>
    <w:rsid w:val="00A5758F"/>
    <w:rsid w:val="00A61DB7"/>
    <w:rsid w:val="00A641D7"/>
    <w:rsid w:val="00A64AAF"/>
    <w:rsid w:val="00A6710A"/>
    <w:rsid w:val="00A7120B"/>
    <w:rsid w:val="00A72845"/>
    <w:rsid w:val="00A80433"/>
    <w:rsid w:val="00A822F0"/>
    <w:rsid w:val="00A82F6D"/>
    <w:rsid w:val="00A8567C"/>
    <w:rsid w:val="00A85BE7"/>
    <w:rsid w:val="00A875FC"/>
    <w:rsid w:val="00A91F50"/>
    <w:rsid w:val="00A97860"/>
    <w:rsid w:val="00AA2C7E"/>
    <w:rsid w:val="00AA6B60"/>
    <w:rsid w:val="00AB0EF0"/>
    <w:rsid w:val="00AB3889"/>
    <w:rsid w:val="00AB520E"/>
    <w:rsid w:val="00AB5617"/>
    <w:rsid w:val="00AC019A"/>
    <w:rsid w:val="00AC03ED"/>
    <w:rsid w:val="00AC3447"/>
    <w:rsid w:val="00AD0C9D"/>
    <w:rsid w:val="00AD2921"/>
    <w:rsid w:val="00AD3C97"/>
    <w:rsid w:val="00AE2B6A"/>
    <w:rsid w:val="00AE3887"/>
    <w:rsid w:val="00AE3DCF"/>
    <w:rsid w:val="00AE3F26"/>
    <w:rsid w:val="00AE50ED"/>
    <w:rsid w:val="00AF0489"/>
    <w:rsid w:val="00AF3DB5"/>
    <w:rsid w:val="00AF6C39"/>
    <w:rsid w:val="00AF787D"/>
    <w:rsid w:val="00B00B12"/>
    <w:rsid w:val="00B0213C"/>
    <w:rsid w:val="00B02898"/>
    <w:rsid w:val="00B06739"/>
    <w:rsid w:val="00B22E46"/>
    <w:rsid w:val="00B23196"/>
    <w:rsid w:val="00B30589"/>
    <w:rsid w:val="00B313C6"/>
    <w:rsid w:val="00B400F0"/>
    <w:rsid w:val="00B412B6"/>
    <w:rsid w:val="00B42A73"/>
    <w:rsid w:val="00B45F4F"/>
    <w:rsid w:val="00B4619F"/>
    <w:rsid w:val="00B47368"/>
    <w:rsid w:val="00B5153B"/>
    <w:rsid w:val="00B52937"/>
    <w:rsid w:val="00B57533"/>
    <w:rsid w:val="00B61B9A"/>
    <w:rsid w:val="00B64518"/>
    <w:rsid w:val="00B6494F"/>
    <w:rsid w:val="00B66158"/>
    <w:rsid w:val="00B80596"/>
    <w:rsid w:val="00B80622"/>
    <w:rsid w:val="00B84691"/>
    <w:rsid w:val="00B84CBA"/>
    <w:rsid w:val="00B875A9"/>
    <w:rsid w:val="00B936A5"/>
    <w:rsid w:val="00B94A80"/>
    <w:rsid w:val="00B966C6"/>
    <w:rsid w:val="00B97436"/>
    <w:rsid w:val="00BA042D"/>
    <w:rsid w:val="00BA1F48"/>
    <w:rsid w:val="00BA28E9"/>
    <w:rsid w:val="00BA43E4"/>
    <w:rsid w:val="00BA6F09"/>
    <w:rsid w:val="00BA72EF"/>
    <w:rsid w:val="00BA7BFD"/>
    <w:rsid w:val="00BA7DFC"/>
    <w:rsid w:val="00BC0E6C"/>
    <w:rsid w:val="00BC2181"/>
    <w:rsid w:val="00BC2235"/>
    <w:rsid w:val="00BC2B9F"/>
    <w:rsid w:val="00BC4B8E"/>
    <w:rsid w:val="00BC5C02"/>
    <w:rsid w:val="00BD3F62"/>
    <w:rsid w:val="00BD6480"/>
    <w:rsid w:val="00BD664E"/>
    <w:rsid w:val="00BE2699"/>
    <w:rsid w:val="00BE2729"/>
    <w:rsid w:val="00BE277A"/>
    <w:rsid w:val="00BE2978"/>
    <w:rsid w:val="00BE2BCB"/>
    <w:rsid w:val="00BE3616"/>
    <w:rsid w:val="00BE585E"/>
    <w:rsid w:val="00BF06A5"/>
    <w:rsid w:val="00BF2079"/>
    <w:rsid w:val="00C000E3"/>
    <w:rsid w:val="00C031A5"/>
    <w:rsid w:val="00C034FB"/>
    <w:rsid w:val="00C03BCC"/>
    <w:rsid w:val="00C05EC1"/>
    <w:rsid w:val="00C06E89"/>
    <w:rsid w:val="00C07151"/>
    <w:rsid w:val="00C0743F"/>
    <w:rsid w:val="00C165BE"/>
    <w:rsid w:val="00C165C7"/>
    <w:rsid w:val="00C22C40"/>
    <w:rsid w:val="00C233ED"/>
    <w:rsid w:val="00C248B3"/>
    <w:rsid w:val="00C4282C"/>
    <w:rsid w:val="00C4622D"/>
    <w:rsid w:val="00C54C1C"/>
    <w:rsid w:val="00C602DA"/>
    <w:rsid w:val="00C6051C"/>
    <w:rsid w:val="00C60B5A"/>
    <w:rsid w:val="00C655EC"/>
    <w:rsid w:val="00C6669B"/>
    <w:rsid w:val="00C7326A"/>
    <w:rsid w:val="00C74A51"/>
    <w:rsid w:val="00C74C23"/>
    <w:rsid w:val="00C81B80"/>
    <w:rsid w:val="00C83BDA"/>
    <w:rsid w:val="00C85A9C"/>
    <w:rsid w:val="00C86FF5"/>
    <w:rsid w:val="00C90776"/>
    <w:rsid w:val="00C934DE"/>
    <w:rsid w:val="00C9478B"/>
    <w:rsid w:val="00C96855"/>
    <w:rsid w:val="00C97B74"/>
    <w:rsid w:val="00CA0B25"/>
    <w:rsid w:val="00CA372C"/>
    <w:rsid w:val="00CA6EAC"/>
    <w:rsid w:val="00CB33C3"/>
    <w:rsid w:val="00CB7CFA"/>
    <w:rsid w:val="00CC10C5"/>
    <w:rsid w:val="00CC3428"/>
    <w:rsid w:val="00CC3C3D"/>
    <w:rsid w:val="00CC4101"/>
    <w:rsid w:val="00CD5D7C"/>
    <w:rsid w:val="00CE3952"/>
    <w:rsid w:val="00CF0E76"/>
    <w:rsid w:val="00CF76CA"/>
    <w:rsid w:val="00D055DD"/>
    <w:rsid w:val="00D10A2D"/>
    <w:rsid w:val="00D10AE7"/>
    <w:rsid w:val="00D10DCE"/>
    <w:rsid w:val="00D148D7"/>
    <w:rsid w:val="00D16D05"/>
    <w:rsid w:val="00D20F06"/>
    <w:rsid w:val="00D24FEE"/>
    <w:rsid w:val="00D258FB"/>
    <w:rsid w:val="00D268C2"/>
    <w:rsid w:val="00D26CFA"/>
    <w:rsid w:val="00D30228"/>
    <w:rsid w:val="00D34675"/>
    <w:rsid w:val="00D354D9"/>
    <w:rsid w:val="00D35A29"/>
    <w:rsid w:val="00D36707"/>
    <w:rsid w:val="00D37E19"/>
    <w:rsid w:val="00D41699"/>
    <w:rsid w:val="00D41E21"/>
    <w:rsid w:val="00D51047"/>
    <w:rsid w:val="00D5236E"/>
    <w:rsid w:val="00D55535"/>
    <w:rsid w:val="00D56286"/>
    <w:rsid w:val="00D57E21"/>
    <w:rsid w:val="00D63FDF"/>
    <w:rsid w:val="00D65E48"/>
    <w:rsid w:val="00D65F14"/>
    <w:rsid w:val="00D71B59"/>
    <w:rsid w:val="00D75A14"/>
    <w:rsid w:val="00D84011"/>
    <w:rsid w:val="00D84250"/>
    <w:rsid w:val="00D9205F"/>
    <w:rsid w:val="00D9655F"/>
    <w:rsid w:val="00DA5889"/>
    <w:rsid w:val="00DA5DD6"/>
    <w:rsid w:val="00DA7E09"/>
    <w:rsid w:val="00DB1278"/>
    <w:rsid w:val="00DB599D"/>
    <w:rsid w:val="00DB71F0"/>
    <w:rsid w:val="00DD050A"/>
    <w:rsid w:val="00DD0DB2"/>
    <w:rsid w:val="00DD4AD6"/>
    <w:rsid w:val="00DD606C"/>
    <w:rsid w:val="00DE242F"/>
    <w:rsid w:val="00DE35E0"/>
    <w:rsid w:val="00DE40A7"/>
    <w:rsid w:val="00DE4F4D"/>
    <w:rsid w:val="00DE5A01"/>
    <w:rsid w:val="00DE75F7"/>
    <w:rsid w:val="00DF202A"/>
    <w:rsid w:val="00DF2B72"/>
    <w:rsid w:val="00DF2EEB"/>
    <w:rsid w:val="00DF4946"/>
    <w:rsid w:val="00DF4E3B"/>
    <w:rsid w:val="00DF5721"/>
    <w:rsid w:val="00E03162"/>
    <w:rsid w:val="00E07B83"/>
    <w:rsid w:val="00E118E3"/>
    <w:rsid w:val="00E13D92"/>
    <w:rsid w:val="00E168F1"/>
    <w:rsid w:val="00E176EE"/>
    <w:rsid w:val="00E21CC7"/>
    <w:rsid w:val="00E21EEC"/>
    <w:rsid w:val="00E27369"/>
    <w:rsid w:val="00E332F7"/>
    <w:rsid w:val="00E346C7"/>
    <w:rsid w:val="00E34A81"/>
    <w:rsid w:val="00E36ABF"/>
    <w:rsid w:val="00E376D7"/>
    <w:rsid w:val="00E379B5"/>
    <w:rsid w:val="00E37AFD"/>
    <w:rsid w:val="00E4141E"/>
    <w:rsid w:val="00E4496F"/>
    <w:rsid w:val="00E471DE"/>
    <w:rsid w:val="00E54078"/>
    <w:rsid w:val="00E56872"/>
    <w:rsid w:val="00E57D72"/>
    <w:rsid w:val="00E66E65"/>
    <w:rsid w:val="00E67A13"/>
    <w:rsid w:val="00E72710"/>
    <w:rsid w:val="00E72F25"/>
    <w:rsid w:val="00E80D9B"/>
    <w:rsid w:val="00E81195"/>
    <w:rsid w:val="00E81B89"/>
    <w:rsid w:val="00E824BC"/>
    <w:rsid w:val="00E82CC6"/>
    <w:rsid w:val="00E82D19"/>
    <w:rsid w:val="00E84D29"/>
    <w:rsid w:val="00E9140D"/>
    <w:rsid w:val="00E92409"/>
    <w:rsid w:val="00E93429"/>
    <w:rsid w:val="00E9354A"/>
    <w:rsid w:val="00E93E26"/>
    <w:rsid w:val="00E95E98"/>
    <w:rsid w:val="00EA1049"/>
    <w:rsid w:val="00EA3285"/>
    <w:rsid w:val="00EA4A59"/>
    <w:rsid w:val="00EA4FFE"/>
    <w:rsid w:val="00EA673A"/>
    <w:rsid w:val="00EA7087"/>
    <w:rsid w:val="00EB35FC"/>
    <w:rsid w:val="00EB706F"/>
    <w:rsid w:val="00EC0228"/>
    <w:rsid w:val="00EC0A7D"/>
    <w:rsid w:val="00EC22FB"/>
    <w:rsid w:val="00EC635D"/>
    <w:rsid w:val="00EC6DC8"/>
    <w:rsid w:val="00ED6C3B"/>
    <w:rsid w:val="00EE31C8"/>
    <w:rsid w:val="00EE5B00"/>
    <w:rsid w:val="00EE7B16"/>
    <w:rsid w:val="00EE7C44"/>
    <w:rsid w:val="00EF1389"/>
    <w:rsid w:val="00EF1511"/>
    <w:rsid w:val="00EF271B"/>
    <w:rsid w:val="00EF50EC"/>
    <w:rsid w:val="00EF522C"/>
    <w:rsid w:val="00EF6843"/>
    <w:rsid w:val="00F013E9"/>
    <w:rsid w:val="00F01829"/>
    <w:rsid w:val="00F04F7B"/>
    <w:rsid w:val="00F06EA9"/>
    <w:rsid w:val="00F1093B"/>
    <w:rsid w:val="00F12B5C"/>
    <w:rsid w:val="00F16F76"/>
    <w:rsid w:val="00F20723"/>
    <w:rsid w:val="00F20BEF"/>
    <w:rsid w:val="00F222AC"/>
    <w:rsid w:val="00F224FF"/>
    <w:rsid w:val="00F232F8"/>
    <w:rsid w:val="00F2382C"/>
    <w:rsid w:val="00F33DF3"/>
    <w:rsid w:val="00F3585E"/>
    <w:rsid w:val="00F36611"/>
    <w:rsid w:val="00F375F3"/>
    <w:rsid w:val="00F40488"/>
    <w:rsid w:val="00F415AD"/>
    <w:rsid w:val="00F43639"/>
    <w:rsid w:val="00F43E4F"/>
    <w:rsid w:val="00F46124"/>
    <w:rsid w:val="00F46BF3"/>
    <w:rsid w:val="00F46C02"/>
    <w:rsid w:val="00F46D58"/>
    <w:rsid w:val="00F533EE"/>
    <w:rsid w:val="00F55940"/>
    <w:rsid w:val="00F5689E"/>
    <w:rsid w:val="00F57579"/>
    <w:rsid w:val="00F657AC"/>
    <w:rsid w:val="00F66815"/>
    <w:rsid w:val="00F66842"/>
    <w:rsid w:val="00F7324C"/>
    <w:rsid w:val="00F76914"/>
    <w:rsid w:val="00F80259"/>
    <w:rsid w:val="00F8181F"/>
    <w:rsid w:val="00F83270"/>
    <w:rsid w:val="00F836F7"/>
    <w:rsid w:val="00F90DA6"/>
    <w:rsid w:val="00F9550C"/>
    <w:rsid w:val="00F95A7F"/>
    <w:rsid w:val="00FA1A74"/>
    <w:rsid w:val="00FA251E"/>
    <w:rsid w:val="00FA2801"/>
    <w:rsid w:val="00FA40F1"/>
    <w:rsid w:val="00FA5137"/>
    <w:rsid w:val="00FB2A3E"/>
    <w:rsid w:val="00FB2A9F"/>
    <w:rsid w:val="00FB2ECC"/>
    <w:rsid w:val="00FB5899"/>
    <w:rsid w:val="00FB6E09"/>
    <w:rsid w:val="00FC36FD"/>
    <w:rsid w:val="00FC3E40"/>
    <w:rsid w:val="00FC42E5"/>
    <w:rsid w:val="00FD043F"/>
    <w:rsid w:val="00FD1861"/>
    <w:rsid w:val="00FD222A"/>
    <w:rsid w:val="00FD26CB"/>
    <w:rsid w:val="00FD643B"/>
    <w:rsid w:val="00FD6711"/>
    <w:rsid w:val="00FE07A5"/>
    <w:rsid w:val="00FE1CA7"/>
    <w:rsid w:val="00FE3A4A"/>
    <w:rsid w:val="00FE5263"/>
    <w:rsid w:val="00FE6C6D"/>
    <w:rsid w:val="00FF2969"/>
    <w:rsid w:val="00FF5FBF"/>
    <w:rsid w:val="00FF65D5"/>
    <w:rsid w:val="00FF7879"/>
    <w:rsid w:val="00FF7D6A"/>
    <w:rsid w:val="00FF7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5:docId w15:val="{F439197F-22F4-4C0D-AF41-8AC94C8C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D043F"/>
    <w:pPr>
      <w:widowControl w:val="0"/>
      <w:jc w:val="both"/>
    </w:pPr>
    <w:rPr>
      <w:rFonts w:ascii="HG丸ｺﾞｼｯｸM-PRO" w:eastAsia="HG丸ｺﾞｼｯｸM-PRO"/>
      <w:sz w:val="22"/>
    </w:rPr>
  </w:style>
  <w:style w:type="paragraph" w:styleId="1">
    <w:name w:val="heading 1"/>
    <w:basedOn w:val="a0"/>
    <w:next w:val="a0"/>
    <w:link w:val="10"/>
    <w:uiPriority w:val="9"/>
    <w:qFormat/>
    <w:rsid w:val="00783214"/>
    <w:pPr>
      <w:outlineLvl w:val="0"/>
    </w:pPr>
    <w:rPr>
      <w:rFonts w:asciiTheme="majorEastAsia" w:eastAsiaTheme="majorEastAsia" w:hAnsiTheme="majorEastAsia" w:cs="メイリオ"/>
      <w:sz w:val="36"/>
      <w:szCs w:val="36"/>
      <w:bdr w:val="single" w:sz="4" w:space="0" w:color="auto"/>
    </w:rPr>
  </w:style>
  <w:style w:type="paragraph" w:styleId="2">
    <w:name w:val="heading 2"/>
    <w:basedOn w:val="a0"/>
    <w:next w:val="a0"/>
    <w:link w:val="20"/>
    <w:uiPriority w:val="9"/>
    <w:unhideWhenUsed/>
    <w:qFormat/>
    <w:rsid w:val="00783214"/>
    <w:pPr>
      <w:outlineLvl w:val="1"/>
    </w:pPr>
    <w:rPr>
      <w:rFonts w:ascii="ＭＳ ゴシック" w:eastAsia="ＭＳ ゴシック" w:hAnsi="ＭＳ ゴシック"/>
      <w:b/>
      <w:sz w:val="28"/>
      <w:szCs w:val="28"/>
      <w:shd w:val="pct15" w:color="auto" w:fill="FFFFFF"/>
    </w:rPr>
  </w:style>
  <w:style w:type="paragraph" w:styleId="3">
    <w:name w:val="heading 3"/>
    <w:basedOn w:val="a0"/>
    <w:next w:val="a0"/>
    <w:link w:val="30"/>
    <w:uiPriority w:val="9"/>
    <w:unhideWhenUsed/>
    <w:qFormat/>
    <w:rsid w:val="00783214"/>
    <w:pPr>
      <w:outlineLvl w:val="2"/>
    </w:pPr>
    <w:rPr>
      <w:rFonts w:asciiTheme="majorEastAsia" w:eastAsiaTheme="majorEastAsia" w:hAnsiTheme="majorEastAsia"/>
      <w:b/>
      <w:sz w:val="24"/>
      <w:szCs w:val="24"/>
    </w:rPr>
  </w:style>
  <w:style w:type="paragraph" w:styleId="4">
    <w:name w:val="heading 4"/>
    <w:basedOn w:val="a0"/>
    <w:next w:val="a0"/>
    <w:link w:val="40"/>
    <w:uiPriority w:val="9"/>
    <w:unhideWhenUsed/>
    <w:qFormat/>
    <w:rsid w:val="00F16F76"/>
    <w:pPr>
      <w:ind w:left="330"/>
      <w:outlineLvl w:val="3"/>
    </w:pPr>
    <w:rPr>
      <w:rFonts w:asciiTheme="majorEastAsia" w:eastAsiaTheme="majorEastAsia" w:hAnsiTheme="majorEastAsia"/>
      <w:b/>
      <w:sz w:val="24"/>
      <w:szCs w:val="24"/>
    </w:rPr>
  </w:style>
  <w:style w:type="paragraph" w:styleId="5">
    <w:name w:val="heading 5"/>
    <w:basedOn w:val="a1"/>
    <w:next w:val="a0"/>
    <w:link w:val="50"/>
    <w:uiPriority w:val="9"/>
    <w:unhideWhenUsed/>
    <w:qFormat/>
    <w:rsid w:val="00EA3285"/>
    <w:pPr>
      <w:spacing w:afterLines="0" w:after="0" w:line="240" w:lineRule="auto"/>
      <w:ind w:leftChars="200" w:left="440" w:firstLineChars="0" w:firstLine="0"/>
      <w:outlineLvl w:val="4"/>
    </w:pPr>
    <w:rPr>
      <w:rFonts w:hAnsi="HG丸ｺﾞｼｯｸM-PRO"/>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0"/>
    <w:uiPriority w:val="34"/>
    <w:qFormat/>
    <w:rsid w:val="00A61DB7"/>
    <w:pPr>
      <w:ind w:leftChars="400" w:left="840"/>
    </w:pPr>
  </w:style>
  <w:style w:type="table" w:styleId="a6">
    <w:name w:val="Table Grid"/>
    <w:basedOn w:val="a3"/>
    <w:uiPriority w:val="59"/>
    <w:rsid w:val="00F375F3"/>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3"/>
    <w:next w:val="a6"/>
    <w:rsid w:val="00E54078"/>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2"/>
    <w:uiPriority w:val="99"/>
    <w:semiHidden/>
    <w:unhideWhenUsed/>
    <w:rsid w:val="002E4A88"/>
    <w:rPr>
      <w:sz w:val="18"/>
      <w:szCs w:val="18"/>
    </w:rPr>
  </w:style>
  <w:style w:type="paragraph" w:styleId="a8">
    <w:name w:val="annotation text"/>
    <w:basedOn w:val="a0"/>
    <w:link w:val="a9"/>
    <w:uiPriority w:val="99"/>
    <w:semiHidden/>
    <w:unhideWhenUsed/>
    <w:rsid w:val="002E4A88"/>
    <w:pPr>
      <w:jc w:val="left"/>
    </w:pPr>
  </w:style>
  <w:style w:type="character" w:customStyle="1" w:styleId="a9">
    <w:name w:val="コメント文字列 (文字)"/>
    <w:basedOn w:val="a2"/>
    <w:link w:val="a8"/>
    <w:uiPriority w:val="99"/>
    <w:semiHidden/>
    <w:rsid w:val="002E4A88"/>
    <w:rPr>
      <w:rFonts w:ascii="ＭＳ 明朝" w:eastAsia="ＭＳ 明朝"/>
      <w:sz w:val="22"/>
    </w:rPr>
  </w:style>
  <w:style w:type="paragraph" w:styleId="aa">
    <w:name w:val="annotation subject"/>
    <w:basedOn w:val="a8"/>
    <w:next w:val="a8"/>
    <w:link w:val="ab"/>
    <w:uiPriority w:val="99"/>
    <w:semiHidden/>
    <w:unhideWhenUsed/>
    <w:rsid w:val="002E4A88"/>
    <w:rPr>
      <w:b/>
      <w:bCs/>
    </w:rPr>
  </w:style>
  <w:style w:type="character" w:customStyle="1" w:styleId="ab">
    <w:name w:val="コメント内容 (文字)"/>
    <w:basedOn w:val="a9"/>
    <w:link w:val="aa"/>
    <w:uiPriority w:val="99"/>
    <w:semiHidden/>
    <w:rsid w:val="002E4A88"/>
    <w:rPr>
      <w:rFonts w:ascii="ＭＳ 明朝" w:eastAsia="ＭＳ 明朝"/>
      <w:b/>
      <w:bCs/>
      <w:sz w:val="22"/>
    </w:rPr>
  </w:style>
  <w:style w:type="paragraph" w:styleId="ac">
    <w:name w:val="Balloon Text"/>
    <w:basedOn w:val="a0"/>
    <w:link w:val="ad"/>
    <w:uiPriority w:val="99"/>
    <w:semiHidden/>
    <w:unhideWhenUsed/>
    <w:rsid w:val="002E4A88"/>
    <w:rPr>
      <w:rFonts w:asciiTheme="majorHAnsi" w:eastAsiaTheme="majorEastAsia" w:hAnsiTheme="majorHAnsi" w:cstheme="majorBidi"/>
      <w:sz w:val="18"/>
      <w:szCs w:val="18"/>
    </w:rPr>
  </w:style>
  <w:style w:type="character" w:customStyle="1" w:styleId="ad">
    <w:name w:val="吹き出し (文字)"/>
    <w:basedOn w:val="a2"/>
    <w:link w:val="ac"/>
    <w:uiPriority w:val="99"/>
    <w:semiHidden/>
    <w:rsid w:val="002E4A88"/>
    <w:rPr>
      <w:rFonts w:asciiTheme="majorHAnsi" w:eastAsiaTheme="majorEastAsia" w:hAnsiTheme="majorHAnsi" w:cstheme="majorBidi"/>
      <w:sz w:val="18"/>
      <w:szCs w:val="18"/>
    </w:rPr>
  </w:style>
  <w:style w:type="paragraph" w:styleId="ae">
    <w:name w:val="header"/>
    <w:basedOn w:val="a0"/>
    <w:link w:val="af"/>
    <w:uiPriority w:val="99"/>
    <w:unhideWhenUsed/>
    <w:rsid w:val="007E763A"/>
    <w:pPr>
      <w:tabs>
        <w:tab w:val="center" w:pos="4252"/>
        <w:tab w:val="right" w:pos="8504"/>
      </w:tabs>
      <w:snapToGrid w:val="0"/>
    </w:pPr>
  </w:style>
  <w:style w:type="character" w:customStyle="1" w:styleId="af">
    <w:name w:val="ヘッダー (文字)"/>
    <w:basedOn w:val="a2"/>
    <w:link w:val="ae"/>
    <w:uiPriority w:val="99"/>
    <w:rsid w:val="007E763A"/>
    <w:rPr>
      <w:rFonts w:ascii="ＭＳ 明朝" w:eastAsia="ＭＳ 明朝"/>
      <w:sz w:val="22"/>
    </w:rPr>
  </w:style>
  <w:style w:type="paragraph" w:styleId="af0">
    <w:name w:val="footer"/>
    <w:basedOn w:val="a0"/>
    <w:link w:val="af1"/>
    <w:uiPriority w:val="99"/>
    <w:unhideWhenUsed/>
    <w:rsid w:val="007E763A"/>
    <w:pPr>
      <w:tabs>
        <w:tab w:val="center" w:pos="4252"/>
        <w:tab w:val="right" w:pos="8504"/>
      </w:tabs>
      <w:snapToGrid w:val="0"/>
    </w:pPr>
  </w:style>
  <w:style w:type="character" w:customStyle="1" w:styleId="af1">
    <w:name w:val="フッター (文字)"/>
    <w:basedOn w:val="a2"/>
    <w:link w:val="af0"/>
    <w:uiPriority w:val="99"/>
    <w:rsid w:val="007E763A"/>
    <w:rPr>
      <w:rFonts w:ascii="ＭＳ 明朝" w:eastAsia="ＭＳ 明朝"/>
      <w:sz w:val="22"/>
    </w:rPr>
  </w:style>
  <w:style w:type="character" w:customStyle="1" w:styleId="20">
    <w:name w:val="見出し 2 (文字)"/>
    <w:basedOn w:val="a2"/>
    <w:link w:val="2"/>
    <w:uiPriority w:val="9"/>
    <w:rsid w:val="00783214"/>
    <w:rPr>
      <w:rFonts w:ascii="ＭＳ ゴシック" w:eastAsia="ＭＳ ゴシック" w:hAnsi="ＭＳ ゴシック"/>
      <w:b/>
      <w:sz w:val="28"/>
      <w:szCs w:val="28"/>
    </w:rPr>
  </w:style>
  <w:style w:type="character" w:customStyle="1" w:styleId="30">
    <w:name w:val="見出し 3 (文字)"/>
    <w:basedOn w:val="a2"/>
    <w:link w:val="3"/>
    <w:uiPriority w:val="9"/>
    <w:rsid w:val="00783214"/>
    <w:rPr>
      <w:rFonts w:asciiTheme="majorEastAsia" w:eastAsiaTheme="majorEastAsia" w:hAnsiTheme="majorEastAsia"/>
      <w:b/>
      <w:sz w:val="24"/>
      <w:szCs w:val="24"/>
    </w:rPr>
  </w:style>
  <w:style w:type="paragraph" w:customStyle="1" w:styleId="af2">
    <w:name w:val="章見出し"/>
    <w:basedOn w:val="1"/>
    <w:qFormat/>
    <w:rsid w:val="00AE2B6A"/>
    <w:pPr>
      <w:spacing w:line="360" w:lineRule="auto"/>
      <w:jc w:val="center"/>
    </w:pPr>
    <w:rPr>
      <w:rFonts w:ascii="ＭＳ ゴシック" w:eastAsia="ＭＳ ゴシック" w:hAnsi="ＭＳ ゴシック"/>
      <w:b/>
      <w:bCs/>
      <w:sz w:val="32"/>
    </w:rPr>
  </w:style>
  <w:style w:type="paragraph" w:customStyle="1" w:styleId="af3">
    <w:name w:val="本文　２"/>
    <w:basedOn w:val="a0"/>
    <w:qFormat/>
    <w:rsid w:val="00AE2B6A"/>
    <w:pPr>
      <w:autoSpaceDE w:val="0"/>
      <w:autoSpaceDN w:val="0"/>
      <w:ind w:leftChars="165" w:left="165" w:firstLineChars="100" w:firstLine="100"/>
    </w:pPr>
    <w:rPr>
      <w:rFonts w:hAnsi="Century" w:cs="Times New Roman"/>
      <w:sz w:val="21"/>
      <w:szCs w:val="24"/>
    </w:rPr>
  </w:style>
  <w:style w:type="paragraph" w:customStyle="1" w:styleId="a1">
    <w:name w:val="箇条書本文"/>
    <w:basedOn w:val="a0"/>
    <w:qFormat/>
    <w:rsid w:val="00AE2B6A"/>
    <w:pPr>
      <w:spacing w:afterLines="30" w:after="108" w:line="320" w:lineRule="exact"/>
      <w:ind w:leftChars="170" w:left="567" w:hangingChars="100" w:hanging="210"/>
    </w:pPr>
    <w:rPr>
      <w:sz w:val="21"/>
    </w:rPr>
  </w:style>
  <w:style w:type="paragraph" w:styleId="af4">
    <w:name w:val="No Spacing"/>
    <w:uiPriority w:val="1"/>
    <w:qFormat/>
    <w:rsid w:val="00AE2B6A"/>
    <w:pPr>
      <w:widowControl w:val="0"/>
      <w:jc w:val="both"/>
    </w:pPr>
  </w:style>
  <w:style w:type="character" w:customStyle="1" w:styleId="10">
    <w:name w:val="見出し 1 (文字)"/>
    <w:basedOn w:val="a2"/>
    <w:link w:val="1"/>
    <w:uiPriority w:val="9"/>
    <w:rsid w:val="00783214"/>
    <w:rPr>
      <w:rFonts w:asciiTheme="majorEastAsia" w:eastAsiaTheme="majorEastAsia" w:hAnsiTheme="majorEastAsia" w:cs="メイリオ"/>
      <w:sz w:val="36"/>
      <w:szCs w:val="36"/>
      <w:bdr w:val="single" w:sz="4" w:space="0" w:color="auto"/>
    </w:rPr>
  </w:style>
  <w:style w:type="paragraph" w:customStyle="1" w:styleId="Default">
    <w:name w:val="Default"/>
    <w:rsid w:val="0099305D"/>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f5">
    <w:name w:val="Plain Text"/>
    <w:basedOn w:val="a0"/>
    <w:link w:val="af6"/>
    <w:rsid w:val="009164A7"/>
    <w:rPr>
      <w:rFonts w:hAnsi="Courier New" w:cs="Times New Roman"/>
      <w:sz w:val="21"/>
      <w:szCs w:val="20"/>
    </w:rPr>
  </w:style>
  <w:style w:type="character" w:customStyle="1" w:styleId="af6">
    <w:name w:val="書式なし (文字)"/>
    <w:basedOn w:val="a2"/>
    <w:link w:val="af5"/>
    <w:rsid w:val="009164A7"/>
    <w:rPr>
      <w:rFonts w:ascii="ＭＳ 明朝" w:eastAsia="ＭＳ 明朝" w:hAnsi="Courier New" w:cs="Times New Roman"/>
      <w:szCs w:val="20"/>
    </w:rPr>
  </w:style>
  <w:style w:type="character" w:customStyle="1" w:styleId="40">
    <w:name w:val="見出し 4 (文字)"/>
    <w:basedOn w:val="a2"/>
    <w:link w:val="4"/>
    <w:uiPriority w:val="9"/>
    <w:rsid w:val="00F16F76"/>
    <w:rPr>
      <w:rFonts w:asciiTheme="majorEastAsia" w:eastAsiaTheme="majorEastAsia" w:hAnsiTheme="majorEastAsia"/>
      <w:b/>
      <w:sz w:val="24"/>
      <w:szCs w:val="24"/>
    </w:rPr>
  </w:style>
  <w:style w:type="character" w:customStyle="1" w:styleId="50">
    <w:name w:val="見出し 5 (文字)"/>
    <w:basedOn w:val="a2"/>
    <w:link w:val="5"/>
    <w:uiPriority w:val="9"/>
    <w:rsid w:val="00EA3285"/>
    <w:rPr>
      <w:rFonts w:ascii="HG丸ｺﾞｼｯｸM-PRO" w:eastAsia="HG丸ｺﾞｼｯｸM-PRO" w:hAnsi="HG丸ｺﾞｼｯｸM-PRO"/>
      <w:sz w:val="22"/>
    </w:rPr>
  </w:style>
  <w:style w:type="paragraph" w:styleId="af7">
    <w:name w:val="TOC Heading"/>
    <w:basedOn w:val="1"/>
    <w:next w:val="a0"/>
    <w:uiPriority w:val="39"/>
    <w:unhideWhenUsed/>
    <w:qFormat/>
    <w:rsid w:val="003B54AE"/>
    <w:pPr>
      <w:keepNext/>
      <w:keepLines/>
      <w:widowControl/>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12">
    <w:name w:val="toc 1"/>
    <w:basedOn w:val="a0"/>
    <w:next w:val="a0"/>
    <w:autoRedefine/>
    <w:uiPriority w:val="39"/>
    <w:unhideWhenUsed/>
    <w:rsid w:val="00F46BF3"/>
    <w:pPr>
      <w:tabs>
        <w:tab w:val="right" w:leader="dot" w:pos="9680"/>
      </w:tabs>
    </w:pPr>
  </w:style>
  <w:style w:type="paragraph" w:styleId="21">
    <w:name w:val="toc 2"/>
    <w:basedOn w:val="a0"/>
    <w:next w:val="a0"/>
    <w:autoRedefine/>
    <w:uiPriority w:val="39"/>
    <w:unhideWhenUsed/>
    <w:rsid w:val="00F46BF3"/>
    <w:pPr>
      <w:tabs>
        <w:tab w:val="right" w:leader="dot" w:pos="9680"/>
      </w:tabs>
      <w:ind w:leftChars="100" w:left="220"/>
    </w:pPr>
  </w:style>
  <w:style w:type="paragraph" w:styleId="31">
    <w:name w:val="toc 3"/>
    <w:basedOn w:val="a0"/>
    <w:next w:val="a0"/>
    <w:autoRedefine/>
    <w:uiPriority w:val="39"/>
    <w:unhideWhenUsed/>
    <w:rsid w:val="00225E00"/>
    <w:pPr>
      <w:tabs>
        <w:tab w:val="right" w:leader="dot" w:pos="9680"/>
      </w:tabs>
      <w:ind w:leftChars="200" w:left="1100" w:hangingChars="300" w:hanging="660"/>
    </w:pPr>
  </w:style>
  <w:style w:type="character" w:styleId="af8">
    <w:name w:val="Hyperlink"/>
    <w:basedOn w:val="a2"/>
    <w:uiPriority w:val="99"/>
    <w:unhideWhenUsed/>
    <w:rsid w:val="003B54AE"/>
    <w:rPr>
      <w:color w:val="0563C1" w:themeColor="hyperlink"/>
      <w:u w:val="single"/>
    </w:rPr>
  </w:style>
  <w:style w:type="paragraph" w:customStyle="1" w:styleId="a">
    <w:name w:val="図表タイトル"/>
    <w:basedOn w:val="af3"/>
    <w:rsid w:val="00DD050A"/>
    <w:pPr>
      <w:numPr>
        <w:numId w:val="6"/>
      </w:numPr>
      <w:ind w:leftChars="700" w:left="1900" w:firstLineChars="0" w:firstLine="0"/>
    </w:pPr>
    <w:rPr>
      <w:rFonts w:asciiTheme="majorEastAsia" w:eastAsiaTheme="majorEastAsia" w:hAnsiTheme="majorEastAsia"/>
      <w:noProof/>
      <w:sz w:val="20"/>
      <w:szCs w:val="20"/>
    </w:rPr>
  </w:style>
  <w:style w:type="paragraph" w:styleId="af9">
    <w:name w:val="Body Text"/>
    <w:basedOn w:val="a0"/>
    <w:link w:val="afa"/>
    <w:semiHidden/>
    <w:rsid w:val="00EC0A7D"/>
    <w:pPr>
      <w:spacing w:line="420" w:lineRule="exact"/>
      <w:ind w:leftChars="50" w:left="105" w:rightChars="50" w:right="105" w:firstLineChars="100" w:firstLine="220"/>
    </w:pPr>
    <w:rPr>
      <w:rFonts w:hAnsi="HG丸ｺﾞｼｯｸM-PRO" w:cs="Times New Roman"/>
      <w:szCs w:val="24"/>
    </w:rPr>
  </w:style>
  <w:style w:type="character" w:customStyle="1" w:styleId="afa">
    <w:name w:val="本文 (文字)"/>
    <w:basedOn w:val="a2"/>
    <w:link w:val="af9"/>
    <w:semiHidden/>
    <w:rsid w:val="00EC0A7D"/>
    <w:rPr>
      <w:rFonts w:ascii="HG丸ｺﾞｼｯｸM-PRO" w:eastAsia="HG丸ｺﾞｼｯｸM-PRO" w:hAnsi="HG丸ｺﾞｼｯｸM-PRO" w:cs="Times New Roman"/>
      <w:sz w:val="22"/>
      <w:szCs w:val="24"/>
    </w:rPr>
  </w:style>
  <w:style w:type="table" w:customStyle="1" w:styleId="22">
    <w:name w:val="表 (格子)2"/>
    <w:basedOn w:val="a3"/>
    <w:next w:val="a6"/>
    <w:uiPriority w:val="59"/>
    <w:rsid w:val="004D722D"/>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見出し特別"/>
    <w:basedOn w:val="3"/>
    <w:qFormat/>
    <w:rsid w:val="00B02898"/>
    <w:rPr>
      <w:rFonts w:ascii="HGPｺﾞｼｯｸM" w:eastAsia="HGPｺﾞｼｯｸM"/>
      <w:sz w:val="28"/>
      <w:szCs w:val="28"/>
    </w:rPr>
  </w:style>
  <w:style w:type="table" w:customStyle="1" w:styleId="32">
    <w:name w:val="表 (格子)3"/>
    <w:basedOn w:val="a3"/>
    <w:next w:val="a6"/>
    <w:uiPriority w:val="59"/>
    <w:rsid w:val="00943102"/>
    <w:rPr>
      <w:rFonts w:ascii="Century" w:eastAsia="Osaka"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unhideWhenUsed/>
    <w:rsid w:val="00D16D05"/>
    <w:pPr>
      <w:ind w:leftChars="300" w:left="630"/>
    </w:pPr>
    <w:rPr>
      <w:rFonts w:asciiTheme="minorHAnsi" w:eastAsiaTheme="minorEastAsia"/>
      <w:sz w:val="21"/>
    </w:rPr>
  </w:style>
  <w:style w:type="paragraph" w:styleId="51">
    <w:name w:val="toc 5"/>
    <w:basedOn w:val="a0"/>
    <w:next w:val="a0"/>
    <w:autoRedefine/>
    <w:uiPriority w:val="39"/>
    <w:unhideWhenUsed/>
    <w:rsid w:val="00D16D05"/>
    <w:pPr>
      <w:ind w:leftChars="400" w:left="840"/>
    </w:pPr>
    <w:rPr>
      <w:rFonts w:asciiTheme="minorHAnsi" w:eastAsiaTheme="minorEastAsia"/>
      <w:sz w:val="21"/>
    </w:rPr>
  </w:style>
  <w:style w:type="paragraph" w:styleId="6">
    <w:name w:val="toc 6"/>
    <w:basedOn w:val="a0"/>
    <w:next w:val="a0"/>
    <w:autoRedefine/>
    <w:uiPriority w:val="39"/>
    <w:unhideWhenUsed/>
    <w:rsid w:val="00D16D05"/>
    <w:pPr>
      <w:ind w:leftChars="500" w:left="1050"/>
    </w:pPr>
    <w:rPr>
      <w:rFonts w:asciiTheme="minorHAnsi" w:eastAsiaTheme="minorEastAsia"/>
      <w:sz w:val="21"/>
    </w:rPr>
  </w:style>
  <w:style w:type="paragraph" w:styleId="7">
    <w:name w:val="toc 7"/>
    <w:basedOn w:val="a0"/>
    <w:next w:val="a0"/>
    <w:autoRedefine/>
    <w:uiPriority w:val="39"/>
    <w:unhideWhenUsed/>
    <w:rsid w:val="00D16D05"/>
    <w:pPr>
      <w:ind w:leftChars="600" w:left="1260"/>
    </w:pPr>
    <w:rPr>
      <w:rFonts w:asciiTheme="minorHAnsi" w:eastAsiaTheme="minorEastAsia"/>
      <w:sz w:val="21"/>
    </w:rPr>
  </w:style>
  <w:style w:type="paragraph" w:styleId="8">
    <w:name w:val="toc 8"/>
    <w:basedOn w:val="a0"/>
    <w:next w:val="a0"/>
    <w:autoRedefine/>
    <w:uiPriority w:val="39"/>
    <w:unhideWhenUsed/>
    <w:rsid w:val="00D16D05"/>
    <w:pPr>
      <w:ind w:leftChars="700" w:left="1470"/>
    </w:pPr>
    <w:rPr>
      <w:rFonts w:asciiTheme="minorHAnsi" w:eastAsiaTheme="minorEastAsia"/>
      <w:sz w:val="21"/>
    </w:rPr>
  </w:style>
  <w:style w:type="paragraph" w:styleId="9">
    <w:name w:val="toc 9"/>
    <w:basedOn w:val="a0"/>
    <w:next w:val="a0"/>
    <w:autoRedefine/>
    <w:uiPriority w:val="39"/>
    <w:unhideWhenUsed/>
    <w:rsid w:val="00D16D05"/>
    <w:pPr>
      <w:ind w:leftChars="800" w:left="1680"/>
    </w:pPr>
    <w:rPr>
      <w:rFonts w:asciiTheme="minorHAnsi" w:eastAsiaTheme="minorEastAsia"/>
      <w:sz w:val="21"/>
    </w:rPr>
  </w:style>
  <w:style w:type="paragraph" w:customStyle="1" w:styleId="blank2">
    <w:name w:val="blank2"/>
    <w:basedOn w:val="a0"/>
    <w:rsid w:val="00162C6C"/>
    <w:pPr>
      <w:snapToGrid w:val="0"/>
    </w:pPr>
    <w:rPr>
      <w:rFonts w:ascii="Century" w:eastAsia="ＭＳ 明朝" w:hAnsi="Century" w:cs="Times New Roma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4589">
      <w:bodyDiv w:val="1"/>
      <w:marLeft w:val="0"/>
      <w:marRight w:val="0"/>
      <w:marTop w:val="0"/>
      <w:marBottom w:val="0"/>
      <w:divBdr>
        <w:top w:val="none" w:sz="0" w:space="0" w:color="auto"/>
        <w:left w:val="none" w:sz="0" w:space="0" w:color="auto"/>
        <w:bottom w:val="none" w:sz="0" w:space="0" w:color="auto"/>
        <w:right w:val="none" w:sz="0" w:space="0" w:color="auto"/>
      </w:divBdr>
    </w:div>
    <w:div w:id="53257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5.emf" />
  <Relationship Id="rId18" Type="http://schemas.openxmlformats.org/officeDocument/2006/relationships/image" Target="media/image10.emf" />
  <Relationship Id="rId26" Type="http://schemas.openxmlformats.org/officeDocument/2006/relationships/image" Target="media/image18.emf" />
  <Relationship Id="rId39" Type="http://schemas.openxmlformats.org/officeDocument/2006/relationships/image" Target="media/image31.emf" />
  <Relationship Id="rId21" Type="http://schemas.openxmlformats.org/officeDocument/2006/relationships/image" Target="media/image13.emf" />
  <Relationship Id="rId34" Type="http://schemas.openxmlformats.org/officeDocument/2006/relationships/image" Target="media/image26.emf" />
  <Relationship Id="rId42" Type="http://schemas.openxmlformats.org/officeDocument/2006/relationships/image" Target="media/image34.emf" />
  <Relationship Id="rId47" Type="http://schemas.openxmlformats.org/officeDocument/2006/relationships/image" Target="media/image39.emf" />
  <Relationship Id="rId50" Type="http://schemas.openxmlformats.org/officeDocument/2006/relationships/image" Target="media/image41.png" />
  <Relationship Id="rId55" Type="http://schemas.openxmlformats.org/officeDocument/2006/relationships/image" Target="media/image46.png" />
  <Relationship Id="rId63" Type="http://schemas.openxmlformats.org/officeDocument/2006/relationships/image" Target="media/image54.png" />
  <Relationship Id="rId68" Type="http://schemas.openxmlformats.org/officeDocument/2006/relationships/image" Target="media/image59.jpeg" />
  <Relationship Id="rId76" Type="http://schemas.openxmlformats.org/officeDocument/2006/relationships/image" Target="media/image67.png" />
  <Relationship Id="rId84" Type="http://schemas.openxmlformats.org/officeDocument/2006/relationships/footer" Target="footer3.xml" />
  <Relationship Id="rId7" Type="http://schemas.openxmlformats.org/officeDocument/2006/relationships/endnotes" Target="endnotes.xml" />
  <Relationship Id="rId71" Type="http://schemas.openxmlformats.org/officeDocument/2006/relationships/image" Target="media/image62.png" />
  <Relationship Id="rId2" Type="http://schemas.openxmlformats.org/officeDocument/2006/relationships/numbering" Target="numbering.xml" />
  <Relationship Id="rId16" Type="http://schemas.openxmlformats.org/officeDocument/2006/relationships/image" Target="media/image8.emf" />
  <Relationship Id="rId29" Type="http://schemas.openxmlformats.org/officeDocument/2006/relationships/image" Target="media/image21.emf" />
  <Relationship Id="rId11" Type="http://schemas.openxmlformats.org/officeDocument/2006/relationships/image" Target="media/image3.emf" />
  <Relationship Id="rId24" Type="http://schemas.openxmlformats.org/officeDocument/2006/relationships/image" Target="media/image16.emf" />
  <Relationship Id="rId32" Type="http://schemas.openxmlformats.org/officeDocument/2006/relationships/image" Target="media/image24.emf" />
  <Relationship Id="rId37" Type="http://schemas.openxmlformats.org/officeDocument/2006/relationships/image" Target="media/image29.emf" />
  <Relationship Id="rId40" Type="http://schemas.openxmlformats.org/officeDocument/2006/relationships/image" Target="media/image32.emf" />
  <Relationship Id="rId45" Type="http://schemas.openxmlformats.org/officeDocument/2006/relationships/image" Target="media/image37.emf" />
  <Relationship Id="rId53" Type="http://schemas.openxmlformats.org/officeDocument/2006/relationships/image" Target="media/image44.png" />
  <Relationship Id="rId58" Type="http://schemas.openxmlformats.org/officeDocument/2006/relationships/image" Target="media/image49.png" />
  <Relationship Id="rId66" Type="http://schemas.openxmlformats.org/officeDocument/2006/relationships/image" Target="media/image57.png" />
  <Relationship Id="rId74" Type="http://schemas.openxmlformats.org/officeDocument/2006/relationships/image" Target="media/image65.png" />
  <Relationship Id="rId79" Type="http://schemas.openxmlformats.org/officeDocument/2006/relationships/image" Target="media/image70.jpeg" />
  <Relationship Id="rId87" Type="http://schemas.openxmlformats.org/officeDocument/2006/relationships/fontTable" Target="fontTable.xml" />
  <Relationship Id="rId5" Type="http://schemas.openxmlformats.org/officeDocument/2006/relationships/webSettings" Target="webSettings.xml" />
  <Relationship Id="rId61" Type="http://schemas.openxmlformats.org/officeDocument/2006/relationships/image" Target="media/image52.png" />
  <Relationship Id="rId82" Type="http://schemas.openxmlformats.org/officeDocument/2006/relationships/image" Target="media/image73.png" />
  <Relationship Id="rId19" Type="http://schemas.openxmlformats.org/officeDocument/2006/relationships/image" Target="media/image11.emf" />
  <Relationship Id="rId4" Type="http://schemas.openxmlformats.org/officeDocument/2006/relationships/settings" Target="settings.xml" />
  <Relationship Id="rId9" Type="http://schemas.openxmlformats.org/officeDocument/2006/relationships/footer" Target="footer1.xml" />
  <Relationship Id="rId14" Type="http://schemas.openxmlformats.org/officeDocument/2006/relationships/image" Target="media/image6.emf" />
  <Relationship Id="rId22" Type="http://schemas.openxmlformats.org/officeDocument/2006/relationships/image" Target="media/image14.emf" />
  <Relationship Id="rId27" Type="http://schemas.openxmlformats.org/officeDocument/2006/relationships/image" Target="media/image19.emf" />
  <Relationship Id="rId30" Type="http://schemas.openxmlformats.org/officeDocument/2006/relationships/image" Target="media/image22.emf" />
  <Relationship Id="rId35" Type="http://schemas.openxmlformats.org/officeDocument/2006/relationships/image" Target="media/image27.emf" />
  <Relationship Id="rId43" Type="http://schemas.openxmlformats.org/officeDocument/2006/relationships/image" Target="media/image35.emf" />
  <Relationship Id="rId48" Type="http://schemas.openxmlformats.org/officeDocument/2006/relationships/image" Target="media/image40.emf" />
  <Relationship Id="rId56" Type="http://schemas.openxmlformats.org/officeDocument/2006/relationships/image" Target="media/image47.png" />
  <Relationship Id="rId64" Type="http://schemas.openxmlformats.org/officeDocument/2006/relationships/image" Target="media/image55.png" />
  <Relationship Id="rId69" Type="http://schemas.openxmlformats.org/officeDocument/2006/relationships/image" Target="media/image60.png" />
  <Relationship Id="rId77" Type="http://schemas.openxmlformats.org/officeDocument/2006/relationships/image" Target="media/image68.png" />
  <Relationship Id="rId8" Type="http://schemas.openxmlformats.org/officeDocument/2006/relationships/image" Target="media/image1.png" />
  <Relationship Id="rId51" Type="http://schemas.openxmlformats.org/officeDocument/2006/relationships/image" Target="media/image42.png" />
  <Relationship Id="rId72" Type="http://schemas.openxmlformats.org/officeDocument/2006/relationships/image" Target="media/image63.png" />
  <Relationship Id="rId80" Type="http://schemas.openxmlformats.org/officeDocument/2006/relationships/image" Target="media/image71.png" />
  <Relationship Id="rId85" Type="http://schemas.openxmlformats.org/officeDocument/2006/relationships/image" Target="media/image75.emf" />
  <Relationship Id="rId3" Type="http://schemas.openxmlformats.org/officeDocument/2006/relationships/styles" Target="styles.xml" />
  <Relationship Id="rId12" Type="http://schemas.openxmlformats.org/officeDocument/2006/relationships/image" Target="media/image4.emf" />
  <Relationship Id="rId17" Type="http://schemas.openxmlformats.org/officeDocument/2006/relationships/image" Target="media/image9.emf" />
  <Relationship Id="rId25" Type="http://schemas.openxmlformats.org/officeDocument/2006/relationships/image" Target="media/image17.emf" />
  <Relationship Id="rId33" Type="http://schemas.openxmlformats.org/officeDocument/2006/relationships/image" Target="media/image25.emf" />
  <Relationship Id="rId38" Type="http://schemas.openxmlformats.org/officeDocument/2006/relationships/image" Target="media/image30.emf" />
  <Relationship Id="rId46" Type="http://schemas.openxmlformats.org/officeDocument/2006/relationships/image" Target="media/image38.emf" />
  <Relationship Id="rId59" Type="http://schemas.openxmlformats.org/officeDocument/2006/relationships/image" Target="media/image50.png" />
  <Relationship Id="rId67" Type="http://schemas.openxmlformats.org/officeDocument/2006/relationships/image" Target="media/image58.png" />
  <Relationship Id="rId20" Type="http://schemas.openxmlformats.org/officeDocument/2006/relationships/image" Target="media/image12.emf" />
  <Relationship Id="rId41" Type="http://schemas.openxmlformats.org/officeDocument/2006/relationships/image" Target="media/image33.emf" />
  <Relationship Id="rId54" Type="http://schemas.openxmlformats.org/officeDocument/2006/relationships/image" Target="media/image45.png" />
  <Relationship Id="rId62" Type="http://schemas.openxmlformats.org/officeDocument/2006/relationships/image" Target="media/image53.png" />
  <Relationship Id="rId70" Type="http://schemas.openxmlformats.org/officeDocument/2006/relationships/image" Target="media/image61.png" />
  <Relationship Id="rId75" Type="http://schemas.openxmlformats.org/officeDocument/2006/relationships/image" Target="media/image66.png" />
  <Relationship Id="rId83" Type="http://schemas.openxmlformats.org/officeDocument/2006/relationships/image" Target="media/image74.png" />
  <Relationship Id="rId88"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7.emf" />
  <Relationship Id="rId23" Type="http://schemas.openxmlformats.org/officeDocument/2006/relationships/image" Target="media/image15.emf" />
  <Relationship Id="rId28" Type="http://schemas.openxmlformats.org/officeDocument/2006/relationships/image" Target="media/image20.emf" />
  <Relationship Id="rId36" Type="http://schemas.openxmlformats.org/officeDocument/2006/relationships/image" Target="media/image28.emf" />
  <Relationship Id="rId49" Type="http://schemas.openxmlformats.org/officeDocument/2006/relationships/footer" Target="footer2.xml" />
  <Relationship Id="rId57" Type="http://schemas.openxmlformats.org/officeDocument/2006/relationships/image" Target="media/image48.png" />
  <Relationship Id="rId10" Type="http://schemas.openxmlformats.org/officeDocument/2006/relationships/image" Target="media/image2.emf" />
  <Relationship Id="rId31" Type="http://schemas.openxmlformats.org/officeDocument/2006/relationships/image" Target="media/image23.emf" />
  <Relationship Id="rId44" Type="http://schemas.openxmlformats.org/officeDocument/2006/relationships/image" Target="media/image36.emf" />
  <Relationship Id="rId52" Type="http://schemas.openxmlformats.org/officeDocument/2006/relationships/image" Target="media/image43.png" />
  <Relationship Id="rId60" Type="http://schemas.openxmlformats.org/officeDocument/2006/relationships/image" Target="media/image51.png" />
  <Relationship Id="rId65" Type="http://schemas.openxmlformats.org/officeDocument/2006/relationships/image" Target="media/image56.png" />
  <Relationship Id="rId73" Type="http://schemas.openxmlformats.org/officeDocument/2006/relationships/image" Target="media/image64.png" />
  <Relationship Id="rId78" Type="http://schemas.openxmlformats.org/officeDocument/2006/relationships/image" Target="media/image69.jpeg" />
  <Relationship Id="rId81" Type="http://schemas.openxmlformats.org/officeDocument/2006/relationships/image" Target="media/image72.jpeg" />
  <Relationship Id="rId86" Type="http://schemas.openxmlformats.org/officeDocument/2006/relationships/footer" Target="footer4.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47DAD-36F1-4D06-8A24-F78741191EDE}">
  <ds:schemaRefs>
    <ds:schemaRef ds:uri="http://schemas.openxmlformats.org/officeDocument/2006/bibliography"/>
  </ds:schemaRefs>
</ds:datastoreItem>
</file>