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985"/>
        <w:gridCol w:w="142"/>
        <w:gridCol w:w="2816"/>
        <w:gridCol w:w="302"/>
        <w:gridCol w:w="2126"/>
        <w:gridCol w:w="142"/>
        <w:gridCol w:w="1559"/>
      </w:tblGrid>
      <w:tr w:rsidR="0001054C" w14:paraId="492ADBD9" w14:textId="77777777">
        <w:trPr>
          <w:trHeight w:val="1172"/>
        </w:trPr>
        <w:tc>
          <w:tcPr>
            <w:tcW w:w="5609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60A7C0C4" w14:textId="77777777" w:rsidR="0001054C" w:rsidRPr="0001054C" w:rsidRDefault="0001054C" w:rsidP="0001054C">
            <w:pPr>
              <w:rPr>
                <w:sz w:val="52"/>
                <w:szCs w:val="52"/>
              </w:rPr>
            </w:pPr>
            <w:r w:rsidRPr="0001054C">
              <w:rPr>
                <w:rFonts w:hint="eastAsia"/>
                <w:sz w:val="52"/>
                <w:szCs w:val="52"/>
              </w:rPr>
              <w:t>通</w:t>
            </w:r>
            <w:r>
              <w:rPr>
                <w:rFonts w:hint="eastAsia"/>
                <w:sz w:val="52"/>
                <w:szCs w:val="52"/>
              </w:rPr>
              <w:t xml:space="preserve">　　</w:t>
            </w:r>
            <w:r w:rsidRPr="0001054C">
              <w:rPr>
                <w:rFonts w:hint="eastAsia"/>
                <w:sz w:val="52"/>
                <w:szCs w:val="52"/>
              </w:rPr>
              <w:t>勤</w:t>
            </w:r>
            <w:r>
              <w:rPr>
                <w:rFonts w:hint="eastAsia"/>
                <w:sz w:val="52"/>
                <w:szCs w:val="52"/>
              </w:rPr>
              <w:t xml:space="preserve">　　</w:t>
            </w:r>
            <w:r w:rsidRPr="0001054C">
              <w:rPr>
                <w:rFonts w:hint="eastAsia"/>
                <w:sz w:val="52"/>
                <w:szCs w:val="52"/>
              </w:rPr>
              <w:t>届</w:t>
            </w:r>
          </w:p>
        </w:tc>
        <w:tc>
          <w:tcPr>
            <w:tcW w:w="2570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1E9B0C00" w14:textId="77777777" w:rsidR="0001054C" w:rsidRDefault="0001054C" w:rsidP="0001054C">
            <w:r>
              <w:rPr>
                <w:rFonts w:hint="eastAsia"/>
              </w:rPr>
              <w:t>職員番号</w:t>
            </w: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14:paraId="3D282BF3" w14:textId="22854934" w:rsidR="0001054C" w:rsidRDefault="0001054C" w:rsidP="0001054C">
            <w:r>
              <w:rPr>
                <w:rFonts w:hint="eastAsia"/>
              </w:rPr>
              <w:t>所属長</w:t>
            </w:r>
            <w:r w:rsidR="00E10027">
              <w:rPr>
                <w:rFonts w:hint="eastAsia"/>
              </w:rPr>
              <w:t>確認欄</w:t>
            </w:r>
          </w:p>
        </w:tc>
      </w:tr>
      <w:tr w:rsidR="0001054C" w14:paraId="49009948" w14:textId="77777777">
        <w:trPr>
          <w:trHeight w:val="937"/>
        </w:trPr>
        <w:tc>
          <w:tcPr>
            <w:tcW w:w="5609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0C40F41E" w14:textId="77777777" w:rsidR="0001054C" w:rsidRDefault="0001054C" w:rsidP="0001054C">
            <w:r>
              <w:rPr>
                <w:rFonts w:hint="eastAsia"/>
              </w:rPr>
              <w:t xml:space="preserve">　任命権者</w:t>
            </w:r>
          </w:p>
          <w:p w14:paraId="32E1E609" w14:textId="798B4BC7" w:rsidR="0001054C" w:rsidRDefault="0001054C" w:rsidP="0001054C">
            <w:r>
              <w:rPr>
                <w:rFonts w:hint="eastAsia"/>
              </w:rPr>
              <w:t xml:space="preserve">　　　　　</w:t>
            </w:r>
            <w:r w:rsidR="008A28D9">
              <w:rPr>
                <w:rFonts w:hint="eastAsia"/>
              </w:rPr>
              <w:t>豊川市長</w:t>
            </w:r>
            <w:r>
              <w:rPr>
                <w:rFonts w:hint="eastAsia"/>
              </w:rPr>
              <w:t xml:space="preserve">　　　　　　　　　　殿</w:t>
            </w:r>
          </w:p>
        </w:tc>
        <w:tc>
          <w:tcPr>
            <w:tcW w:w="4129" w:type="dxa"/>
            <w:gridSpan w:val="4"/>
            <w:vMerge w:val="restart"/>
            <w:tcBorders>
              <w:right w:val="single" w:sz="18" w:space="0" w:color="auto"/>
            </w:tcBorders>
          </w:tcPr>
          <w:p w14:paraId="1F42B785" w14:textId="77777777" w:rsidR="0001054C" w:rsidRDefault="0001054C" w:rsidP="0001054C">
            <w:r>
              <w:rPr>
                <w:rFonts w:hint="eastAsia"/>
              </w:rPr>
              <w:t>主な届出の理由</w:t>
            </w:r>
          </w:p>
          <w:p w14:paraId="5D873165" w14:textId="77777777" w:rsidR="0001054C" w:rsidRDefault="0001054C" w:rsidP="0001054C">
            <w:r>
              <w:rPr>
                <w:rFonts w:hint="eastAsia"/>
              </w:rPr>
              <w:t xml:space="preserve">　　</w:t>
            </w:r>
            <w:r w:rsidR="008170D1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新規</w:t>
            </w:r>
          </w:p>
          <w:p w14:paraId="267EE5DB" w14:textId="77777777" w:rsidR="0001054C" w:rsidRDefault="0001054C" w:rsidP="0001054C">
            <w:r>
              <w:rPr>
                <w:rFonts w:hint="eastAsia"/>
              </w:rPr>
              <w:t xml:space="preserve">　　□　勤務事務所の変更</w:t>
            </w:r>
          </w:p>
          <w:p w14:paraId="6D44C731" w14:textId="77777777" w:rsidR="0001054C" w:rsidRDefault="0001054C" w:rsidP="0001054C">
            <w:r>
              <w:rPr>
                <w:rFonts w:hint="eastAsia"/>
              </w:rPr>
              <w:t xml:space="preserve">　　□　住居の変更</w:t>
            </w:r>
          </w:p>
          <w:p w14:paraId="029A8B54" w14:textId="77777777" w:rsidR="0001054C" w:rsidRDefault="0001054C" w:rsidP="0001054C">
            <w:r>
              <w:rPr>
                <w:rFonts w:hint="eastAsia"/>
              </w:rPr>
              <w:t xml:space="preserve">　　□　通勤経路の変更</w:t>
            </w:r>
          </w:p>
          <w:p w14:paraId="7DDFD7F9" w14:textId="77777777" w:rsidR="0001054C" w:rsidRDefault="0001054C" w:rsidP="0001054C">
            <w:r>
              <w:rPr>
                <w:rFonts w:hint="eastAsia"/>
              </w:rPr>
              <w:t xml:space="preserve">　　□　通勤方法の変更</w:t>
            </w:r>
          </w:p>
          <w:p w14:paraId="0F6D7016" w14:textId="77777777" w:rsidR="0001054C" w:rsidRDefault="0001054C" w:rsidP="0001054C">
            <w:r>
              <w:rPr>
                <w:rFonts w:hint="eastAsia"/>
              </w:rPr>
              <w:t>上記事実の発生年月日</w:t>
            </w:r>
          </w:p>
          <w:p w14:paraId="7471B383" w14:textId="77777777" w:rsidR="0001054C" w:rsidRDefault="00A817EC" w:rsidP="0001054C">
            <w:r>
              <w:rPr>
                <w:rFonts w:hint="eastAsia"/>
              </w:rPr>
              <w:t xml:space="preserve">　　　　</w:t>
            </w:r>
            <w:r w:rsidR="00A022BF">
              <w:rPr>
                <w:rFonts w:hint="eastAsia"/>
              </w:rPr>
              <w:t xml:space="preserve">　　</w:t>
            </w:r>
            <w:r w:rsidR="0001054C">
              <w:rPr>
                <w:rFonts w:hint="eastAsia"/>
              </w:rPr>
              <w:t xml:space="preserve">　　年　　月　　日</w:t>
            </w:r>
          </w:p>
        </w:tc>
      </w:tr>
      <w:tr w:rsidR="0001054C" w14:paraId="2899A40C" w14:textId="77777777">
        <w:trPr>
          <w:trHeight w:val="938"/>
        </w:trPr>
        <w:tc>
          <w:tcPr>
            <w:tcW w:w="5609" w:type="dxa"/>
            <w:gridSpan w:val="4"/>
            <w:tcBorders>
              <w:left w:val="single" w:sz="18" w:space="0" w:color="auto"/>
            </w:tcBorders>
          </w:tcPr>
          <w:p w14:paraId="37054030" w14:textId="77777777" w:rsidR="0001054C" w:rsidRDefault="0001054C" w:rsidP="0001054C">
            <w:r>
              <w:rPr>
                <w:rFonts w:hint="eastAsia"/>
              </w:rPr>
              <w:t xml:space="preserve">　勤務事務所・所属</w:t>
            </w:r>
          </w:p>
          <w:p w14:paraId="5F7C53E4" w14:textId="47DE5A17" w:rsidR="00A319C7" w:rsidRDefault="008A28D9" w:rsidP="008A28D9">
            <w:pPr>
              <w:rPr>
                <w:rFonts w:hint="eastAsia"/>
              </w:rPr>
            </w:pPr>
            <w:r>
              <w:rPr>
                <w:rFonts w:hint="eastAsia"/>
              </w:rPr>
              <w:t>子ども健康部子育て支援課（　　　　児童クラブ）</w:t>
            </w:r>
          </w:p>
        </w:tc>
        <w:tc>
          <w:tcPr>
            <w:tcW w:w="4129" w:type="dxa"/>
            <w:gridSpan w:val="4"/>
            <w:vMerge/>
            <w:tcBorders>
              <w:right w:val="single" w:sz="18" w:space="0" w:color="auto"/>
            </w:tcBorders>
          </w:tcPr>
          <w:p w14:paraId="3FAB4598" w14:textId="77777777" w:rsidR="0001054C" w:rsidRDefault="0001054C" w:rsidP="0001054C"/>
        </w:tc>
      </w:tr>
      <w:tr w:rsidR="0001054C" w14:paraId="765563F0" w14:textId="77777777">
        <w:trPr>
          <w:trHeight w:val="938"/>
        </w:trPr>
        <w:tc>
          <w:tcPr>
            <w:tcW w:w="5609" w:type="dxa"/>
            <w:gridSpan w:val="4"/>
            <w:tcBorders>
              <w:left w:val="single" w:sz="18" w:space="0" w:color="auto"/>
            </w:tcBorders>
          </w:tcPr>
          <w:p w14:paraId="2937334F" w14:textId="77777777" w:rsidR="0001054C" w:rsidRDefault="0001054C" w:rsidP="0001054C">
            <w:r>
              <w:rPr>
                <w:rFonts w:hint="eastAsia"/>
              </w:rPr>
              <w:t xml:space="preserve">　氏　名</w:t>
            </w:r>
          </w:p>
          <w:p w14:paraId="45B81419" w14:textId="6E5615CC" w:rsidR="0001054C" w:rsidRDefault="0001054C" w:rsidP="0001054C"/>
        </w:tc>
        <w:tc>
          <w:tcPr>
            <w:tcW w:w="4129" w:type="dxa"/>
            <w:gridSpan w:val="4"/>
            <w:vMerge/>
            <w:tcBorders>
              <w:right w:val="single" w:sz="18" w:space="0" w:color="auto"/>
            </w:tcBorders>
          </w:tcPr>
          <w:p w14:paraId="41E7D7FA" w14:textId="77777777" w:rsidR="0001054C" w:rsidRDefault="0001054C" w:rsidP="0001054C"/>
        </w:tc>
      </w:tr>
      <w:tr w:rsidR="0001054C" w14:paraId="7F91F58D" w14:textId="77777777">
        <w:trPr>
          <w:trHeight w:val="1133"/>
        </w:trPr>
        <w:tc>
          <w:tcPr>
            <w:tcW w:w="9738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14:paraId="44E7F163" w14:textId="77777777" w:rsidR="0001054C" w:rsidRDefault="0001054C" w:rsidP="0001054C">
            <w:r>
              <w:rPr>
                <w:rFonts w:hint="eastAsia"/>
              </w:rPr>
              <w:t xml:space="preserve">　住　居（現住所）</w:t>
            </w:r>
          </w:p>
          <w:p w14:paraId="11243EE8" w14:textId="146904C7" w:rsidR="00A319C7" w:rsidRDefault="00A319C7" w:rsidP="0001054C"/>
          <w:p w14:paraId="368DF8E3" w14:textId="77777777" w:rsidR="00A319C7" w:rsidRDefault="00A319C7" w:rsidP="0001054C"/>
        </w:tc>
      </w:tr>
      <w:tr w:rsidR="0001054C" w14:paraId="3DB86336" w14:textId="77777777">
        <w:trPr>
          <w:trHeight w:val="1044"/>
        </w:trPr>
        <w:tc>
          <w:tcPr>
            <w:tcW w:w="9738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86214E" w14:textId="77777777" w:rsidR="0001054C" w:rsidRDefault="0001054C" w:rsidP="0001054C">
            <w:r>
              <w:rPr>
                <w:rFonts w:hint="eastAsia"/>
              </w:rPr>
              <w:t xml:space="preserve">　通勤の実情を届け出ます。</w:t>
            </w:r>
          </w:p>
        </w:tc>
      </w:tr>
      <w:tr w:rsidR="0001054C" w14:paraId="70258180" w14:textId="77777777">
        <w:trPr>
          <w:trHeight w:val="770"/>
        </w:trPr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65C2D918" w14:textId="77777777" w:rsidR="0001054C" w:rsidRDefault="0001054C" w:rsidP="0001054C">
            <w:pPr>
              <w:jc w:val="center"/>
            </w:pPr>
            <w:r>
              <w:rPr>
                <w:rFonts w:hint="eastAsia"/>
              </w:rPr>
              <w:t>順路</w:t>
            </w:r>
          </w:p>
        </w:tc>
        <w:tc>
          <w:tcPr>
            <w:tcW w:w="1985" w:type="dxa"/>
            <w:vAlign w:val="center"/>
          </w:tcPr>
          <w:p w14:paraId="7F0F5CAF" w14:textId="77777777" w:rsidR="0001054C" w:rsidRDefault="0001054C" w:rsidP="0001054C">
            <w:pPr>
              <w:jc w:val="center"/>
            </w:pPr>
            <w:r>
              <w:rPr>
                <w:rFonts w:hint="eastAsia"/>
              </w:rPr>
              <w:t>通勤方法の別</w:t>
            </w:r>
          </w:p>
        </w:tc>
        <w:tc>
          <w:tcPr>
            <w:tcW w:w="5386" w:type="dxa"/>
            <w:gridSpan w:val="4"/>
            <w:vAlign w:val="center"/>
          </w:tcPr>
          <w:p w14:paraId="0B63A628" w14:textId="77777777" w:rsidR="0001054C" w:rsidRDefault="0001054C" w:rsidP="0001054C">
            <w:pPr>
              <w:jc w:val="center"/>
            </w:pPr>
            <w:r>
              <w:rPr>
                <w:rFonts w:hint="eastAsia"/>
              </w:rPr>
              <w:t xml:space="preserve">区　　</w:t>
            </w:r>
            <w:r w:rsidR="00E8716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間</w:t>
            </w:r>
          </w:p>
        </w:tc>
        <w:tc>
          <w:tcPr>
            <w:tcW w:w="1701" w:type="dxa"/>
            <w:gridSpan w:val="2"/>
            <w:tcBorders>
              <w:right w:val="single" w:sz="18" w:space="0" w:color="auto"/>
            </w:tcBorders>
            <w:vAlign w:val="center"/>
          </w:tcPr>
          <w:p w14:paraId="08E9F452" w14:textId="77777777" w:rsidR="0001054C" w:rsidRDefault="0001054C" w:rsidP="0001054C">
            <w:pPr>
              <w:jc w:val="center"/>
            </w:pPr>
            <w:r>
              <w:rPr>
                <w:rFonts w:hint="eastAsia"/>
              </w:rPr>
              <w:t>所要時間</w:t>
            </w:r>
          </w:p>
          <w:p w14:paraId="124EB294" w14:textId="77777777" w:rsidR="0001054C" w:rsidRDefault="0001054C" w:rsidP="0001054C">
            <w:pPr>
              <w:jc w:val="center"/>
            </w:pPr>
            <w:r>
              <w:rPr>
                <w:rFonts w:hint="eastAsia"/>
              </w:rPr>
              <w:t>（概　数）</w:t>
            </w:r>
          </w:p>
        </w:tc>
      </w:tr>
      <w:tr w:rsidR="0001054C" w14:paraId="5F4C6D38" w14:textId="77777777">
        <w:trPr>
          <w:trHeight w:val="837"/>
        </w:trPr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69E5EC01" w14:textId="77777777" w:rsidR="0001054C" w:rsidRDefault="0001054C" w:rsidP="0001054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85" w:type="dxa"/>
            <w:vAlign w:val="center"/>
          </w:tcPr>
          <w:p w14:paraId="349BE0C5" w14:textId="77777777" w:rsidR="0001054C" w:rsidRDefault="0001054C" w:rsidP="0001054C"/>
        </w:tc>
        <w:tc>
          <w:tcPr>
            <w:tcW w:w="5386" w:type="dxa"/>
            <w:gridSpan w:val="4"/>
            <w:vAlign w:val="center"/>
          </w:tcPr>
          <w:p w14:paraId="5B0AA973" w14:textId="77777777" w:rsidR="0001054C" w:rsidRDefault="00912D15" w:rsidP="0001054C">
            <w:r>
              <w:rPr>
                <w:rFonts w:hint="eastAsia"/>
              </w:rPr>
              <w:t xml:space="preserve">　</w:t>
            </w:r>
            <w:r w:rsidR="0001054C">
              <w:rPr>
                <w:rFonts w:hint="eastAsia"/>
              </w:rPr>
              <w:t>住居　　から（　　　　　経由）　　　　まで</w:t>
            </w:r>
          </w:p>
        </w:tc>
        <w:tc>
          <w:tcPr>
            <w:tcW w:w="1701" w:type="dxa"/>
            <w:gridSpan w:val="2"/>
            <w:tcBorders>
              <w:right w:val="single" w:sz="18" w:space="0" w:color="auto"/>
            </w:tcBorders>
            <w:vAlign w:val="center"/>
          </w:tcPr>
          <w:p w14:paraId="43139059" w14:textId="77777777" w:rsidR="0001054C" w:rsidRDefault="0001054C" w:rsidP="0001054C">
            <w:r>
              <w:rPr>
                <w:rFonts w:hint="eastAsia"/>
              </w:rPr>
              <w:t xml:space="preserve">　時間　　分</w:t>
            </w:r>
          </w:p>
          <w:p w14:paraId="60956B90" w14:textId="77777777" w:rsidR="0001054C" w:rsidRDefault="0001054C" w:rsidP="0001054C">
            <w:r>
              <w:rPr>
                <w:rFonts w:hint="eastAsia"/>
              </w:rPr>
              <w:t xml:space="preserve">　　　・</w:t>
            </w:r>
          </w:p>
        </w:tc>
      </w:tr>
      <w:tr w:rsidR="0001054C" w14:paraId="68EA8329" w14:textId="77777777">
        <w:trPr>
          <w:trHeight w:val="837"/>
        </w:trPr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1206EB7E" w14:textId="77777777" w:rsidR="0001054C" w:rsidRDefault="0001054C" w:rsidP="0001054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85" w:type="dxa"/>
            <w:vAlign w:val="center"/>
          </w:tcPr>
          <w:p w14:paraId="2E84F4B3" w14:textId="77777777" w:rsidR="0001054C" w:rsidRDefault="0001054C" w:rsidP="0001054C"/>
        </w:tc>
        <w:tc>
          <w:tcPr>
            <w:tcW w:w="5386" w:type="dxa"/>
            <w:gridSpan w:val="4"/>
            <w:vAlign w:val="center"/>
          </w:tcPr>
          <w:p w14:paraId="3DAC4C25" w14:textId="77777777" w:rsidR="0001054C" w:rsidRDefault="0001054C" w:rsidP="0001054C">
            <w:r>
              <w:rPr>
                <w:rFonts w:hint="eastAsia"/>
              </w:rPr>
              <w:t xml:space="preserve">　　　　　から（　　　　　経由）　　　　まで</w:t>
            </w:r>
          </w:p>
        </w:tc>
        <w:tc>
          <w:tcPr>
            <w:tcW w:w="1701" w:type="dxa"/>
            <w:gridSpan w:val="2"/>
            <w:tcBorders>
              <w:right w:val="single" w:sz="18" w:space="0" w:color="auto"/>
            </w:tcBorders>
            <w:vAlign w:val="center"/>
          </w:tcPr>
          <w:p w14:paraId="15F20E78" w14:textId="77777777" w:rsidR="0001054C" w:rsidRDefault="0001054C" w:rsidP="0001054C">
            <w:r>
              <w:rPr>
                <w:rFonts w:hint="eastAsia"/>
              </w:rPr>
              <w:t xml:space="preserve">　時間　　分</w:t>
            </w:r>
          </w:p>
          <w:p w14:paraId="0221E212" w14:textId="77777777" w:rsidR="0001054C" w:rsidRDefault="0001054C" w:rsidP="0001054C">
            <w:r>
              <w:rPr>
                <w:rFonts w:hint="eastAsia"/>
              </w:rPr>
              <w:t xml:space="preserve">　　　・</w:t>
            </w:r>
          </w:p>
        </w:tc>
      </w:tr>
      <w:tr w:rsidR="0001054C" w14:paraId="491A9568" w14:textId="77777777">
        <w:trPr>
          <w:trHeight w:val="838"/>
        </w:trPr>
        <w:tc>
          <w:tcPr>
            <w:tcW w:w="66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7B6A5B3" w14:textId="77777777" w:rsidR="0001054C" w:rsidRDefault="0001054C" w:rsidP="0001054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14:paraId="04FF7A6E" w14:textId="77777777" w:rsidR="0001054C" w:rsidRDefault="0001054C" w:rsidP="0001054C"/>
        </w:tc>
        <w:tc>
          <w:tcPr>
            <w:tcW w:w="5386" w:type="dxa"/>
            <w:gridSpan w:val="4"/>
            <w:tcBorders>
              <w:bottom w:val="single" w:sz="18" w:space="0" w:color="auto"/>
            </w:tcBorders>
            <w:vAlign w:val="center"/>
          </w:tcPr>
          <w:p w14:paraId="58087C7E" w14:textId="77777777" w:rsidR="0001054C" w:rsidRDefault="0001054C" w:rsidP="0001054C">
            <w:r>
              <w:rPr>
                <w:rFonts w:hint="eastAsia"/>
              </w:rPr>
              <w:t xml:space="preserve">　　　　　から（　　　　　経由）　　　　まで</w:t>
            </w:r>
          </w:p>
        </w:tc>
        <w:tc>
          <w:tcPr>
            <w:tcW w:w="1701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89CBFE5" w14:textId="77777777" w:rsidR="0001054C" w:rsidRDefault="0001054C" w:rsidP="0001054C">
            <w:r>
              <w:rPr>
                <w:rFonts w:hint="eastAsia"/>
              </w:rPr>
              <w:t xml:space="preserve">　時間　　分</w:t>
            </w:r>
          </w:p>
          <w:p w14:paraId="107A9108" w14:textId="77777777" w:rsidR="0001054C" w:rsidRDefault="0001054C" w:rsidP="0001054C">
            <w:r>
              <w:rPr>
                <w:rFonts w:hint="eastAsia"/>
              </w:rPr>
              <w:t xml:space="preserve">　　　・</w:t>
            </w:r>
          </w:p>
        </w:tc>
      </w:tr>
      <w:tr w:rsidR="0001054C" w14:paraId="36CD9E9D" w14:textId="77777777">
        <w:trPr>
          <w:trHeight w:val="2846"/>
        </w:trPr>
        <w:tc>
          <w:tcPr>
            <w:tcW w:w="9738" w:type="dxa"/>
            <w:gridSpan w:val="8"/>
            <w:tcBorders>
              <w:top w:val="single" w:sz="18" w:space="0" w:color="auto"/>
            </w:tcBorders>
          </w:tcPr>
          <w:p w14:paraId="1BE284C9" w14:textId="77777777" w:rsidR="0001054C" w:rsidRDefault="0001054C" w:rsidP="008A15AC">
            <w:pPr>
              <w:ind w:rightChars="81" w:right="183"/>
            </w:pPr>
            <w:r>
              <w:rPr>
                <w:rFonts w:hint="eastAsia"/>
              </w:rPr>
              <w:t xml:space="preserve">　記入上の注意</w:t>
            </w:r>
          </w:p>
          <w:p w14:paraId="5C0CC9DE" w14:textId="77777777" w:rsidR="0001054C" w:rsidRDefault="0001054C" w:rsidP="008A15AC">
            <w:pPr>
              <w:ind w:left="676" w:rightChars="81" w:right="183" w:hangingChars="300" w:hanging="676"/>
            </w:pPr>
            <w:r>
              <w:rPr>
                <w:rFonts w:hint="eastAsia"/>
              </w:rPr>
              <w:t xml:space="preserve">　　１　この届出には通常行っている通勤の実情のみを記入し、例外的な方法等は記入しないこと。</w:t>
            </w:r>
          </w:p>
          <w:p w14:paraId="71A921FC" w14:textId="77777777" w:rsidR="0001054C" w:rsidRDefault="0001054C" w:rsidP="008A15AC">
            <w:pPr>
              <w:ind w:left="676" w:rightChars="81" w:right="183" w:hangingChars="300" w:hanging="676"/>
            </w:pPr>
            <w:r>
              <w:rPr>
                <w:rFonts w:hint="eastAsia"/>
              </w:rPr>
              <w:t xml:space="preserve">　　２　「主な届出の理由」欄には、この届を行う主な原因の一にのみ✓を付すること。</w:t>
            </w:r>
          </w:p>
          <w:p w14:paraId="0089C6AC" w14:textId="77777777" w:rsidR="0001054C" w:rsidRDefault="0001054C" w:rsidP="008A15AC">
            <w:pPr>
              <w:ind w:left="676" w:rightChars="81" w:right="183" w:hangingChars="300" w:hanging="676"/>
            </w:pPr>
            <w:r>
              <w:rPr>
                <w:rFonts w:hint="eastAsia"/>
              </w:rPr>
              <w:t xml:space="preserve">　　３　「通勤方法の別」欄には、通勤の順路に従い徒歩、自転車、○○線等の別を記入すること。</w:t>
            </w:r>
          </w:p>
          <w:p w14:paraId="40976D5B" w14:textId="77777777" w:rsidR="0001054C" w:rsidRDefault="0001054C" w:rsidP="008A15AC">
            <w:pPr>
              <w:ind w:left="676" w:rightChars="81" w:right="183" w:hangingChars="300" w:hanging="676"/>
            </w:pPr>
            <w:r>
              <w:rPr>
                <w:rFonts w:hint="eastAsia"/>
              </w:rPr>
              <w:t xml:space="preserve">　　４　通勤経路の略図は、この様式の裏面に記入すること。</w:t>
            </w:r>
          </w:p>
          <w:p w14:paraId="0C4B10BB" w14:textId="77777777" w:rsidR="0001054C" w:rsidRDefault="0001054C" w:rsidP="008A15AC">
            <w:pPr>
              <w:ind w:left="676" w:rightChars="81" w:right="183" w:hangingChars="300" w:hanging="676"/>
            </w:pPr>
            <w:r>
              <w:rPr>
                <w:rFonts w:hint="eastAsia"/>
              </w:rPr>
              <w:t xml:space="preserve">　　５　太線枠内のみに記入すること。</w:t>
            </w:r>
          </w:p>
        </w:tc>
      </w:tr>
      <w:tr w:rsidR="0001054C" w14:paraId="25082F36" w14:textId="77777777">
        <w:trPr>
          <w:trHeight w:val="1189"/>
        </w:trPr>
        <w:tc>
          <w:tcPr>
            <w:tcW w:w="2793" w:type="dxa"/>
            <w:gridSpan w:val="3"/>
          </w:tcPr>
          <w:p w14:paraId="094ACE39" w14:textId="77777777" w:rsidR="0001054C" w:rsidRDefault="0001054C" w:rsidP="0001054C">
            <w:r>
              <w:rPr>
                <w:rFonts w:hint="eastAsia"/>
              </w:rPr>
              <w:t xml:space="preserve">　通勤距離</w:t>
            </w:r>
          </w:p>
          <w:p w14:paraId="15D60460" w14:textId="77777777" w:rsidR="0001054C" w:rsidRDefault="0001054C" w:rsidP="0001054C"/>
          <w:p w14:paraId="4E729C09" w14:textId="77777777" w:rsidR="0001054C" w:rsidRDefault="0001054C" w:rsidP="0001054C">
            <w:r>
              <w:rPr>
                <w:rFonts w:hint="eastAsia"/>
              </w:rPr>
              <w:t xml:space="preserve">　　　　　　　　　km</w:t>
            </w:r>
          </w:p>
        </w:tc>
        <w:tc>
          <w:tcPr>
            <w:tcW w:w="3118" w:type="dxa"/>
            <w:gridSpan w:val="2"/>
          </w:tcPr>
          <w:p w14:paraId="1DD8D1D9" w14:textId="77777777" w:rsidR="0001054C" w:rsidRDefault="0001054C" w:rsidP="0001054C">
            <w:r>
              <w:rPr>
                <w:rFonts w:hint="eastAsia"/>
              </w:rPr>
              <w:t xml:space="preserve">　計算式</w:t>
            </w:r>
          </w:p>
        </w:tc>
        <w:tc>
          <w:tcPr>
            <w:tcW w:w="3827" w:type="dxa"/>
            <w:gridSpan w:val="3"/>
          </w:tcPr>
          <w:p w14:paraId="21F73DBD" w14:textId="77777777" w:rsidR="0001054C" w:rsidRDefault="0001054C" w:rsidP="0001054C">
            <w:r>
              <w:rPr>
                <w:rFonts w:hint="eastAsia"/>
              </w:rPr>
              <w:t xml:space="preserve">　備　考</w:t>
            </w:r>
          </w:p>
        </w:tc>
      </w:tr>
    </w:tbl>
    <w:p w14:paraId="46080342" w14:textId="77777777" w:rsidR="00875199" w:rsidRDefault="00875199"/>
    <w:tbl>
      <w:tblPr>
        <w:tblW w:w="0" w:type="auto"/>
        <w:tblInd w:w="-3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5"/>
      </w:tblGrid>
      <w:tr w:rsidR="005D7CE3" w14:paraId="754ECF7C" w14:textId="77777777">
        <w:trPr>
          <w:trHeight w:val="8407"/>
        </w:trPr>
        <w:tc>
          <w:tcPr>
            <w:tcW w:w="9215" w:type="dxa"/>
          </w:tcPr>
          <w:p w14:paraId="3C71D03F" w14:textId="77777777" w:rsidR="005D7CE3" w:rsidRDefault="005D7CE3">
            <w:r>
              <w:rPr>
                <w:rFonts w:hint="eastAsia"/>
              </w:rPr>
              <w:lastRenderedPageBreak/>
              <w:t>通勤経路の略図</w:t>
            </w:r>
          </w:p>
        </w:tc>
      </w:tr>
    </w:tbl>
    <w:p w14:paraId="6B7AB6A4" w14:textId="77777777" w:rsidR="005D7CE3" w:rsidRDefault="005D7CE3"/>
    <w:tbl>
      <w:tblPr>
        <w:tblW w:w="92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9"/>
        <w:gridCol w:w="3537"/>
      </w:tblGrid>
      <w:tr w:rsidR="00B23CDE" w:rsidRPr="007836B0" w14:paraId="76395AFD" w14:textId="77777777" w:rsidTr="00B23CDE">
        <w:trPr>
          <w:trHeight w:val="5250"/>
        </w:trPr>
        <w:tc>
          <w:tcPr>
            <w:tcW w:w="5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341386" w14:textId="77777777" w:rsidR="00B23CDE" w:rsidRDefault="00B23CDE" w:rsidP="00A46EC1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>居宅</w:t>
            </w:r>
            <w:r w:rsidRPr="00AB03E9">
              <w:rPr>
                <w:rFonts w:hint="eastAsia"/>
              </w:rPr>
              <w:t>周辺図</w:t>
            </w:r>
          </w:p>
          <w:p w14:paraId="6FF9BB9F" w14:textId="3727B103" w:rsidR="00B23CDE" w:rsidRDefault="00B23CDE" w:rsidP="00A46EC1"/>
        </w:tc>
        <w:tc>
          <w:tcPr>
            <w:tcW w:w="3537" w:type="dxa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A9FBCE5" w14:textId="77777777" w:rsidR="00B23CDE" w:rsidRPr="007836B0" w:rsidRDefault="00B23CDE" w:rsidP="00A46EC1">
            <w:pPr>
              <w:ind w:left="205" w:hangingChars="100" w:hanging="205"/>
              <w:rPr>
                <w:color w:val="FF0000"/>
                <w:sz w:val="22"/>
                <w:szCs w:val="23"/>
                <w:u w:val="single"/>
              </w:rPr>
            </w:pPr>
            <w:r w:rsidRPr="007836B0">
              <w:rPr>
                <w:rFonts w:hint="eastAsia"/>
                <w:color w:val="FF0000"/>
                <w:sz w:val="22"/>
                <w:szCs w:val="23"/>
              </w:rPr>
              <w:t>※自宅周辺図を手書きで記入又は地図貼り付けるなどして表示し、</w:t>
            </w:r>
            <w:r w:rsidRPr="007836B0">
              <w:rPr>
                <w:rFonts w:hint="eastAsia"/>
                <w:color w:val="FF0000"/>
                <w:sz w:val="22"/>
                <w:szCs w:val="23"/>
                <w:u w:val="single"/>
              </w:rPr>
              <w:t>自宅の「玄関から一番近い公道」の位置に赤丸で印をつけてください。</w:t>
            </w:r>
          </w:p>
          <w:p w14:paraId="3D1E7A07" w14:textId="77777777" w:rsidR="00B23CDE" w:rsidRPr="007836B0" w:rsidRDefault="00B23CDE" w:rsidP="00A46EC1">
            <w:pPr>
              <w:ind w:left="205" w:hangingChars="100" w:hanging="205"/>
              <w:rPr>
                <w:color w:val="FF0000"/>
                <w:sz w:val="22"/>
                <w:szCs w:val="23"/>
              </w:rPr>
            </w:pPr>
          </w:p>
          <w:p w14:paraId="553C3A67" w14:textId="77777777" w:rsidR="00B23CDE" w:rsidRPr="007836B0" w:rsidRDefault="00B23CDE" w:rsidP="00A46EC1">
            <w:pPr>
              <w:ind w:left="205" w:hangingChars="100" w:hanging="205"/>
              <w:rPr>
                <w:color w:val="FF0000"/>
                <w:sz w:val="22"/>
                <w:szCs w:val="23"/>
              </w:rPr>
            </w:pPr>
            <w:r w:rsidRPr="007836B0">
              <w:rPr>
                <w:rFonts w:hint="eastAsia"/>
                <w:color w:val="FF0000"/>
                <w:sz w:val="22"/>
                <w:szCs w:val="23"/>
              </w:rPr>
              <w:t>※図内には目標物等などを表示し、居宅の位置関係が分かるようにしてください。</w:t>
            </w:r>
          </w:p>
          <w:p w14:paraId="029975C9" w14:textId="77777777" w:rsidR="00B23CDE" w:rsidRPr="007836B0" w:rsidRDefault="00B23CDE" w:rsidP="00A46EC1">
            <w:pPr>
              <w:ind w:left="205" w:hangingChars="100" w:hanging="205"/>
              <w:rPr>
                <w:color w:val="FF0000"/>
                <w:sz w:val="22"/>
                <w:szCs w:val="23"/>
              </w:rPr>
            </w:pPr>
          </w:p>
          <w:p w14:paraId="544856DE" w14:textId="77777777" w:rsidR="00B23CDE" w:rsidRPr="007836B0" w:rsidRDefault="00B23CDE" w:rsidP="00A46EC1">
            <w:pPr>
              <w:ind w:left="205" w:hangingChars="100" w:hanging="205"/>
              <w:rPr>
                <w:color w:val="FF0000"/>
              </w:rPr>
            </w:pPr>
            <w:r w:rsidRPr="007836B0">
              <w:rPr>
                <w:rFonts w:hint="eastAsia"/>
                <w:color w:val="FF0000"/>
                <w:sz w:val="22"/>
                <w:szCs w:val="23"/>
              </w:rPr>
              <w:t>※プリントした地図を用いる場合には、別紙として添付せずに、必ずこの面に</w:t>
            </w:r>
            <w:r w:rsidRPr="007836B0">
              <w:rPr>
                <w:rFonts w:hAnsi="ＭＳ 明朝" w:cs="ＭＳ 明朝" w:hint="eastAsia"/>
                <w:color w:val="FF0000"/>
                <w:sz w:val="22"/>
                <w:szCs w:val="23"/>
              </w:rPr>
              <w:t>糊付け</w:t>
            </w:r>
            <w:r w:rsidRPr="007836B0">
              <w:rPr>
                <w:rFonts w:hint="eastAsia"/>
                <w:color w:val="FF0000"/>
                <w:sz w:val="22"/>
                <w:szCs w:val="23"/>
              </w:rPr>
              <w:t>してください。</w:t>
            </w:r>
          </w:p>
        </w:tc>
      </w:tr>
    </w:tbl>
    <w:p w14:paraId="61BA6512" w14:textId="77777777" w:rsidR="00AB03E9" w:rsidRDefault="00AB03E9" w:rsidP="00A022BF"/>
    <w:sectPr w:rsidR="00AB03E9" w:rsidSect="00A022BF">
      <w:pgSz w:w="11906" w:h="16838" w:code="9"/>
      <w:pgMar w:top="1134" w:right="567" w:bottom="1134" w:left="1418" w:header="851" w:footer="992" w:gutter="0"/>
      <w:cols w:space="425"/>
      <w:docGrid w:type="linesAndChars" w:linePitch="330" w:charSpace="-29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96237" w14:textId="77777777" w:rsidR="00777FC8" w:rsidRDefault="00777FC8" w:rsidP="00A319C7">
      <w:r>
        <w:separator/>
      </w:r>
    </w:p>
  </w:endnote>
  <w:endnote w:type="continuationSeparator" w:id="0">
    <w:p w14:paraId="45527ADB" w14:textId="77777777" w:rsidR="00777FC8" w:rsidRDefault="00777FC8" w:rsidP="00A3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44120" w14:textId="77777777" w:rsidR="00777FC8" w:rsidRDefault="00777FC8" w:rsidP="00A319C7">
      <w:r>
        <w:separator/>
      </w:r>
    </w:p>
  </w:footnote>
  <w:footnote w:type="continuationSeparator" w:id="0">
    <w:p w14:paraId="01590992" w14:textId="77777777" w:rsidR="00777FC8" w:rsidRDefault="00777FC8" w:rsidP="00A31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65"/>
  <w:displayHorizontalDrawingGridEvery w:val="0"/>
  <w:displayVerticalDrawingGridEvery w:val="2"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54C"/>
    <w:rsid w:val="0001054C"/>
    <w:rsid w:val="0008766E"/>
    <w:rsid w:val="00124573"/>
    <w:rsid w:val="00260BC3"/>
    <w:rsid w:val="003A0CD6"/>
    <w:rsid w:val="00405941"/>
    <w:rsid w:val="00525825"/>
    <w:rsid w:val="005D7CE3"/>
    <w:rsid w:val="00777FC8"/>
    <w:rsid w:val="007874E6"/>
    <w:rsid w:val="00796B04"/>
    <w:rsid w:val="008170D1"/>
    <w:rsid w:val="00875199"/>
    <w:rsid w:val="008A15AC"/>
    <w:rsid w:val="008A28D9"/>
    <w:rsid w:val="00912D15"/>
    <w:rsid w:val="009E6929"/>
    <w:rsid w:val="00A022BF"/>
    <w:rsid w:val="00A319C7"/>
    <w:rsid w:val="00A817EC"/>
    <w:rsid w:val="00AB03E9"/>
    <w:rsid w:val="00B23CDE"/>
    <w:rsid w:val="00BD39C0"/>
    <w:rsid w:val="00C16996"/>
    <w:rsid w:val="00C41A1E"/>
    <w:rsid w:val="00D508A6"/>
    <w:rsid w:val="00D53210"/>
    <w:rsid w:val="00D544C1"/>
    <w:rsid w:val="00E10027"/>
    <w:rsid w:val="00E80DAD"/>
    <w:rsid w:val="00E87169"/>
    <w:rsid w:val="00FA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A30968A"/>
  <w15:chartTrackingRefBased/>
  <w15:docId w15:val="{88F790CE-EBB2-4779-9A8F-60B8B3CF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19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319C7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A319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319C7"/>
    <w:rPr>
      <w:rFonts w:ascii="ＭＳ 明朝"/>
      <w:kern w:val="2"/>
      <w:sz w:val="24"/>
      <w:szCs w:val="24"/>
    </w:rPr>
  </w:style>
  <w:style w:type="table" w:styleId="a7">
    <w:name w:val="Table Grid"/>
    <w:basedOn w:val="a1"/>
    <w:rsid w:val="00AB0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09609-1797-4CF6-8A7D-C3700F3A6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516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　　勤　　届</vt:lpstr>
      <vt:lpstr>通　　勤　　届</vt:lpstr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　　勤　　届</dc:title>
  <dc:subject/>
  <dc:creator>hpc206</dc:creator>
  <cp:keywords/>
  <dc:description/>
  <cp:lastModifiedBy>岡田　昌也</cp:lastModifiedBy>
  <cp:revision>5</cp:revision>
  <cp:lastPrinted>2022-05-25T01:26:00Z</cp:lastPrinted>
  <dcterms:created xsi:type="dcterms:W3CDTF">2021-06-25T04:52:00Z</dcterms:created>
  <dcterms:modified xsi:type="dcterms:W3CDTF">2022-05-25T01:32:00Z</dcterms:modified>
</cp:coreProperties>
</file>