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61412" w14:textId="7A518CF1" w:rsidR="003938AF" w:rsidRPr="0070772F" w:rsidRDefault="003938AF" w:rsidP="003938AF">
      <w:pPr>
        <w:suppressAutoHyphens/>
        <w:wordWrap w:val="0"/>
        <w:spacing w:line="274" w:lineRule="exact"/>
        <w:jc w:val="left"/>
        <w:textAlignment w:val="baseline"/>
        <w:rPr>
          <w:rFonts w:ascii="ＭＳ ゴシック" w:eastAsia="ＭＳ ゴシック" w:hAnsi="ＭＳ ゴシック"/>
          <w:color w:val="000000"/>
          <w:spacing w:val="16"/>
          <w:kern w:val="0"/>
        </w:rPr>
      </w:pPr>
      <w:bookmarkStart w:id="0" w:name="_Hlk177661338"/>
      <w:r w:rsidRPr="0070772F">
        <w:rPr>
          <w:rFonts w:ascii="ＭＳ ゴシック" w:eastAsia="ＭＳ ゴシック" w:hAnsi="ＭＳ ゴシック" w:hint="eastAsia"/>
          <w:color w:val="000000"/>
          <w:kern w:val="0"/>
        </w:rPr>
        <w:t>様式第２－②</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3938AF" w:rsidRPr="0070772F" w14:paraId="015F5277" w14:textId="77777777" w:rsidTr="0045638E">
        <w:tc>
          <w:tcPr>
            <w:tcW w:w="9071" w:type="dxa"/>
            <w:tcBorders>
              <w:top w:val="single" w:sz="4" w:space="0" w:color="000000"/>
              <w:left w:val="single" w:sz="4" w:space="0" w:color="000000"/>
              <w:bottom w:val="single" w:sz="4" w:space="0" w:color="000000"/>
              <w:right w:val="single" w:sz="4" w:space="0" w:color="000000"/>
            </w:tcBorders>
          </w:tcPr>
          <w:p w14:paraId="1C0CD6AD"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3394600C" w14:textId="78529478" w:rsidR="003938AF" w:rsidRPr="0070772F"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中小企業信用保険法第２条第５項第２号イの規定による認定申請書（②）</w:t>
            </w:r>
          </w:p>
          <w:p w14:paraId="5E3584D9"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6366687" w14:textId="0E598CDB"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30081FE3"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2BC0EF2" w14:textId="1A603CE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9263F" w:rsidRPr="0070772F">
              <w:rPr>
                <w:rFonts w:ascii="ＭＳ ゴシック" w:eastAsia="ＭＳ ゴシック" w:hAnsi="ＭＳ ゴシック"/>
                <w:color w:val="000000"/>
                <w:kern w:val="0"/>
              </w:rPr>
              <w:t xml:space="preserve">  </w:t>
            </w:r>
            <w:r w:rsidR="0019263F">
              <w:rPr>
                <w:rFonts w:ascii="ＭＳ ゴシック" w:eastAsia="ＭＳ ゴシック" w:hAnsi="ＭＳ ゴシック" w:hint="eastAsia"/>
                <w:color w:val="000000"/>
                <w:kern w:val="0"/>
              </w:rPr>
              <w:t>豊川市長　竹本　幸夫</w:t>
            </w:r>
            <w:r w:rsidR="0019263F" w:rsidRPr="0070772F">
              <w:rPr>
                <w:rFonts w:ascii="ＭＳ ゴシック" w:eastAsia="ＭＳ ゴシック" w:hAnsi="ＭＳ ゴシック" w:hint="eastAsia"/>
                <w:color w:val="000000"/>
                <w:kern w:val="0"/>
              </w:rPr>
              <w:t xml:space="preserve">　殿</w:t>
            </w:r>
          </w:p>
          <w:p w14:paraId="43963EB1"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5EFF1E7" w14:textId="19CC611D"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lang w:eastAsia="zh-TW"/>
              </w:rPr>
              <w:t>申請者</w:t>
            </w:r>
          </w:p>
          <w:p w14:paraId="11201073" w14:textId="7F6CFE96"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A77DB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住　所</w:t>
            </w:r>
            <w:r w:rsidR="00A77DB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p>
          <w:p w14:paraId="1623C40D" w14:textId="42E3EB88"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00A77DB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A77DB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w:t>
            </w:r>
            <w:r w:rsidR="00A77DB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7524EA01"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4322CEA" w14:textId="6B8D918A"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w:t>
            </w:r>
            <w:r w:rsidR="00D7200B">
              <w:rPr>
                <w:rFonts w:ascii="ＭＳ ゴシック" w:eastAsia="ＭＳ ゴシック" w:hAnsi="ＭＳ ゴシック" w:hint="eastAsia"/>
                <w:color w:val="000000"/>
                <w:kern w:val="0"/>
                <w:u w:val="single"/>
              </w:rPr>
              <w:t xml:space="preserve">【金融機関名】　　　　　　　　　　</w:t>
            </w:r>
            <w:r w:rsidRPr="0070772F">
              <w:rPr>
                <w:rFonts w:ascii="ＭＳ ゴシック" w:eastAsia="ＭＳ ゴシック" w:hAnsi="ＭＳ ゴシック" w:hint="eastAsia"/>
                <w:color w:val="000000"/>
                <w:kern w:val="0"/>
              </w:rPr>
              <w:t>が、　　　年　　月　　日から</w:t>
            </w:r>
            <w:r w:rsidR="00837272" w:rsidRPr="00837272">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を行ったことに伴い、金融取引の正常化を図るため、当該金融機関からの借入金の返済を含めた資金調達が必要となっていますので、中小企業信用保険法第２条第５項第２号イの規定に基づき認定されるようお願いします。</w:t>
            </w:r>
          </w:p>
          <w:p w14:paraId="33F1CCEC"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E4F5140" w14:textId="77777777" w:rsidR="003938AF" w:rsidRPr="0070772F"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3ECE416"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51F6DFAE" w14:textId="16BFFE04"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lang w:eastAsia="zh-TW"/>
              </w:rPr>
            </w:pPr>
            <w:r w:rsidRPr="0070772F">
              <w:rPr>
                <w:rFonts w:ascii="ＭＳ ゴシック" w:eastAsia="ＭＳ ゴシック" w:hAnsi="ＭＳ ゴシック" w:hint="eastAsia"/>
                <w:color w:val="000000"/>
                <w:kern w:val="0"/>
                <w:lang w:eastAsia="zh-TW"/>
              </w:rPr>
              <w:t xml:space="preserve">１　事業開始年月日　　　　　</w:t>
            </w:r>
            <w:r w:rsidR="009B2255">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06EFFF30"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01D9A45" w14:textId="5EC82D0D"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２　金融機関からの総借入金残高のうち、</w:t>
            </w:r>
            <w:r w:rsidR="00D7200B">
              <w:rPr>
                <w:rFonts w:ascii="ＭＳ ゴシック" w:eastAsia="ＭＳ ゴシック" w:hAnsi="ＭＳ ゴシック" w:hint="eastAsia"/>
                <w:color w:val="000000"/>
                <w:kern w:val="0"/>
                <w:u w:val="single"/>
              </w:rPr>
              <w:t>【金融機関名】</w:t>
            </w:r>
            <w:r w:rsidRPr="0070772F">
              <w:rPr>
                <w:rFonts w:ascii="ＭＳ ゴシック" w:eastAsia="ＭＳ ゴシック" w:hAnsi="ＭＳ ゴシック" w:hint="eastAsia"/>
                <w:color w:val="000000"/>
                <w:kern w:val="0"/>
              </w:rPr>
              <w:t>からの借入金残高の割合</w:t>
            </w:r>
          </w:p>
          <w:p w14:paraId="4AB42DFF" w14:textId="2EB572D1" w:rsidR="003938AF" w:rsidRPr="0070772F" w:rsidRDefault="003938AF" w:rsidP="001927B9">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9B2255">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9B225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％（Ａ／Ｂ）</w:t>
            </w:r>
          </w:p>
          <w:p w14:paraId="7D555CCF"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ED674D9" w14:textId="29A441EA"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年</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月</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日の</w:t>
            </w:r>
            <w:r w:rsidR="00D7200B">
              <w:rPr>
                <w:rFonts w:ascii="ＭＳ ゴシック" w:eastAsia="ＭＳ ゴシック" w:hAnsi="ＭＳ ゴシック" w:hint="eastAsia"/>
                <w:color w:val="000000"/>
                <w:kern w:val="0"/>
                <w:u w:val="single"/>
              </w:rPr>
              <w:t>【金融機関名】</w:t>
            </w:r>
            <w:r w:rsidRPr="0070772F">
              <w:rPr>
                <w:rFonts w:ascii="ＭＳ ゴシック" w:eastAsia="ＭＳ ゴシック" w:hAnsi="ＭＳ ゴシック" w:hint="eastAsia"/>
                <w:color w:val="000000"/>
                <w:kern w:val="0"/>
              </w:rPr>
              <w:t>からの借入金残高</w:t>
            </w:r>
          </w:p>
          <w:p w14:paraId="144D8838" w14:textId="2EE56C51"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9B2255">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009B225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7D6F8895"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3AD7BDD5"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年</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月</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日の金融機関からの総借入金残高</w:t>
            </w:r>
          </w:p>
          <w:p w14:paraId="019A580B" w14:textId="00CC044D"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kern w:val="0"/>
              </w:rPr>
              <w:t xml:space="preserve">　　　　　　　　　　　</w:t>
            </w:r>
            <w:r w:rsidR="009B2255">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009B225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CN"/>
              </w:rPr>
              <w:t>円</w:t>
            </w:r>
          </w:p>
          <w:p w14:paraId="1930524C" w14:textId="77777777" w:rsidR="003938AF" w:rsidRPr="0070772F" w:rsidRDefault="003938AF" w:rsidP="001927B9">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CN"/>
              </w:rPr>
            </w:pPr>
          </w:p>
          <w:p w14:paraId="4A5C23A9"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豊商第　　　号</w:t>
            </w:r>
          </w:p>
          <w:p w14:paraId="4BD0F64A" w14:textId="77777777" w:rsidR="0019263F" w:rsidRPr="0019263F" w:rsidRDefault="0019263F" w:rsidP="0019263F">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2A85644E" w14:textId="77777777" w:rsidR="0019263F" w:rsidRPr="0070772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A65BBA2" w14:textId="77777777" w:rsidR="0019263F" w:rsidRDefault="0019263F" w:rsidP="001926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BDC11A4" w14:textId="77777777" w:rsidR="0019263F" w:rsidRPr="00D43113" w:rsidRDefault="0019263F" w:rsidP="0019263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149D879D" w14:textId="77777777" w:rsidR="0019263F" w:rsidRP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A684D00"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豊川市長　　竹　本　幸　夫</w:t>
            </w:r>
          </w:p>
          <w:p w14:paraId="17D92B50" w14:textId="77777777"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11DF7601" w14:textId="601A73E1" w:rsidR="001A51F8" w:rsidRPr="0070772F" w:rsidRDefault="001A51F8" w:rsidP="001A51F8">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には、経済産業大臣が指定する事業活動の制限の内容に応じ、「金融取引の調整」等を入れる。</w:t>
      </w:r>
    </w:p>
    <w:p w14:paraId="5A8BDCAB" w14:textId="77777777" w:rsidR="003938AF" w:rsidRPr="0070772F" w:rsidRDefault="003938AF" w:rsidP="003938AF">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429D5FF7" w14:textId="77777777" w:rsidR="003938AF" w:rsidRPr="0070772F" w:rsidRDefault="003938AF" w:rsidP="003938AF">
      <w:pPr>
        <w:pStyle w:val="af0"/>
        <w:numPr>
          <w:ilvl w:val="0"/>
          <w:numId w:val="25"/>
        </w:numPr>
        <w:ind w:leftChars="0"/>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r w:rsidRPr="0070772F">
        <w:rPr>
          <w:rFonts w:ascii="ＭＳ ゴシック" w:eastAsia="ＭＳ ゴシック" w:hAnsi="ＭＳ ゴシック"/>
          <w:color w:val="000000"/>
          <w:kern w:val="0"/>
        </w:rPr>
        <w:t xml:space="preserve">  </w:t>
      </w:r>
    </w:p>
    <w:p w14:paraId="2A776A63" w14:textId="77777777" w:rsidR="003938AF" w:rsidRPr="0070772F" w:rsidRDefault="003938AF" w:rsidP="003938AF">
      <w:pPr>
        <w:pStyle w:val="af0"/>
        <w:numPr>
          <w:ilvl w:val="0"/>
          <w:numId w:val="25"/>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bookmarkEnd w:id="0"/>
    <w:sectPr w:rsidR="003938AF" w:rsidRPr="0070772F" w:rsidSect="00DD6E76">
      <w:footerReference w:type="default" r:id="rId8"/>
      <w:type w:val="continuous"/>
      <w:pgSz w:w="11906" w:h="16838"/>
      <w:pgMar w:top="1418"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279"/>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986"/>
    <w:rsid w:val="00182DED"/>
    <w:rsid w:val="001839D4"/>
    <w:rsid w:val="00183D62"/>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63F"/>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1F8"/>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6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8AF"/>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09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38E"/>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6E4"/>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1EC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43A"/>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3952"/>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D75"/>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3555"/>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0DD"/>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49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330"/>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272"/>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6C"/>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2255"/>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938"/>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845"/>
    <w:rsid w:val="00A3798E"/>
    <w:rsid w:val="00A4050F"/>
    <w:rsid w:val="00A40564"/>
    <w:rsid w:val="00A411BB"/>
    <w:rsid w:val="00A41F2F"/>
    <w:rsid w:val="00A42F7D"/>
    <w:rsid w:val="00A431A5"/>
    <w:rsid w:val="00A43AD1"/>
    <w:rsid w:val="00A443C1"/>
    <w:rsid w:val="00A44985"/>
    <w:rsid w:val="00A45281"/>
    <w:rsid w:val="00A45503"/>
    <w:rsid w:val="00A45FF3"/>
    <w:rsid w:val="00A4659A"/>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0D48"/>
    <w:rsid w:val="00A61270"/>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77DBE"/>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0AE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1E0"/>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2CD8"/>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2AF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00B"/>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3DC7"/>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6E76"/>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318"/>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3EE"/>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556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2026-05-14T07:22:00Z</dcterms:created>
  <dcterms:modified xsi:type="dcterms:W3CDTF">2026-05-14T07:22:00Z</dcterms:modified>
</cp:coreProperties>
</file>