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764C" w14:textId="1F1DF072" w:rsidR="00AA1DD8" w:rsidRPr="00D045B1" w:rsidRDefault="00B017F9" w:rsidP="00B017F9">
      <w:pPr>
        <w:keepNext/>
        <w:keepLines/>
        <w:overflowPunct w:val="0"/>
        <w:spacing w:after="0" w:line="240" w:lineRule="auto"/>
        <w:jc w:val="center"/>
        <w:rPr>
          <w:rFonts w:ascii="ＭＳ 明朝" w:eastAsia="ＭＳ 明朝" w:hAnsi="ＭＳ 明朝" w:cs="ＭＳ 明朝"/>
          <w:b/>
          <w:bCs/>
          <w:sz w:val="24"/>
          <w:szCs w:val="24"/>
        </w:rPr>
      </w:pPr>
      <w:r w:rsidRPr="00D045B1">
        <w:rPr>
          <w:rFonts w:ascii="ＭＳ 明朝" w:eastAsia="ＭＳ 明朝" w:hAnsi="ＭＳ 明朝" w:cs="ＭＳ 明朝" w:hint="eastAsia"/>
          <w:b/>
          <w:bCs/>
          <w:sz w:val="24"/>
          <w:szCs w:val="24"/>
        </w:rPr>
        <w:t>欠格要件の該当性の判断</w:t>
      </w:r>
      <w:r w:rsidR="00AA1DD8" w:rsidRPr="00D045B1">
        <w:rPr>
          <w:rFonts w:ascii="ＭＳ 明朝" w:eastAsia="ＭＳ 明朝" w:hAnsi="ＭＳ 明朝" w:cs="ＭＳ 明朝"/>
          <w:b/>
          <w:bCs/>
          <w:sz w:val="24"/>
          <w:szCs w:val="24"/>
        </w:rPr>
        <w:t>に</w:t>
      </w:r>
      <w:r w:rsidRPr="00D045B1">
        <w:rPr>
          <w:rFonts w:ascii="ＭＳ 明朝" w:eastAsia="ＭＳ 明朝" w:hAnsi="ＭＳ 明朝" w:cs="ＭＳ 明朝" w:hint="eastAsia"/>
          <w:b/>
          <w:bCs/>
          <w:sz w:val="24"/>
          <w:szCs w:val="24"/>
        </w:rPr>
        <w:t>係る</w:t>
      </w:r>
      <w:r w:rsidR="00AA1DD8" w:rsidRPr="00D045B1">
        <w:rPr>
          <w:rFonts w:ascii="ＭＳ 明朝" w:eastAsia="ＭＳ 明朝" w:hAnsi="ＭＳ 明朝" w:cs="ＭＳ 明朝" w:hint="eastAsia"/>
          <w:b/>
          <w:bCs/>
          <w:sz w:val="24"/>
          <w:szCs w:val="24"/>
        </w:rPr>
        <w:t>書類</w:t>
      </w:r>
    </w:p>
    <w:p w14:paraId="57542F4E" w14:textId="77777777" w:rsidR="00AA1DD8" w:rsidRPr="00D045B1" w:rsidRDefault="00AA1DD8" w:rsidP="00B017F9">
      <w:pPr>
        <w:widowControl w:val="0"/>
        <w:overflowPunct w:val="0"/>
        <w:spacing w:after="0" w:line="240" w:lineRule="auto"/>
        <w:jc w:val="both"/>
        <w:rPr>
          <w:rFonts w:ascii="ＭＳ 明朝" w:eastAsia="ＭＳ 明朝" w:hAnsi="Century" w:cs="Times New Roman"/>
          <w:b/>
          <w:bCs/>
          <w:color w:val="auto"/>
          <w:sz w:val="24"/>
          <w:szCs w:val="20"/>
        </w:rPr>
      </w:pPr>
    </w:p>
    <w:p w14:paraId="53A79A2D" w14:textId="77777777" w:rsidR="00AA1DD8" w:rsidRPr="00D045B1" w:rsidRDefault="00AA1DD8" w:rsidP="00B017F9">
      <w:pPr>
        <w:widowControl w:val="0"/>
        <w:overflowPunct w:val="0"/>
        <w:spacing w:after="0" w:line="240" w:lineRule="auto"/>
        <w:ind w:rightChars="100" w:right="232"/>
        <w:jc w:val="right"/>
        <w:rPr>
          <w:rFonts w:ascii="Century" w:eastAsia="ＭＳ 明朝" w:hAnsi="Century" w:cs="Times New Roman"/>
          <w:b/>
          <w:bCs/>
          <w:color w:val="auto"/>
          <w:sz w:val="24"/>
          <w:szCs w:val="20"/>
        </w:rPr>
      </w:pPr>
      <w:r w:rsidRPr="00D045B1">
        <w:rPr>
          <w:rFonts w:ascii="Century" w:eastAsia="ＭＳ 明朝" w:hAnsi="Century" w:cs="Times New Roman" w:hint="eastAsia"/>
          <w:b/>
          <w:bCs/>
          <w:color w:val="auto"/>
          <w:sz w:val="24"/>
          <w:szCs w:val="20"/>
        </w:rPr>
        <w:t xml:space="preserve">　　年　　月　　日</w:t>
      </w:r>
    </w:p>
    <w:p w14:paraId="5FD29E31" w14:textId="77777777" w:rsidR="00AA1DD8" w:rsidRPr="00D045B1" w:rsidRDefault="00AA1DD8" w:rsidP="00B017F9">
      <w:pPr>
        <w:widowControl w:val="0"/>
        <w:overflowPunct w:val="0"/>
        <w:spacing w:after="0" w:line="240" w:lineRule="auto"/>
        <w:jc w:val="both"/>
        <w:rPr>
          <w:rFonts w:ascii="Century" w:eastAsia="ＭＳ 明朝" w:hAnsi="Century" w:cs="Times New Roman"/>
          <w:b/>
          <w:bCs/>
          <w:color w:val="auto"/>
          <w:sz w:val="24"/>
          <w:szCs w:val="20"/>
        </w:rPr>
      </w:pPr>
    </w:p>
    <w:p w14:paraId="2E0BA295" w14:textId="02E4D6EC" w:rsidR="00AA1DD8" w:rsidRPr="00D045B1" w:rsidRDefault="00AA1DD8" w:rsidP="00B017F9">
      <w:pPr>
        <w:widowControl w:val="0"/>
        <w:overflowPunct w:val="0"/>
        <w:spacing w:after="0" w:line="240" w:lineRule="auto"/>
        <w:jc w:val="both"/>
        <w:rPr>
          <w:rFonts w:ascii="Century" w:eastAsia="ＭＳ 明朝" w:hAnsi="Century" w:cs="Times New Roman"/>
          <w:b/>
          <w:bCs/>
          <w:color w:val="auto"/>
          <w:sz w:val="24"/>
          <w:szCs w:val="20"/>
        </w:rPr>
      </w:pPr>
      <w:r w:rsidRPr="00D045B1">
        <w:rPr>
          <w:rFonts w:ascii="Century" w:eastAsia="ＭＳ 明朝" w:hAnsi="Century" w:cs="Times New Roman" w:hint="eastAsia"/>
          <w:b/>
          <w:bCs/>
          <w:color w:val="auto"/>
          <w:sz w:val="24"/>
          <w:szCs w:val="20"/>
        </w:rPr>
        <w:t xml:space="preserve">　豊川市長　殿</w:t>
      </w:r>
    </w:p>
    <w:p w14:paraId="0F68ED5F" w14:textId="77777777" w:rsidR="00AA1DD8" w:rsidRPr="00D045B1" w:rsidRDefault="00AA1DD8" w:rsidP="00B017F9">
      <w:pPr>
        <w:widowControl w:val="0"/>
        <w:overflowPunct w:val="0"/>
        <w:spacing w:after="0" w:line="240" w:lineRule="auto"/>
        <w:jc w:val="both"/>
        <w:rPr>
          <w:rFonts w:ascii="Century" w:eastAsia="ＭＳ 明朝" w:hAnsi="Century" w:cs="Times New Roman"/>
          <w:b/>
          <w:bCs/>
          <w:color w:val="auto"/>
          <w:sz w:val="24"/>
          <w:szCs w:val="20"/>
        </w:rPr>
      </w:pPr>
    </w:p>
    <w:p w14:paraId="476714AD" w14:textId="77777777" w:rsidR="00AA1DD8" w:rsidRPr="00D045B1" w:rsidRDefault="00AA1DD8" w:rsidP="00B017F9">
      <w:pPr>
        <w:widowControl w:val="0"/>
        <w:overflowPunct w:val="0"/>
        <w:spacing w:after="0" w:line="240" w:lineRule="auto"/>
        <w:ind w:leftChars="1900" w:left="4414"/>
        <w:rPr>
          <w:rFonts w:ascii="Century" w:eastAsia="ＭＳ 明朝" w:hAnsi="Century" w:cs="Times New Roman"/>
          <w:b/>
          <w:bCs/>
          <w:color w:val="auto"/>
          <w:sz w:val="24"/>
          <w:szCs w:val="20"/>
        </w:rPr>
      </w:pPr>
      <w:r w:rsidRPr="00D045B1">
        <w:rPr>
          <w:rFonts w:ascii="Century" w:eastAsia="ＭＳ 明朝" w:hAnsi="Century" w:cs="Times New Roman" w:hint="eastAsia"/>
          <w:b/>
          <w:bCs/>
          <w:color w:val="auto"/>
          <w:sz w:val="24"/>
          <w:szCs w:val="20"/>
        </w:rPr>
        <w:t>住所</w:t>
      </w:r>
    </w:p>
    <w:p w14:paraId="58910F68" w14:textId="77777777" w:rsidR="00AA1DD8" w:rsidRPr="00D045B1" w:rsidRDefault="00AA1DD8" w:rsidP="00B017F9">
      <w:pPr>
        <w:widowControl w:val="0"/>
        <w:overflowPunct w:val="0"/>
        <w:spacing w:after="0" w:line="240" w:lineRule="auto"/>
        <w:ind w:leftChars="1500" w:left="3484"/>
        <w:rPr>
          <w:rFonts w:ascii="Century" w:eastAsia="ＭＳ 明朝" w:hAnsi="Century" w:cs="Times New Roman"/>
          <w:b/>
          <w:bCs/>
          <w:color w:val="auto"/>
          <w:sz w:val="24"/>
          <w:szCs w:val="20"/>
        </w:rPr>
      </w:pPr>
      <w:r w:rsidRPr="00D045B1">
        <w:rPr>
          <w:rFonts w:ascii="Century" w:eastAsia="ＭＳ 明朝" w:hAnsi="Century" w:cs="Times New Roman" w:hint="eastAsia"/>
          <w:b/>
          <w:bCs/>
          <w:color w:val="auto"/>
          <w:sz w:val="24"/>
          <w:szCs w:val="20"/>
        </w:rPr>
        <w:t>申出者</w:t>
      </w:r>
    </w:p>
    <w:p w14:paraId="5008EB76" w14:textId="7526EF5E" w:rsidR="00AA1DD8" w:rsidRPr="00D045B1" w:rsidRDefault="00AA1DD8" w:rsidP="00B017F9">
      <w:pPr>
        <w:widowControl w:val="0"/>
        <w:overflowPunct w:val="0"/>
        <w:spacing w:after="0" w:line="240" w:lineRule="auto"/>
        <w:ind w:leftChars="1900" w:left="4414"/>
        <w:rPr>
          <w:rFonts w:ascii="Century" w:eastAsia="ＭＳ 明朝" w:hAnsi="Century" w:cs="Times New Roman"/>
          <w:b/>
          <w:bCs/>
          <w:color w:val="auto"/>
          <w:sz w:val="24"/>
          <w:szCs w:val="20"/>
        </w:rPr>
      </w:pPr>
      <w:r w:rsidRPr="00D045B1">
        <w:rPr>
          <w:rFonts w:ascii="Century" w:eastAsia="ＭＳ 明朝" w:hAnsi="Century" w:cs="Times New Roman" w:hint="eastAsia"/>
          <w:b/>
          <w:bCs/>
          <w:color w:val="auto"/>
          <w:sz w:val="24"/>
          <w:szCs w:val="20"/>
        </w:rPr>
        <w:t>氏名</w:t>
      </w:r>
    </w:p>
    <w:p w14:paraId="013DF02D" w14:textId="77777777" w:rsidR="00AA1DD8" w:rsidRPr="00D045B1" w:rsidRDefault="00AA1DD8" w:rsidP="00B017F9">
      <w:pPr>
        <w:widowControl w:val="0"/>
        <w:overflowPunct w:val="0"/>
        <w:spacing w:after="0" w:line="240" w:lineRule="auto"/>
        <w:jc w:val="both"/>
        <w:rPr>
          <w:rFonts w:ascii="ＭＳ 明朝" w:eastAsia="ＭＳ 明朝" w:hAnsi="Century" w:cs="Times New Roman"/>
          <w:b/>
          <w:bCs/>
          <w:color w:val="auto"/>
          <w:sz w:val="24"/>
          <w:szCs w:val="20"/>
        </w:rPr>
      </w:pPr>
      <w:r w:rsidRPr="00D045B1">
        <w:rPr>
          <w:rFonts w:ascii="ＭＳ 明朝" w:eastAsia="ＭＳ 明朝" w:hAnsi="Century" w:cs="Times New Roman"/>
          <w:b/>
          <w:bCs/>
          <w:noProof/>
          <w:color w:val="auto"/>
          <w:sz w:val="24"/>
          <w:szCs w:val="20"/>
        </w:rPr>
        <mc:AlternateContent>
          <mc:Choice Requires="wps">
            <w:drawing>
              <wp:anchor distT="0" distB="0" distL="114300" distR="114300" simplePos="0" relativeHeight="251659264" behindDoc="0" locked="0" layoutInCell="0" allowOverlap="1" wp14:anchorId="5D036D7E" wp14:editId="678C6C10">
                <wp:simplePos x="0" y="0"/>
                <wp:positionH relativeFrom="column">
                  <wp:posOffset>3601085</wp:posOffset>
                </wp:positionH>
                <wp:positionV relativeFrom="paragraph">
                  <wp:posOffset>199390</wp:posOffset>
                </wp:positionV>
                <wp:extent cx="1933575" cy="33337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74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3.55pt;margin-top:15.7pt;width:15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" o:allowincell="f"/>
            </w:pict>
          </mc:Fallback>
        </mc:AlternateContent>
      </w:r>
    </w:p>
    <w:p w14:paraId="4033ADD0" w14:textId="77777777" w:rsidR="00AA1DD8" w:rsidRPr="00D045B1" w:rsidRDefault="00AA1DD8" w:rsidP="00B017F9">
      <w:pPr>
        <w:widowControl w:val="0"/>
        <w:overflowPunct w:val="0"/>
        <w:spacing w:after="0" w:line="240" w:lineRule="exact"/>
        <w:ind w:leftChars="2500" w:left="5807"/>
        <w:jc w:val="both"/>
        <w:rPr>
          <w:rFonts w:ascii="ＭＳ 明朝" w:eastAsia="ＭＳ 明朝" w:hAnsi="Century" w:cs="Times New Roman"/>
          <w:b/>
          <w:bCs/>
          <w:color w:val="auto"/>
          <w:sz w:val="18"/>
          <w:szCs w:val="18"/>
        </w:rPr>
      </w:pPr>
      <w:r w:rsidRPr="00D045B1">
        <w:rPr>
          <w:rFonts w:ascii="ＭＳ 明朝" w:eastAsia="ＭＳ 明朝" w:hAnsi="Century" w:cs="Times New Roman" w:hint="eastAsia"/>
          <w:b/>
          <w:bCs/>
          <w:color w:val="auto"/>
          <w:sz w:val="18"/>
          <w:szCs w:val="18"/>
        </w:rPr>
        <w:t>法人にあっては、その所在地、</w:t>
      </w:r>
    </w:p>
    <w:p w14:paraId="199FD8A3" w14:textId="77777777" w:rsidR="00AA1DD8" w:rsidRPr="00D045B1" w:rsidRDefault="00AA1DD8" w:rsidP="00B017F9">
      <w:pPr>
        <w:widowControl w:val="0"/>
        <w:overflowPunct w:val="0"/>
        <w:spacing w:after="0" w:line="240" w:lineRule="exact"/>
        <w:ind w:leftChars="2500" w:left="5807"/>
        <w:jc w:val="both"/>
        <w:rPr>
          <w:rFonts w:ascii="ＭＳ 明朝" w:eastAsia="ＭＳ 明朝" w:hAnsi="Century" w:cs="Times New Roman"/>
          <w:b/>
          <w:bCs/>
          <w:color w:val="auto"/>
          <w:sz w:val="18"/>
          <w:szCs w:val="18"/>
        </w:rPr>
      </w:pPr>
      <w:r w:rsidRPr="00D045B1">
        <w:rPr>
          <w:rFonts w:ascii="ＭＳ 明朝" w:eastAsia="ＭＳ 明朝" w:hAnsi="Century" w:cs="Times New Roman" w:hint="eastAsia"/>
          <w:b/>
          <w:bCs/>
          <w:color w:val="auto"/>
          <w:sz w:val="18"/>
          <w:szCs w:val="18"/>
        </w:rPr>
        <w:t>名称及び代表者氏名</w:t>
      </w:r>
    </w:p>
    <w:p w14:paraId="24469C84" w14:textId="77777777" w:rsidR="00AA1DD8" w:rsidRPr="00D045B1" w:rsidRDefault="00AA1DD8" w:rsidP="00B017F9">
      <w:pPr>
        <w:widowControl w:val="0"/>
        <w:overflowPunct w:val="0"/>
        <w:spacing w:after="0" w:line="240" w:lineRule="auto"/>
        <w:jc w:val="both"/>
        <w:rPr>
          <w:rFonts w:ascii="ＭＳ 明朝" w:eastAsia="ＭＳ 明朝" w:hAnsi="Century" w:cs="Times New Roman"/>
          <w:b/>
          <w:bCs/>
          <w:color w:val="auto"/>
          <w:sz w:val="24"/>
          <w:szCs w:val="20"/>
        </w:rPr>
      </w:pPr>
    </w:p>
    <w:p w14:paraId="43EF2961" w14:textId="432B5DCF" w:rsidR="00413A9F" w:rsidRPr="00D045B1" w:rsidRDefault="0019389F" w:rsidP="00B017F9">
      <w:pPr>
        <w:overflowPunct w:val="0"/>
        <w:spacing w:after="0" w:line="240" w:lineRule="auto"/>
        <w:ind w:firstLineChars="100" w:firstLine="253"/>
        <w:jc w:val="both"/>
        <w:rPr>
          <w:b/>
          <w:bCs/>
          <w:sz w:val="24"/>
          <w:szCs w:val="24"/>
        </w:rPr>
      </w:pPr>
      <w:r w:rsidRPr="00D045B1">
        <w:rPr>
          <w:rFonts w:ascii="ＭＳ 明朝" w:eastAsia="ＭＳ 明朝" w:hAnsi="ＭＳ 明朝" w:cs="ＭＳ 明朝"/>
          <w:b/>
          <w:bCs/>
          <w:sz w:val="24"/>
          <w:szCs w:val="24"/>
        </w:rPr>
        <w:t>下記の者は、廃棄物の処理及び清掃に関する法律施行規則第２条の２の２に規定する精神の機能の障害により、廃棄物の処理の業務を適切に行うに当たって必要な認知、判断及び意思疎通を適切に行うことができない者に該当しないことを</w:t>
      </w:r>
      <w:r w:rsidR="001F1480" w:rsidRPr="00D045B1">
        <w:rPr>
          <w:rFonts w:ascii="ＭＳ 明朝" w:eastAsia="ＭＳ 明朝" w:hAnsi="ＭＳ 明朝" w:cs="ＭＳ 明朝" w:hint="eastAsia"/>
          <w:b/>
          <w:bCs/>
          <w:sz w:val="24"/>
          <w:szCs w:val="24"/>
        </w:rPr>
        <w:t>申立て</w:t>
      </w:r>
      <w:r w:rsidRPr="00D045B1">
        <w:rPr>
          <w:rFonts w:ascii="ＭＳ 明朝" w:eastAsia="ＭＳ 明朝" w:hAnsi="ＭＳ 明朝" w:cs="ＭＳ 明朝"/>
          <w:b/>
          <w:bCs/>
          <w:sz w:val="24"/>
          <w:szCs w:val="24"/>
        </w:rPr>
        <w:t>ます。</w:t>
      </w:r>
    </w:p>
    <w:p w14:paraId="49133545" w14:textId="77777777" w:rsidR="00413A9F" w:rsidRPr="00D045B1" w:rsidRDefault="00BD7CF3" w:rsidP="00B017F9">
      <w:pPr>
        <w:overflowPunct w:val="0"/>
        <w:spacing w:after="0" w:line="240" w:lineRule="auto"/>
        <w:ind w:firstLineChars="100" w:firstLine="253"/>
        <w:jc w:val="both"/>
        <w:rPr>
          <w:rFonts w:ascii="ＭＳ 明朝" w:eastAsia="ＭＳ 明朝" w:hAnsi="ＭＳ 明朝" w:cs="ＭＳ 明朝"/>
          <w:b/>
          <w:bCs/>
          <w:sz w:val="24"/>
          <w:szCs w:val="24"/>
        </w:rPr>
      </w:pPr>
      <w:r w:rsidRPr="00D045B1">
        <w:rPr>
          <w:rFonts w:ascii="ＭＳ 明朝" w:eastAsia="ＭＳ 明朝" w:hAnsi="ＭＳ 明朝" w:cs="ＭＳ 明朝"/>
          <w:b/>
          <w:bCs/>
          <w:sz w:val="24"/>
          <w:szCs w:val="24"/>
        </w:rPr>
        <w:t>なお、上記の者に該当するおそれがあるとして、</w:t>
      </w:r>
      <w:r w:rsidRPr="00D045B1">
        <w:rPr>
          <w:rFonts w:ascii="ＭＳ 明朝" w:eastAsia="ＭＳ 明朝" w:hAnsi="ＭＳ 明朝" w:cs="ＭＳ 明朝" w:hint="eastAsia"/>
          <w:b/>
          <w:bCs/>
          <w:sz w:val="24"/>
          <w:szCs w:val="24"/>
        </w:rPr>
        <w:t>市</w:t>
      </w:r>
      <w:r w:rsidR="0019389F" w:rsidRPr="00D045B1">
        <w:rPr>
          <w:rFonts w:ascii="ＭＳ 明朝" w:eastAsia="ＭＳ 明朝" w:hAnsi="ＭＳ 明朝" w:cs="ＭＳ 明朝"/>
          <w:b/>
          <w:bCs/>
          <w:sz w:val="24"/>
          <w:szCs w:val="24"/>
        </w:rPr>
        <w:t>から審査に必要な書類の提出を求められた場合、精神の機能の障害に関する医師の診断書を提出します。</w:t>
      </w:r>
    </w:p>
    <w:p w14:paraId="00EF7967" w14:textId="77777777" w:rsidR="0019389F" w:rsidRPr="00D045B1" w:rsidRDefault="0019389F" w:rsidP="00B017F9">
      <w:pPr>
        <w:overflowPunct w:val="0"/>
        <w:spacing w:after="0" w:line="240" w:lineRule="auto"/>
        <w:ind w:firstLine="281"/>
        <w:jc w:val="center"/>
        <w:rPr>
          <w:rFonts w:ascii="ＭＳ 明朝" w:eastAsia="ＭＳ 明朝" w:hAnsi="ＭＳ 明朝"/>
          <w:b/>
          <w:bCs/>
          <w:sz w:val="24"/>
          <w:szCs w:val="24"/>
        </w:rPr>
      </w:pPr>
      <w:r w:rsidRPr="00D045B1">
        <w:rPr>
          <w:rFonts w:ascii="ＭＳ 明朝" w:eastAsia="ＭＳ 明朝" w:hAnsi="ＭＳ 明朝" w:cs="Century" w:hint="eastAsia"/>
          <w:b/>
          <w:bCs/>
          <w:sz w:val="24"/>
          <w:szCs w:val="24"/>
        </w:rPr>
        <w:t>記</w:t>
      </w:r>
    </w:p>
    <w:tbl>
      <w:tblPr>
        <w:tblStyle w:val="TableGrid"/>
        <w:tblW w:w="9072" w:type="dxa"/>
        <w:jc w:val="center"/>
        <w:tblInd w:w="0" w:type="dxa"/>
        <w:tblCellMar>
          <w:right w:w="28" w:type="dxa"/>
        </w:tblCellMar>
        <w:tblLook w:val="04A0" w:firstRow="1" w:lastRow="0" w:firstColumn="1" w:lastColumn="0" w:noHBand="0" w:noVBand="1"/>
      </w:tblPr>
      <w:tblGrid>
        <w:gridCol w:w="4673"/>
        <w:gridCol w:w="4399"/>
      </w:tblGrid>
      <w:tr w:rsidR="0019389F" w14:paraId="77DF1505" w14:textId="77777777" w:rsidTr="00BD7CF3">
        <w:trPr>
          <w:trHeight w:val="567"/>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7E111604" w14:textId="77777777" w:rsidR="0019389F" w:rsidRPr="00BD7CF3" w:rsidRDefault="0019389F" w:rsidP="00B017F9">
            <w:pPr>
              <w:overflowPunct w:val="0"/>
              <w:spacing w:after="0" w:line="240" w:lineRule="auto"/>
              <w:jc w:val="both"/>
              <w:rPr>
                <w:sz w:val="24"/>
                <w:szCs w:val="24"/>
              </w:rPr>
            </w:pPr>
          </w:p>
        </w:tc>
        <w:tc>
          <w:tcPr>
            <w:tcW w:w="4399" w:type="dxa"/>
            <w:tcBorders>
              <w:top w:val="single" w:sz="4" w:space="0" w:color="000000"/>
              <w:left w:val="single" w:sz="4" w:space="0" w:color="000000"/>
              <w:bottom w:val="single" w:sz="4" w:space="0" w:color="000000"/>
              <w:right w:val="single" w:sz="4" w:space="0" w:color="auto"/>
            </w:tcBorders>
            <w:vAlign w:val="center"/>
          </w:tcPr>
          <w:p w14:paraId="7086A118" w14:textId="77777777" w:rsidR="0019389F" w:rsidRPr="00BD7CF3" w:rsidRDefault="0019389F" w:rsidP="00B017F9">
            <w:pPr>
              <w:overflowPunct w:val="0"/>
              <w:spacing w:after="0" w:line="240" w:lineRule="auto"/>
              <w:jc w:val="both"/>
              <w:rPr>
                <w:sz w:val="24"/>
                <w:szCs w:val="24"/>
              </w:rPr>
            </w:pPr>
            <w:r w:rsidRPr="00BD7CF3">
              <w:rPr>
                <w:rFonts w:ascii="Century" w:eastAsia="Century" w:hAnsi="Century" w:cs="Century"/>
                <w:sz w:val="24"/>
                <w:szCs w:val="24"/>
              </w:rPr>
              <w:t xml:space="preserve"> </w:t>
            </w:r>
          </w:p>
        </w:tc>
      </w:tr>
      <w:tr w:rsidR="0019389F" w14:paraId="5EE29089" w14:textId="77777777" w:rsidTr="00BD7CF3">
        <w:trPr>
          <w:trHeight w:val="567"/>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44365208" w14:textId="77777777" w:rsidR="0019389F" w:rsidRPr="00BD7CF3" w:rsidRDefault="0019389F" w:rsidP="00B017F9">
            <w:pPr>
              <w:overflowPunct w:val="0"/>
              <w:spacing w:after="0" w:line="240" w:lineRule="auto"/>
              <w:jc w:val="both"/>
              <w:rPr>
                <w:sz w:val="24"/>
                <w:szCs w:val="24"/>
              </w:rPr>
            </w:pPr>
          </w:p>
        </w:tc>
        <w:tc>
          <w:tcPr>
            <w:tcW w:w="4399" w:type="dxa"/>
            <w:tcBorders>
              <w:top w:val="single" w:sz="4" w:space="0" w:color="000000"/>
              <w:left w:val="single" w:sz="4" w:space="0" w:color="000000"/>
              <w:bottom w:val="single" w:sz="4" w:space="0" w:color="000000"/>
              <w:right w:val="single" w:sz="4" w:space="0" w:color="auto"/>
            </w:tcBorders>
            <w:vAlign w:val="center"/>
          </w:tcPr>
          <w:p w14:paraId="72F5E86D" w14:textId="77777777" w:rsidR="0019389F" w:rsidRPr="00BD7CF3" w:rsidRDefault="0019389F" w:rsidP="00B017F9">
            <w:pPr>
              <w:overflowPunct w:val="0"/>
              <w:spacing w:after="0" w:line="240" w:lineRule="auto"/>
              <w:jc w:val="both"/>
              <w:rPr>
                <w:sz w:val="24"/>
                <w:szCs w:val="24"/>
              </w:rPr>
            </w:pPr>
            <w:r w:rsidRPr="00BD7CF3">
              <w:rPr>
                <w:rFonts w:ascii="Century" w:eastAsia="Century" w:hAnsi="Century" w:cs="Century"/>
                <w:sz w:val="24"/>
                <w:szCs w:val="24"/>
              </w:rPr>
              <w:t xml:space="preserve"> </w:t>
            </w:r>
          </w:p>
        </w:tc>
      </w:tr>
      <w:tr w:rsidR="0019389F" w14:paraId="7CA2D87E" w14:textId="77777777" w:rsidTr="00BD7CF3">
        <w:trPr>
          <w:trHeight w:val="567"/>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34CFCA30" w14:textId="77777777" w:rsidR="0019389F" w:rsidRPr="00BD7CF3" w:rsidRDefault="0019389F" w:rsidP="00B017F9">
            <w:pPr>
              <w:overflowPunct w:val="0"/>
              <w:spacing w:after="0" w:line="240" w:lineRule="auto"/>
              <w:jc w:val="both"/>
              <w:rPr>
                <w:sz w:val="24"/>
                <w:szCs w:val="24"/>
              </w:rPr>
            </w:pPr>
          </w:p>
        </w:tc>
        <w:tc>
          <w:tcPr>
            <w:tcW w:w="4399" w:type="dxa"/>
            <w:tcBorders>
              <w:top w:val="single" w:sz="4" w:space="0" w:color="000000"/>
              <w:left w:val="single" w:sz="4" w:space="0" w:color="000000"/>
              <w:right w:val="single" w:sz="4" w:space="0" w:color="auto"/>
            </w:tcBorders>
            <w:vAlign w:val="center"/>
          </w:tcPr>
          <w:p w14:paraId="228C54ED" w14:textId="77777777" w:rsidR="0019389F" w:rsidRPr="00BD7CF3" w:rsidRDefault="0019389F" w:rsidP="00B017F9">
            <w:pPr>
              <w:overflowPunct w:val="0"/>
              <w:spacing w:after="0" w:line="240" w:lineRule="auto"/>
              <w:jc w:val="both"/>
              <w:rPr>
                <w:sz w:val="24"/>
                <w:szCs w:val="24"/>
              </w:rPr>
            </w:pPr>
            <w:r w:rsidRPr="00BD7CF3">
              <w:rPr>
                <w:rFonts w:ascii="Century" w:eastAsia="Century" w:hAnsi="Century" w:cs="Century"/>
                <w:sz w:val="24"/>
                <w:szCs w:val="24"/>
              </w:rPr>
              <w:t xml:space="preserve"> </w:t>
            </w:r>
          </w:p>
        </w:tc>
      </w:tr>
      <w:tr w:rsidR="0019389F" w14:paraId="5F1FABBD" w14:textId="77777777" w:rsidTr="00D44F1A">
        <w:trPr>
          <w:trHeight w:val="567"/>
          <w:jc w:val="center"/>
        </w:trPr>
        <w:tc>
          <w:tcPr>
            <w:tcW w:w="4673" w:type="dxa"/>
            <w:tcBorders>
              <w:top w:val="single" w:sz="4" w:space="0" w:color="auto"/>
              <w:left w:val="single" w:sz="4" w:space="0" w:color="000000"/>
              <w:bottom w:val="single" w:sz="4" w:space="0" w:color="auto"/>
              <w:right w:val="single" w:sz="4" w:space="0" w:color="auto"/>
            </w:tcBorders>
            <w:vAlign w:val="center"/>
          </w:tcPr>
          <w:p w14:paraId="0E585628" w14:textId="77777777" w:rsidR="0019389F" w:rsidRPr="00BD7CF3" w:rsidRDefault="0019389F" w:rsidP="00B017F9">
            <w:pPr>
              <w:overflowPunct w:val="0"/>
              <w:spacing w:after="0" w:line="240" w:lineRule="auto"/>
              <w:jc w:val="both"/>
              <w:rPr>
                <w:sz w:val="24"/>
                <w:szCs w:val="24"/>
              </w:rPr>
            </w:pPr>
          </w:p>
        </w:tc>
        <w:tc>
          <w:tcPr>
            <w:tcW w:w="4399" w:type="dxa"/>
            <w:tcBorders>
              <w:top w:val="single" w:sz="4" w:space="0" w:color="auto"/>
              <w:left w:val="single" w:sz="4" w:space="0" w:color="auto"/>
              <w:bottom w:val="single" w:sz="4" w:space="0" w:color="auto"/>
              <w:right w:val="single" w:sz="4" w:space="0" w:color="auto"/>
            </w:tcBorders>
            <w:vAlign w:val="center"/>
          </w:tcPr>
          <w:p w14:paraId="6DEE0416" w14:textId="77777777" w:rsidR="0019389F" w:rsidRPr="00BD7CF3" w:rsidRDefault="0019389F" w:rsidP="00B017F9">
            <w:pPr>
              <w:overflowPunct w:val="0"/>
              <w:spacing w:after="0" w:line="240" w:lineRule="auto"/>
              <w:jc w:val="both"/>
              <w:rPr>
                <w:sz w:val="24"/>
                <w:szCs w:val="24"/>
              </w:rPr>
            </w:pPr>
          </w:p>
        </w:tc>
      </w:tr>
      <w:tr w:rsidR="0019389F" w14:paraId="19545901" w14:textId="77777777" w:rsidTr="00D44F1A">
        <w:trPr>
          <w:trHeight w:val="567"/>
          <w:jc w:val="center"/>
        </w:trPr>
        <w:tc>
          <w:tcPr>
            <w:tcW w:w="4673" w:type="dxa"/>
            <w:tcBorders>
              <w:top w:val="single" w:sz="4" w:space="0" w:color="auto"/>
              <w:left w:val="single" w:sz="4" w:space="0" w:color="000000"/>
              <w:bottom w:val="single" w:sz="4" w:space="0" w:color="auto"/>
              <w:right w:val="single" w:sz="4" w:space="0" w:color="auto"/>
            </w:tcBorders>
            <w:vAlign w:val="center"/>
          </w:tcPr>
          <w:p w14:paraId="5D0C534A" w14:textId="77777777" w:rsidR="0019389F" w:rsidRPr="00BD7CF3" w:rsidRDefault="0019389F" w:rsidP="00B017F9">
            <w:pPr>
              <w:overflowPunct w:val="0"/>
              <w:spacing w:after="0" w:line="240" w:lineRule="auto"/>
              <w:jc w:val="both"/>
              <w:rPr>
                <w:sz w:val="24"/>
                <w:szCs w:val="24"/>
              </w:rPr>
            </w:pPr>
          </w:p>
        </w:tc>
        <w:tc>
          <w:tcPr>
            <w:tcW w:w="4399" w:type="dxa"/>
            <w:tcBorders>
              <w:top w:val="single" w:sz="4" w:space="0" w:color="auto"/>
              <w:left w:val="single" w:sz="4" w:space="0" w:color="auto"/>
              <w:bottom w:val="single" w:sz="4" w:space="0" w:color="auto"/>
              <w:right w:val="single" w:sz="4" w:space="0" w:color="auto"/>
            </w:tcBorders>
            <w:vAlign w:val="center"/>
          </w:tcPr>
          <w:p w14:paraId="3CE431B9" w14:textId="77777777" w:rsidR="0019389F" w:rsidRPr="00BD7CF3" w:rsidRDefault="0019389F" w:rsidP="00B017F9">
            <w:pPr>
              <w:overflowPunct w:val="0"/>
              <w:spacing w:after="0" w:line="240" w:lineRule="auto"/>
              <w:jc w:val="both"/>
              <w:rPr>
                <w:sz w:val="24"/>
                <w:szCs w:val="24"/>
              </w:rPr>
            </w:pPr>
          </w:p>
        </w:tc>
      </w:tr>
      <w:tr w:rsidR="0019389F" w14:paraId="43BB08C6" w14:textId="77777777" w:rsidTr="00D44F1A">
        <w:trPr>
          <w:trHeight w:val="567"/>
          <w:jc w:val="center"/>
        </w:trPr>
        <w:tc>
          <w:tcPr>
            <w:tcW w:w="4673" w:type="dxa"/>
            <w:tcBorders>
              <w:top w:val="single" w:sz="4" w:space="0" w:color="auto"/>
              <w:left w:val="single" w:sz="4" w:space="0" w:color="000000"/>
              <w:bottom w:val="single" w:sz="4" w:space="0" w:color="auto"/>
              <w:right w:val="single" w:sz="4" w:space="0" w:color="000000"/>
            </w:tcBorders>
            <w:vAlign w:val="center"/>
          </w:tcPr>
          <w:p w14:paraId="53E74A30" w14:textId="77777777" w:rsidR="0019389F" w:rsidRPr="00BD7CF3" w:rsidRDefault="0019389F" w:rsidP="00B017F9">
            <w:pPr>
              <w:overflowPunct w:val="0"/>
              <w:spacing w:after="0" w:line="240" w:lineRule="auto"/>
              <w:jc w:val="both"/>
              <w:rPr>
                <w:sz w:val="24"/>
                <w:szCs w:val="24"/>
              </w:rPr>
            </w:pPr>
          </w:p>
        </w:tc>
        <w:tc>
          <w:tcPr>
            <w:tcW w:w="4399" w:type="dxa"/>
            <w:tcBorders>
              <w:top w:val="single" w:sz="4" w:space="0" w:color="auto"/>
              <w:left w:val="nil"/>
              <w:bottom w:val="single" w:sz="4" w:space="0" w:color="auto"/>
              <w:right w:val="single" w:sz="4" w:space="0" w:color="auto"/>
            </w:tcBorders>
            <w:vAlign w:val="center"/>
          </w:tcPr>
          <w:p w14:paraId="6B15F092" w14:textId="77777777" w:rsidR="0019389F" w:rsidRPr="00BD7CF3" w:rsidRDefault="0019389F" w:rsidP="00B017F9">
            <w:pPr>
              <w:overflowPunct w:val="0"/>
              <w:spacing w:after="0" w:line="240" w:lineRule="auto"/>
              <w:jc w:val="both"/>
              <w:rPr>
                <w:sz w:val="24"/>
                <w:szCs w:val="24"/>
              </w:rPr>
            </w:pPr>
          </w:p>
        </w:tc>
      </w:tr>
      <w:tr w:rsidR="0019389F" w14:paraId="54446ED4" w14:textId="77777777" w:rsidTr="00BD7CF3">
        <w:trPr>
          <w:trHeight w:val="567"/>
          <w:jc w:val="center"/>
        </w:trPr>
        <w:tc>
          <w:tcPr>
            <w:tcW w:w="4673" w:type="dxa"/>
            <w:tcBorders>
              <w:top w:val="single" w:sz="4" w:space="0" w:color="auto"/>
              <w:left w:val="single" w:sz="4" w:space="0" w:color="000000"/>
              <w:bottom w:val="single" w:sz="4" w:space="0" w:color="000000"/>
              <w:right w:val="single" w:sz="4" w:space="0" w:color="000000"/>
            </w:tcBorders>
            <w:vAlign w:val="center"/>
          </w:tcPr>
          <w:p w14:paraId="794C77F5" w14:textId="77777777" w:rsidR="0019389F" w:rsidRPr="00BD7CF3" w:rsidRDefault="0019389F" w:rsidP="00B017F9">
            <w:pPr>
              <w:overflowPunct w:val="0"/>
              <w:spacing w:after="0" w:line="240" w:lineRule="auto"/>
              <w:jc w:val="both"/>
              <w:rPr>
                <w:sz w:val="24"/>
                <w:szCs w:val="24"/>
              </w:rPr>
            </w:pPr>
          </w:p>
        </w:tc>
        <w:tc>
          <w:tcPr>
            <w:tcW w:w="4399" w:type="dxa"/>
            <w:tcBorders>
              <w:top w:val="single" w:sz="4" w:space="0" w:color="auto"/>
              <w:left w:val="single" w:sz="4" w:space="0" w:color="000000"/>
              <w:bottom w:val="single" w:sz="4" w:space="0" w:color="000000"/>
              <w:right w:val="single" w:sz="4" w:space="0" w:color="auto"/>
            </w:tcBorders>
            <w:vAlign w:val="center"/>
          </w:tcPr>
          <w:p w14:paraId="05A2DEA7" w14:textId="77777777" w:rsidR="0019389F" w:rsidRPr="00BD7CF3" w:rsidRDefault="0019389F" w:rsidP="00B017F9">
            <w:pPr>
              <w:overflowPunct w:val="0"/>
              <w:spacing w:after="0" w:line="240" w:lineRule="auto"/>
              <w:jc w:val="both"/>
              <w:rPr>
                <w:sz w:val="24"/>
                <w:szCs w:val="24"/>
              </w:rPr>
            </w:pPr>
          </w:p>
        </w:tc>
      </w:tr>
      <w:tr w:rsidR="002C336F" w:rsidRPr="00BD7CF3" w14:paraId="6F8A1C40" w14:textId="77777777" w:rsidTr="004E71CC">
        <w:trPr>
          <w:trHeight w:val="567"/>
          <w:jc w:val="center"/>
        </w:trPr>
        <w:tc>
          <w:tcPr>
            <w:tcW w:w="4673" w:type="dxa"/>
            <w:tcBorders>
              <w:top w:val="single" w:sz="4" w:space="0" w:color="auto"/>
              <w:left w:val="single" w:sz="4" w:space="0" w:color="000000"/>
              <w:bottom w:val="single" w:sz="4" w:space="0" w:color="000000"/>
              <w:right w:val="single" w:sz="4" w:space="0" w:color="000000"/>
            </w:tcBorders>
            <w:vAlign w:val="center"/>
          </w:tcPr>
          <w:p w14:paraId="2E74B113" w14:textId="77777777" w:rsidR="002C336F" w:rsidRPr="00BD7CF3" w:rsidRDefault="002C336F" w:rsidP="004E71CC">
            <w:pPr>
              <w:overflowPunct w:val="0"/>
              <w:spacing w:after="0" w:line="240" w:lineRule="auto"/>
              <w:jc w:val="both"/>
              <w:rPr>
                <w:sz w:val="24"/>
                <w:szCs w:val="24"/>
              </w:rPr>
            </w:pPr>
          </w:p>
        </w:tc>
        <w:tc>
          <w:tcPr>
            <w:tcW w:w="4399" w:type="dxa"/>
            <w:tcBorders>
              <w:top w:val="single" w:sz="4" w:space="0" w:color="auto"/>
              <w:left w:val="single" w:sz="4" w:space="0" w:color="000000"/>
              <w:bottom w:val="single" w:sz="4" w:space="0" w:color="000000"/>
              <w:right w:val="single" w:sz="4" w:space="0" w:color="auto"/>
            </w:tcBorders>
            <w:vAlign w:val="center"/>
          </w:tcPr>
          <w:p w14:paraId="4DB9E4C4" w14:textId="77777777" w:rsidR="002C336F" w:rsidRPr="00BD7CF3" w:rsidRDefault="002C336F" w:rsidP="004E71CC">
            <w:pPr>
              <w:overflowPunct w:val="0"/>
              <w:spacing w:after="0" w:line="240" w:lineRule="auto"/>
              <w:jc w:val="both"/>
              <w:rPr>
                <w:sz w:val="24"/>
                <w:szCs w:val="24"/>
              </w:rPr>
            </w:pPr>
          </w:p>
        </w:tc>
      </w:tr>
    </w:tbl>
    <w:p w14:paraId="605CA3C4" w14:textId="448382F3" w:rsidR="00413A9F" w:rsidRPr="002C336F" w:rsidRDefault="00BD7CF3" w:rsidP="00B017F9">
      <w:pPr>
        <w:overflowPunct w:val="0"/>
        <w:spacing w:after="0" w:line="240" w:lineRule="auto"/>
        <w:rPr>
          <w:color w:val="auto"/>
          <w:sz w:val="18"/>
          <w:szCs w:val="18"/>
        </w:rPr>
      </w:pPr>
      <w:r w:rsidRPr="002C336F">
        <w:rPr>
          <w:rFonts w:ascii="ＭＳ 明朝" w:eastAsia="ＭＳ 明朝" w:hAnsi="ＭＳ 明朝" w:cs="ＭＳ 明朝" w:hint="eastAsia"/>
          <w:color w:val="auto"/>
          <w:sz w:val="18"/>
          <w:szCs w:val="18"/>
        </w:rPr>
        <w:t>（法第</w:t>
      </w:r>
      <w:r w:rsidR="00C75D63" w:rsidRPr="002C336F">
        <w:rPr>
          <w:rFonts w:ascii="ＭＳ 明朝" w:eastAsia="ＭＳ 明朝" w:hAnsi="ＭＳ 明朝" w:cs="ＭＳ 明朝" w:hint="eastAsia"/>
          <w:color w:val="auto"/>
          <w:sz w:val="18"/>
          <w:szCs w:val="18"/>
        </w:rPr>
        <w:t>７</w:t>
      </w:r>
      <w:r w:rsidRPr="002C336F">
        <w:rPr>
          <w:rFonts w:ascii="ＭＳ 明朝" w:eastAsia="ＭＳ 明朝" w:hAnsi="ＭＳ 明朝" w:cs="ＭＳ 明朝" w:hint="eastAsia"/>
          <w:color w:val="auto"/>
          <w:sz w:val="18"/>
          <w:szCs w:val="18"/>
        </w:rPr>
        <w:t>条第５項第</w:t>
      </w:r>
      <w:r w:rsidR="00C75D63" w:rsidRPr="002C336F">
        <w:rPr>
          <w:rFonts w:ascii="ＭＳ 明朝" w:eastAsia="ＭＳ 明朝" w:hAnsi="ＭＳ 明朝" w:cs="ＭＳ 明朝" w:hint="eastAsia"/>
          <w:color w:val="auto"/>
          <w:sz w:val="18"/>
          <w:szCs w:val="18"/>
        </w:rPr>
        <w:t>４</w:t>
      </w:r>
      <w:r w:rsidRPr="002C336F">
        <w:rPr>
          <w:rFonts w:ascii="ＭＳ 明朝" w:eastAsia="ＭＳ 明朝" w:hAnsi="ＭＳ 明朝" w:cs="ＭＳ 明朝" w:hint="eastAsia"/>
          <w:color w:val="auto"/>
          <w:sz w:val="18"/>
          <w:szCs w:val="18"/>
        </w:rPr>
        <w:t>号</w:t>
      </w:r>
      <w:r w:rsidR="00C75D63" w:rsidRPr="002C336F">
        <w:rPr>
          <w:rFonts w:ascii="ＭＳ 明朝" w:eastAsia="ＭＳ 明朝" w:hAnsi="ＭＳ 明朝" w:cs="ＭＳ 明朝" w:hint="eastAsia"/>
          <w:color w:val="auto"/>
          <w:sz w:val="18"/>
          <w:szCs w:val="18"/>
        </w:rPr>
        <w:t>リ</w:t>
      </w:r>
      <w:r w:rsidRPr="002C336F">
        <w:rPr>
          <w:rFonts w:ascii="ＭＳ 明朝" w:eastAsia="ＭＳ 明朝" w:hAnsi="ＭＳ 明朝" w:cs="ＭＳ 明朝" w:hint="eastAsia"/>
          <w:color w:val="auto"/>
          <w:sz w:val="18"/>
          <w:szCs w:val="18"/>
        </w:rPr>
        <w:t>に</w:t>
      </w:r>
      <w:r w:rsidR="0019389F" w:rsidRPr="002C336F">
        <w:rPr>
          <w:rFonts w:ascii="ＭＳ 明朝" w:eastAsia="ＭＳ 明朝" w:hAnsi="ＭＳ 明朝" w:cs="ＭＳ 明朝"/>
          <w:color w:val="auto"/>
          <w:sz w:val="18"/>
          <w:szCs w:val="18"/>
        </w:rPr>
        <w:t>規定する未成年者の法定代理人、同号</w:t>
      </w:r>
      <w:r w:rsidR="00C75D63" w:rsidRPr="002C336F">
        <w:rPr>
          <w:rFonts w:ascii="ＭＳ 明朝" w:eastAsia="ＭＳ 明朝" w:hAnsi="ＭＳ 明朝" w:cs="ＭＳ 明朝" w:hint="eastAsia"/>
          <w:color w:val="auto"/>
          <w:sz w:val="18"/>
          <w:szCs w:val="18"/>
        </w:rPr>
        <w:t>ヌ</w:t>
      </w:r>
      <w:r w:rsidR="0019389F" w:rsidRPr="002C336F">
        <w:rPr>
          <w:rFonts w:ascii="ＭＳ 明朝" w:eastAsia="ＭＳ 明朝" w:hAnsi="ＭＳ 明朝" w:cs="ＭＳ 明朝"/>
          <w:color w:val="auto"/>
          <w:sz w:val="18"/>
          <w:szCs w:val="18"/>
        </w:rPr>
        <w:t>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w:t>
      </w:r>
      <w:r w:rsidR="00C75D63" w:rsidRPr="002C336F">
        <w:rPr>
          <w:rFonts w:ascii="ＭＳ 明朝" w:eastAsia="ＭＳ 明朝" w:hAnsi="ＭＳ 明朝" w:cs="ＭＳ 明朝" w:hint="eastAsia"/>
          <w:color w:val="auto"/>
          <w:sz w:val="18"/>
          <w:szCs w:val="18"/>
        </w:rPr>
        <w:t>４</w:t>
      </w:r>
      <w:r w:rsidR="0019389F" w:rsidRPr="002C336F">
        <w:rPr>
          <w:rFonts w:ascii="ＭＳ 明朝" w:eastAsia="ＭＳ 明朝" w:hAnsi="ＭＳ 明朝" w:cs="ＭＳ 明朝"/>
          <w:color w:val="auto"/>
          <w:sz w:val="18"/>
          <w:szCs w:val="18"/>
        </w:rPr>
        <w:t>条の</w:t>
      </w:r>
      <w:r w:rsidR="00C75D63" w:rsidRPr="002C336F">
        <w:rPr>
          <w:rFonts w:ascii="ＭＳ 明朝" w:eastAsia="ＭＳ 明朝" w:hAnsi="ＭＳ 明朝" w:cs="ＭＳ 明朝" w:hint="eastAsia"/>
          <w:color w:val="auto"/>
          <w:sz w:val="18"/>
          <w:szCs w:val="18"/>
        </w:rPr>
        <w:t>７</w:t>
      </w:r>
      <w:r w:rsidR="00AA1DD8" w:rsidRPr="002C336F">
        <w:rPr>
          <w:rFonts w:ascii="ＭＳ 明朝" w:eastAsia="ＭＳ 明朝" w:hAnsi="ＭＳ 明朝" w:cs="ＭＳ 明朝" w:hint="eastAsia"/>
          <w:color w:val="auto"/>
          <w:sz w:val="18"/>
          <w:szCs w:val="18"/>
        </w:rPr>
        <w:t>に</w:t>
      </w:r>
      <w:r w:rsidR="0019389F" w:rsidRPr="002C336F">
        <w:rPr>
          <w:rFonts w:ascii="ＭＳ 明朝" w:eastAsia="ＭＳ 明朝" w:hAnsi="ＭＳ 明朝" w:cs="ＭＳ 明朝"/>
          <w:color w:val="auto"/>
          <w:sz w:val="18"/>
          <w:szCs w:val="18"/>
        </w:rPr>
        <w:t>規定する使用人の氏名を全員記載してください。）</w:t>
      </w:r>
    </w:p>
    <w:sectPr w:rsidR="00413A9F" w:rsidRPr="002C336F" w:rsidSect="00AA1DD8">
      <w:headerReference w:type="default" r:id="rId7"/>
      <w:pgSz w:w="11900" w:h="16840" w:code="9"/>
      <w:pgMar w:top="1701" w:right="1304" w:bottom="1701" w:left="1304" w:header="720" w:footer="720" w:gutter="0"/>
      <w:cols w:space="720"/>
      <w:docGrid w:type="linesAndChars" w:linePitch="335" w:charSpace="2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0E20" w14:textId="77777777" w:rsidR="00C75D63" w:rsidRDefault="00C75D63" w:rsidP="00C75D63">
      <w:pPr>
        <w:spacing w:after="0" w:line="240" w:lineRule="auto"/>
      </w:pPr>
      <w:r>
        <w:separator/>
      </w:r>
    </w:p>
  </w:endnote>
  <w:endnote w:type="continuationSeparator" w:id="0">
    <w:p w14:paraId="3182365E" w14:textId="77777777" w:rsidR="00C75D63" w:rsidRDefault="00C75D63" w:rsidP="00C7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CA8E" w14:textId="77777777" w:rsidR="00C75D63" w:rsidRDefault="00C75D63" w:rsidP="00C75D63">
      <w:pPr>
        <w:spacing w:after="0" w:line="240" w:lineRule="auto"/>
      </w:pPr>
      <w:r>
        <w:separator/>
      </w:r>
    </w:p>
  </w:footnote>
  <w:footnote w:type="continuationSeparator" w:id="0">
    <w:p w14:paraId="72E44FE1" w14:textId="77777777" w:rsidR="00C75D63" w:rsidRDefault="00C75D63" w:rsidP="00C75D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C3A4" w14:textId="5DEDAB60" w:rsidR="009C7D50" w:rsidRDefault="009C7D50">
    <w:pPr>
      <w:pStyle w:val="a3"/>
    </w:pPr>
  </w:p>
  <w:p w14:paraId="3E97491B" w14:textId="21B2BEF7" w:rsidR="009C7D50" w:rsidRDefault="009C7D50">
    <w:pPr>
      <w:pStyle w:val="a3"/>
    </w:pPr>
    <w:r>
      <w:rPr>
        <w:rFonts w:ascii="ＭＳ 明朝" w:eastAsia="ＭＳ 明朝" w:hAnsi="ＭＳ 明朝" w:cs="ＭＳ 明朝" w:hint="eastAsia"/>
      </w:rPr>
      <w:t>別紙９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6"/>
  <w:drawingGridVerticalSpacing w:val="335"/>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9F"/>
    <w:rsid w:val="0019389F"/>
    <w:rsid w:val="001F1480"/>
    <w:rsid w:val="002C336F"/>
    <w:rsid w:val="00413A9F"/>
    <w:rsid w:val="00825B74"/>
    <w:rsid w:val="009A2D48"/>
    <w:rsid w:val="009C7D50"/>
    <w:rsid w:val="00A202AB"/>
    <w:rsid w:val="00AA1DD8"/>
    <w:rsid w:val="00B017F9"/>
    <w:rsid w:val="00BD7CF3"/>
    <w:rsid w:val="00C75D63"/>
    <w:rsid w:val="00C8357F"/>
    <w:rsid w:val="00D045B1"/>
    <w:rsid w:val="00D200E5"/>
    <w:rsid w:val="00D4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B55CEC"/>
  <w15:docId w15:val="{783FA213-1731-429F-AB28-9EC06184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DD8"/>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56" w:line="259" w:lineRule="auto"/>
      <w:ind w:left="3481" w:right="5"/>
      <w:jc w:val="right"/>
      <w:outlineLvl w:val="0"/>
    </w:pPr>
    <w:rPr>
      <w:rFonts w:ascii="ＭＳ 明朝" w:eastAsia="ＭＳ 明朝" w:hAnsi="ＭＳ 明朝" w:cs="ＭＳ 明朝"/>
      <w:color w:val="FF0000"/>
      <w:sz w:val="30"/>
    </w:rPr>
  </w:style>
  <w:style w:type="paragraph" w:styleId="2">
    <w:name w:val="heading 2"/>
    <w:next w:val="a"/>
    <w:link w:val="20"/>
    <w:uiPriority w:val="9"/>
    <w:unhideWhenUsed/>
    <w:qFormat/>
    <w:pPr>
      <w:keepNext/>
      <w:keepLines/>
      <w:spacing w:line="259" w:lineRule="auto"/>
      <w:ind w:left="10" w:right="96" w:hanging="10"/>
      <w:jc w:val="right"/>
      <w:outlineLvl w:val="1"/>
    </w:pPr>
    <w:rPr>
      <w:rFonts w:ascii="ＭＳ 明朝" w:eastAsia="ＭＳ 明朝" w:hAnsi="ＭＳ 明朝" w:cs="ＭＳ 明朝"/>
      <w:color w:val="FF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FF0000"/>
      <w:sz w:val="25"/>
    </w:rPr>
  </w:style>
  <w:style w:type="character" w:customStyle="1" w:styleId="10">
    <w:name w:val="見出し 1 (文字)"/>
    <w:link w:val="1"/>
    <w:rPr>
      <w:rFonts w:ascii="ＭＳ 明朝" w:eastAsia="ＭＳ 明朝" w:hAnsi="ＭＳ 明朝" w:cs="ＭＳ 明朝"/>
      <w:color w:val="FF0000"/>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75D63"/>
    <w:pPr>
      <w:tabs>
        <w:tab w:val="center" w:pos="4252"/>
        <w:tab w:val="right" w:pos="8504"/>
      </w:tabs>
      <w:snapToGrid w:val="0"/>
    </w:pPr>
  </w:style>
  <w:style w:type="character" w:customStyle="1" w:styleId="a4">
    <w:name w:val="ヘッダー (文字)"/>
    <w:basedOn w:val="a0"/>
    <w:link w:val="a3"/>
    <w:uiPriority w:val="99"/>
    <w:rsid w:val="00C75D63"/>
    <w:rPr>
      <w:rFonts w:ascii="Calibri" w:eastAsia="Calibri" w:hAnsi="Calibri" w:cs="Calibri"/>
      <w:color w:val="000000"/>
      <w:sz w:val="22"/>
    </w:rPr>
  </w:style>
  <w:style w:type="paragraph" w:styleId="a5">
    <w:name w:val="footer"/>
    <w:basedOn w:val="a"/>
    <w:link w:val="a6"/>
    <w:uiPriority w:val="99"/>
    <w:unhideWhenUsed/>
    <w:rsid w:val="00C75D63"/>
    <w:pPr>
      <w:tabs>
        <w:tab w:val="center" w:pos="4252"/>
        <w:tab w:val="right" w:pos="8504"/>
      </w:tabs>
      <w:snapToGrid w:val="0"/>
    </w:pPr>
  </w:style>
  <w:style w:type="character" w:customStyle="1" w:styleId="a6">
    <w:name w:val="フッター (文字)"/>
    <w:basedOn w:val="a0"/>
    <w:link w:val="a5"/>
    <w:uiPriority w:val="99"/>
    <w:rsid w:val="00C75D6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B2935-9F10-4182-859B-F46BA050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2023-01-04T05:11:00Z</cp:lastPrinted>
  <dcterms:created xsi:type="dcterms:W3CDTF">2023-11-24T04:56:00Z</dcterms:created>
  <dcterms:modified xsi:type="dcterms:W3CDTF">2023-11-24T04:56:00Z</dcterms:modified>
</cp:coreProperties>
</file>