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4EC7E" w14:textId="77777777" w:rsidR="00576705" w:rsidRPr="00B471A5" w:rsidRDefault="00576705" w:rsidP="006658DA">
      <w:pPr>
        <w:rPr>
          <w:szCs w:val="24"/>
        </w:rPr>
      </w:pPr>
    </w:p>
    <w:p w14:paraId="07419271" w14:textId="77777777" w:rsidR="006658DA" w:rsidRPr="00B471A5" w:rsidRDefault="006658DA" w:rsidP="006658DA">
      <w:pPr>
        <w:rPr>
          <w:szCs w:val="24"/>
        </w:rPr>
      </w:pPr>
      <w:r w:rsidRPr="00B471A5">
        <w:rPr>
          <w:rFonts w:hint="eastAsia"/>
          <w:szCs w:val="24"/>
        </w:rPr>
        <w:t>様式第２号（第５条関係）</w:t>
      </w:r>
    </w:p>
    <w:p w14:paraId="799BA568" w14:textId="77777777" w:rsidR="006658DA" w:rsidRPr="00B471A5" w:rsidRDefault="006658DA" w:rsidP="006658DA">
      <w:pPr>
        <w:jc w:val="center"/>
        <w:rPr>
          <w:szCs w:val="20"/>
        </w:rPr>
      </w:pPr>
      <w:r w:rsidRPr="00B471A5">
        <w:t>豊川市</w:t>
      </w:r>
      <w:r w:rsidRPr="00B471A5">
        <w:rPr>
          <w:rFonts w:hint="eastAsia"/>
        </w:rPr>
        <w:t>拠点地区都市機能立地促進事業費</w:t>
      </w:r>
      <w:r w:rsidRPr="00B471A5">
        <w:t>補助金</w:t>
      </w:r>
      <w:r w:rsidRPr="00B471A5">
        <w:rPr>
          <w:rFonts w:hint="eastAsia"/>
        </w:rPr>
        <w:t>に係る事業運営継続誓約書</w:t>
      </w:r>
    </w:p>
    <w:p w14:paraId="63257500" w14:textId="77777777" w:rsidR="006658DA" w:rsidRPr="00B471A5" w:rsidRDefault="006658DA" w:rsidP="006658DA">
      <w:r w:rsidRPr="00B471A5">
        <w:rPr>
          <w:rFonts w:hint="eastAsia"/>
        </w:rPr>
        <w:t xml:space="preserve">　　　　　　　　　　　　　　　　　　　　　　　　　　　年　　月　　日</w:t>
      </w:r>
    </w:p>
    <w:p w14:paraId="2F066255" w14:textId="77777777" w:rsidR="006658DA" w:rsidRPr="00B471A5" w:rsidRDefault="006658DA" w:rsidP="006658DA"/>
    <w:p w14:paraId="22F72ED9" w14:textId="77777777" w:rsidR="006658DA" w:rsidRPr="00B471A5" w:rsidRDefault="006658DA" w:rsidP="006658DA">
      <w:pPr>
        <w:ind w:firstLineChars="100" w:firstLine="266"/>
      </w:pPr>
      <w:r w:rsidRPr="00B471A5">
        <w:rPr>
          <w:rFonts w:hint="eastAsia"/>
        </w:rPr>
        <w:t>豊川市長　殿</w:t>
      </w:r>
    </w:p>
    <w:p w14:paraId="7FCCF7BF" w14:textId="77777777" w:rsidR="006658DA" w:rsidRPr="00B471A5" w:rsidRDefault="006658DA" w:rsidP="006658DA">
      <w:pPr>
        <w:spacing w:line="240" w:lineRule="exact"/>
        <w:ind w:leftChars="2025" w:left="5379"/>
        <w:jc w:val="left"/>
      </w:pPr>
      <w:r w:rsidRPr="00B471A5">
        <w:rPr>
          <w:rFonts w:hint="eastAsia"/>
        </w:rPr>
        <w:t>住　所</w:t>
      </w:r>
    </w:p>
    <w:p w14:paraId="75494E13" w14:textId="77777777" w:rsidR="006658DA" w:rsidRPr="00B471A5" w:rsidRDefault="006658DA" w:rsidP="006658DA">
      <w:pPr>
        <w:spacing w:line="240" w:lineRule="exact"/>
        <w:jc w:val="left"/>
        <w:rPr>
          <w:dstrike/>
        </w:rPr>
      </w:pPr>
      <w:r w:rsidRPr="00B471A5">
        <w:rPr>
          <w:rFonts w:hint="eastAsia"/>
        </w:rPr>
        <w:t xml:space="preserve">　　　　　　　　　　　　　　　　　</w:t>
      </w:r>
    </w:p>
    <w:p w14:paraId="18451A21" w14:textId="338D7827" w:rsidR="006658DA" w:rsidRPr="00B471A5" w:rsidRDefault="006658DA" w:rsidP="006658DA">
      <w:pPr>
        <w:spacing w:line="240" w:lineRule="exact"/>
        <w:ind w:leftChars="2025" w:left="5379"/>
        <w:jc w:val="left"/>
      </w:pPr>
      <w:r w:rsidRPr="00B471A5">
        <w:rPr>
          <w:rFonts w:hint="eastAsia"/>
        </w:rPr>
        <w:t xml:space="preserve">氏　名　　　　　　　　　　</w:t>
      </w:r>
    </w:p>
    <w:p w14:paraId="2E0814C5" w14:textId="77777777" w:rsidR="00B83471" w:rsidRPr="00B471A5" w:rsidRDefault="00B83471" w:rsidP="006658DA">
      <w:pPr>
        <w:spacing w:line="240" w:lineRule="exact"/>
        <w:ind w:leftChars="2025" w:left="5379"/>
        <w:jc w:val="left"/>
      </w:pPr>
    </w:p>
    <w:p w14:paraId="07118690" w14:textId="77777777" w:rsidR="00061345" w:rsidRPr="00B471A5" w:rsidRDefault="006658DA" w:rsidP="006658DA">
      <w:pPr>
        <w:spacing w:line="240" w:lineRule="exact"/>
      </w:pPr>
      <w:r w:rsidRPr="00061345">
        <w:rPr>
          <w:rFonts w:hint="eastAsia"/>
          <w:sz w:val="30"/>
          <w:szCs w:val="30"/>
        </w:rPr>
        <w:t xml:space="preserve">　</w:t>
      </w:r>
      <w:r w:rsidR="00061345">
        <w:rPr>
          <w:rFonts w:hint="eastAsia"/>
        </w:rPr>
        <w:t xml:space="preserve">　　　　　　　　　　　　　　　　　　　電　話</w:t>
      </w:r>
    </w:p>
    <w:p w14:paraId="4663F03E" w14:textId="77777777" w:rsidR="006658DA" w:rsidRPr="00B471A5" w:rsidRDefault="006658DA" w:rsidP="006658DA">
      <w:pPr>
        <w:spacing w:line="0" w:lineRule="atLeast"/>
        <w:ind w:leftChars="2184" w:left="5802" w:rightChars="137" w:right="364"/>
        <w:rPr>
          <w:sz w:val="20"/>
          <w:szCs w:val="20"/>
        </w:rPr>
      </w:pPr>
      <w:r w:rsidRPr="00B471A5">
        <w:rPr>
          <w:rFonts w:hint="eastAsia"/>
          <w:noProof/>
          <w:sz w:val="20"/>
          <w:szCs w:val="20"/>
        </w:rPr>
        <mc:AlternateContent>
          <mc:Choice Requires="wps">
            <w:drawing>
              <wp:inline distT="0" distB="0" distL="0" distR="0" wp14:anchorId="5F95FA3B" wp14:editId="17AD9A0E">
                <wp:extent cx="2095500" cy="438150"/>
                <wp:effectExtent l="0" t="0" r="19050" b="19050"/>
                <wp:docPr id="3" name="大かっこ 3"/>
                <wp:cNvGraphicFramePr/>
                <a:graphic xmlns:a="http://schemas.openxmlformats.org/drawingml/2006/main">
                  <a:graphicData uri="http://schemas.microsoft.com/office/word/2010/wordprocessingShape">
                    <wps:wsp>
                      <wps:cNvSpPr/>
                      <wps:spPr>
                        <a:xfrm>
                          <a:off x="0" y="0"/>
                          <a:ext cx="2095500" cy="438150"/>
                        </a:xfrm>
                        <a:prstGeom prst="bracketPair">
                          <a:avLst/>
                        </a:prstGeom>
                        <a:noFill/>
                        <a:ln w="9525" cap="flat" cmpd="sng" algn="ctr">
                          <a:solidFill>
                            <a:sysClr val="windowText" lastClr="000000"/>
                          </a:solidFill>
                          <a:prstDash val="solid"/>
                          <a:miter lim="800000"/>
                        </a:ln>
                        <a:effectLst/>
                      </wps:spPr>
                      <wps:txbx>
                        <w:txbxContent>
                          <w:p w14:paraId="56B68E76" w14:textId="77777777" w:rsidR="006658DA" w:rsidRDefault="006658DA" w:rsidP="006658DA">
                            <w:pPr>
                              <w:spacing w:line="0" w:lineRule="atLeast"/>
                              <w:jc w:val="left"/>
                            </w:pPr>
                            <w:r w:rsidRPr="00B653A9">
                              <w:rPr>
                                <w:rFonts w:hint="eastAsia"/>
                                <w:sz w:val="20"/>
                                <w:szCs w:val="20"/>
                              </w:rPr>
                              <w:t>法人にあっては、その所在地、名称、代表者氏名及び電話</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inline>
            </w:drawing>
          </mc:Choice>
          <mc:Fallback>
            <w:pict>
              <v:shape w14:anchorId="663A3368" id="大かっこ 3" o:spid="_x0000_s1027" type="#_x0000_t185" style="width:165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" strokecolor="windowText">
                <v:stroke joinstyle="miter"/>
                <v:textbox inset="1mm,0,0,0">
                  <w:txbxContent>
                    <w:p w:rsidR="006658DA" w:rsidRDefault="006658DA" w:rsidP="006658DA">
                      <w:pPr>
                        <w:spacing w:line="0" w:lineRule="atLeast"/>
                        <w:jc w:val="left"/>
                      </w:pPr>
                      <w:r w:rsidRPr="00B653A9">
                        <w:rPr>
                          <w:rFonts w:hint="eastAsia"/>
                          <w:sz w:val="20"/>
                          <w:szCs w:val="20"/>
                        </w:rPr>
                        <w:t>法人にあっては、その所在地、名称、代表者氏名及び電話</w:t>
                      </w:r>
                    </w:p>
                  </w:txbxContent>
                </v:textbox>
                <w10:anchorlock/>
              </v:shape>
            </w:pict>
          </mc:Fallback>
        </mc:AlternateContent>
      </w:r>
      <w:r w:rsidRPr="00B471A5">
        <w:rPr>
          <w:sz w:val="20"/>
          <w:szCs w:val="20"/>
        </w:rPr>
        <w:t xml:space="preserve"> </w:t>
      </w:r>
    </w:p>
    <w:p w14:paraId="030461A1" w14:textId="77777777" w:rsidR="006658DA" w:rsidRPr="00B471A5" w:rsidRDefault="006658DA" w:rsidP="006658DA"/>
    <w:p w14:paraId="5A220E91" w14:textId="77777777" w:rsidR="006658DA" w:rsidRPr="00B471A5" w:rsidRDefault="006658DA" w:rsidP="006658DA"/>
    <w:p w14:paraId="6795A98A" w14:textId="77777777" w:rsidR="006658DA" w:rsidRPr="00B471A5" w:rsidRDefault="006658DA" w:rsidP="006658DA">
      <w:pPr>
        <w:ind w:firstLineChars="100" w:firstLine="266"/>
      </w:pPr>
      <w:r w:rsidRPr="00B471A5">
        <w:rPr>
          <w:rFonts w:hint="eastAsia"/>
        </w:rPr>
        <w:t>私は、豊川市拠点地区都市機能立地促進事業費補助金の交付の申請をするにあたり、当該誘導施設</w:t>
      </w:r>
      <w:r w:rsidR="005C6893" w:rsidRPr="00B471A5">
        <w:rPr>
          <w:rFonts w:hint="eastAsia"/>
        </w:rPr>
        <w:t>等</w:t>
      </w:r>
      <w:r w:rsidRPr="00B471A5">
        <w:rPr>
          <w:rFonts w:hint="eastAsia"/>
        </w:rPr>
        <w:t>を１０年以上運営すること及び暴力団員による不当な行為の防止等に関する法律（平成３年法律第７７号）第２条第６号に規定する暴力団員又は暴力団関係事業者（暴力団員が実質的に経営を支配する事業者その他同条第２号に規定する暴力団又は暴力団員と密接な関係を有する事業者をいう。）ではないことを、誓約いたします。</w:t>
      </w:r>
    </w:p>
    <w:p w14:paraId="7396144E" w14:textId="77777777" w:rsidR="006658DA" w:rsidRPr="00B471A5" w:rsidRDefault="006658DA" w:rsidP="006658DA">
      <w:pPr>
        <w:spacing w:line="300" w:lineRule="exact"/>
        <w:rPr>
          <w:rFonts w:ascii="ＭＳ ゴシック" w:eastAsia="ＭＳ ゴシック" w:hAnsi="ＭＳ ゴシック" w:cs="Times New Roman"/>
          <w:sz w:val="21"/>
          <w:szCs w:val="20"/>
        </w:rPr>
      </w:pPr>
    </w:p>
    <w:sectPr w:rsidR="006658DA" w:rsidRPr="00B471A5" w:rsidSect="00576705">
      <w:footerReference w:type="default" r:id="rId8"/>
      <w:pgSz w:w="11906" w:h="16838" w:code="9"/>
      <w:pgMar w:top="1134" w:right="1304" w:bottom="1134" w:left="1304" w:header="340" w:footer="567" w:gutter="0"/>
      <w:pgNumType w:fmt="numberInDash"/>
      <w:cols w:space="425"/>
      <w:docGrid w:type="linesAndChars" w:linePitch="373"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C243" w14:textId="77777777" w:rsidR="002349C8" w:rsidRDefault="002349C8" w:rsidP="00A952F8">
      <w:r>
        <w:separator/>
      </w:r>
    </w:p>
  </w:endnote>
  <w:endnote w:type="continuationSeparator" w:id="0">
    <w:p w14:paraId="58ECBC24" w14:textId="77777777" w:rsidR="002349C8" w:rsidRDefault="002349C8" w:rsidP="00A9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8E8A" w14:textId="77777777" w:rsidR="00E760CF" w:rsidRDefault="00E760CF">
    <w:pPr>
      <w:pStyle w:val="a5"/>
      <w:jc w:val="center"/>
    </w:pPr>
  </w:p>
  <w:p w14:paraId="1A02F357" w14:textId="77777777" w:rsidR="00E760CF" w:rsidRDefault="00E76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BBEC9" w14:textId="77777777" w:rsidR="002349C8" w:rsidRDefault="002349C8" w:rsidP="00A952F8">
      <w:r>
        <w:separator/>
      </w:r>
    </w:p>
  </w:footnote>
  <w:footnote w:type="continuationSeparator" w:id="0">
    <w:p w14:paraId="4070B9AF" w14:textId="77777777" w:rsidR="002349C8" w:rsidRDefault="002349C8" w:rsidP="00A9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9141C"/>
    <w:multiLevelType w:val="hybridMultilevel"/>
    <w:tmpl w:val="F4644DCC"/>
    <w:lvl w:ilvl="0" w:tplc="6CA8D1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51CDA"/>
    <w:multiLevelType w:val="hybridMultilevel"/>
    <w:tmpl w:val="1D441B08"/>
    <w:lvl w:ilvl="0" w:tplc="B0B0F35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B0FEC"/>
    <w:multiLevelType w:val="hybridMultilevel"/>
    <w:tmpl w:val="C5362474"/>
    <w:lvl w:ilvl="0" w:tplc="1E2E2488">
      <w:start w:val="1"/>
      <w:numFmt w:val="decimalEnclosedCircle"/>
      <w:lvlText w:val="%1"/>
      <w:lvlJc w:val="left"/>
      <w:pPr>
        <w:ind w:left="3111" w:hanging="360"/>
      </w:pPr>
      <w:rPr>
        <w:rFonts w:hint="eastAsia"/>
      </w:rPr>
    </w:lvl>
    <w:lvl w:ilvl="1" w:tplc="04090017" w:tentative="1">
      <w:start w:val="1"/>
      <w:numFmt w:val="aiueoFullWidth"/>
      <w:lvlText w:val="(%2)"/>
      <w:lvlJc w:val="left"/>
      <w:pPr>
        <w:ind w:left="3591" w:hanging="420"/>
      </w:pPr>
    </w:lvl>
    <w:lvl w:ilvl="2" w:tplc="04090011" w:tentative="1">
      <w:start w:val="1"/>
      <w:numFmt w:val="decimalEnclosedCircle"/>
      <w:lvlText w:val="%3"/>
      <w:lvlJc w:val="left"/>
      <w:pPr>
        <w:ind w:left="4011" w:hanging="420"/>
      </w:pPr>
    </w:lvl>
    <w:lvl w:ilvl="3" w:tplc="0409000F" w:tentative="1">
      <w:start w:val="1"/>
      <w:numFmt w:val="decimal"/>
      <w:lvlText w:val="%4."/>
      <w:lvlJc w:val="left"/>
      <w:pPr>
        <w:ind w:left="4431" w:hanging="420"/>
      </w:pPr>
    </w:lvl>
    <w:lvl w:ilvl="4" w:tplc="04090017" w:tentative="1">
      <w:start w:val="1"/>
      <w:numFmt w:val="aiueoFullWidth"/>
      <w:lvlText w:val="(%5)"/>
      <w:lvlJc w:val="left"/>
      <w:pPr>
        <w:ind w:left="4851" w:hanging="420"/>
      </w:pPr>
    </w:lvl>
    <w:lvl w:ilvl="5" w:tplc="04090011" w:tentative="1">
      <w:start w:val="1"/>
      <w:numFmt w:val="decimalEnclosedCircle"/>
      <w:lvlText w:val="%6"/>
      <w:lvlJc w:val="left"/>
      <w:pPr>
        <w:ind w:left="5271" w:hanging="420"/>
      </w:pPr>
    </w:lvl>
    <w:lvl w:ilvl="6" w:tplc="0409000F" w:tentative="1">
      <w:start w:val="1"/>
      <w:numFmt w:val="decimal"/>
      <w:lvlText w:val="%7."/>
      <w:lvlJc w:val="left"/>
      <w:pPr>
        <w:ind w:left="5691" w:hanging="420"/>
      </w:pPr>
    </w:lvl>
    <w:lvl w:ilvl="7" w:tplc="04090017" w:tentative="1">
      <w:start w:val="1"/>
      <w:numFmt w:val="aiueoFullWidth"/>
      <w:lvlText w:val="(%8)"/>
      <w:lvlJc w:val="left"/>
      <w:pPr>
        <w:ind w:left="6111" w:hanging="420"/>
      </w:pPr>
    </w:lvl>
    <w:lvl w:ilvl="8" w:tplc="04090011" w:tentative="1">
      <w:start w:val="1"/>
      <w:numFmt w:val="decimalEnclosedCircle"/>
      <w:lvlText w:val="%9"/>
      <w:lvlJc w:val="left"/>
      <w:pPr>
        <w:ind w:left="6531" w:hanging="420"/>
      </w:pPr>
    </w:lvl>
  </w:abstractNum>
  <w:abstractNum w:abstractNumId="3" w15:restartNumberingAfterBreak="0">
    <w:nsid w:val="35F23BC3"/>
    <w:multiLevelType w:val="hybridMultilevel"/>
    <w:tmpl w:val="7F6606D8"/>
    <w:lvl w:ilvl="0" w:tplc="3CCA7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73798"/>
    <w:multiLevelType w:val="hybridMultilevel"/>
    <w:tmpl w:val="A53A554C"/>
    <w:lvl w:ilvl="0" w:tplc="0BD685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16273B"/>
    <w:multiLevelType w:val="hybridMultilevel"/>
    <w:tmpl w:val="88325E92"/>
    <w:lvl w:ilvl="0" w:tplc="7DBC33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3B0623"/>
    <w:multiLevelType w:val="hybridMultilevel"/>
    <w:tmpl w:val="CC7404A2"/>
    <w:lvl w:ilvl="0" w:tplc="CE0EA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32E2E"/>
    <w:multiLevelType w:val="hybridMultilevel"/>
    <w:tmpl w:val="57EC5E98"/>
    <w:lvl w:ilvl="0" w:tplc="F8346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7751F"/>
    <w:multiLevelType w:val="hybridMultilevel"/>
    <w:tmpl w:val="83D63B74"/>
    <w:lvl w:ilvl="0" w:tplc="1CDEC9C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7"/>
  </w:num>
  <w:num w:numId="3">
    <w:abstractNumId w:val="6"/>
  </w:num>
  <w:num w:numId="4">
    <w:abstractNumId w:val="1"/>
  </w:num>
  <w:num w:numId="5">
    <w:abstractNumId w:val="0"/>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3"/>
  <w:drawingGridVerticalSpacing w:val="37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0F"/>
    <w:rsid w:val="00023F0B"/>
    <w:rsid w:val="000270F3"/>
    <w:rsid w:val="000339A9"/>
    <w:rsid w:val="0004579F"/>
    <w:rsid w:val="00061345"/>
    <w:rsid w:val="00066D9A"/>
    <w:rsid w:val="00097C65"/>
    <w:rsid w:val="000B5B9D"/>
    <w:rsid w:val="001100EE"/>
    <w:rsid w:val="00112C39"/>
    <w:rsid w:val="001205FD"/>
    <w:rsid w:val="00140BB0"/>
    <w:rsid w:val="00152F93"/>
    <w:rsid w:val="001554F7"/>
    <w:rsid w:val="00157479"/>
    <w:rsid w:val="0017128E"/>
    <w:rsid w:val="00175801"/>
    <w:rsid w:val="00175A9A"/>
    <w:rsid w:val="001823A1"/>
    <w:rsid w:val="001A7B16"/>
    <w:rsid w:val="001C1E24"/>
    <w:rsid w:val="001C742E"/>
    <w:rsid w:val="002017F0"/>
    <w:rsid w:val="002349C8"/>
    <w:rsid w:val="00241419"/>
    <w:rsid w:val="00241AFD"/>
    <w:rsid w:val="00253218"/>
    <w:rsid w:val="00260C50"/>
    <w:rsid w:val="002624EB"/>
    <w:rsid w:val="00274B0F"/>
    <w:rsid w:val="002961D0"/>
    <w:rsid w:val="002A347C"/>
    <w:rsid w:val="002A76F2"/>
    <w:rsid w:val="002B581F"/>
    <w:rsid w:val="002D5491"/>
    <w:rsid w:val="002E17C6"/>
    <w:rsid w:val="00300EF4"/>
    <w:rsid w:val="00330FC9"/>
    <w:rsid w:val="00332758"/>
    <w:rsid w:val="00332AC4"/>
    <w:rsid w:val="0033319F"/>
    <w:rsid w:val="00337442"/>
    <w:rsid w:val="00351BC7"/>
    <w:rsid w:val="00363659"/>
    <w:rsid w:val="0039260B"/>
    <w:rsid w:val="00393BD1"/>
    <w:rsid w:val="003A176A"/>
    <w:rsid w:val="003A25D1"/>
    <w:rsid w:val="003B1E18"/>
    <w:rsid w:val="003B380B"/>
    <w:rsid w:val="003E5154"/>
    <w:rsid w:val="003E6868"/>
    <w:rsid w:val="0040504B"/>
    <w:rsid w:val="00413C5C"/>
    <w:rsid w:val="00414FEC"/>
    <w:rsid w:val="004224BD"/>
    <w:rsid w:val="00441218"/>
    <w:rsid w:val="00450A30"/>
    <w:rsid w:val="00461AD9"/>
    <w:rsid w:val="0048109E"/>
    <w:rsid w:val="0048420F"/>
    <w:rsid w:val="004C22BF"/>
    <w:rsid w:val="004E66FC"/>
    <w:rsid w:val="004E675C"/>
    <w:rsid w:val="004F299D"/>
    <w:rsid w:val="0053537D"/>
    <w:rsid w:val="0054164F"/>
    <w:rsid w:val="00544F25"/>
    <w:rsid w:val="00556B4F"/>
    <w:rsid w:val="00556DC2"/>
    <w:rsid w:val="00564D9B"/>
    <w:rsid w:val="00575565"/>
    <w:rsid w:val="00576705"/>
    <w:rsid w:val="005B4C08"/>
    <w:rsid w:val="005C0E8D"/>
    <w:rsid w:val="005C2033"/>
    <w:rsid w:val="005C6893"/>
    <w:rsid w:val="005D0C1C"/>
    <w:rsid w:val="005F2B31"/>
    <w:rsid w:val="00611E12"/>
    <w:rsid w:val="00611E9B"/>
    <w:rsid w:val="00624872"/>
    <w:rsid w:val="006313B5"/>
    <w:rsid w:val="00646AE3"/>
    <w:rsid w:val="00652F44"/>
    <w:rsid w:val="006658DA"/>
    <w:rsid w:val="00684217"/>
    <w:rsid w:val="00692B48"/>
    <w:rsid w:val="00692FBA"/>
    <w:rsid w:val="006A451C"/>
    <w:rsid w:val="006A5EF1"/>
    <w:rsid w:val="006C6B62"/>
    <w:rsid w:val="006D6727"/>
    <w:rsid w:val="006E7260"/>
    <w:rsid w:val="00704A01"/>
    <w:rsid w:val="007050E1"/>
    <w:rsid w:val="00722C48"/>
    <w:rsid w:val="00751F66"/>
    <w:rsid w:val="00762B19"/>
    <w:rsid w:val="00777F69"/>
    <w:rsid w:val="007B136F"/>
    <w:rsid w:val="007B4552"/>
    <w:rsid w:val="007D7510"/>
    <w:rsid w:val="007E5418"/>
    <w:rsid w:val="007F0F7B"/>
    <w:rsid w:val="00814E48"/>
    <w:rsid w:val="00843BC5"/>
    <w:rsid w:val="00853235"/>
    <w:rsid w:val="00861286"/>
    <w:rsid w:val="00874368"/>
    <w:rsid w:val="0089609D"/>
    <w:rsid w:val="008A01F4"/>
    <w:rsid w:val="008A26AE"/>
    <w:rsid w:val="008B4791"/>
    <w:rsid w:val="008C1E4D"/>
    <w:rsid w:val="008E02B4"/>
    <w:rsid w:val="008E16E4"/>
    <w:rsid w:val="00916A50"/>
    <w:rsid w:val="00926EB5"/>
    <w:rsid w:val="00931B33"/>
    <w:rsid w:val="009330BD"/>
    <w:rsid w:val="00934193"/>
    <w:rsid w:val="00944A32"/>
    <w:rsid w:val="00947ADE"/>
    <w:rsid w:val="00971063"/>
    <w:rsid w:val="00976F04"/>
    <w:rsid w:val="00994DAB"/>
    <w:rsid w:val="009B418D"/>
    <w:rsid w:val="009C0024"/>
    <w:rsid w:val="009C7FA9"/>
    <w:rsid w:val="009D159D"/>
    <w:rsid w:val="009E4686"/>
    <w:rsid w:val="009F1EEA"/>
    <w:rsid w:val="00A07B35"/>
    <w:rsid w:val="00A339F3"/>
    <w:rsid w:val="00A436BA"/>
    <w:rsid w:val="00A66B52"/>
    <w:rsid w:val="00A72264"/>
    <w:rsid w:val="00A741DE"/>
    <w:rsid w:val="00A833EE"/>
    <w:rsid w:val="00A93C4C"/>
    <w:rsid w:val="00A952F8"/>
    <w:rsid w:val="00A97CDF"/>
    <w:rsid w:val="00AA6C3D"/>
    <w:rsid w:val="00AC3178"/>
    <w:rsid w:val="00AD2EC0"/>
    <w:rsid w:val="00AD398C"/>
    <w:rsid w:val="00AE4849"/>
    <w:rsid w:val="00B03783"/>
    <w:rsid w:val="00B12D2B"/>
    <w:rsid w:val="00B208DE"/>
    <w:rsid w:val="00B27463"/>
    <w:rsid w:val="00B46436"/>
    <w:rsid w:val="00B471A5"/>
    <w:rsid w:val="00B64FFF"/>
    <w:rsid w:val="00B653A9"/>
    <w:rsid w:val="00B83471"/>
    <w:rsid w:val="00B86CD2"/>
    <w:rsid w:val="00BA0DD2"/>
    <w:rsid w:val="00BB3D64"/>
    <w:rsid w:val="00BC1817"/>
    <w:rsid w:val="00BC2D6F"/>
    <w:rsid w:val="00BD5D3C"/>
    <w:rsid w:val="00BD7982"/>
    <w:rsid w:val="00BE2000"/>
    <w:rsid w:val="00C007B4"/>
    <w:rsid w:val="00C1593C"/>
    <w:rsid w:val="00C35EED"/>
    <w:rsid w:val="00C376AD"/>
    <w:rsid w:val="00C409E1"/>
    <w:rsid w:val="00C516A7"/>
    <w:rsid w:val="00C63F4E"/>
    <w:rsid w:val="00C778BE"/>
    <w:rsid w:val="00C84F8F"/>
    <w:rsid w:val="00C9278C"/>
    <w:rsid w:val="00C93A27"/>
    <w:rsid w:val="00CB11C1"/>
    <w:rsid w:val="00CD48A5"/>
    <w:rsid w:val="00CD744F"/>
    <w:rsid w:val="00D06FD9"/>
    <w:rsid w:val="00D11CCC"/>
    <w:rsid w:val="00D15AA1"/>
    <w:rsid w:val="00D201E9"/>
    <w:rsid w:val="00D2138C"/>
    <w:rsid w:val="00D21E99"/>
    <w:rsid w:val="00D2223C"/>
    <w:rsid w:val="00D26180"/>
    <w:rsid w:val="00D273C3"/>
    <w:rsid w:val="00D3258A"/>
    <w:rsid w:val="00D46A35"/>
    <w:rsid w:val="00D57AA6"/>
    <w:rsid w:val="00D62D6F"/>
    <w:rsid w:val="00D70ADA"/>
    <w:rsid w:val="00D97A13"/>
    <w:rsid w:val="00DE23CA"/>
    <w:rsid w:val="00DE5135"/>
    <w:rsid w:val="00DF0147"/>
    <w:rsid w:val="00E10F1C"/>
    <w:rsid w:val="00E46724"/>
    <w:rsid w:val="00E51963"/>
    <w:rsid w:val="00E760CF"/>
    <w:rsid w:val="00E813DD"/>
    <w:rsid w:val="00EA4C55"/>
    <w:rsid w:val="00EC12B7"/>
    <w:rsid w:val="00ED0084"/>
    <w:rsid w:val="00ED4913"/>
    <w:rsid w:val="00EE30E6"/>
    <w:rsid w:val="00EF1B63"/>
    <w:rsid w:val="00F02F47"/>
    <w:rsid w:val="00F301CA"/>
    <w:rsid w:val="00F424EB"/>
    <w:rsid w:val="00F5712E"/>
    <w:rsid w:val="00F67C98"/>
    <w:rsid w:val="00F93FE7"/>
    <w:rsid w:val="00FC155D"/>
    <w:rsid w:val="00FE2539"/>
    <w:rsid w:val="00FF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35D343B"/>
  <w15:chartTrackingRefBased/>
  <w15:docId w15:val="{AA7E54B8-B86A-4E16-9F10-A6A1B0C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B0F"/>
    <w:pPr>
      <w:widowControl w:val="0"/>
      <w:jc w:val="both"/>
    </w:pPr>
    <w:rPr>
      <w:rFonts w:ascii="ＭＳ 明朝" w:eastAsia="ＭＳ 明朝" w:hAnsi="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F8"/>
    <w:pPr>
      <w:tabs>
        <w:tab w:val="center" w:pos="4252"/>
        <w:tab w:val="right" w:pos="8504"/>
      </w:tabs>
      <w:snapToGrid w:val="0"/>
    </w:pPr>
  </w:style>
  <w:style w:type="character" w:customStyle="1" w:styleId="a4">
    <w:name w:val="ヘッダー (文字)"/>
    <w:basedOn w:val="a0"/>
    <w:link w:val="a3"/>
    <w:uiPriority w:val="99"/>
    <w:rsid w:val="00A952F8"/>
    <w:rPr>
      <w:rFonts w:ascii="ＭＳ 明朝" w:eastAsia="ＭＳ 明朝" w:hAnsi="ＭＳ 明朝"/>
      <w:b/>
      <w:sz w:val="24"/>
    </w:rPr>
  </w:style>
  <w:style w:type="paragraph" w:styleId="a5">
    <w:name w:val="footer"/>
    <w:basedOn w:val="a"/>
    <w:link w:val="a6"/>
    <w:uiPriority w:val="99"/>
    <w:unhideWhenUsed/>
    <w:rsid w:val="00A952F8"/>
    <w:pPr>
      <w:tabs>
        <w:tab w:val="center" w:pos="4252"/>
        <w:tab w:val="right" w:pos="8504"/>
      </w:tabs>
      <w:snapToGrid w:val="0"/>
    </w:pPr>
  </w:style>
  <w:style w:type="character" w:customStyle="1" w:styleId="a6">
    <w:name w:val="フッター (文字)"/>
    <w:basedOn w:val="a0"/>
    <w:link w:val="a5"/>
    <w:uiPriority w:val="99"/>
    <w:rsid w:val="00A952F8"/>
    <w:rPr>
      <w:rFonts w:ascii="ＭＳ 明朝" w:eastAsia="ＭＳ 明朝" w:hAnsi="ＭＳ 明朝"/>
      <w:b/>
      <w:sz w:val="24"/>
    </w:rPr>
  </w:style>
  <w:style w:type="table" w:styleId="a7">
    <w:name w:val="Table Grid"/>
    <w:basedOn w:val="a1"/>
    <w:uiPriority w:val="39"/>
    <w:rsid w:val="00157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2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4EB"/>
    <w:rPr>
      <w:rFonts w:asciiTheme="majorHAnsi" w:eastAsiaTheme="majorEastAsia" w:hAnsiTheme="majorHAnsi" w:cstheme="majorBidi"/>
      <w:b/>
      <w:sz w:val="18"/>
      <w:szCs w:val="18"/>
    </w:rPr>
  </w:style>
  <w:style w:type="paragraph" w:styleId="aa">
    <w:name w:val="Note Heading"/>
    <w:basedOn w:val="a"/>
    <w:next w:val="a"/>
    <w:link w:val="ab"/>
    <w:uiPriority w:val="99"/>
    <w:unhideWhenUsed/>
    <w:rsid w:val="00AD2EC0"/>
    <w:pPr>
      <w:jc w:val="center"/>
    </w:pPr>
    <w:rPr>
      <w:rFonts w:cs="Times New Roman"/>
      <w:kern w:val="0"/>
      <w:szCs w:val="20"/>
    </w:rPr>
  </w:style>
  <w:style w:type="character" w:customStyle="1" w:styleId="ab">
    <w:name w:val="記 (文字)"/>
    <w:basedOn w:val="a0"/>
    <w:link w:val="aa"/>
    <w:uiPriority w:val="99"/>
    <w:rsid w:val="00AD2EC0"/>
    <w:rPr>
      <w:rFonts w:ascii="ＭＳ 明朝" w:eastAsia="ＭＳ 明朝" w:hAnsi="ＭＳ 明朝" w:cs="Times New Roman"/>
      <w:b/>
      <w:kern w:val="0"/>
      <w:sz w:val="24"/>
      <w:szCs w:val="20"/>
    </w:rPr>
  </w:style>
  <w:style w:type="paragraph" w:styleId="ac">
    <w:name w:val="Closing"/>
    <w:basedOn w:val="a"/>
    <w:link w:val="ad"/>
    <w:uiPriority w:val="99"/>
    <w:unhideWhenUsed/>
    <w:rsid w:val="00AD2EC0"/>
    <w:pPr>
      <w:jc w:val="right"/>
    </w:pPr>
    <w:rPr>
      <w:rFonts w:cs="Times New Roman"/>
      <w:kern w:val="0"/>
      <w:szCs w:val="20"/>
    </w:rPr>
  </w:style>
  <w:style w:type="character" w:customStyle="1" w:styleId="ad">
    <w:name w:val="結語 (文字)"/>
    <w:basedOn w:val="a0"/>
    <w:link w:val="ac"/>
    <w:uiPriority w:val="99"/>
    <w:rsid w:val="00AD2EC0"/>
    <w:rPr>
      <w:rFonts w:ascii="ＭＳ 明朝" w:eastAsia="ＭＳ 明朝" w:hAnsi="ＭＳ 明朝" w:cs="Times New Roman"/>
      <w:b/>
      <w:kern w:val="0"/>
      <w:sz w:val="24"/>
      <w:szCs w:val="20"/>
    </w:rPr>
  </w:style>
  <w:style w:type="paragraph" w:styleId="ae">
    <w:name w:val="List Paragraph"/>
    <w:basedOn w:val="a"/>
    <w:uiPriority w:val="34"/>
    <w:qFormat/>
    <w:rsid w:val="00D15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AACE-A719-4F3E-AE86-96B7FC10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2018-02-05T06:09:00Z</dcterms:created>
  <dc:creator>梅田　春樹</dc:creator>
  <cp:lastModifiedBy>土田 奈那</cp:lastModifiedBy>
  <cp:lastPrinted>2018-03-22T07:52:00Z</cp:lastPrinted>
  <dcterms:modified xsi:type="dcterms:W3CDTF">2021-03-31T12:42:00Z</dcterms:modified>
  <cp:revision>17</cp:revision>
</cp:coreProperties>
</file>