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13AC7" w14:textId="462A6D07" w:rsidR="00DB6F63" w:rsidRPr="00A34EE0" w:rsidRDefault="000B260E">
      <w:pPr>
        <w:pStyle w:val="Textbody"/>
        <w:spacing w:after="0"/>
        <w:rPr>
          <w:rFonts w:ascii="ＭＳ 明朝" w:eastAsia="ＭＳ 明朝" w:hAnsi="ＭＳ 明朝"/>
          <w:sz w:val="24"/>
        </w:rPr>
      </w:pPr>
      <w:r w:rsidRPr="00A34EE0">
        <w:rPr>
          <w:rFonts w:ascii="ＭＳ 明朝" w:eastAsia="ＭＳ 明朝" w:hAnsi="ＭＳ 明朝"/>
          <w:sz w:val="24"/>
        </w:rPr>
        <w:t>様式第</w:t>
      </w:r>
      <w:r w:rsidR="00316673" w:rsidRPr="00A34EE0">
        <w:rPr>
          <w:rFonts w:ascii="ＭＳ 明朝" w:eastAsia="ＭＳ 明朝" w:hAnsi="ＭＳ 明朝" w:hint="eastAsia"/>
          <w:sz w:val="24"/>
        </w:rPr>
        <w:t>３</w:t>
      </w:r>
      <w:r w:rsidRPr="00A34EE0">
        <w:rPr>
          <w:rFonts w:ascii="ＭＳ 明朝" w:eastAsia="ＭＳ 明朝" w:hAnsi="ＭＳ 明朝"/>
          <w:sz w:val="24"/>
        </w:rPr>
        <w:t>号（第</w:t>
      </w:r>
      <w:r w:rsidR="00316673" w:rsidRPr="00A34EE0">
        <w:rPr>
          <w:rFonts w:ascii="ＭＳ 明朝" w:eastAsia="ＭＳ 明朝" w:hAnsi="ＭＳ 明朝" w:hint="eastAsia"/>
          <w:sz w:val="24"/>
        </w:rPr>
        <w:t>１０</w:t>
      </w:r>
      <w:r w:rsidRPr="00A34EE0">
        <w:rPr>
          <w:rFonts w:ascii="ＭＳ 明朝" w:eastAsia="ＭＳ 明朝" w:hAnsi="ＭＳ 明朝"/>
          <w:sz w:val="24"/>
        </w:rPr>
        <w:t>条、第</w:t>
      </w:r>
      <w:r w:rsidR="00316673" w:rsidRPr="00A34EE0">
        <w:rPr>
          <w:rFonts w:ascii="ＭＳ 明朝" w:eastAsia="ＭＳ 明朝" w:hAnsi="ＭＳ 明朝" w:hint="eastAsia"/>
          <w:sz w:val="24"/>
        </w:rPr>
        <w:t>１１</w:t>
      </w:r>
      <w:r w:rsidRPr="00A34EE0">
        <w:rPr>
          <w:rFonts w:ascii="ＭＳ 明朝" w:eastAsia="ＭＳ 明朝" w:hAnsi="ＭＳ 明朝"/>
          <w:sz w:val="24"/>
        </w:rPr>
        <w:t>条関係）</w:t>
      </w:r>
    </w:p>
    <w:p w14:paraId="1AA8BAB0" w14:textId="77777777" w:rsidR="00DB6F63" w:rsidRPr="00827780" w:rsidRDefault="00DB6F63">
      <w:pPr>
        <w:pStyle w:val="Textbody"/>
        <w:spacing w:after="0"/>
        <w:rPr>
          <w:rFonts w:ascii="ＭＳ 明朝" w:eastAsia="ＭＳ 明朝" w:hAnsi="ＭＳ 明朝"/>
          <w:sz w:val="24"/>
        </w:rPr>
      </w:pPr>
    </w:p>
    <w:p w14:paraId="560EB5F9" w14:textId="7A9F3FD6" w:rsidR="00DB6F63" w:rsidRPr="00827780" w:rsidRDefault="000B260E">
      <w:pPr>
        <w:pStyle w:val="Textbody"/>
        <w:spacing w:after="0"/>
        <w:jc w:val="center"/>
        <w:rPr>
          <w:rFonts w:ascii="ＭＳ 明朝" w:eastAsia="ＭＳ 明朝" w:hAnsi="ＭＳ 明朝"/>
          <w:sz w:val="32"/>
          <w:szCs w:val="32"/>
        </w:rPr>
      </w:pPr>
      <w:r w:rsidRPr="00827780">
        <w:rPr>
          <w:rFonts w:ascii="ＭＳ 明朝" w:eastAsia="ＭＳ 明朝" w:hAnsi="ＭＳ 明朝"/>
          <w:sz w:val="32"/>
          <w:szCs w:val="32"/>
        </w:rPr>
        <w:t>参　加　表　明　書</w:t>
      </w:r>
    </w:p>
    <w:p w14:paraId="0D67E89A" w14:textId="77777777" w:rsidR="00DB6F63" w:rsidRPr="00827780" w:rsidRDefault="00DB6F63">
      <w:pPr>
        <w:pStyle w:val="Textbody"/>
        <w:spacing w:after="0"/>
        <w:jc w:val="center"/>
        <w:rPr>
          <w:rFonts w:ascii="ＭＳ 明朝" w:eastAsia="ＭＳ 明朝" w:hAnsi="ＭＳ 明朝"/>
          <w:sz w:val="32"/>
          <w:szCs w:val="32"/>
        </w:rPr>
      </w:pPr>
    </w:p>
    <w:p w14:paraId="665318EF" w14:textId="77777777" w:rsidR="00DB6F63" w:rsidRPr="00827780" w:rsidRDefault="000B260E">
      <w:pPr>
        <w:pStyle w:val="Textbody"/>
        <w:spacing w:after="0"/>
        <w:jc w:val="right"/>
        <w:rPr>
          <w:rFonts w:ascii="ＭＳ 明朝" w:eastAsia="ＭＳ 明朝" w:hAnsi="ＭＳ 明朝"/>
          <w:sz w:val="24"/>
        </w:rPr>
      </w:pPr>
      <w:r w:rsidRPr="00827780">
        <w:rPr>
          <w:rFonts w:ascii="ＭＳ 明朝" w:eastAsia="ＭＳ 明朝" w:hAnsi="ＭＳ 明朝"/>
          <w:sz w:val="24"/>
        </w:rPr>
        <w:t>年　　 月　 　日</w:t>
      </w:r>
    </w:p>
    <w:p w14:paraId="1CF0837C" w14:textId="77777777" w:rsidR="00DB6F63" w:rsidRPr="00827780" w:rsidRDefault="000B260E">
      <w:pPr>
        <w:pStyle w:val="Textbody"/>
        <w:spacing w:after="0"/>
        <w:rPr>
          <w:rFonts w:ascii="ＭＳ 明朝" w:eastAsia="ＭＳ 明朝" w:hAnsi="ＭＳ 明朝"/>
          <w:sz w:val="24"/>
        </w:rPr>
      </w:pPr>
      <w:r w:rsidRPr="00827780">
        <w:rPr>
          <w:rFonts w:ascii="ＭＳ 明朝" w:eastAsia="ＭＳ 明朝" w:hAnsi="ＭＳ 明朝"/>
          <w:sz w:val="24"/>
        </w:rPr>
        <w:t xml:space="preserve">　</w:t>
      </w:r>
    </w:p>
    <w:p w14:paraId="51F0ECC9" w14:textId="77777777" w:rsidR="00DB6F63" w:rsidRPr="00827780" w:rsidRDefault="000B260E">
      <w:pPr>
        <w:pStyle w:val="Textbody"/>
        <w:spacing w:after="0"/>
        <w:rPr>
          <w:rFonts w:ascii="ＭＳ 明朝" w:eastAsia="ＭＳ 明朝" w:hAnsi="ＭＳ 明朝"/>
          <w:sz w:val="24"/>
        </w:rPr>
      </w:pPr>
      <w:r w:rsidRPr="00827780">
        <w:rPr>
          <w:rFonts w:ascii="ＭＳ 明朝" w:eastAsia="ＭＳ 明朝" w:hAnsi="ＭＳ 明朝"/>
          <w:sz w:val="24"/>
        </w:rPr>
        <w:t xml:space="preserve">　豊川市長　殿</w:t>
      </w:r>
    </w:p>
    <w:p w14:paraId="22B8B277" w14:textId="77777777" w:rsidR="00DB6F63" w:rsidRPr="00827780" w:rsidRDefault="00DB6F63">
      <w:pPr>
        <w:pStyle w:val="Textbody"/>
        <w:spacing w:after="0"/>
        <w:rPr>
          <w:rFonts w:ascii="ＭＳ 明朝" w:eastAsia="ＭＳ 明朝" w:hAnsi="ＭＳ 明朝"/>
          <w:sz w:val="24"/>
        </w:rPr>
      </w:pPr>
    </w:p>
    <w:p w14:paraId="22A331BC" w14:textId="77777777" w:rsidR="00DB6F63" w:rsidRPr="00827780" w:rsidRDefault="000B260E">
      <w:pPr>
        <w:pStyle w:val="Textbody"/>
        <w:spacing w:after="0"/>
        <w:rPr>
          <w:rFonts w:ascii="ＭＳ 明朝" w:eastAsia="ＭＳ 明朝" w:hAnsi="ＭＳ 明朝"/>
          <w:sz w:val="24"/>
        </w:rPr>
      </w:pPr>
      <w:r w:rsidRPr="00827780">
        <w:rPr>
          <w:rFonts w:ascii="ＭＳ 明朝" w:eastAsia="ＭＳ 明朝" w:hAnsi="ＭＳ 明朝"/>
          <w:sz w:val="24"/>
        </w:rPr>
        <w:t xml:space="preserve">　　　　　　　　　　　　　　　　　　住所（所在地）</w:t>
      </w:r>
    </w:p>
    <w:p w14:paraId="69B7BD1B" w14:textId="77777777" w:rsidR="00DB6F63" w:rsidRPr="00827780" w:rsidRDefault="000B260E">
      <w:pPr>
        <w:pStyle w:val="Textbody"/>
        <w:spacing w:after="0"/>
        <w:rPr>
          <w:rFonts w:ascii="ＭＳ 明朝" w:eastAsia="ＭＳ 明朝" w:hAnsi="ＭＳ 明朝"/>
          <w:sz w:val="24"/>
        </w:rPr>
      </w:pPr>
      <w:r w:rsidRPr="00827780">
        <w:rPr>
          <w:rFonts w:ascii="ＭＳ 明朝" w:eastAsia="ＭＳ 明朝" w:hAnsi="ＭＳ 明朝"/>
          <w:sz w:val="24"/>
        </w:rPr>
        <w:t xml:space="preserve">　　　　　　　　　　　　　　　　　　名称又は商号</w:t>
      </w:r>
    </w:p>
    <w:p w14:paraId="48DE9D69" w14:textId="6262A827" w:rsidR="00DB6F63" w:rsidRPr="00827780" w:rsidRDefault="000B260E">
      <w:pPr>
        <w:pStyle w:val="Textbody"/>
        <w:spacing w:after="0"/>
        <w:rPr>
          <w:rFonts w:ascii="ＭＳ 明朝" w:eastAsia="ＭＳ 明朝" w:hAnsi="ＭＳ 明朝"/>
          <w:sz w:val="24"/>
        </w:rPr>
      </w:pPr>
      <w:r w:rsidRPr="00827780">
        <w:rPr>
          <w:rFonts w:ascii="ＭＳ 明朝" w:eastAsia="ＭＳ 明朝" w:hAnsi="ＭＳ 明朝"/>
          <w:sz w:val="24"/>
        </w:rPr>
        <w:t xml:space="preserve">　　　　　　　　　　　　　　　　　　代表者職氏名　　　　　　　　　　　　</w:t>
      </w:r>
    </w:p>
    <w:p w14:paraId="1F498E80" w14:textId="77777777" w:rsidR="00DB6F63" w:rsidRPr="00827780" w:rsidRDefault="00DB6F63">
      <w:pPr>
        <w:pStyle w:val="Textbody"/>
        <w:spacing w:after="0"/>
        <w:rPr>
          <w:rFonts w:ascii="ＭＳ 明朝" w:eastAsia="ＭＳ 明朝" w:hAnsi="ＭＳ 明朝"/>
          <w:sz w:val="24"/>
        </w:rPr>
      </w:pPr>
    </w:p>
    <w:p w14:paraId="63EC97AB" w14:textId="77777777" w:rsidR="00DB6F63" w:rsidRPr="00827780" w:rsidRDefault="000B260E">
      <w:pPr>
        <w:pStyle w:val="Textbody"/>
        <w:spacing w:after="0"/>
        <w:rPr>
          <w:rFonts w:ascii="ＭＳ 明朝" w:eastAsia="ＭＳ 明朝" w:hAnsi="ＭＳ 明朝"/>
          <w:sz w:val="24"/>
        </w:rPr>
      </w:pPr>
      <w:r w:rsidRPr="00827780">
        <w:rPr>
          <w:rFonts w:ascii="ＭＳ 明朝" w:eastAsia="ＭＳ 明朝" w:hAnsi="ＭＳ 明朝"/>
          <w:sz w:val="24"/>
        </w:rPr>
        <w:t xml:space="preserve">　下記業務のプロポーザル方式による提案書の募集について、必要書類を添えて、参加の希望を表明します。</w:t>
      </w:r>
    </w:p>
    <w:p w14:paraId="06836CCB" w14:textId="540EA41C" w:rsidR="00DB6F63" w:rsidRPr="00827780" w:rsidRDefault="000B260E">
      <w:pPr>
        <w:pStyle w:val="Textbody"/>
        <w:spacing w:after="0"/>
        <w:rPr>
          <w:rFonts w:ascii="ＭＳ 明朝" w:eastAsia="ＭＳ 明朝" w:hAnsi="ＭＳ 明朝"/>
          <w:sz w:val="24"/>
        </w:rPr>
      </w:pPr>
      <w:r w:rsidRPr="00827780">
        <w:rPr>
          <w:rFonts w:ascii="ＭＳ 明朝" w:eastAsia="ＭＳ 明朝" w:hAnsi="ＭＳ 明朝"/>
          <w:sz w:val="24"/>
        </w:rPr>
        <w:t xml:space="preserve">　なお</w:t>
      </w:r>
      <w:r w:rsidRPr="00827780">
        <w:rPr>
          <w:rFonts w:ascii="ＭＳ 明朝" w:eastAsia="ＭＳ 明朝" w:hAnsi="ＭＳ 明朝"/>
          <w:szCs w:val="21"/>
        </w:rPr>
        <w:t>、</w:t>
      </w:r>
      <w:r w:rsidRPr="00827780">
        <w:rPr>
          <w:rFonts w:ascii="ＭＳ 明朝" w:eastAsia="ＭＳ 明朝" w:hAnsi="ＭＳ 明朝"/>
          <w:sz w:val="24"/>
        </w:rPr>
        <w:t>地方自治法施行令第167条の４第１項（同令第167条の11第１項において準用する場合も含む。）の</w:t>
      </w:r>
      <w:r w:rsidR="00953053" w:rsidRPr="00827780">
        <w:rPr>
          <w:rFonts w:ascii="ＭＳ 明朝" w:eastAsia="ＭＳ 明朝" w:hAnsi="ＭＳ 明朝" w:hint="eastAsia"/>
          <w:sz w:val="24"/>
        </w:rPr>
        <w:t>規程</w:t>
      </w:r>
      <w:r w:rsidRPr="00827780">
        <w:rPr>
          <w:rFonts w:ascii="ＭＳ 明朝" w:eastAsia="ＭＳ 明朝" w:hAnsi="ＭＳ 明朝"/>
          <w:sz w:val="24"/>
        </w:rPr>
        <w:t>に該当しない者であること並びに本書及び添付書類の記載事項は事実と相違ないことを誓約します。</w:t>
      </w:r>
    </w:p>
    <w:p w14:paraId="7AF149E9" w14:textId="77777777" w:rsidR="00DB6F63" w:rsidRPr="00827780" w:rsidRDefault="00DB6F63">
      <w:pPr>
        <w:pStyle w:val="Textbody"/>
        <w:spacing w:after="0"/>
        <w:rPr>
          <w:rFonts w:ascii="ＭＳ 明朝" w:eastAsia="ＭＳ 明朝" w:hAnsi="ＭＳ 明朝"/>
          <w:sz w:val="24"/>
        </w:rPr>
      </w:pPr>
    </w:p>
    <w:p w14:paraId="15AD6942" w14:textId="77777777" w:rsidR="00DB6F63" w:rsidRPr="00827780" w:rsidRDefault="000B260E">
      <w:pPr>
        <w:pStyle w:val="Textbody"/>
        <w:spacing w:after="0"/>
        <w:jc w:val="center"/>
        <w:rPr>
          <w:rFonts w:ascii="ＭＳ 明朝" w:eastAsia="ＭＳ 明朝" w:hAnsi="ＭＳ 明朝"/>
          <w:sz w:val="24"/>
        </w:rPr>
      </w:pPr>
      <w:r w:rsidRPr="00827780">
        <w:rPr>
          <w:rFonts w:ascii="ＭＳ 明朝" w:eastAsia="ＭＳ 明朝" w:hAnsi="ＭＳ 明朝"/>
          <w:sz w:val="24"/>
        </w:rPr>
        <w:t>記</w:t>
      </w:r>
    </w:p>
    <w:p w14:paraId="38ABB4F6" w14:textId="77777777" w:rsidR="00DB6F63" w:rsidRPr="00827780" w:rsidRDefault="00DB6F63">
      <w:pPr>
        <w:pStyle w:val="Textbody"/>
        <w:spacing w:after="0"/>
        <w:jc w:val="center"/>
        <w:rPr>
          <w:rFonts w:ascii="ＭＳ 明朝" w:eastAsia="ＭＳ 明朝" w:hAnsi="ＭＳ 明朝"/>
          <w:sz w:val="24"/>
        </w:rPr>
      </w:pPr>
    </w:p>
    <w:p w14:paraId="2E4A0CBF" w14:textId="77777777" w:rsidR="00DB6F63" w:rsidRPr="00827780" w:rsidRDefault="000B260E">
      <w:pPr>
        <w:pStyle w:val="Textbody"/>
        <w:spacing w:after="0"/>
        <w:rPr>
          <w:rFonts w:ascii="ＭＳ 明朝" w:eastAsia="ＭＳ 明朝" w:hAnsi="ＭＳ 明朝"/>
          <w:sz w:val="24"/>
        </w:rPr>
      </w:pPr>
      <w:r w:rsidRPr="00827780">
        <w:rPr>
          <w:rFonts w:ascii="ＭＳ 明朝" w:eastAsia="ＭＳ 明朝" w:hAnsi="ＭＳ 明朝"/>
          <w:sz w:val="24"/>
        </w:rPr>
        <w:t xml:space="preserve">　１．業務名</w:t>
      </w:r>
    </w:p>
    <w:p w14:paraId="69D7CAE2" w14:textId="331BF331" w:rsidR="00DB6F63" w:rsidRPr="00827780" w:rsidRDefault="001F071C">
      <w:pPr>
        <w:pStyle w:val="Textbody"/>
        <w:spacing w:after="0"/>
        <w:rPr>
          <w:rFonts w:ascii="ＭＳ 明朝" w:eastAsia="ＭＳ 明朝" w:hAnsi="ＭＳ 明朝"/>
          <w:sz w:val="24"/>
        </w:rPr>
      </w:pPr>
      <w:r w:rsidRPr="00827780">
        <w:rPr>
          <w:rFonts w:ascii="ＭＳ 明朝" w:eastAsia="ＭＳ 明朝" w:hAnsi="ＭＳ 明朝" w:hint="eastAsia"/>
          <w:sz w:val="24"/>
        </w:rPr>
        <w:t xml:space="preserve">　　　豊川市総合交通戦略策定等業務委託</w:t>
      </w:r>
    </w:p>
    <w:p w14:paraId="168F3598" w14:textId="77777777" w:rsidR="00DB6F63" w:rsidRPr="00827780" w:rsidRDefault="000B260E">
      <w:pPr>
        <w:pStyle w:val="Textbody"/>
        <w:spacing w:after="0"/>
        <w:rPr>
          <w:rFonts w:ascii="ＭＳ 明朝" w:eastAsia="ＭＳ 明朝" w:hAnsi="ＭＳ 明朝"/>
          <w:sz w:val="24"/>
        </w:rPr>
      </w:pPr>
      <w:r w:rsidRPr="00827780">
        <w:rPr>
          <w:rFonts w:ascii="ＭＳ 明朝" w:eastAsia="ＭＳ 明朝" w:hAnsi="ＭＳ 明朝"/>
          <w:sz w:val="24"/>
        </w:rPr>
        <w:t xml:space="preserve">　２．豊川市での競争入札参加資格の有無</w:t>
      </w:r>
    </w:p>
    <w:p w14:paraId="0F07B481" w14:textId="3DC87BFB" w:rsidR="00DB6F63" w:rsidRPr="00827780" w:rsidRDefault="000B260E" w:rsidP="00246DD4">
      <w:pPr>
        <w:pStyle w:val="Standard"/>
        <w:ind w:left="480" w:hangingChars="200" w:hanging="480"/>
        <w:rPr>
          <w:rFonts w:ascii="ＭＳ 明朝" w:eastAsia="ＭＳ 明朝" w:hAnsi="ＭＳ 明朝"/>
          <w:sz w:val="24"/>
        </w:rPr>
      </w:pPr>
      <w:r w:rsidRPr="00827780">
        <w:rPr>
          <w:rFonts w:ascii="ＭＳ 明朝" w:eastAsia="ＭＳ 明朝" w:hAnsi="ＭＳ 明朝"/>
          <w:sz w:val="24"/>
        </w:rPr>
        <w:t xml:space="preserve">　　</w:t>
      </w:r>
      <w:r w:rsidR="00E6488F" w:rsidRPr="00827780">
        <w:rPr>
          <w:rFonts w:ascii="ＭＳ 明朝" w:eastAsia="ＭＳ 明朝" w:hAnsi="ＭＳ 明朝" w:hint="eastAsia"/>
          <w:sz w:val="24"/>
        </w:rPr>
        <w:t xml:space="preserve">　</w:t>
      </w:r>
      <w:r w:rsidR="00185146" w:rsidRPr="00827780">
        <w:rPr>
          <w:rFonts w:asciiTheme="minorEastAsia" w:hAnsiTheme="minorEastAsia" w:cs="Tahoma"/>
          <w:sz w:val="24"/>
          <w:lang w:bidi="ar-SA"/>
        </w:rPr>
        <w:t>対象業務</w:t>
      </w:r>
      <w:r w:rsidR="002B6828" w:rsidRPr="00827780">
        <w:rPr>
          <w:rFonts w:asciiTheme="minorEastAsia" w:hAnsiTheme="minorEastAsia" w:cs="Tahoma" w:hint="eastAsia"/>
          <w:sz w:val="24"/>
          <w:lang w:bidi="ar-SA"/>
        </w:rPr>
        <w:t>（設計・測量・建設コンサルタント等）</w:t>
      </w:r>
      <w:r w:rsidR="00185146" w:rsidRPr="00827780">
        <w:rPr>
          <w:rFonts w:asciiTheme="minorEastAsia" w:hAnsiTheme="minorEastAsia" w:cs="Tahoma"/>
          <w:sz w:val="24"/>
          <w:lang w:bidi="ar-SA"/>
        </w:rPr>
        <w:t>における豊川市での令和６・７年度入札参加資格の登録済であること。未登録である場合は、プレゼンテーション及びヒアリングを実施する前に登録しておくこと。</w:t>
      </w:r>
    </w:p>
    <w:p w14:paraId="789A7B78" w14:textId="722C646E" w:rsidR="00CA3DE7" w:rsidRPr="00827780" w:rsidRDefault="00CA3DE7" w:rsidP="00E6488F">
      <w:pPr>
        <w:pStyle w:val="Standard"/>
        <w:ind w:left="960" w:hangingChars="400" w:hanging="960"/>
        <w:rPr>
          <w:rFonts w:ascii="ＭＳ 明朝" w:eastAsia="ＭＳ 明朝" w:hAnsi="ＭＳ 明朝"/>
          <w:sz w:val="24"/>
        </w:rPr>
      </w:pPr>
      <w:r w:rsidRPr="00827780">
        <w:rPr>
          <w:rFonts w:ascii="ＭＳ 明朝" w:eastAsia="ＭＳ 明朝" w:hAnsi="ＭＳ 明朝" w:hint="eastAsia"/>
          <w:sz w:val="24"/>
        </w:rPr>
        <w:t xml:space="preserve">　３．会社概要書（様式</w:t>
      </w:r>
      <w:r w:rsidR="00F34E90" w:rsidRPr="00827780">
        <w:rPr>
          <w:rFonts w:ascii="ＭＳ 明朝" w:eastAsia="ＭＳ 明朝" w:hAnsi="ＭＳ 明朝" w:hint="eastAsia"/>
          <w:sz w:val="24"/>
        </w:rPr>
        <w:t>－</w:t>
      </w:r>
      <w:r w:rsidRPr="00827780">
        <w:rPr>
          <w:rFonts w:ascii="ＭＳ 明朝" w:eastAsia="ＭＳ 明朝" w:hAnsi="ＭＳ 明朝" w:hint="eastAsia"/>
          <w:sz w:val="24"/>
        </w:rPr>
        <w:t>１）</w:t>
      </w:r>
    </w:p>
    <w:p w14:paraId="7FAC9764" w14:textId="416FFD6C" w:rsidR="00CC2888" w:rsidRPr="00827780" w:rsidRDefault="00CC2888" w:rsidP="00E6488F">
      <w:pPr>
        <w:pStyle w:val="Standard"/>
        <w:ind w:left="960" w:hangingChars="400" w:hanging="960"/>
        <w:rPr>
          <w:rFonts w:ascii="ＭＳ 明朝" w:eastAsia="ＭＳ 明朝" w:hAnsi="ＭＳ 明朝"/>
          <w:sz w:val="24"/>
        </w:rPr>
      </w:pPr>
      <w:r w:rsidRPr="00827780">
        <w:rPr>
          <w:rFonts w:ascii="ＭＳ 明朝" w:eastAsia="ＭＳ 明朝" w:hAnsi="ＭＳ 明朝" w:hint="eastAsia"/>
          <w:sz w:val="24"/>
        </w:rPr>
        <w:t xml:space="preserve">　　　共同体体制表（様式－１－２）※該当する場合のみ</w:t>
      </w:r>
    </w:p>
    <w:p w14:paraId="01DFA022" w14:textId="6C5DB2CC" w:rsidR="00DB6F63" w:rsidRPr="00827780" w:rsidRDefault="000B260E">
      <w:pPr>
        <w:pStyle w:val="Textbody"/>
        <w:spacing w:after="0"/>
        <w:rPr>
          <w:rFonts w:ascii="ＭＳ 明朝" w:eastAsia="ＭＳ 明朝" w:hAnsi="ＭＳ 明朝"/>
          <w:sz w:val="24"/>
        </w:rPr>
      </w:pPr>
      <w:r w:rsidRPr="00827780">
        <w:rPr>
          <w:rFonts w:ascii="ＭＳ 明朝" w:eastAsia="ＭＳ 明朝" w:hAnsi="ＭＳ 明朝"/>
          <w:sz w:val="24"/>
        </w:rPr>
        <w:t xml:space="preserve">　</w:t>
      </w:r>
      <w:r w:rsidR="00CA3DE7" w:rsidRPr="00827780">
        <w:rPr>
          <w:rFonts w:ascii="ＭＳ 明朝" w:eastAsia="ＭＳ 明朝" w:hAnsi="ＭＳ 明朝" w:hint="eastAsia"/>
          <w:sz w:val="24"/>
        </w:rPr>
        <w:t>４</w:t>
      </w:r>
      <w:r w:rsidRPr="00827780">
        <w:rPr>
          <w:rFonts w:ascii="ＭＳ 明朝" w:eastAsia="ＭＳ 明朝" w:hAnsi="ＭＳ 明朝"/>
          <w:sz w:val="24"/>
        </w:rPr>
        <w:t>．建設コンサルタント登録規定、その他の登録規定等に基づく登録状況</w:t>
      </w:r>
    </w:p>
    <w:p w14:paraId="0518659A" w14:textId="347809DC" w:rsidR="00DB6F63" w:rsidRPr="00827780" w:rsidRDefault="000B260E">
      <w:pPr>
        <w:pStyle w:val="Textbody"/>
        <w:spacing w:after="0"/>
        <w:rPr>
          <w:rFonts w:ascii="ＭＳ 明朝" w:eastAsia="ＭＳ 明朝" w:hAnsi="ＭＳ 明朝"/>
          <w:sz w:val="24"/>
        </w:rPr>
      </w:pPr>
      <w:r w:rsidRPr="00827780">
        <w:rPr>
          <w:rFonts w:ascii="ＭＳ 明朝" w:eastAsia="ＭＳ 明朝" w:hAnsi="ＭＳ 明朝"/>
          <w:sz w:val="24"/>
        </w:rPr>
        <w:t xml:space="preserve">　</w:t>
      </w:r>
      <w:r w:rsidR="00CA3DE7" w:rsidRPr="00827780">
        <w:rPr>
          <w:rFonts w:ascii="ＭＳ 明朝" w:eastAsia="ＭＳ 明朝" w:hAnsi="ＭＳ 明朝" w:hint="eastAsia"/>
          <w:sz w:val="24"/>
        </w:rPr>
        <w:t>５</w:t>
      </w:r>
      <w:r w:rsidRPr="00827780">
        <w:rPr>
          <w:rFonts w:ascii="ＭＳ 明朝" w:eastAsia="ＭＳ 明朝" w:hAnsi="ＭＳ 明朝"/>
          <w:sz w:val="24"/>
        </w:rPr>
        <w:t>．経営</w:t>
      </w:r>
      <w:r w:rsidR="00BD55F1" w:rsidRPr="00827780">
        <w:rPr>
          <w:rFonts w:ascii="ＭＳ 明朝" w:eastAsia="ＭＳ 明朝" w:hAnsi="ＭＳ 明朝" w:hint="eastAsia"/>
          <w:sz w:val="24"/>
        </w:rPr>
        <w:t>規模及び経営</w:t>
      </w:r>
      <w:r w:rsidRPr="00827780">
        <w:rPr>
          <w:rFonts w:ascii="ＭＳ 明朝" w:eastAsia="ＭＳ 明朝" w:hAnsi="ＭＳ 明朝"/>
          <w:sz w:val="24"/>
        </w:rPr>
        <w:t>状況（資本金、売上高、自己資本率</w:t>
      </w:r>
      <w:r w:rsidR="004D7392" w:rsidRPr="00827780">
        <w:rPr>
          <w:rFonts w:ascii="ＭＳ 明朝" w:eastAsia="ＭＳ 明朝" w:hAnsi="ＭＳ 明朝" w:hint="eastAsia"/>
          <w:sz w:val="24"/>
        </w:rPr>
        <w:t>、財務諸表</w:t>
      </w:r>
      <w:r w:rsidRPr="00827780">
        <w:rPr>
          <w:rFonts w:ascii="ＭＳ 明朝" w:eastAsia="ＭＳ 明朝" w:hAnsi="ＭＳ 明朝"/>
          <w:sz w:val="24"/>
        </w:rPr>
        <w:t>）</w:t>
      </w:r>
    </w:p>
    <w:p w14:paraId="08D60108" w14:textId="0C2ABBCB" w:rsidR="00DB6F63" w:rsidRPr="00827780" w:rsidRDefault="000B260E">
      <w:pPr>
        <w:pStyle w:val="Textbody"/>
        <w:spacing w:after="0"/>
        <w:rPr>
          <w:rFonts w:ascii="ＭＳ 明朝" w:eastAsia="ＭＳ 明朝" w:hAnsi="ＭＳ 明朝"/>
          <w:sz w:val="24"/>
        </w:rPr>
      </w:pPr>
      <w:r w:rsidRPr="00827780">
        <w:rPr>
          <w:rFonts w:ascii="ＭＳ 明朝" w:eastAsia="ＭＳ 明朝" w:hAnsi="ＭＳ 明朝"/>
          <w:sz w:val="24"/>
        </w:rPr>
        <w:t xml:space="preserve">　</w:t>
      </w:r>
      <w:r w:rsidR="00532302" w:rsidRPr="00827780">
        <w:rPr>
          <w:rFonts w:ascii="ＭＳ 明朝" w:eastAsia="ＭＳ 明朝" w:hAnsi="ＭＳ 明朝" w:hint="eastAsia"/>
          <w:sz w:val="24"/>
        </w:rPr>
        <w:t>６</w:t>
      </w:r>
      <w:r w:rsidRPr="00827780">
        <w:rPr>
          <w:rFonts w:ascii="ＭＳ 明朝" w:eastAsia="ＭＳ 明朝" w:hAnsi="ＭＳ 明朝"/>
          <w:sz w:val="24"/>
        </w:rPr>
        <w:t>．同種又は類似業務の実績</w:t>
      </w:r>
      <w:r w:rsidR="00700822" w:rsidRPr="00827780">
        <w:rPr>
          <w:rFonts w:ascii="ＭＳ 明朝" w:eastAsia="ＭＳ 明朝" w:hAnsi="ＭＳ 明朝" w:hint="eastAsia"/>
          <w:sz w:val="24"/>
        </w:rPr>
        <w:t>（任意様式）</w:t>
      </w:r>
    </w:p>
    <w:p w14:paraId="2D0FD846" w14:textId="00AA5EBA" w:rsidR="00DB6F63" w:rsidRPr="00827780" w:rsidRDefault="000B260E">
      <w:pPr>
        <w:pStyle w:val="Textbody"/>
        <w:spacing w:after="0"/>
        <w:rPr>
          <w:rFonts w:ascii="ＭＳ 明朝" w:eastAsia="ＭＳ 明朝" w:hAnsi="ＭＳ 明朝"/>
          <w:sz w:val="24"/>
        </w:rPr>
      </w:pPr>
      <w:r w:rsidRPr="00827780">
        <w:rPr>
          <w:rFonts w:ascii="ＭＳ 明朝" w:eastAsia="ＭＳ 明朝" w:hAnsi="ＭＳ 明朝"/>
          <w:sz w:val="24"/>
        </w:rPr>
        <w:t xml:space="preserve">　</w:t>
      </w:r>
      <w:r w:rsidR="00532302" w:rsidRPr="00827780">
        <w:rPr>
          <w:rFonts w:ascii="ＭＳ 明朝" w:eastAsia="ＭＳ 明朝" w:hAnsi="ＭＳ 明朝" w:hint="eastAsia"/>
          <w:sz w:val="24"/>
        </w:rPr>
        <w:t>７</w:t>
      </w:r>
      <w:r w:rsidRPr="00827780">
        <w:rPr>
          <w:rFonts w:ascii="ＭＳ 明朝" w:eastAsia="ＭＳ 明朝" w:hAnsi="ＭＳ 明朝"/>
          <w:sz w:val="24"/>
        </w:rPr>
        <w:t>．当該業務の実施体制</w:t>
      </w:r>
      <w:r w:rsidR="00700822" w:rsidRPr="00827780">
        <w:rPr>
          <w:rFonts w:ascii="ＭＳ 明朝" w:eastAsia="ＭＳ 明朝" w:hAnsi="ＭＳ 明朝" w:hint="eastAsia"/>
          <w:sz w:val="24"/>
        </w:rPr>
        <w:t>（任意様式）</w:t>
      </w:r>
    </w:p>
    <w:p w14:paraId="2D8DF8E5" w14:textId="3BF189EA" w:rsidR="00A40D82" w:rsidRPr="00827780" w:rsidRDefault="00A40D82">
      <w:pPr>
        <w:pStyle w:val="Textbody"/>
        <w:spacing w:after="0"/>
        <w:rPr>
          <w:rFonts w:ascii="ＭＳ 明朝" w:eastAsia="ＭＳ 明朝" w:hAnsi="ＭＳ 明朝"/>
          <w:sz w:val="24"/>
        </w:rPr>
      </w:pPr>
      <w:r w:rsidRPr="00827780">
        <w:rPr>
          <w:rFonts w:ascii="ＭＳ 明朝" w:eastAsia="ＭＳ 明朝" w:hAnsi="ＭＳ 明朝" w:hint="eastAsia"/>
          <w:sz w:val="24"/>
        </w:rPr>
        <w:t xml:space="preserve">　</w:t>
      </w:r>
      <w:r w:rsidR="00532302" w:rsidRPr="00827780">
        <w:rPr>
          <w:rFonts w:ascii="ＭＳ 明朝" w:eastAsia="ＭＳ 明朝" w:hAnsi="ＭＳ 明朝" w:hint="eastAsia"/>
          <w:sz w:val="24"/>
        </w:rPr>
        <w:t>８</w:t>
      </w:r>
      <w:r w:rsidRPr="00827780">
        <w:rPr>
          <w:rFonts w:ascii="ＭＳ 明朝" w:eastAsia="ＭＳ 明朝" w:hAnsi="ＭＳ 明朝" w:hint="eastAsia"/>
          <w:sz w:val="24"/>
        </w:rPr>
        <w:t>．</w:t>
      </w:r>
      <w:bookmarkStart w:id="0" w:name="_Hlk162432880"/>
      <w:r w:rsidR="00F34E90" w:rsidRPr="00827780">
        <w:rPr>
          <w:rFonts w:ascii="ＭＳ 明朝" w:eastAsia="ＭＳ 明朝" w:hAnsi="ＭＳ 明朝" w:hint="eastAsia"/>
          <w:sz w:val="24"/>
        </w:rPr>
        <w:t>管理技術者調書（様式－２）及び担当主任技術者調書</w:t>
      </w:r>
      <w:r w:rsidRPr="00827780">
        <w:rPr>
          <w:rFonts w:ascii="ＭＳ 明朝" w:eastAsia="ＭＳ 明朝" w:hAnsi="ＭＳ 明朝" w:hint="eastAsia"/>
          <w:sz w:val="24"/>
        </w:rPr>
        <w:t>（</w:t>
      </w:r>
      <w:r w:rsidR="00FE6ED9" w:rsidRPr="00827780">
        <w:rPr>
          <w:rFonts w:ascii="ＭＳ 明朝" w:eastAsia="ＭＳ 明朝" w:hAnsi="ＭＳ 明朝" w:hint="eastAsia"/>
          <w:sz w:val="24"/>
        </w:rPr>
        <w:t>様式－３</w:t>
      </w:r>
      <w:r w:rsidRPr="00827780">
        <w:rPr>
          <w:rFonts w:ascii="ＭＳ 明朝" w:eastAsia="ＭＳ 明朝" w:hAnsi="ＭＳ 明朝" w:hint="eastAsia"/>
          <w:sz w:val="24"/>
        </w:rPr>
        <w:t>）</w:t>
      </w:r>
      <w:bookmarkEnd w:id="0"/>
    </w:p>
    <w:p w14:paraId="25531C84" w14:textId="63C9A14F" w:rsidR="00DB6F63" w:rsidRPr="00827780" w:rsidRDefault="000B260E">
      <w:pPr>
        <w:pStyle w:val="Textbody"/>
        <w:spacing w:after="0"/>
        <w:rPr>
          <w:rFonts w:ascii="ＭＳ 明朝" w:eastAsia="ＭＳ 明朝" w:hAnsi="ＭＳ 明朝"/>
          <w:sz w:val="24"/>
        </w:rPr>
      </w:pPr>
      <w:r w:rsidRPr="00827780">
        <w:rPr>
          <w:rFonts w:ascii="ＭＳ 明朝" w:eastAsia="ＭＳ 明朝" w:hAnsi="ＭＳ 明朝"/>
          <w:sz w:val="24"/>
        </w:rPr>
        <w:t xml:space="preserve">　</w:t>
      </w:r>
      <w:r w:rsidR="00532302" w:rsidRPr="00827780">
        <w:rPr>
          <w:rFonts w:ascii="ＭＳ 明朝" w:eastAsia="ＭＳ 明朝" w:hAnsi="ＭＳ 明朝" w:hint="eastAsia"/>
          <w:sz w:val="24"/>
        </w:rPr>
        <w:t>９</w:t>
      </w:r>
      <w:r w:rsidRPr="00827780">
        <w:rPr>
          <w:rFonts w:ascii="ＭＳ 明朝" w:eastAsia="ＭＳ 明朝" w:hAnsi="ＭＳ 明朝"/>
          <w:sz w:val="24"/>
        </w:rPr>
        <w:t>．豊川市における業務実績</w:t>
      </w:r>
      <w:r w:rsidR="00700822" w:rsidRPr="00827780">
        <w:rPr>
          <w:rFonts w:ascii="ＭＳ 明朝" w:eastAsia="ＭＳ 明朝" w:hAnsi="ＭＳ 明朝" w:hint="eastAsia"/>
          <w:sz w:val="24"/>
        </w:rPr>
        <w:t>（任意様式）</w:t>
      </w:r>
    </w:p>
    <w:p w14:paraId="59BC4EBB" w14:textId="76C99ABA" w:rsidR="00DB6F63" w:rsidRPr="00827780" w:rsidRDefault="000B260E">
      <w:pPr>
        <w:pStyle w:val="Textbody"/>
        <w:spacing w:after="0"/>
        <w:rPr>
          <w:rFonts w:ascii="ＭＳ 明朝" w:eastAsia="ＭＳ 明朝" w:hAnsi="ＭＳ 明朝"/>
          <w:sz w:val="24"/>
        </w:rPr>
      </w:pPr>
      <w:r w:rsidRPr="00827780">
        <w:rPr>
          <w:rFonts w:ascii="ＭＳ 明朝" w:eastAsia="ＭＳ 明朝" w:hAnsi="ＭＳ 明朝"/>
          <w:sz w:val="24"/>
        </w:rPr>
        <w:t xml:space="preserve">　</w:t>
      </w:r>
      <w:r w:rsidR="00CA3DE7" w:rsidRPr="00827780">
        <w:rPr>
          <w:rFonts w:ascii="ＭＳ 明朝" w:eastAsia="ＭＳ 明朝" w:hAnsi="ＭＳ 明朝" w:hint="eastAsia"/>
          <w:sz w:val="24"/>
        </w:rPr>
        <w:t>1</w:t>
      </w:r>
      <w:r w:rsidR="00532302" w:rsidRPr="00827780">
        <w:rPr>
          <w:rFonts w:ascii="ＭＳ 明朝" w:eastAsia="ＭＳ 明朝" w:hAnsi="ＭＳ 明朝"/>
          <w:sz w:val="24"/>
        </w:rPr>
        <w:t>0</w:t>
      </w:r>
      <w:r w:rsidRPr="00827780">
        <w:rPr>
          <w:rFonts w:ascii="ＭＳ 明朝" w:eastAsia="ＭＳ 明朝" w:hAnsi="ＭＳ 明朝"/>
          <w:sz w:val="24"/>
        </w:rPr>
        <w:t>．賠償責任保険の有無</w:t>
      </w:r>
    </w:p>
    <w:p w14:paraId="379AFDE9" w14:textId="07CC50B4" w:rsidR="00DB6F63" w:rsidRPr="00827780" w:rsidRDefault="000B260E">
      <w:pPr>
        <w:pStyle w:val="Textbody"/>
        <w:spacing w:after="0"/>
        <w:rPr>
          <w:rFonts w:ascii="ＭＳ 明朝" w:eastAsia="ＭＳ 明朝" w:hAnsi="ＭＳ 明朝"/>
          <w:sz w:val="24"/>
        </w:rPr>
      </w:pPr>
      <w:r w:rsidRPr="00827780">
        <w:rPr>
          <w:rFonts w:ascii="ＭＳ 明朝" w:eastAsia="ＭＳ 明朝" w:hAnsi="ＭＳ 明朝"/>
          <w:sz w:val="24"/>
        </w:rPr>
        <w:t xml:space="preserve">　1</w:t>
      </w:r>
      <w:r w:rsidR="00532302" w:rsidRPr="00827780">
        <w:rPr>
          <w:rFonts w:ascii="ＭＳ 明朝" w:eastAsia="ＭＳ 明朝" w:hAnsi="ＭＳ 明朝"/>
          <w:sz w:val="24"/>
        </w:rPr>
        <w:t>1</w:t>
      </w:r>
      <w:r w:rsidRPr="00827780">
        <w:rPr>
          <w:rFonts w:ascii="ＭＳ 明朝" w:eastAsia="ＭＳ 明朝" w:hAnsi="ＭＳ 明朝"/>
          <w:sz w:val="24"/>
        </w:rPr>
        <w:t>．ISO14001等の取得状況</w:t>
      </w:r>
    </w:p>
    <w:p w14:paraId="6936B4CC" w14:textId="012D52C0" w:rsidR="00DB6F63" w:rsidRPr="00827780" w:rsidRDefault="000B260E">
      <w:pPr>
        <w:pStyle w:val="Textbody"/>
        <w:spacing w:after="0"/>
        <w:rPr>
          <w:rFonts w:ascii="ＭＳ 明朝" w:eastAsia="ＭＳ 明朝" w:hAnsi="ＭＳ 明朝"/>
          <w:sz w:val="24"/>
        </w:rPr>
      </w:pPr>
      <w:r w:rsidRPr="00827780">
        <w:rPr>
          <w:rFonts w:ascii="ＭＳ 明朝" w:eastAsia="ＭＳ 明朝" w:hAnsi="ＭＳ 明朝"/>
          <w:sz w:val="24"/>
        </w:rPr>
        <w:t xml:space="preserve">　1</w:t>
      </w:r>
      <w:r w:rsidR="00532302" w:rsidRPr="00827780">
        <w:rPr>
          <w:rFonts w:ascii="ＭＳ 明朝" w:eastAsia="ＭＳ 明朝" w:hAnsi="ＭＳ 明朝"/>
          <w:sz w:val="24"/>
        </w:rPr>
        <w:t>2</w:t>
      </w:r>
      <w:r w:rsidRPr="00827780">
        <w:rPr>
          <w:rFonts w:ascii="ＭＳ 明朝" w:eastAsia="ＭＳ 明朝" w:hAnsi="ＭＳ 明朝"/>
          <w:sz w:val="24"/>
        </w:rPr>
        <w:t>．その他（参加表明にあたり、特筆すべき事項があれば記入）</w:t>
      </w:r>
    </w:p>
    <w:p w14:paraId="0AB7CDAC" w14:textId="673006BC" w:rsidR="0059451D" w:rsidRPr="00827780" w:rsidRDefault="0059451D">
      <w:pPr>
        <w:pStyle w:val="Textbody"/>
        <w:spacing w:after="0"/>
        <w:rPr>
          <w:rFonts w:ascii="ＭＳ 明朝" w:eastAsia="ＭＳ 明朝" w:hAnsi="ＭＳ 明朝"/>
          <w:sz w:val="24"/>
        </w:rPr>
      </w:pPr>
    </w:p>
    <w:p w14:paraId="387F5122" w14:textId="07586257" w:rsidR="00CA3DE7" w:rsidRPr="00827780" w:rsidRDefault="00CA3DE7">
      <w:pPr>
        <w:pStyle w:val="Textbody"/>
        <w:spacing w:after="0"/>
        <w:rPr>
          <w:rFonts w:ascii="ＭＳ 明朝" w:eastAsia="ＭＳ 明朝" w:hAnsi="ＭＳ 明朝"/>
          <w:sz w:val="24"/>
        </w:rPr>
      </w:pPr>
    </w:p>
    <w:p w14:paraId="64C1670A" w14:textId="77777777" w:rsidR="00CA3DE7" w:rsidRPr="00827780" w:rsidRDefault="00CA3DE7">
      <w:pPr>
        <w:pStyle w:val="Textbody"/>
        <w:spacing w:after="0"/>
        <w:rPr>
          <w:rFonts w:ascii="ＭＳ 明朝" w:eastAsia="ＭＳ 明朝" w:hAnsi="ＭＳ 明朝"/>
          <w:sz w:val="24"/>
        </w:rPr>
      </w:pPr>
    </w:p>
    <w:p w14:paraId="4859F296" w14:textId="7C798181" w:rsidR="0059451D" w:rsidRPr="00827780" w:rsidRDefault="0059451D" w:rsidP="00217534">
      <w:pPr>
        <w:autoSpaceDE w:val="0"/>
        <w:adjustRightInd w:val="0"/>
        <w:ind w:firstLineChars="100" w:firstLine="240"/>
        <w:jc w:val="left"/>
        <w:rPr>
          <w:rFonts w:ascii="ＭＳ 明朝" w:eastAsia="ＭＳ 明朝" w:hAnsi="ＭＳ 明朝" w:cs="MS-Mincho"/>
          <w:kern w:val="0"/>
          <w:sz w:val="24"/>
          <w:lang w:bidi="ar-SA"/>
        </w:rPr>
      </w:pPr>
      <w:r w:rsidRPr="00827780">
        <w:rPr>
          <w:rFonts w:ascii="ＭＳ 明朝" w:eastAsia="ＭＳ 明朝" w:hAnsi="ＭＳ 明朝" w:cs="MS-Mincho" w:hint="eastAsia"/>
          <w:kern w:val="0"/>
          <w:sz w:val="24"/>
          <w:lang w:bidi="ar-SA"/>
        </w:rPr>
        <w:t>実施要領「３　参加資格</w:t>
      </w:r>
      <w:r w:rsidR="006A6045" w:rsidRPr="00827780">
        <w:rPr>
          <w:rFonts w:ascii="ＭＳ 明朝" w:eastAsia="ＭＳ 明朝" w:hAnsi="ＭＳ 明朝" w:cs="MS-Mincho" w:hint="eastAsia"/>
          <w:kern w:val="0"/>
          <w:sz w:val="24"/>
          <w:lang w:bidi="ar-SA"/>
        </w:rPr>
        <w:t>（提案書提出者に要求する資格）</w:t>
      </w:r>
      <w:r w:rsidRPr="00827780">
        <w:rPr>
          <w:rFonts w:ascii="ＭＳ 明朝" w:eastAsia="ＭＳ 明朝" w:hAnsi="ＭＳ 明朝" w:cs="MS-Mincho" w:hint="eastAsia"/>
          <w:kern w:val="0"/>
          <w:sz w:val="24"/>
          <w:lang w:bidi="ar-SA"/>
        </w:rPr>
        <w:t>」に記載されている次の要件について、すべて満たしていることに相違ありません。</w:t>
      </w:r>
    </w:p>
    <w:p w14:paraId="7285CA7C" w14:textId="77777777" w:rsidR="00217534" w:rsidRPr="00827780" w:rsidRDefault="00217534" w:rsidP="00EB158F">
      <w:pPr>
        <w:overflowPunct w:val="0"/>
        <w:ind w:left="480" w:hangingChars="200" w:hanging="480"/>
        <w:rPr>
          <w:rFonts w:asciiTheme="minorEastAsia" w:hAnsiTheme="minorEastAsia" w:cs="Tahoma"/>
          <w:sz w:val="24"/>
          <w:lang w:bidi="ar-SA"/>
        </w:rPr>
      </w:pPr>
      <w:r w:rsidRPr="00827780">
        <w:rPr>
          <w:rFonts w:asciiTheme="minorEastAsia" w:hAnsiTheme="minorEastAsia" w:cs="Tahoma"/>
          <w:sz w:val="24"/>
          <w:lang w:bidi="ar-SA"/>
        </w:rPr>
        <w:t>（１）「</w:t>
      </w:r>
      <w:r w:rsidRPr="00827780">
        <w:rPr>
          <w:rFonts w:asciiTheme="minorEastAsia" w:hAnsiTheme="minorEastAsia" w:cs="Tahoma" w:hint="eastAsia"/>
          <w:sz w:val="24"/>
          <w:lang w:bidi="ar-SA"/>
        </w:rPr>
        <w:t>豊川市総合交通戦略策定等</w:t>
      </w:r>
      <w:r w:rsidRPr="00827780">
        <w:rPr>
          <w:rFonts w:asciiTheme="minorEastAsia" w:hAnsiTheme="minorEastAsia" w:cs="Tahoma"/>
          <w:sz w:val="24"/>
          <w:lang w:bidi="ar-SA"/>
        </w:rPr>
        <w:t>業務</w:t>
      </w:r>
      <w:r w:rsidRPr="00827780">
        <w:rPr>
          <w:rFonts w:asciiTheme="minorEastAsia" w:hAnsiTheme="minorEastAsia" w:cs="Tahoma" w:hint="eastAsia"/>
          <w:sz w:val="24"/>
          <w:lang w:bidi="ar-SA"/>
        </w:rPr>
        <w:t>委託</w:t>
      </w:r>
      <w:r w:rsidRPr="00827780">
        <w:rPr>
          <w:rFonts w:asciiTheme="minorEastAsia" w:hAnsiTheme="minorEastAsia" w:cs="Tahoma"/>
          <w:sz w:val="24"/>
          <w:lang w:bidi="ar-SA"/>
        </w:rPr>
        <w:t>仕様書」に基づく業務を行うことができること。</w:t>
      </w:r>
    </w:p>
    <w:p w14:paraId="11B5EFD6" w14:textId="73B1C8F7" w:rsidR="00217534" w:rsidRPr="00827780" w:rsidRDefault="00217534" w:rsidP="00EB158F">
      <w:pPr>
        <w:overflowPunct w:val="0"/>
        <w:ind w:left="480" w:hangingChars="200" w:hanging="480"/>
        <w:rPr>
          <w:rFonts w:asciiTheme="minorEastAsia" w:hAnsiTheme="minorEastAsia" w:cs="Tahoma"/>
          <w:sz w:val="24"/>
          <w:lang w:bidi="ar-SA"/>
        </w:rPr>
      </w:pPr>
      <w:r w:rsidRPr="00827780">
        <w:rPr>
          <w:rFonts w:asciiTheme="minorEastAsia" w:hAnsiTheme="minorEastAsia" w:cs="Tahoma"/>
          <w:sz w:val="24"/>
          <w:lang w:bidi="ar-SA"/>
        </w:rPr>
        <w:t>（２）対象業務</w:t>
      </w:r>
      <w:r w:rsidR="00EB158F" w:rsidRPr="00827780">
        <w:rPr>
          <w:rFonts w:asciiTheme="minorEastAsia" w:hAnsiTheme="minorEastAsia" w:cs="Tahoma" w:hint="eastAsia"/>
          <w:sz w:val="24"/>
          <w:lang w:bidi="ar-SA"/>
        </w:rPr>
        <w:t>（設計・測量・建設コンサルタント等）</w:t>
      </w:r>
      <w:r w:rsidRPr="00827780">
        <w:rPr>
          <w:rFonts w:asciiTheme="minorEastAsia" w:hAnsiTheme="minorEastAsia" w:cs="Tahoma"/>
          <w:sz w:val="24"/>
          <w:lang w:bidi="ar-SA"/>
        </w:rPr>
        <w:t>における豊川市での</w:t>
      </w:r>
      <w:r w:rsidRPr="00827780">
        <w:rPr>
          <w:rFonts w:asciiTheme="minorEastAsia" w:hAnsiTheme="minorEastAsia" w:cs="Tahoma" w:hint="eastAsia"/>
          <w:sz w:val="24"/>
          <w:lang w:bidi="ar-SA"/>
        </w:rPr>
        <w:t>令和６・７年度</w:t>
      </w:r>
      <w:r w:rsidRPr="00827780">
        <w:rPr>
          <w:rFonts w:asciiTheme="minorEastAsia" w:hAnsiTheme="minorEastAsia" w:cs="Tahoma"/>
          <w:sz w:val="24"/>
          <w:lang w:bidi="ar-SA"/>
        </w:rPr>
        <w:t>入札参加資格</w:t>
      </w:r>
      <w:r w:rsidRPr="00827780">
        <w:rPr>
          <w:rFonts w:asciiTheme="minorEastAsia" w:hAnsiTheme="minorEastAsia" w:cs="Tahoma" w:hint="eastAsia"/>
          <w:sz w:val="24"/>
          <w:lang w:bidi="ar-SA"/>
        </w:rPr>
        <w:t>の登録済であること。未登録である場合は、プレゼンテーション</w:t>
      </w:r>
      <w:r w:rsidRPr="00827780">
        <w:rPr>
          <w:rFonts w:asciiTheme="minorEastAsia" w:hAnsiTheme="minorEastAsia" w:cs="Tahoma" w:hint="eastAsia"/>
          <w:sz w:val="24"/>
          <w:lang w:bidi="ar-SA"/>
        </w:rPr>
        <w:lastRenderedPageBreak/>
        <w:t>及びヒアリングを実施する前に登録しておくこと。</w:t>
      </w:r>
    </w:p>
    <w:p w14:paraId="0BBE90BB" w14:textId="45983DD4" w:rsidR="00217534" w:rsidRPr="00827780" w:rsidRDefault="00217534" w:rsidP="00217534">
      <w:pPr>
        <w:overflowPunct w:val="0"/>
        <w:ind w:left="267" w:hanging="267"/>
        <w:rPr>
          <w:rFonts w:asciiTheme="minorEastAsia" w:hAnsiTheme="minorEastAsia" w:cs="Tahoma"/>
          <w:sz w:val="24"/>
          <w:lang w:bidi="ar-SA"/>
        </w:rPr>
      </w:pPr>
      <w:r w:rsidRPr="00827780">
        <w:rPr>
          <w:rFonts w:asciiTheme="minorEastAsia" w:hAnsiTheme="minorEastAsia" w:cs="Tahoma"/>
          <w:sz w:val="24"/>
          <w:lang w:bidi="ar-SA"/>
        </w:rPr>
        <w:t xml:space="preserve">（３）豊川市の指名停止措置要綱による指名停止処分又はこれに準ずる措置を受けてい　　</w:t>
      </w:r>
    </w:p>
    <w:p w14:paraId="28C2FAF3" w14:textId="3F0D1C2C" w:rsidR="00217534" w:rsidRPr="00827780" w:rsidRDefault="00217534" w:rsidP="00217534">
      <w:pPr>
        <w:overflowPunct w:val="0"/>
        <w:ind w:left="267" w:hanging="267"/>
        <w:rPr>
          <w:rFonts w:asciiTheme="minorEastAsia" w:hAnsiTheme="minorEastAsia" w:cs="Tahoma"/>
          <w:sz w:val="24"/>
          <w:lang w:bidi="ar-SA"/>
        </w:rPr>
      </w:pPr>
      <w:r w:rsidRPr="00827780">
        <w:rPr>
          <w:rFonts w:asciiTheme="minorEastAsia" w:hAnsiTheme="minorEastAsia" w:cs="Tahoma"/>
          <w:sz w:val="24"/>
          <w:lang w:bidi="ar-SA"/>
        </w:rPr>
        <w:t xml:space="preserve">　　ないこと。</w:t>
      </w:r>
    </w:p>
    <w:p w14:paraId="5D995E0B" w14:textId="02BDF33A" w:rsidR="00E57F1C" w:rsidRPr="00827780" w:rsidRDefault="00E57F1C" w:rsidP="00CE699A">
      <w:pPr>
        <w:suppressAutoHyphens w:val="0"/>
        <w:autoSpaceDE w:val="0"/>
        <w:adjustRightInd w:val="0"/>
        <w:ind w:firstLineChars="300" w:firstLine="720"/>
        <w:jc w:val="left"/>
        <w:textAlignment w:val="auto"/>
        <w:rPr>
          <w:rFonts w:asciiTheme="minorEastAsia" w:hAnsiTheme="minorEastAsia" w:cs="Tahoma"/>
          <w:sz w:val="24"/>
          <w:lang w:bidi="ar-SA"/>
        </w:rPr>
      </w:pPr>
      <w:r w:rsidRPr="00827780">
        <w:rPr>
          <w:rFonts w:ascii="ＭＳ 明朝" w:eastAsia="ＭＳ 明朝" w:hAnsi="ＭＳ 明朝" w:cs="MS-Mincho" w:hint="eastAsia"/>
          <w:kern w:val="0"/>
          <w:sz w:val="24"/>
          <w:u w:val="single"/>
          <w:lang w:bidi="ar-SA"/>
        </w:rPr>
        <w:t>措置を受けていません。</w:t>
      </w:r>
    </w:p>
    <w:p w14:paraId="442AA06B" w14:textId="74FEA1A4" w:rsidR="00217534" w:rsidRPr="00827780" w:rsidRDefault="00217534" w:rsidP="00565935">
      <w:pPr>
        <w:overflowPunct w:val="0"/>
        <w:ind w:left="480" w:hangingChars="200" w:hanging="480"/>
        <w:rPr>
          <w:rFonts w:asciiTheme="minorEastAsia" w:hAnsiTheme="minorEastAsia" w:cs="Tahoma"/>
          <w:sz w:val="24"/>
          <w:lang w:bidi="ar-SA"/>
        </w:rPr>
      </w:pPr>
      <w:r w:rsidRPr="00827780">
        <w:rPr>
          <w:rFonts w:asciiTheme="minorEastAsia" w:hAnsiTheme="minorEastAsia" w:cs="Tahoma"/>
          <w:sz w:val="24"/>
          <w:lang w:bidi="ar-SA"/>
        </w:rPr>
        <w:t>（４）豊川市が行う調達契約等からの暴力団排除に関する事務取扱要綱に基づく排除置を受けていないこと。</w:t>
      </w:r>
    </w:p>
    <w:p w14:paraId="04881D95" w14:textId="77777777" w:rsidR="00E57F1C" w:rsidRPr="00827780" w:rsidRDefault="00E57F1C" w:rsidP="00E57F1C">
      <w:pPr>
        <w:suppressAutoHyphens w:val="0"/>
        <w:autoSpaceDE w:val="0"/>
        <w:adjustRightInd w:val="0"/>
        <w:ind w:firstLineChars="300" w:firstLine="720"/>
        <w:jc w:val="left"/>
        <w:textAlignment w:val="auto"/>
        <w:rPr>
          <w:rFonts w:ascii="ＭＳ 明朝" w:eastAsia="ＭＳ 明朝" w:hAnsi="ＭＳ 明朝" w:cs="MS-Mincho"/>
          <w:kern w:val="0"/>
          <w:sz w:val="24"/>
          <w:u w:val="single"/>
          <w:lang w:bidi="ar-SA"/>
        </w:rPr>
      </w:pPr>
      <w:r w:rsidRPr="00827780">
        <w:rPr>
          <w:rFonts w:ascii="ＭＳ 明朝" w:eastAsia="ＭＳ 明朝" w:hAnsi="ＭＳ 明朝" w:cs="MS-Mincho" w:hint="eastAsia"/>
          <w:kern w:val="0"/>
          <w:sz w:val="24"/>
          <w:u w:val="single"/>
          <w:lang w:bidi="ar-SA"/>
        </w:rPr>
        <w:t>措置を受けていません。</w:t>
      </w:r>
    </w:p>
    <w:p w14:paraId="4E1A5645" w14:textId="73C18E04" w:rsidR="00217534" w:rsidRPr="00827780" w:rsidRDefault="00217534" w:rsidP="00565935">
      <w:pPr>
        <w:overflowPunct w:val="0"/>
        <w:ind w:left="480" w:hangingChars="200" w:hanging="480"/>
        <w:rPr>
          <w:rFonts w:asciiTheme="minorEastAsia" w:hAnsiTheme="minorEastAsia" w:cs="Tahoma"/>
          <w:sz w:val="24"/>
          <w:lang w:bidi="ar-SA"/>
        </w:rPr>
      </w:pPr>
      <w:r w:rsidRPr="00827780">
        <w:rPr>
          <w:rFonts w:asciiTheme="minorEastAsia" w:hAnsiTheme="minorEastAsia" w:cs="Tahoma"/>
          <w:sz w:val="24"/>
          <w:lang w:bidi="ar-SA"/>
        </w:rPr>
        <w:t>（５）会社更生法（平成１４年法律第１５４号）の規定に基づく更生手続開始の申し</w:t>
      </w:r>
      <w:r w:rsidRPr="00827780">
        <w:rPr>
          <w:rFonts w:asciiTheme="minorEastAsia" w:hAnsiTheme="minorEastAsia" w:cs="Tahoma" w:hint="eastAsia"/>
          <w:sz w:val="24"/>
          <w:lang w:bidi="ar-SA"/>
        </w:rPr>
        <w:t xml:space="preserve">　　</w:t>
      </w:r>
      <w:r w:rsidRPr="00827780">
        <w:rPr>
          <w:rFonts w:asciiTheme="minorEastAsia" w:hAnsiTheme="minorEastAsia" w:cs="Tahoma"/>
          <w:sz w:val="24"/>
          <w:lang w:bidi="ar-SA"/>
        </w:rPr>
        <w:t>立て又は民事再生法（平成１１年法律第２２５号）の規定に基づく再生手続開始の申し立てがなされていないこと。</w:t>
      </w:r>
    </w:p>
    <w:p w14:paraId="2A5C82AA" w14:textId="2382F41A" w:rsidR="00E57F1C" w:rsidRPr="00827780" w:rsidRDefault="00E57F1C" w:rsidP="00E57F1C">
      <w:pPr>
        <w:suppressAutoHyphens w:val="0"/>
        <w:autoSpaceDE w:val="0"/>
        <w:adjustRightInd w:val="0"/>
        <w:ind w:firstLineChars="300" w:firstLine="720"/>
        <w:jc w:val="left"/>
        <w:textAlignment w:val="auto"/>
        <w:rPr>
          <w:rFonts w:ascii="ＭＳ 明朝" w:eastAsia="ＭＳ 明朝" w:hAnsi="ＭＳ 明朝" w:cs="MS-Mincho"/>
          <w:kern w:val="0"/>
          <w:sz w:val="24"/>
          <w:u w:val="single"/>
          <w:lang w:bidi="ar-SA"/>
        </w:rPr>
      </w:pPr>
      <w:r w:rsidRPr="00827780">
        <w:rPr>
          <w:rFonts w:ascii="ＭＳ 明朝" w:eastAsia="ＭＳ 明朝" w:hAnsi="ＭＳ 明朝" w:cs="MS-Mincho" w:hint="eastAsia"/>
          <w:kern w:val="0"/>
          <w:sz w:val="24"/>
          <w:u w:val="single"/>
          <w:lang w:bidi="ar-SA"/>
        </w:rPr>
        <w:t>申立てはなされていません。</w:t>
      </w:r>
    </w:p>
    <w:p w14:paraId="636C65B0" w14:textId="613453CC" w:rsidR="00217534" w:rsidRPr="00827780" w:rsidRDefault="00217534" w:rsidP="00217534">
      <w:pPr>
        <w:overflowPunct w:val="0"/>
        <w:ind w:left="267" w:hanging="267"/>
        <w:rPr>
          <w:rFonts w:asciiTheme="minorEastAsia" w:hAnsiTheme="minorEastAsia" w:cs="Tahoma"/>
          <w:sz w:val="24"/>
          <w:lang w:bidi="ar-SA"/>
        </w:rPr>
      </w:pPr>
      <w:r w:rsidRPr="00827780">
        <w:rPr>
          <w:rFonts w:asciiTheme="minorEastAsia" w:hAnsiTheme="minorEastAsia" w:cs="Tahoma"/>
          <w:sz w:val="24"/>
          <w:lang w:bidi="ar-SA"/>
        </w:rPr>
        <w:t>（６）国税及び地方税の滞納がないこと。</w:t>
      </w:r>
    </w:p>
    <w:p w14:paraId="5F619DE2" w14:textId="178AF013" w:rsidR="00E57F1C" w:rsidRPr="00827780" w:rsidRDefault="00E57F1C" w:rsidP="00E57F1C">
      <w:pPr>
        <w:suppressAutoHyphens w:val="0"/>
        <w:autoSpaceDE w:val="0"/>
        <w:adjustRightInd w:val="0"/>
        <w:ind w:firstLineChars="300" w:firstLine="720"/>
        <w:jc w:val="left"/>
        <w:textAlignment w:val="auto"/>
        <w:rPr>
          <w:rFonts w:ascii="ＭＳ 明朝" w:eastAsia="ＭＳ 明朝" w:hAnsi="ＭＳ 明朝" w:cs="MS-Mincho"/>
          <w:kern w:val="0"/>
          <w:sz w:val="24"/>
          <w:u w:val="single"/>
          <w:lang w:bidi="ar-SA"/>
        </w:rPr>
      </w:pPr>
      <w:r w:rsidRPr="00827780">
        <w:rPr>
          <w:rFonts w:ascii="ＭＳ 明朝" w:eastAsia="ＭＳ 明朝" w:hAnsi="ＭＳ 明朝" w:cs="MS-Mincho" w:hint="eastAsia"/>
          <w:kern w:val="0"/>
          <w:sz w:val="24"/>
          <w:u w:val="single"/>
          <w:lang w:bidi="ar-SA"/>
        </w:rPr>
        <w:t>滞納はありません。</w:t>
      </w:r>
    </w:p>
    <w:p w14:paraId="5085FBDC" w14:textId="71DB4A1B" w:rsidR="00217534" w:rsidRPr="00827780" w:rsidRDefault="00217534" w:rsidP="00565935">
      <w:pPr>
        <w:overflowPunct w:val="0"/>
        <w:ind w:left="480" w:hangingChars="200" w:hanging="480"/>
        <w:rPr>
          <w:rFonts w:asciiTheme="minorEastAsia" w:hAnsiTheme="minorEastAsia" w:cs="Tahoma"/>
          <w:sz w:val="24"/>
          <w:lang w:bidi="ar-SA"/>
        </w:rPr>
      </w:pPr>
      <w:r w:rsidRPr="00827780">
        <w:rPr>
          <w:rFonts w:asciiTheme="minorEastAsia" w:hAnsiTheme="minorEastAsia" w:cs="Tahoma"/>
          <w:sz w:val="24"/>
          <w:lang w:bidi="ar-SA"/>
        </w:rPr>
        <w:t>（７）</w:t>
      </w:r>
      <w:r w:rsidRPr="00827780">
        <w:rPr>
          <w:rFonts w:asciiTheme="minorEastAsia" w:hAnsiTheme="minorEastAsia" w:cs="Tahoma" w:hint="eastAsia"/>
          <w:sz w:val="24"/>
          <w:lang w:bidi="ar-SA"/>
        </w:rPr>
        <w:t>豊川市プロポーザル方式実施要綱</w:t>
      </w:r>
      <w:r w:rsidRPr="00827780">
        <w:rPr>
          <w:rFonts w:asciiTheme="minorEastAsia" w:hAnsiTheme="minorEastAsia" w:cs="Tahoma"/>
          <w:sz w:val="24"/>
          <w:lang w:bidi="ar-SA"/>
        </w:rPr>
        <w:t>第１９条の契約締結までに参加資格を有しなくなった場合は、その時点で参加資格を失うものとする。</w:t>
      </w:r>
    </w:p>
    <w:p w14:paraId="3F1C087B" w14:textId="589B2C4A" w:rsidR="00217534" w:rsidRPr="00827780" w:rsidRDefault="00217534" w:rsidP="00565935">
      <w:pPr>
        <w:overflowPunct w:val="0"/>
        <w:ind w:left="480" w:hangingChars="200" w:hanging="480"/>
        <w:rPr>
          <w:rFonts w:asciiTheme="minorEastAsia" w:hAnsiTheme="minorEastAsia" w:cs="Tahoma"/>
          <w:sz w:val="24"/>
          <w:lang w:bidi="ar-SA"/>
        </w:rPr>
      </w:pPr>
      <w:r w:rsidRPr="00827780">
        <w:rPr>
          <w:rFonts w:asciiTheme="minorEastAsia" w:hAnsiTheme="minorEastAsia" w:cs="Tahoma"/>
          <w:sz w:val="24"/>
          <w:lang w:bidi="ar-SA"/>
        </w:rPr>
        <w:t>（８）</w:t>
      </w:r>
      <w:r w:rsidRPr="00827780">
        <w:rPr>
          <w:rFonts w:asciiTheme="minorEastAsia" w:hAnsiTheme="minorEastAsia" w:cs="Tahoma" w:hint="eastAsia"/>
          <w:sz w:val="24"/>
          <w:lang w:bidi="ar-SA"/>
        </w:rPr>
        <w:t>過去に自治体の総合交通戦略</w:t>
      </w:r>
      <w:r w:rsidR="00CA410B" w:rsidRPr="00827780">
        <w:rPr>
          <w:rFonts w:asciiTheme="minorEastAsia" w:hAnsiTheme="minorEastAsia" w:cs="Tahoma" w:hint="eastAsia"/>
          <w:sz w:val="24"/>
          <w:lang w:bidi="ar-SA"/>
        </w:rPr>
        <w:t>又は</w:t>
      </w:r>
      <w:r w:rsidRPr="00827780">
        <w:rPr>
          <w:rFonts w:asciiTheme="minorEastAsia" w:hAnsiTheme="minorEastAsia" w:cs="Tahoma" w:hint="eastAsia"/>
          <w:sz w:val="24"/>
          <w:lang w:bidi="ar-SA"/>
        </w:rPr>
        <w:t>公共交通計画の策定業務を受託した実績があること。若しくはそれに類似する業務実績があること。</w:t>
      </w:r>
    </w:p>
    <w:p w14:paraId="3F1F03E0" w14:textId="089779A5" w:rsidR="000A089A" w:rsidRPr="00827780" w:rsidRDefault="000A089A" w:rsidP="000A089A">
      <w:pPr>
        <w:overflowPunct w:val="0"/>
        <w:ind w:left="720" w:hangingChars="300" w:hanging="720"/>
        <w:rPr>
          <w:rFonts w:asciiTheme="minorEastAsia" w:hAnsiTheme="minorEastAsia" w:cs="Tahoma"/>
          <w:sz w:val="24"/>
          <w:lang w:bidi="ar-SA"/>
        </w:rPr>
      </w:pPr>
      <w:r w:rsidRPr="00827780">
        <w:rPr>
          <w:rFonts w:asciiTheme="minorEastAsia" w:hAnsiTheme="minorEastAsia" w:cs="Tahoma" w:hint="eastAsia"/>
          <w:sz w:val="24"/>
          <w:lang w:bidi="ar-SA"/>
        </w:rPr>
        <w:t>（９）配置予定管理技術者については、下記のいずれかの資格を有すること。</w:t>
      </w:r>
    </w:p>
    <w:p w14:paraId="7CD3AB1E" w14:textId="0D80713A" w:rsidR="006F28C1" w:rsidRPr="00827780" w:rsidRDefault="00036C8E" w:rsidP="00036C8E">
      <w:pPr>
        <w:overflowPunct w:val="0"/>
        <w:ind w:left="720" w:hangingChars="300" w:hanging="720"/>
        <w:rPr>
          <w:rFonts w:asciiTheme="minorEastAsia" w:hAnsiTheme="minorEastAsia" w:cs="Tahoma"/>
          <w:sz w:val="24"/>
          <w:lang w:bidi="ar-SA"/>
        </w:rPr>
      </w:pPr>
      <w:r w:rsidRPr="00827780">
        <w:rPr>
          <w:rFonts w:asciiTheme="minorEastAsia" w:hAnsiTheme="minorEastAsia" w:cs="Tahoma" w:hint="eastAsia"/>
          <w:sz w:val="24"/>
          <w:lang w:bidi="ar-SA"/>
        </w:rPr>
        <w:t xml:space="preserve"> </w:t>
      </w:r>
      <w:r w:rsidRPr="00827780">
        <w:rPr>
          <w:rFonts w:asciiTheme="minorEastAsia" w:hAnsiTheme="minorEastAsia" w:cs="Tahoma"/>
          <w:sz w:val="24"/>
          <w:lang w:bidi="ar-SA"/>
        </w:rPr>
        <w:t xml:space="preserve">    </w:t>
      </w:r>
      <w:r w:rsidRPr="00827780">
        <w:rPr>
          <w:rFonts w:asciiTheme="minorEastAsia" w:hAnsiTheme="minorEastAsia" w:cs="Tahoma" w:hint="eastAsia"/>
          <w:sz w:val="24"/>
          <w:lang w:bidi="ar-SA"/>
        </w:rPr>
        <w:t xml:space="preserve"> ①</w:t>
      </w:r>
      <w:r w:rsidR="006F28C1" w:rsidRPr="00827780">
        <w:rPr>
          <w:rFonts w:asciiTheme="minorEastAsia" w:hAnsiTheme="minorEastAsia" w:cs="Tahoma" w:hint="eastAsia"/>
          <w:sz w:val="24"/>
          <w:lang w:bidi="ar-SA"/>
        </w:rPr>
        <w:t>技術士【総合技術監理部門】（建設－都市及び地方計画）</w:t>
      </w:r>
    </w:p>
    <w:p w14:paraId="5F58A5D1" w14:textId="3170BBC3" w:rsidR="006F28C1" w:rsidRPr="00827780" w:rsidRDefault="00036C8E" w:rsidP="00036C8E">
      <w:pPr>
        <w:overflowPunct w:val="0"/>
        <w:ind w:left="720" w:hangingChars="300" w:hanging="720"/>
        <w:rPr>
          <w:rFonts w:asciiTheme="minorEastAsia" w:hAnsiTheme="minorEastAsia" w:cs="Tahoma"/>
          <w:sz w:val="24"/>
          <w:lang w:bidi="ar-SA"/>
        </w:rPr>
      </w:pPr>
      <w:r w:rsidRPr="00827780">
        <w:rPr>
          <w:rFonts w:asciiTheme="minorEastAsia" w:hAnsiTheme="minorEastAsia" w:cs="Tahoma" w:hint="eastAsia"/>
          <w:sz w:val="24"/>
          <w:lang w:bidi="ar-SA"/>
        </w:rPr>
        <w:t xml:space="preserve">　　　②</w:t>
      </w:r>
      <w:r w:rsidR="006F28C1" w:rsidRPr="00827780">
        <w:rPr>
          <w:rFonts w:asciiTheme="minorEastAsia" w:hAnsiTheme="minorEastAsia" w:cs="Tahoma" w:hint="eastAsia"/>
          <w:sz w:val="24"/>
          <w:lang w:bidi="ar-SA"/>
        </w:rPr>
        <w:t>技術士【建設部門】（都市及び地方計画）</w:t>
      </w:r>
    </w:p>
    <w:p w14:paraId="66DE2FF2" w14:textId="21619735" w:rsidR="006F28C1" w:rsidRPr="00827780" w:rsidRDefault="00036C8E" w:rsidP="00036C8E">
      <w:pPr>
        <w:overflowPunct w:val="0"/>
        <w:ind w:left="720" w:hangingChars="300" w:hanging="720"/>
        <w:rPr>
          <w:rFonts w:asciiTheme="minorEastAsia" w:hAnsiTheme="minorEastAsia" w:cs="Tahoma"/>
          <w:sz w:val="24"/>
          <w:lang w:bidi="ar-SA"/>
        </w:rPr>
      </w:pPr>
      <w:r w:rsidRPr="00827780">
        <w:rPr>
          <w:rFonts w:asciiTheme="minorEastAsia" w:hAnsiTheme="minorEastAsia" w:cs="Tahoma" w:hint="eastAsia"/>
          <w:sz w:val="24"/>
          <w:lang w:bidi="ar-SA"/>
        </w:rPr>
        <w:t xml:space="preserve">　　　③</w:t>
      </w:r>
      <w:r w:rsidR="006F28C1" w:rsidRPr="00827780">
        <w:rPr>
          <w:rFonts w:asciiTheme="minorEastAsia" w:hAnsiTheme="minorEastAsia" w:cs="Tahoma" w:hint="eastAsia"/>
          <w:sz w:val="24"/>
          <w:lang w:bidi="ar-SA"/>
        </w:rPr>
        <w:t>技術士【総合技術監理部門】（</w:t>
      </w:r>
      <w:r w:rsidR="001A6616" w:rsidRPr="00827780">
        <w:rPr>
          <w:rFonts w:asciiTheme="minorEastAsia" w:hAnsiTheme="minorEastAsia" w:cs="Tahoma" w:hint="eastAsia"/>
          <w:sz w:val="24"/>
          <w:lang w:bidi="ar-SA"/>
        </w:rPr>
        <w:t>建設－</w:t>
      </w:r>
      <w:r w:rsidR="006F28C1" w:rsidRPr="00827780">
        <w:rPr>
          <w:rFonts w:asciiTheme="minorEastAsia" w:hAnsiTheme="minorEastAsia" w:cs="Tahoma" w:hint="eastAsia"/>
          <w:sz w:val="24"/>
          <w:lang w:bidi="ar-SA"/>
        </w:rPr>
        <w:t>道路）</w:t>
      </w:r>
    </w:p>
    <w:p w14:paraId="4FE938B5" w14:textId="34C32BA6" w:rsidR="004A7B96" w:rsidRPr="00827780" w:rsidRDefault="004A7B96" w:rsidP="00036C8E">
      <w:pPr>
        <w:overflowPunct w:val="0"/>
        <w:ind w:left="720" w:hangingChars="300" w:hanging="720"/>
        <w:rPr>
          <w:rFonts w:asciiTheme="minorEastAsia" w:hAnsiTheme="minorEastAsia" w:cs="Tahoma"/>
          <w:sz w:val="24"/>
          <w:lang w:bidi="ar-SA"/>
        </w:rPr>
      </w:pPr>
      <w:r w:rsidRPr="00827780">
        <w:rPr>
          <w:rFonts w:asciiTheme="minorEastAsia" w:hAnsiTheme="minorEastAsia" w:cs="Tahoma" w:hint="eastAsia"/>
          <w:sz w:val="24"/>
          <w:lang w:bidi="ar-SA"/>
        </w:rPr>
        <w:t xml:space="preserve">　　　④技術士【建設部門】（道路）</w:t>
      </w:r>
    </w:p>
    <w:p w14:paraId="74E23BC4" w14:textId="175279CB" w:rsidR="006F28C1" w:rsidRPr="00827780" w:rsidRDefault="004A7B96" w:rsidP="004A7B96">
      <w:pPr>
        <w:overflowPunct w:val="0"/>
        <w:ind w:left="720" w:hangingChars="300" w:hanging="720"/>
        <w:rPr>
          <w:rFonts w:asciiTheme="minorEastAsia" w:hAnsiTheme="minorEastAsia" w:cs="Tahoma"/>
          <w:sz w:val="24"/>
          <w:lang w:bidi="ar-SA"/>
        </w:rPr>
      </w:pPr>
      <w:r w:rsidRPr="00827780">
        <w:rPr>
          <w:rFonts w:asciiTheme="minorEastAsia" w:hAnsiTheme="minorEastAsia" w:cs="Tahoma" w:hint="eastAsia"/>
          <w:sz w:val="24"/>
          <w:lang w:bidi="ar-SA"/>
        </w:rPr>
        <w:t xml:space="preserve">　　　⑤</w:t>
      </w:r>
      <w:r w:rsidR="006F28C1" w:rsidRPr="00827780">
        <w:rPr>
          <w:rFonts w:asciiTheme="minorEastAsia" w:hAnsiTheme="minorEastAsia" w:cs="Tahoma" w:hint="eastAsia"/>
          <w:sz w:val="24"/>
          <w:lang w:bidi="ar-SA"/>
        </w:rPr>
        <w:t>ＲＣＣＭ（都市計画及び地方計画）</w:t>
      </w:r>
    </w:p>
    <w:p w14:paraId="261BBAC7" w14:textId="089CF710" w:rsidR="006F28C1" w:rsidRPr="00827780" w:rsidRDefault="00036C8E" w:rsidP="00036C8E">
      <w:pPr>
        <w:overflowPunct w:val="0"/>
        <w:ind w:left="720" w:hangingChars="300" w:hanging="720"/>
        <w:rPr>
          <w:rFonts w:asciiTheme="minorEastAsia" w:hAnsiTheme="minorEastAsia" w:cs="Tahoma"/>
          <w:sz w:val="24"/>
          <w:lang w:bidi="ar-SA"/>
        </w:rPr>
      </w:pPr>
      <w:r w:rsidRPr="00827780">
        <w:rPr>
          <w:rFonts w:asciiTheme="minorEastAsia" w:hAnsiTheme="minorEastAsia" w:cs="Tahoma" w:hint="eastAsia"/>
          <w:sz w:val="24"/>
          <w:lang w:bidi="ar-SA"/>
        </w:rPr>
        <w:t xml:space="preserve">　　　</w:t>
      </w:r>
      <w:r w:rsidR="004A7B96" w:rsidRPr="00827780">
        <w:rPr>
          <w:rFonts w:asciiTheme="minorEastAsia" w:hAnsiTheme="minorEastAsia" w:cs="Tahoma" w:hint="eastAsia"/>
          <w:sz w:val="24"/>
          <w:lang w:bidi="ar-SA"/>
        </w:rPr>
        <w:t>⑥</w:t>
      </w:r>
      <w:r w:rsidR="006F28C1" w:rsidRPr="00827780">
        <w:rPr>
          <w:rFonts w:asciiTheme="minorEastAsia" w:hAnsiTheme="minorEastAsia" w:cs="Tahoma" w:hint="eastAsia"/>
          <w:sz w:val="24"/>
          <w:lang w:bidi="ar-SA"/>
        </w:rPr>
        <w:t>ＲＣＣＭ（道路）</w:t>
      </w:r>
    </w:p>
    <w:p w14:paraId="729E9086" w14:textId="776E6B13" w:rsidR="0059451D" w:rsidRPr="00827780" w:rsidRDefault="0059451D" w:rsidP="0059451D">
      <w:pPr>
        <w:pStyle w:val="Textbody"/>
        <w:spacing w:after="0"/>
        <w:rPr>
          <w:rFonts w:ascii="ＭＳ 明朝" w:eastAsia="ＭＳ 明朝" w:hAnsi="ＭＳ 明朝"/>
          <w:sz w:val="24"/>
        </w:rPr>
      </w:pPr>
    </w:p>
    <w:p w14:paraId="620EAFA3" w14:textId="6874E43E" w:rsidR="00E57F1C" w:rsidRPr="00827780" w:rsidRDefault="00E57F1C" w:rsidP="0059451D">
      <w:pPr>
        <w:pStyle w:val="Textbody"/>
        <w:spacing w:after="0"/>
        <w:rPr>
          <w:rFonts w:ascii="ＭＳ 明朝" w:eastAsia="ＭＳ 明朝" w:hAnsi="ＭＳ 明朝"/>
          <w:sz w:val="24"/>
        </w:rPr>
      </w:pPr>
    </w:p>
    <w:p w14:paraId="67650B2B" w14:textId="2A6A58FF" w:rsidR="00E57F1C" w:rsidRPr="00827780" w:rsidRDefault="00E57F1C" w:rsidP="0059451D">
      <w:pPr>
        <w:pStyle w:val="Textbody"/>
        <w:spacing w:after="0"/>
        <w:rPr>
          <w:rFonts w:ascii="ＭＳ 明朝" w:eastAsia="ＭＳ 明朝" w:hAnsi="ＭＳ 明朝"/>
          <w:sz w:val="24"/>
        </w:rPr>
      </w:pPr>
    </w:p>
    <w:p w14:paraId="4CE50973" w14:textId="77777777" w:rsidR="00E57F1C" w:rsidRPr="00827780" w:rsidRDefault="00E57F1C" w:rsidP="0059451D">
      <w:pPr>
        <w:pStyle w:val="Textbody"/>
        <w:spacing w:after="0"/>
        <w:rPr>
          <w:rFonts w:ascii="ＭＳ 明朝" w:eastAsia="ＭＳ 明朝" w:hAnsi="ＭＳ 明朝"/>
          <w:sz w:val="24"/>
        </w:rPr>
      </w:pPr>
    </w:p>
    <w:p w14:paraId="3273C561" w14:textId="77777777" w:rsidR="00E57F1C" w:rsidRPr="00827780" w:rsidRDefault="00E57F1C" w:rsidP="00E57F1C">
      <w:pPr>
        <w:pStyle w:val="Textbody"/>
        <w:spacing w:after="0"/>
        <w:jc w:val="right"/>
        <w:rPr>
          <w:rFonts w:ascii="ＭＳ 明朝" w:eastAsia="ＭＳ 明朝" w:hAnsi="ＭＳ 明朝"/>
          <w:sz w:val="24"/>
        </w:rPr>
      </w:pPr>
      <w:r w:rsidRPr="00827780">
        <w:rPr>
          <w:rFonts w:ascii="ＭＳ 明朝" w:eastAsia="ＭＳ 明朝" w:hAnsi="ＭＳ 明朝"/>
          <w:sz w:val="24"/>
        </w:rPr>
        <w:t xml:space="preserve">　【連絡先】担当者所属・氏名・電話番号</w:t>
      </w:r>
    </w:p>
    <w:p w14:paraId="7E85BFC7" w14:textId="054B8AB1" w:rsidR="00DD0FBC" w:rsidRPr="00827780" w:rsidRDefault="00DD0FBC">
      <w:pPr>
        <w:pStyle w:val="Textbody"/>
        <w:spacing w:after="0"/>
        <w:rPr>
          <w:rFonts w:ascii="ＭＳ 明朝" w:eastAsia="ＭＳ 明朝" w:hAnsi="ＭＳ 明朝"/>
          <w:sz w:val="24"/>
        </w:rPr>
      </w:pPr>
    </w:p>
    <w:p w14:paraId="3E144FCA" w14:textId="77777777" w:rsidR="00E57F1C" w:rsidRPr="00827780" w:rsidRDefault="00E57F1C">
      <w:pPr>
        <w:pStyle w:val="Textbody"/>
        <w:spacing w:after="0"/>
        <w:rPr>
          <w:rFonts w:ascii="ＭＳ 明朝" w:eastAsia="ＭＳ 明朝" w:hAnsi="ＭＳ 明朝"/>
          <w:sz w:val="24"/>
        </w:rPr>
      </w:pPr>
    </w:p>
    <w:p w14:paraId="67EC1CD2" w14:textId="77777777" w:rsidR="00DD0FBC" w:rsidRPr="00827780" w:rsidRDefault="00DD0FBC">
      <w:pPr>
        <w:pStyle w:val="Textbody"/>
        <w:spacing w:after="0"/>
        <w:rPr>
          <w:rFonts w:ascii="ＭＳ 明朝" w:eastAsia="ＭＳ 明朝" w:hAnsi="ＭＳ 明朝"/>
          <w:sz w:val="24"/>
        </w:rPr>
      </w:pPr>
    </w:p>
    <w:p w14:paraId="5CC9F99F" w14:textId="77777777" w:rsidR="00DD0FBC" w:rsidRPr="00827780" w:rsidRDefault="00DD0FBC">
      <w:pPr>
        <w:pStyle w:val="Textbody"/>
        <w:spacing w:after="0"/>
        <w:rPr>
          <w:rFonts w:ascii="ＭＳ 明朝" w:eastAsia="ＭＳ 明朝" w:hAnsi="ＭＳ 明朝"/>
          <w:sz w:val="24"/>
        </w:rPr>
      </w:pPr>
    </w:p>
    <w:p w14:paraId="79938DBD" w14:textId="7420D7AF" w:rsidR="00DD0FBC" w:rsidRPr="00827780" w:rsidRDefault="00DD0FBC">
      <w:pPr>
        <w:pStyle w:val="Textbody"/>
        <w:spacing w:after="0"/>
        <w:rPr>
          <w:rFonts w:ascii="ＭＳ 明朝" w:eastAsia="ＭＳ 明朝" w:hAnsi="ＭＳ 明朝"/>
          <w:sz w:val="24"/>
        </w:rPr>
      </w:pPr>
    </w:p>
    <w:p w14:paraId="2AFF45F1" w14:textId="09A86051" w:rsidR="006D3F6A" w:rsidRPr="00827780" w:rsidRDefault="006D3F6A">
      <w:pPr>
        <w:pStyle w:val="Textbody"/>
        <w:spacing w:after="0"/>
        <w:rPr>
          <w:rFonts w:ascii="ＭＳ 明朝" w:eastAsia="ＭＳ 明朝" w:hAnsi="ＭＳ 明朝"/>
          <w:sz w:val="24"/>
        </w:rPr>
      </w:pPr>
    </w:p>
    <w:p w14:paraId="1B83A73E" w14:textId="24B3C89F" w:rsidR="00E57F1C" w:rsidRPr="00827780" w:rsidRDefault="00E57F1C">
      <w:pPr>
        <w:pStyle w:val="Textbody"/>
        <w:spacing w:after="0"/>
        <w:rPr>
          <w:rFonts w:ascii="ＭＳ 明朝" w:eastAsia="ＭＳ 明朝" w:hAnsi="ＭＳ 明朝"/>
          <w:sz w:val="24"/>
        </w:rPr>
      </w:pPr>
    </w:p>
    <w:p w14:paraId="20244019" w14:textId="29BBCBBC" w:rsidR="00E57F1C" w:rsidRPr="00827780" w:rsidRDefault="00E57F1C">
      <w:pPr>
        <w:pStyle w:val="Textbody"/>
        <w:spacing w:after="0"/>
        <w:rPr>
          <w:rFonts w:ascii="ＭＳ 明朝" w:eastAsia="ＭＳ 明朝" w:hAnsi="ＭＳ 明朝"/>
          <w:sz w:val="24"/>
        </w:rPr>
      </w:pPr>
    </w:p>
    <w:p w14:paraId="2483BE2B" w14:textId="6D234D69" w:rsidR="00E57F1C" w:rsidRPr="00827780" w:rsidRDefault="00E57F1C">
      <w:pPr>
        <w:pStyle w:val="Textbody"/>
        <w:spacing w:after="0"/>
        <w:rPr>
          <w:rFonts w:ascii="ＭＳ 明朝" w:eastAsia="ＭＳ 明朝" w:hAnsi="ＭＳ 明朝"/>
          <w:sz w:val="24"/>
        </w:rPr>
      </w:pPr>
    </w:p>
    <w:p w14:paraId="7E5DB485" w14:textId="6BE34A6D" w:rsidR="00E57F1C" w:rsidRPr="00827780" w:rsidRDefault="00E57F1C">
      <w:pPr>
        <w:pStyle w:val="Textbody"/>
        <w:spacing w:after="0"/>
        <w:rPr>
          <w:rFonts w:ascii="ＭＳ 明朝" w:eastAsia="ＭＳ 明朝" w:hAnsi="ＭＳ 明朝"/>
          <w:sz w:val="24"/>
        </w:rPr>
      </w:pPr>
    </w:p>
    <w:p w14:paraId="09AB1809" w14:textId="03C5BC0F" w:rsidR="00E57F1C" w:rsidRPr="00827780" w:rsidRDefault="00E57F1C">
      <w:pPr>
        <w:pStyle w:val="Textbody"/>
        <w:spacing w:after="0"/>
        <w:rPr>
          <w:rFonts w:ascii="ＭＳ 明朝" w:eastAsia="ＭＳ 明朝" w:hAnsi="ＭＳ 明朝"/>
          <w:sz w:val="24"/>
        </w:rPr>
      </w:pPr>
    </w:p>
    <w:p w14:paraId="53CC340F" w14:textId="5BF60E85" w:rsidR="00E57F1C" w:rsidRPr="00827780" w:rsidRDefault="00E57F1C">
      <w:pPr>
        <w:pStyle w:val="Textbody"/>
        <w:spacing w:after="0"/>
        <w:rPr>
          <w:rFonts w:ascii="ＭＳ 明朝" w:eastAsia="ＭＳ 明朝" w:hAnsi="ＭＳ 明朝"/>
          <w:sz w:val="24"/>
        </w:rPr>
      </w:pPr>
    </w:p>
    <w:p w14:paraId="0997F3D0" w14:textId="257130D4" w:rsidR="00E57F1C" w:rsidRPr="00827780" w:rsidRDefault="00E57F1C">
      <w:pPr>
        <w:pStyle w:val="Textbody"/>
        <w:spacing w:after="0"/>
        <w:rPr>
          <w:rFonts w:ascii="ＭＳ 明朝" w:eastAsia="ＭＳ 明朝" w:hAnsi="ＭＳ 明朝"/>
          <w:sz w:val="24"/>
        </w:rPr>
      </w:pPr>
    </w:p>
    <w:p w14:paraId="026B0CB0" w14:textId="5FD25CFB" w:rsidR="00E57F1C" w:rsidRPr="00827780" w:rsidRDefault="00E57F1C">
      <w:pPr>
        <w:pStyle w:val="Textbody"/>
        <w:spacing w:after="0"/>
        <w:rPr>
          <w:rFonts w:ascii="ＭＳ 明朝" w:eastAsia="ＭＳ 明朝" w:hAnsi="ＭＳ 明朝"/>
          <w:sz w:val="24"/>
        </w:rPr>
      </w:pPr>
    </w:p>
    <w:p w14:paraId="2445E700" w14:textId="28BB9F01" w:rsidR="00E57F1C" w:rsidRPr="00827780" w:rsidRDefault="00E57F1C">
      <w:pPr>
        <w:pStyle w:val="Textbody"/>
        <w:spacing w:after="0"/>
        <w:rPr>
          <w:rFonts w:ascii="ＭＳ 明朝" w:eastAsia="ＭＳ 明朝" w:hAnsi="ＭＳ 明朝"/>
          <w:sz w:val="24"/>
        </w:rPr>
      </w:pPr>
    </w:p>
    <w:p w14:paraId="0729F82B" w14:textId="70224D21" w:rsidR="00E57F1C" w:rsidRPr="00827780" w:rsidRDefault="00E57F1C">
      <w:pPr>
        <w:pStyle w:val="Textbody"/>
        <w:spacing w:after="0"/>
        <w:rPr>
          <w:rFonts w:ascii="ＭＳ 明朝" w:eastAsia="ＭＳ 明朝" w:hAnsi="ＭＳ 明朝"/>
          <w:sz w:val="24"/>
        </w:rPr>
      </w:pPr>
    </w:p>
    <w:p w14:paraId="6EF5DE13" w14:textId="69557F1A" w:rsidR="00E57F1C" w:rsidRPr="00827780" w:rsidRDefault="00E57F1C">
      <w:pPr>
        <w:pStyle w:val="Textbody"/>
        <w:spacing w:after="0"/>
        <w:rPr>
          <w:rFonts w:ascii="ＭＳ 明朝" w:eastAsia="ＭＳ 明朝" w:hAnsi="ＭＳ 明朝"/>
          <w:sz w:val="24"/>
        </w:rPr>
      </w:pPr>
    </w:p>
    <w:sectPr w:rsidR="00E57F1C" w:rsidRPr="00827780">
      <w:pgSz w:w="11906" w:h="16838"/>
      <w:pgMar w:top="1134" w:right="1049" w:bottom="1134" w:left="147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761F7" w14:textId="77777777" w:rsidR="00BF1791" w:rsidRDefault="00BF1791">
      <w:pPr>
        <w:rPr>
          <w:rFonts w:hint="eastAsia"/>
        </w:rPr>
      </w:pPr>
      <w:r>
        <w:separator/>
      </w:r>
    </w:p>
  </w:endnote>
  <w:endnote w:type="continuationSeparator" w:id="0">
    <w:p w14:paraId="57921458" w14:textId="77777777" w:rsidR="00BF1791" w:rsidRDefault="00BF179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PA明朝, IPAMincho">
    <w:altName w:val="Times New Roman"/>
    <w:charset w:val="00"/>
    <w:family w:val="roman"/>
    <w:pitch w:val="variable"/>
  </w:font>
  <w:font w:name="ＭＳ 明朝">
    <w:altName w:val="MS Mincho"/>
    <w:panose1 w:val="02020609040205080304"/>
    <w:charset w:val="80"/>
    <w:family w:val="roman"/>
    <w:pitch w:val="fixed"/>
    <w:sig w:usb0="E00002FF" w:usb1="6AC7FDFB"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IPAゴシック, IPAGothic">
    <w:charset w:val="00"/>
    <w:family w:val="modern"/>
    <w:pitch w:val="variable"/>
  </w:font>
  <w:font w:name="ＭＳ Ｐ明朝">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Mincho">
    <w:altName w:val="ＤＦＰ平成ゴシック体W5"/>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3EE7D" w14:textId="77777777" w:rsidR="00BF1791" w:rsidRDefault="00BF1791">
      <w:pPr>
        <w:rPr>
          <w:rFonts w:hint="eastAsia"/>
        </w:rPr>
      </w:pPr>
      <w:r>
        <w:rPr>
          <w:color w:val="000000"/>
        </w:rPr>
        <w:separator/>
      </w:r>
    </w:p>
  </w:footnote>
  <w:footnote w:type="continuationSeparator" w:id="0">
    <w:p w14:paraId="361647BD" w14:textId="77777777" w:rsidR="00BF1791" w:rsidRDefault="00BF179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709"/>
  <w:autoHyphenation/>
  <w:characterSpacingControl w:val="doNotCompress"/>
  <w:hdrShapeDefaults>
    <o:shapedefaults v:ext="edit" spidmax="1064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F63"/>
    <w:rsid w:val="00036C8E"/>
    <w:rsid w:val="0007146D"/>
    <w:rsid w:val="000A089A"/>
    <w:rsid w:val="000A58B2"/>
    <w:rsid w:val="000B260E"/>
    <w:rsid w:val="00101971"/>
    <w:rsid w:val="00113D20"/>
    <w:rsid w:val="00117607"/>
    <w:rsid w:val="00125B80"/>
    <w:rsid w:val="0013297C"/>
    <w:rsid w:val="00132C01"/>
    <w:rsid w:val="00157EAA"/>
    <w:rsid w:val="001700C3"/>
    <w:rsid w:val="00181F7D"/>
    <w:rsid w:val="00185146"/>
    <w:rsid w:val="001A3470"/>
    <w:rsid w:val="001A6616"/>
    <w:rsid w:val="001B5C9E"/>
    <w:rsid w:val="001C5BA0"/>
    <w:rsid w:val="001E57C3"/>
    <w:rsid w:val="001F071C"/>
    <w:rsid w:val="00217534"/>
    <w:rsid w:val="00220A3C"/>
    <w:rsid w:val="00223A66"/>
    <w:rsid w:val="002318A5"/>
    <w:rsid w:val="00246DD4"/>
    <w:rsid w:val="002A11D9"/>
    <w:rsid w:val="002A5B83"/>
    <w:rsid w:val="002B6828"/>
    <w:rsid w:val="002C481A"/>
    <w:rsid w:val="00315747"/>
    <w:rsid w:val="00316673"/>
    <w:rsid w:val="00322065"/>
    <w:rsid w:val="00333484"/>
    <w:rsid w:val="00342034"/>
    <w:rsid w:val="00351B81"/>
    <w:rsid w:val="0035413B"/>
    <w:rsid w:val="00360DF0"/>
    <w:rsid w:val="00380CFA"/>
    <w:rsid w:val="003B2B38"/>
    <w:rsid w:val="003C0E3B"/>
    <w:rsid w:val="00424C31"/>
    <w:rsid w:val="004850E8"/>
    <w:rsid w:val="004A7B96"/>
    <w:rsid w:val="004D2C0A"/>
    <w:rsid w:val="004D7392"/>
    <w:rsid w:val="004E2558"/>
    <w:rsid w:val="004E64E4"/>
    <w:rsid w:val="004F15B6"/>
    <w:rsid w:val="00527472"/>
    <w:rsid w:val="00532302"/>
    <w:rsid w:val="00565935"/>
    <w:rsid w:val="00565F94"/>
    <w:rsid w:val="0058267C"/>
    <w:rsid w:val="0059246B"/>
    <w:rsid w:val="0059451D"/>
    <w:rsid w:val="005A0F8A"/>
    <w:rsid w:val="005B1C3E"/>
    <w:rsid w:val="005B7BDA"/>
    <w:rsid w:val="005D5A58"/>
    <w:rsid w:val="005F64A9"/>
    <w:rsid w:val="00605182"/>
    <w:rsid w:val="0060757D"/>
    <w:rsid w:val="006229FE"/>
    <w:rsid w:val="00634141"/>
    <w:rsid w:val="00645CFA"/>
    <w:rsid w:val="00656547"/>
    <w:rsid w:val="006601A9"/>
    <w:rsid w:val="006669C0"/>
    <w:rsid w:val="0069028A"/>
    <w:rsid w:val="006A6004"/>
    <w:rsid w:val="006A6045"/>
    <w:rsid w:val="006B27F2"/>
    <w:rsid w:val="006B6AE9"/>
    <w:rsid w:val="006D3F6A"/>
    <w:rsid w:val="006E5F0A"/>
    <w:rsid w:val="006F28C1"/>
    <w:rsid w:val="00700822"/>
    <w:rsid w:val="00700B08"/>
    <w:rsid w:val="0071054B"/>
    <w:rsid w:val="00722876"/>
    <w:rsid w:val="007470D2"/>
    <w:rsid w:val="00747B31"/>
    <w:rsid w:val="00756917"/>
    <w:rsid w:val="0076313B"/>
    <w:rsid w:val="00771420"/>
    <w:rsid w:val="00786F6A"/>
    <w:rsid w:val="007879A8"/>
    <w:rsid w:val="00797A4A"/>
    <w:rsid w:val="007B1BB6"/>
    <w:rsid w:val="007D030F"/>
    <w:rsid w:val="007E3AE8"/>
    <w:rsid w:val="007F582F"/>
    <w:rsid w:val="00827780"/>
    <w:rsid w:val="00836AAD"/>
    <w:rsid w:val="00865496"/>
    <w:rsid w:val="008770A8"/>
    <w:rsid w:val="008A3464"/>
    <w:rsid w:val="008A3A52"/>
    <w:rsid w:val="008E08BB"/>
    <w:rsid w:val="008F31AA"/>
    <w:rsid w:val="00903D02"/>
    <w:rsid w:val="00925F08"/>
    <w:rsid w:val="009368C7"/>
    <w:rsid w:val="0095001B"/>
    <w:rsid w:val="00953053"/>
    <w:rsid w:val="009865CE"/>
    <w:rsid w:val="009A0854"/>
    <w:rsid w:val="009A1F21"/>
    <w:rsid w:val="009C536E"/>
    <w:rsid w:val="009E293C"/>
    <w:rsid w:val="00A00FCF"/>
    <w:rsid w:val="00A13F44"/>
    <w:rsid w:val="00A24319"/>
    <w:rsid w:val="00A34EE0"/>
    <w:rsid w:val="00A40D82"/>
    <w:rsid w:val="00A44541"/>
    <w:rsid w:val="00A4569C"/>
    <w:rsid w:val="00A47D38"/>
    <w:rsid w:val="00A67EF4"/>
    <w:rsid w:val="00A7348A"/>
    <w:rsid w:val="00A86577"/>
    <w:rsid w:val="00AF324E"/>
    <w:rsid w:val="00AF4C85"/>
    <w:rsid w:val="00B00BBF"/>
    <w:rsid w:val="00B124C0"/>
    <w:rsid w:val="00B77808"/>
    <w:rsid w:val="00B87155"/>
    <w:rsid w:val="00BB3AF4"/>
    <w:rsid w:val="00BD55F1"/>
    <w:rsid w:val="00BD6DDE"/>
    <w:rsid w:val="00BF1791"/>
    <w:rsid w:val="00C57294"/>
    <w:rsid w:val="00CA3DE7"/>
    <w:rsid w:val="00CA410B"/>
    <w:rsid w:val="00CC2888"/>
    <w:rsid w:val="00CD502A"/>
    <w:rsid w:val="00CE1E8B"/>
    <w:rsid w:val="00CE699A"/>
    <w:rsid w:val="00D20719"/>
    <w:rsid w:val="00D61F2D"/>
    <w:rsid w:val="00D73546"/>
    <w:rsid w:val="00DB6F63"/>
    <w:rsid w:val="00DD0FBC"/>
    <w:rsid w:val="00DE3EE6"/>
    <w:rsid w:val="00DE5233"/>
    <w:rsid w:val="00E00FF7"/>
    <w:rsid w:val="00E03CC6"/>
    <w:rsid w:val="00E34781"/>
    <w:rsid w:val="00E57F1C"/>
    <w:rsid w:val="00E6488F"/>
    <w:rsid w:val="00E85755"/>
    <w:rsid w:val="00E87EA7"/>
    <w:rsid w:val="00EB158F"/>
    <w:rsid w:val="00ED5AE2"/>
    <w:rsid w:val="00EF2049"/>
    <w:rsid w:val="00EF6E37"/>
    <w:rsid w:val="00EF7A11"/>
    <w:rsid w:val="00F34E90"/>
    <w:rsid w:val="00F36E42"/>
    <w:rsid w:val="00F45FB2"/>
    <w:rsid w:val="00F66293"/>
    <w:rsid w:val="00FA08BE"/>
    <w:rsid w:val="00FA4367"/>
    <w:rsid w:val="00FC0650"/>
    <w:rsid w:val="00FE6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34F2A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PA明朝, IPAMincho" w:eastAsiaTheme="minorEastAsia" w:hAnsi="IPA明朝, IPAMincho" w:cs="Mangal"/>
        <w:kern w:val="3"/>
        <w:sz w:val="21"/>
        <w:szCs w:val="24"/>
        <w:lang w:val="en-US" w:eastAsia="ja-JP"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IPAゴシック, IPAGothic" w:eastAsia="IPAゴシック, IPAGothic" w:hAnsi="IPAゴシック, IPAGothic"/>
      <w:sz w:val="28"/>
      <w:szCs w:val="28"/>
    </w:rPr>
  </w:style>
  <w:style w:type="paragraph" w:customStyle="1" w:styleId="Textbody">
    <w:name w:val="Text body"/>
    <w:basedOn w:val="Standard"/>
    <w:pPr>
      <w:spacing w:after="120"/>
    </w:pPr>
  </w:style>
  <w:style w:type="paragraph" w:styleId="a3">
    <w:name w:val="List"/>
    <w:basedOn w:val="Textbody"/>
    <w:rPr>
      <w:rFonts w:eastAsia="IPA明朝, IPAMincho"/>
    </w:rPr>
  </w:style>
  <w:style w:type="paragraph" w:styleId="a4">
    <w:name w:val="caption"/>
    <w:basedOn w:val="Standard"/>
    <w:pPr>
      <w:suppressLineNumbers/>
      <w:spacing w:before="120" w:after="120"/>
    </w:pPr>
    <w:rPr>
      <w:rFonts w:eastAsia="IPA明朝, IPAMincho"/>
      <w:i/>
      <w:iCs/>
    </w:rPr>
  </w:style>
  <w:style w:type="paragraph" w:customStyle="1" w:styleId="Index">
    <w:name w:val="Index"/>
    <w:basedOn w:val="Standard"/>
    <w:pPr>
      <w:suppressLineNumbers/>
    </w:pPr>
    <w:rPr>
      <w:rFonts w:eastAsia="IPA明朝, IPAMincho"/>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HorizontalLine">
    <w:name w:val="Horizontal Line"/>
    <w:basedOn w:val="Standard"/>
    <w:next w:val="Textbody"/>
    <w:pPr>
      <w:suppressLineNumbers/>
      <w:spacing w:after="283"/>
    </w:pPr>
    <w:rPr>
      <w:sz w:val="12"/>
      <w:szCs w:val="12"/>
    </w:rPr>
  </w:style>
  <w:style w:type="character" w:customStyle="1" w:styleId="Internetlink">
    <w:name w:val="Internet link"/>
    <w:rPr>
      <w:color w:val="000080"/>
      <w:u w:val="single"/>
    </w:rPr>
  </w:style>
  <w:style w:type="paragraph" w:styleId="a5">
    <w:name w:val="header"/>
    <w:basedOn w:val="a"/>
    <w:link w:val="a6"/>
    <w:uiPriority w:val="99"/>
    <w:unhideWhenUsed/>
    <w:rsid w:val="006229FE"/>
    <w:pPr>
      <w:tabs>
        <w:tab w:val="center" w:pos="4252"/>
        <w:tab w:val="right" w:pos="8504"/>
      </w:tabs>
      <w:snapToGrid w:val="0"/>
    </w:pPr>
  </w:style>
  <w:style w:type="character" w:customStyle="1" w:styleId="a6">
    <w:name w:val="ヘッダー (文字)"/>
    <w:basedOn w:val="a0"/>
    <w:link w:val="a5"/>
    <w:uiPriority w:val="99"/>
    <w:rsid w:val="006229FE"/>
  </w:style>
  <w:style w:type="paragraph" w:styleId="a7">
    <w:name w:val="footer"/>
    <w:basedOn w:val="a"/>
    <w:link w:val="a8"/>
    <w:uiPriority w:val="99"/>
    <w:unhideWhenUsed/>
    <w:rsid w:val="006229FE"/>
    <w:pPr>
      <w:tabs>
        <w:tab w:val="center" w:pos="4252"/>
        <w:tab w:val="right" w:pos="8504"/>
      </w:tabs>
      <w:snapToGrid w:val="0"/>
    </w:pPr>
  </w:style>
  <w:style w:type="character" w:customStyle="1" w:styleId="a8">
    <w:name w:val="フッター (文字)"/>
    <w:basedOn w:val="a0"/>
    <w:link w:val="a7"/>
    <w:uiPriority w:val="99"/>
    <w:rsid w:val="006229FE"/>
  </w:style>
  <w:style w:type="table" w:styleId="a9">
    <w:name w:val="Table Grid"/>
    <w:basedOn w:val="a1"/>
    <w:uiPriority w:val="39"/>
    <w:rsid w:val="00CD502A"/>
    <w:rPr>
      <w:rFonts w:ascii="Times New Roman" w:eastAsia="ＭＳ Ｐ明朝" w:hAnsi="Times New Roman" w:cs="Tahoma"/>
      <w:sz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380CFA"/>
  </w:style>
  <w:style w:type="character" w:customStyle="1" w:styleId="ab">
    <w:name w:val="日付 (文字)"/>
    <w:basedOn w:val="a0"/>
    <w:link w:val="aa"/>
    <w:uiPriority w:val="99"/>
    <w:semiHidden/>
    <w:rsid w:val="00380CFA"/>
  </w:style>
  <w:style w:type="character" w:styleId="ac">
    <w:name w:val="annotation reference"/>
    <w:basedOn w:val="a0"/>
    <w:uiPriority w:val="99"/>
    <w:semiHidden/>
    <w:unhideWhenUsed/>
    <w:rsid w:val="00836AAD"/>
    <w:rPr>
      <w:sz w:val="18"/>
      <w:szCs w:val="18"/>
    </w:rPr>
  </w:style>
  <w:style w:type="paragraph" w:styleId="ad">
    <w:name w:val="annotation text"/>
    <w:basedOn w:val="a"/>
    <w:link w:val="ae"/>
    <w:uiPriority w:val="99"/>
    <w:unhideWhenUsed/>
    <w:rsid w:val="00836AAD"/>
    <w:pPr>
      <w:jc w:val="left"/>
    </w:pPr>
  </w:style>
  <w:style w:type="character" w:customStyle="1" w:styleId="ae">
    <w:name w:val="コメント文字列 (文字)"/>
    <w:basedOn w:val="a0"/>
    <w:link w:val="ad"/>
    <w:uiPriority w:val="99"/>
    <w:rsid w:val="00836AAD"/>
  </w:style>
  <w:style w:type="paragraph" w:styleId="af">
    <w:name w:val="annotation subject"/>
    <w:basedOn w:val="ad"/>
    <w:next w:val="ad"/>
    <w:link w:val="af0"/>
    <w:uiPriority w:val="99"/>
    <w:semiHidden/>
    <w:unhideWhenUsed/>
    <w:rsid w:val="00836AAD"/>
    <w:rPr>
      <w:b/>
      <w:bCs/>
    </w:rPr>
  </w:style>
  <w:style w:type="character" w:customStyle="1" w:styleId="af0">
    <w:name w:val="コメント内容 (文字)"/>
    <w:basedOn w:val="ae"/>
    <w:link w:val="af"/>
    <w:uiPriority w:val="99"/>
    <w:semiHidden/>
    <w:rsid w:val="00836AAD"/>
    <w:rPr>
      <w:b/>
      <w:bCs/>
    </w:rPr>
  </w:style>
  <w:style w:type="character" w:styleId="af1">
    <w:name w:val="Hyperlink"/>
    <w:basedOn w:val="a0"/>
    <w:uiPriority w:val="99"/>
    <w:unhideWhenUsed/>
    <w:rsid w:val="004850E8"/>
    <w:rPr>
      <w:color w:val="0563C1" w:themeColor="hyperlink"/>
      <w:u w:val="single"/>
    </w:rPr>
  </w:style>
  <w:style w:type="character" w:styleId="af2">
    <w:name w:val="Unresolved Mention"/>
    <w:basedOn w:val="a0"/>
    <w:uiPriority w:val="99"/>
    <w:semiHidden/>
    <w:unhideWhenUsed/>
    <w:rsid w:val="004850E8"/>
    <w:rPr>
      <w:color w:val="605E5C"/>
      <w:shd w:val="clear" w:color="auto" w:fill="E1DFDD"/>
    </w:rPr>
  </w:style>
  <w:style w:type="paragraph" w:styleId="af3">
    <w:name w:val="Revision"/>
    <w:hidden/>
    <w:uiPriority w:val="99"/>
    <w:semiHidden/>
    <w:rsid w:val="005B7BDA"/>
    <w:pPr>
      <w:widowControl/>
      <w:suppressAutoHyphens w:val="0"/>
      <w:autoSpaceDN/>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24878">
      <w:bodyDiv w:val="1"/>
      <w:marLeft w:val="0"/>
      <w:marRight w:val="0"/>
      <w:marTop w:val="0"/>
      <w:marBottom w:val="0"/>
      <w:divBdr>
        <w:top w:val="none" w:sz="0" w:space="0" w:color="auto"/>
        <w:left w:val="none" w:sz="0" w:space="0" w:color="auto"/>
        <w:bottom w:val="none" w:sz="0" w:space="0" w:color="auto"/>
        <w:right w:val="none" w:sz="0" w:space="0" w:color="auto"/>
      </w:divBdr>
    </w:div>
    <w:div w:id="734401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47A10-E9FA-401B-8A6C-FCBEB3C87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227</Words>
  <Characters>1299</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2024-03-29T06:48:00Z</dcterms:created>
  <dcterms:modified xsi:type="dcterms:W3CDTF">2024-03-29T06:48:00Z</dcterms:modified>
</cp:coreProperties>
</file>