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99973" w14:textId="77777777" w:rsidR="00CF0D11" w:rsidRDefault="00CF0D11" w:rsidP="00CF0D1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</w:rPr>
        <w:t>様式第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t>－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/>
        </w:rPr>
        <w:t>(事業区分：</w:t>
      </w:r>
      <w:r w:rsidRPr="005F3FA0">
        <w:rPr>
          <w:rFonts w:hint="eastAsia"/>
        </w:rPr>
        <w:t>屋上緑化</w:t>
      </w:r>
      <w:r>
        <w:rPr>
          <w:rFonts w:hint="eastAsia"/>
        </w:rPr>
        <w:t>・</w:t>
      </w:r>
      <w:r w:rsidRPr="005F3FA0">
        <w:rPr>
          <w:rFonts w:hint="eastAsia"/>
        </w:rPr>
        <w:t>壁面緑化</w:t>
      </w:r>
      <w:r>
        <w:rPr>
          <w:rFonts w:hint="eastAsia"/>
        </w:rPr>
        <w:t>・</w:t>
      </w:r>
      <w:r w:rsidRPr="005F3FA0">
        <w:rPr>
          <w:rFonts w:hint="eastAsia"/>
        </w:rPr>
        <w:t>空地緑化</w:t>
      </w:r>
      <w:r>
        <w:rPr>
          <w:rFonts w:hint="eastAsia"/>
        </w:rPr>
        <w:t>・</w:t>
      </w:r>
      <w:r w:rsidRPr="005F3FA0">
        <w:rPr>
          <w:rFonts w:hint="eastAsia"/>
        </w:rPr>
        <w:t>駐車場緑化</w:t>
      </w:r>
      <w:r>
        <w:rPr>
          <w:rFonts w:ascii="ＭＳ 明朝" w:hAnsi="ＭＳ 明朝"/>
        </w:rPr>
        <w:t>)</w:t>
      </w:r>
    </w:p>
    <w:p w14:paraId="4850C272" w14:textId="77777777" w:rsidR="00CF0D11" w:rsidRDefault="00CF0D11" w:rsidP="00CF0D11">
      <w:pPr>
        <w:jc w:val="center"/>
        <w:rPr>
          <w:rFonts w:ascii="ＭＳ 明朝" w:hAnsi="ＭＳ 明朝"/>
          <w:sz w:val="28"/>
          <w:szCs w:val="28"/>
        </w:rPr>
      </w:pPr>
      <w:r w:rsidRPr="00DC6F4C">
        <w:rPr>
          <w:rFonts w:ascii="ＭＳ 明朝" w:hAnsi="ＭＳ 明朝"/>
          <w:sz w:val="28"/>
          <w:szCs w:val="28"/>
        </w:rPr>
        <w:t>事</w:t>
      </w:r>
      <w:r w:rsidR="00AB68D8"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業</w:t>
      </w:r>
      <w:r w:rsidR="00AB68D8"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計</w:t>
      </w:r>
      <w:r w:rsidR="00AB68D8"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画</w:t>
      </w:r>
      <w:r w:rsidR="00AB68D8">
        <w:rPr>
          <w:rFonts w:ascii="ＭＳ 明朝" w:hAnsi="ＭＳ 明朝" w:hint="eastAsia"/>
          <w:sz w:val="28"/>
          <w:szCs w:val="28"/>
        </w:rPr>
        <w:t xml:space="preserve">　</w:t>
      </w:r>
      <w:r w:rsidRPr="00DC6F4C">
        <w:rPr>
          <w:rFonts w:ascii="ＭＳ 明朝" w:hAnsi="ＭＳ 明朝"/>
          <w:sz w:val="28"/>
          <w:szCs w:val="28"/>
        </w:rPr>
        <w:t>書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23"/>
        <w:gridCol w:w="755"/>
        <w:gridCol w:w="1090"/>
        <w:gridCol w:w="430"/>
        <w:gridCol w:w="470"/>
        <w:gridCol w:w="314"/>
        <w:gridCol w:w="586"/>
        <w:gridCol w:w="61"/>
        <w:gridCol w:w="1033"/>
        <w:gridCol w:w="481"/>
        <w:gridCol w:w="900"/>
        <w:gridCol w:w="764"/>
      </w:tblGrid>
      <w:tr w:rsidR="00C15B98" w14:paraId="6611A12A" w14:textId="77777777">
        <w:trPr>
          <w:trHeight w:val="59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4057F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事業名等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B22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3630C2CB" w14:textId="77777777">
        <w:trPr>
          <w:trHeight w:val="589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60B30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実施場所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0D8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67217301" w14:textId="77777777">
        <w:trPr>
          <w:trHeight w:val="58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ADBBE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事業予定期間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D581" w14:textId="0A122C90" w:rsidR="00C15B98" w:rsidRDefault="00C15B98" w:rsidP="00001919">
            <w:pPr>
              <w:spacing w:line="280" w:lineRule="exact"/>
              <w:ind w:firstLineChars="200" w:firstLine="453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年　　月　　日</w:t>
            </w:r>
            <w:r w:rsidR="00D6171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</w:rPr>
              <w:t>～</w:t>
            </w:r>
            <w:r w:rsidR="000019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 xml:space="preserve">　年　　月　　日</w:t>
            </w:r>
          </w:p>
        </w:tc>
      </w:tr>
      <w:tr w:rsidR="00C15B98" w14:paraId="69FE3822" w14:textId="77777777">
        <w:trPr>
          <w:cantSplit/>
          <w:trHeight w:val="587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45CF9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事業費</w:t>
            </w:r>
          </w:p>
          <w:p w14:paraId="5639D914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※別紙数量計算書による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AC76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69D654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財源</w:t>
            </w:r>
          </w:p>
          <w:p w14:paraId="0C50157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内訳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54D5A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交付金申請額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CDA0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15B98" w14:paraId="4BFBA86C" w14:textId="77777777">
        <w:trPr>
          <w:cantSplit/>
          <w:trHeight w:val="600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BC555B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5834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FB9C0F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EA4C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申請者負担額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F1B0" w14:textId="77777777" w:rsidR="00C15B98" w:rsidRDefault="00C15B98" w:rsidP="00C15B9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C15B98" w14:paraId="7C6FD3D2" w14:textId="77777777">
        <w:trPr>
          <w:cantSplit/>
          <w:trHeight w:val="585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790A5F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土地利用状況</w:t>
            </w:r>
          </w:p>
          <w:p w14:paraId="0E8F931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※該当する箇所に○印をつける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0B86A5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29E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住居系の用途地域　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087096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E7C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商業系の用途地域</w:t>
            </w:r>
          </w:p>
        </w:tc>
      </w:tr>
      <w:tr w:rsidR="00C15B98" w14:paraId="015434FD" w14:textId="77777777">
        <w:trPr>
          <w:cantSplit/>
          <w:trHeight w:val="598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1E1C44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2F5C02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838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工業系の用途地域　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66D058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89B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市街化区域に隣接した</w:t>
            </w:r>
          </w:p>
          <w:p w14:paraId="09D667A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市街化調整区域</w:t>
            </w:r>
          </w:p>
        </w:tc>
      </w:tr>
      <w:tr w:rsidR="00C15B98" w14:paraId="29BA98C1" w14:textId="77777777">
        <w:trPr>
          <w:cantSplit/>
          <w:trHeight w:val="569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8178EC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08B342" w14:textId="77777777" w:rsidR="00C15B98" w:rsidRDefault="00C15B98" w:rsidP="00C15B98">
            <w:pPr>
              <w:tabs>
                <w:tab w:val="left" w:pos="2580"/>
              </w:tabs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887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ＤＩＤ区域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6CEFC5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40B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既存集落</w:t>
            </w:r>
          </w:p>
        </w:tc>
      </w:tr>
      <w:tr w:rsidR="00C15B98" w14:paraId="42C23A9E" w14:textId="77777777">
        <w:trPr>
          <w:cantSplit/>
          <w:trHeight w:val="596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2E9B8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4D2E3C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129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66F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その他（　　　　　　　　　　　　　　　）</w:t>
            </w:r>
          </w:p>
        </w:tc>
      </w:tr>
      <w:tr w:rsidR="00C15B98" w14:paraId="2F708076" w14:textId="77777777">
        <w:trPr>
          <w:cantSplit/>
          <w:trHeight w:val="595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4FA94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</w:rPr>
              <w:t>優良基準</w:t>
            </w:r>
            <w:r>
              <w:rPr>
                <w:rFonts w:ascii="ＭＳ 明朝" w:hAnsi="ＭＳ 明朝"/>
                <w:sz w:val="20"/>
              </w:rPr>
              <w:t>（項目に該当する数）</w:t>
            </w:r>
          </w:p>
          <w:p w14:paraId="7B1DAF2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※該当する箇所に○印をつける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D56B5F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ED42" w14:textId="77777777" w:rsidR="00C15B98" w:rsidRDefault="00C15B98" w:rsidP="00C15B98">
            <w:pPr>
              <w:spacing w:line="2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優秀な緑化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8EDD56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F65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良好な緑化</w:t>
            </w:r>
          </w:p>
        </w:tc>
      </w:tr>
      <w:tr w:rsidR="00C15B98" w14:paraId="325B4E47" w14:textId="77777777">
        <w:trPr>
          <w:cantSplit/>
          <w:trHeight w:val="595"/>
        </w:trPr>
        <w:tc>
          <w:tcPr>
            <w:tcW w:w="2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CF754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A8F76E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0D5B" w14:textId="77777777" w:rsidR="00C15B98" w:rsidRDefault="00C15B98" w:rsidP="00C15B98">
            <w:pPr>
              <w:spacing w:line="280" w:lineRule="exact"/>
              <w:ind w:left="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標準的な緑化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F22017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78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0FD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その他</w:t>
            </w:r>
          </w:p>
        </w:tc>
      </w:tr>
      <w:tr w:rsidR="00C15B98" w14:paraId="07CB1EE9" w14:textId="77777777">
        <w:trPr>
          <w:trHeight w:val="594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D6CE3C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 w:rsidRPr="00CF0D11">
              <w:rPr>
                <w:rFonts w:ascii="ＭＳ 明朝" w:hAnsi="ＭＳ 明朝"/>
              </w:rPr>
              <w:t>敷地面積</w:t>
            </w:r>
          </w:p>
          <w:p w14:paraId="12B2C8D7" w14:textId="77777777" w:rsidR="00C15B98" w:rsidRPr="00CF0D11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（うち緑化面積）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891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/>
              </w:rPr>
              <w:t>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　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　　　①</w:t>
            </w:r>
          </w:p>
        </w:tc>
      </w:tr>
      <w:tr w:rsidR="00C15B98" w14:paraId="63DB0B73" w14:textId="77777777">
        <w:trPr>
          <w:trHeight w:val="593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6D855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 w:rsidRPr="00CF0D11">
              <w:rPr>
                <w:rFonts w:ascii="ＭＳ 明朝" w:hAnsi="ＭＳ 明朝"/>
              </w:rPr>
              <w:t>屋上緑化面積</w:t>
            </w:r>
          </w:p>
          <w:p w14:paraId="02A068DE" w14:textId="77777777" w:rsidR="00C15B98" w:rsidRPr="00CF0D11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（うち中高木）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CA7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　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C15B98" w14:paraId="28B091F8" w14:textId="77777777">
        <w:trPr>
          <w:trHeight w:val="592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5331E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 w:rsidRPr="00CF0D11">
              <w:rPr>
                <w:rFonts w:ascii="ＭＳ 明朝" w:hAnsi="ＭＳ 明朝"/>
              </w:rPr>
              <w:t>壁面緑化面積</w:t>
            </w:r>
          </w:p>
          <w:p w14:paraId="43AEB081" w14:textId="77777777" w:rsidR="00C15B98" w:rsidRPr="00CF0D11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（うち中高木）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1E2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　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C15B98" w14:paraId="0F0EBD4E" w14:textId="77777777">
        <w:trPr>
          <w:trHeight w:val="577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DCA6F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 w:rsidRPr="00CF0D11">
              <w:rPr>
                <w:rFonts w:ascii="ＭＳ 明朝" w:hAnsi="ＭＳ 明朝"/>
              </w:rPr>
              <w:t>駐車場緑化面積</w:t>
            </w:r>
          </w:p>
          <w:p w14:paraId="63FE43B2" w14:textId="77777777" w:rsidR="00C15B98" w:rsidRPr="00CF0D11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（うち中高木）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81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　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</w:t>
            </w:r>
          </w:p>
        </w:tc>
      </w:tr>
      <w:tr w:rsidR="00C15B98" w14:paraId="3DFF9B3D" w14:textId="77777777">
        <w:trPr>
          <w:trHeight w:val="576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106B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 w:rsidRPr="00CF0D11">
              <w:rPr>
                <w:rFonts w:ascii="ＭＳ 明朝" w:hAnsi="ＭＳ 明朝"/>
              </w:rPr>
              <w:t>緑化面積</w:t>
            </w:r>
          </w:p>
          <w:p w14:paraId="47EC83B6" w14:textId="77777777" w:rsidR="00C15B98" w:rsidRPr="00CF0D11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CF0D11">
              <w:rPr>
                <w:rFonts w:ascii="ＭＳ 明朝" w:hAnsi="ＭＳ 明朝"/>
              </w:rPr>
              <w:t>（うち中高木）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AB0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 xml:space="preserve">　②　　　（　　　　　　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　　　③</w:t>
            </w:r>
          </w:p>
        </w:tc>
      </w:tr>
      <w:tr w:rsidR="00C15B98" w14:paraId="14557C0D" w14:textId="77777777">
        <w:trPr>
          <w:trHeight w:val="603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F34FA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緑化率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662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％　　　　　　　　　　　　　　　　②／①</w:t>
            </w:r>
          </w:p>
        </w:tc>
      </w:tr>
      <w:tr w:rsidR="00C15B98" w14:paraId="642163BA" w14:textId="77777777">
        <w:trPr>
          <w:trHeight w:val="602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84B3B3" w14:textId="405FD0FB" w:rsidR="00C15B98" w:rsidRDefault="00E83CB2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</w:t>
            </w:r>
            <w:r w:rsidR="00C15B98">
              <w:rPr>
                <w:rFonts w:ascii="ＭＳ 明朝" w:hAnsi="ＭＳ 明朝"/>
              </w:rPr>
              <w:t>高木植栽率</w:t>
            </w:r>
          </w:p>
        </w:tc>
        <w:tc>
          <w:tcPr>
            <w:tcW w:w="6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D9D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　　　　　　％　　　　　　　　　　　　　　　　③／②</w:t>
            </w:r>
          </w:p>
        </w:tc>
      </w:tr>
      <w:tr w:rsidR="00C15B98" w14:paraId="45B69EF4" w14:textId="77777777">
        <w:trPr>
          <w:cantSplit/>
          <w:trHeight w:val="37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FBD2A6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</w:t>
            </w:r>
          </w:p>
          <w:p w14:paraId="2ACD22B7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14:paraId="1AB99C6D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14:paraId="5DB2C22F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14:paraId="2DD074F2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種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2322A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高木、中木、低木</w:t>
            </w:r>
          </w:p>
          <w:p w14:paraId="2BF5707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（樹種名・本数・ｍ</w:t>
            </w:r>
            <w:r>
              <w:rPr>
                <w:rFonts w:ascii="ＭＳ 明朝" w:hAnsi="ＭＳ 明朝"/>
                <w:vertAlign w:val="superscript"/>
              </w:rPr>
              <w:t>２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E801CA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94839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748222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ｍ</w:t>
            </w:r>
            <w:r>
              <w:rPr>
                <w:rFonts w:ascii="ＭＳ 明朝" w:hAnsi="ＭＳ 明朝"/>
                <w:vertAlign w:val="superscript"/>
              </w:rPr>
              <w:t>２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B13183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樹種名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C53C4B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本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A6CA96" w14:textId="77777777" w:rsidR="00C15B98" w:rsidRDefault="00C15B98" w:rsidP="00C15B98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ｍ</w:t>
            </w:r>
            <w:r>
              <w:rPr>
                <w:rFonts w:ascii="ＭＳ 明朝" w:hAnsi="ＭＳ 明朝"/>
                <w:vertAlign w:val="superscript"/>
              </w:rPr>
              <w:t>２</w:t>
            </w:r>
          </w:p>
        </w:tc>
      </w:tr>
      <w:tr w:rsidR="00C15B98" w14:paraId="031D9FDB" w14:textId="77777777">
        <w:trPr>
          <w:cantSplit/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CD4E7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068BA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400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E1F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A2E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65B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9D5F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16F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1C400839" w14:textId="77777777">
        <w:trPr>
          <w:cantSplit/>
          <w:trHeight w:val="5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8A48F0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1CD165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CEA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68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D1E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927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B4B9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0C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5B210956" w14:textId="77777777">
        <w:trPr>
          <w:cantSplit/>
          <w:trHeight w:val="57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882715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502933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317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74F3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7C7E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F566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F4D7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AB14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C15B98" w14:paraId="377D26E8" w14:textId="77777777">
        <w:trPr>
          <w:cantSplit/>
          <w:trHeight w:val="5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7017BD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4B6BEC" w14:textId="77777777" w:rsidR="00C15B98" w:rsidRDefault="00C15B98" w:rsidP="00C15B98">
            <w:pPr>
              <w:widowControl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3AC4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38C2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5638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A31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D96A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985" w14:textId="77777777" w:rsidR="00C15B98" w:rsidRDefault="00C15B98" w:rsidP="00C15B98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14:paraId="574A76D5" w14:textId="77777777" w:rsidR="00CF1135" w:rsidRDefault="00CF1135" w:rsidP="00FD1D17"/>
    <w:sectPr w:rsidR="00CF1135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D9"/>
    <w:rsid w:val="00001919"/>
    <w:rsid w:val="0007765F"/>
    <w:rsid w:val="000B52A4"/>
    <w:rsid w:val="001A0896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C2176"/>
    <w:rsid w:val="007872E0"/>
    <w:rsid w:val="00916799"/>
    <w:rsid w:val="0094690A"/>
    <w:rsid w:val="009571CD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6171A"/>
    <w:rsid w:val="00DC6F4C"/>
    <w:rsid w:val="00E83CB2"/>
    <w:rsid w:val="00F52FEE"/>
    <w:rsid w:val="00F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C7A94"/>
  <w15:chartTrackingRefBased/>
  <w15:docId w15:val="{DC110C4B-CFB7-4278-B323-5AC647D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 </vt:lpstr>
      <vt:lpstr>様式第１号（第６条関係） 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2021-03-18T01:05:00Z</dcterms:created>
  <dc:creator>2906</dc:creator>
  <cp:lastModifiedBy>伊藤　俊文</cp:lastModifiedBy>
  <cp:lastPrinted>2011-10-07T07:50:00Z</cp:lastPrinted>
  <dcterms:modified xsi:type="dcterms:W3CDTF">2021-03-18T01:06:00Z</dcterms:modified>
  <cp:revision>3</cp:revision>
  <dc:title>様式第１号（第６条関係） </dc:title>
</cp:coreProperties>
</file>