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6A711" w14:textId="77777777" w:rsidR="001269A0" w:rsidRPr="001269A0" w:rsidRDefault="001269A0" w:rsidP="001269A0">
      <w:pPr>
        <w:rPr>
          <w:rFonts w:asciiTheme="minorEastAsia" w:hAnsiTheme="minorEastAsia"/>
          <w:color w:val="000000" w:themeColor="text1"/>
          <w:szCs w:val="21"/>
        </w:rPr>
      </w:pPr>
      <w:r w:rsidRPr="001269A0">
        <w:rPr>
          <w:rFonts w:asciiTheme="minorEastAsia" w:hAnsiTheme="minorEastAsia" w:hint="eastAsia"/>
          <w:color w:val="000000" w:themeColor="text1"/>
          <w:szCs w:val="21"/>
        </w:rPr>
        <w:t>注意書き</w:t>
      </w:r>
    </w:p>
    <w:p w14:paraId="52740720" w14:textId="77777777" w:rsidR="001269A0" w:rsidRPr="001269A0" w:rsidRDefault="001269A0" w:rsidP="001269A0">
      <w:pPr>
        <w:rPr>
          <w:rFonts w:asciiTheme="minorEastAsia" w:hAnsiTheme="minorEastAsia"/>
          <w:color w:val="000000" w:themeColor="text1"/>
          <w:szCs w:val="21"/>
        </w:rPr>
      </w:pPr>
      <w:r w:rsidRPr="001269A0">
        <w:rPr>
          <w:rFonts w:asciiTheme="minorEastAsia" w:hAnsiTheme="minorEastAsia" w:hint="eastAsia"/>
          <w:color w:val="000000" w:themeColor="text1"/>
          <w:szCs w:val="21"/>
        </w:rPr>
        <w:t>このページは、視覚障害のあるかたなどで、音声読み上げソフトを使って閲覧される方のために、図、表、写真等の使用を控えて作成したページです。省略した図、表、写真、その他の内容の詳細は、所管課へお問い合わせください。</w:t>
      </w:r>
    </w:p>
    <w:p w14:paraId="0D57C912" w14:textId="1DE89284" w:rsidR="00105B45" w:rsidRPr="00982217" w:rsidRDefault="00B82FB6" w:rsidP="00105B4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第</w:t>
      </w:r>
      <w:r w:rsidR="006B4651" w:rsidRPr="001969B4">
        <w:rPr>
          <w:rFonts w:asciiTheme="minorEastAsia" w:hAnsiTheme="minorEastAsia"/>
          <w:color w:val="000000" w:themeColor="text1"/>
          <w:szCs w:val="21"/>
        </w:rPr>
        <w:t>3</w:t>
      </w:r>
      <w:r w:rsidRPr="001969B4">
        <w:rPr>
          <w:rFonts w:asciiTheme="minorEastAsia" w:hAnsiTheme="minorEastAsia" w:hint="eastAsia"/>
          <w:color w:val="000000" w:themeColor="text1"/>
          <w:szCs w:val="21"/>
        </w:rPr>
        <w:t>次</w:t>
      </w:r>
      <w:r w:rsidR="00105B45" w:rsidRPr="001969B4">
        <w:rPr>
          <w:rFonts w:asciiTheme="minorEastAsia" w:hAnsiTheme="minorEastAsia" w:hint="eastAsia"/>
          <w:color w:val="000000" w:themeColor="text1"/>
          <w:szCs w:val="21"/>
        </w:rPr>
        <w:t>豊川市都市計画マスタープラン</w:t>
      </w:r>
      <w:r w:rsidR="0058381A">
        <w:rPr>
          <w:rFonts w:asciiTheme="minorEastAsia" w:hAnsiTheme="minorEastAsia" w:hint="eastAsia"/>
          <w:color w:val="000000" w:themeColor="text1"/>
          <w:szCs w:val="21"/>
        </w:rPr>
        <w:t>改訂</w:t>
      </w:r>
      <w:r w:rsidR="00105B45" w:rsidRPr="001969B4">
        <w:rPr>
          <w:rFonts w:asciiTheme="minorEastAsia" w:hAnsiTheme="minorEastAsia" w:hint="eastAsia"/>
          <w:color w:val="000000" w:themeColor="text1"/>
          <w:szCs w:val="21"/>
        </w:rPr>
        <w:t>（案）</w:t>
      </w:r>
      <w:r w:rsidR="008747B9" w:rsidRPr="001969B4">
        <w:rPr>
          <w:rFonts w:asciiTheme="minorEastAsia" w:hAnsiTheme="minorEastAsia" w:hint="eastAsia"/>
          <w:color w:val="000000" w:themeColor="text1"/>
          <w:szCs w:val="21"/>
        </w:rPr>
        <w:t>。</w:t>
      </w:r>
    </w:p>
    <w:p w14:paraId="3130757A" w14:textId="16A9839A" w:rsidR="00A87EF4" w:rsidRPr="001969B4" w:rsidRDefault="0081776A" w:rsidP="00A87EF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目次。</w:t>
      </w:r>
    </w:p>
    <w:p w14:paraId="34288882" w14:textId="7AB66C6F" w:rsidR="0081776A" w:rsidRPr="001969B4" w:rsidRDefault="0081776A" w:rsidP="00A87EF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序章、計画の前提。</w:t>
      </w:r>
    </w:p>
    <w:p w14:paraId="436ADE60" w14:textId="2468050C" w:rsidR="0081776A" w:rsidRPr="001969B4" w:rsidRDefault="00DB5384" w:rsidP="00A87EF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w:t>
      </w:r>
      <w:r w:rsidR="0081776A" w:rsidRPr="001969B4">
        <w:rPr>
          <w:rFonts w:asciiTheme="minorEastAsia" w:hAnsiTheme="minorEastAsia" w:hint="eastAsia"/>
          <w:color w:val="000000" w:themeColor="text1"/>
          <w:szCs w:val="21"/>
        </w:rPr>
        <w:t>、都市計画マスタープランとは。</w:t>
      </w:r>
    </w:p>
    <w:p w14:paraId="28604DF7" w14:textId="3434A191" w:rsidR="0081776A" w:rsidRPr="001969B4" w:rsidRDefault="00DB5384" w:rsidP="00A87EF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w:t>
      </w:r>
      <w:r w:rsidR="0081776A" w:rsidRPr="001969B4">
        <w:rPr>
          <w:rFonts w:asciiTheme="minorEastAsia" w:hAnsiTheme="minorEastAsia" w:hint="eastAsia"/>
          <w:color w:val="000000" w:themeColor="text1"/>
          <w:szCs w:val="21"/>
        </w:rPr>
        <w:t>の</w:t>
      </w:r>
      <w:r w:rsidRPr="001969B4">
        <w:rPr>
          <w:rFonts w:asciiTheme="minorEastAsia" w:hAnsiTheme="minorEastAsia" w:hint="eastAsia"/>
          <w:color w:val="000000" w:themeColor="text1"/>
          <w:szCs w:val="21"/>
        </w:rPr>
        <w:t>1、</w:t>
      </w:r>
      <w:r w:rsidR="0081776A" w:rsidRPr="001969B4">
        <w:rPr>
          <w:rFonts w:asciiTheme="minorEastAsia" w:hAnsiTheme="minorEastAsia" w:hint="eastAsia"/>
          <w:color w:val="000000" w:themeColor="text1"/>
          <w:szCs w:val="21"/>
        </w:rPr>
        <w:t>目的と役割。</w:t>
      </w:r>
    </w:p>
    <w:p w14:paraId="42DCE872" w14:textId="10C93BC4" w:rsidR="0081776A" w:rsidRPr="001969B4" w:rsidRDefault="0081776A" w:rsidP="00A87EF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1の</w:t>
      </w:r>
      <w:r w:rsidR="00DB5384" w:rsidRPr="001969B4">
        <w:rPr>
          <w:rFonts w:asciiTheme="minorEastAsia" w:hAnsiTheme="minorEastAsia" w:hint="eastAsia"/>
          <w:color w:val="000000" w:themeColor="text1"/>
          <w:szCs w:val="21"/>
        </w:rPr>
        <w:t>2、</w:t>
      </w:r>
      <w:r w:rsidRPr="001969B4">
        <w:rPr>
          <w:rFonts w:asciiTheme="minorEastAsia" w:hAnsiTheme="minorEastAsia" w:hint="eastAsia"/>
          <w:color w:val="000000" w:themeColor="text1"/>
          <w:szCs w:val="21"/>
        </w:rPr>
        <w:t>根拠法令。</w:t>
      </w:r>
    </w:p>
    <w:p w14:paraId="1E9A721D" w14:textId="7B760435" w:rsidR="00DB5384" w:rsidRPr="001969B4" w:rsidRDefault="00DB5384" w:rsidP="00A87EF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1の3、位置づけ。</w:t>
      </w:r>
    </w:p>
    <w:p w14:paraId="45D164DE" w14:textId="19AA106D" w:rsidR="00DB5384" w:rsidRPr="001969B4" w:rsidRDefault="00DB5384" w:rsidP="00A87EF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2、上位計画の概要。</w:t>
      </w:r>
    </w:p>
    <w:p w14:paraId="6428682E" w14:textId="6AFA6089" w:rsidR="00DB5384" w:rsidRPr="001969B4" w:rsidRDefault="00DB5384" w:rsidP="00A87EF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w:t>
      </w:r>
      <w:r w:rsidR="009405C4" w:rsidRPr="001969B4">
        <w:rPr>
          <w:rFonts w:asciiTheme="minorEastAsia" w:hAnsiTheme="minorEastAsia" w:hint="eastAsia"/>
          <w:color w:val="000000" w:themeColor="text1"/>
          <w:szCs w:val="21"/>
        </w:rPr>
        <w:t>中間見直し</w:t>
      </w:r>
      <w:r w:rsidR="00FE441C" w:rsidRPr="001969B4">
        <w:rPr>
          <w:rFonts w:asciiTheme="minorEastAsia" w:hAnsiTheme="minorEastAsia" w:hint="eastAsia"/>
          <w:color w:val="000000" w:themeColor="text1"/>
          <w:szCs w:val="21"/>
        </w:rPr>
        <w:t>（</w:t>
      </w:r>
      <w:r w:rsidR="009405C4" w:rsidRPr="001969B4">
        <w:rPr>
          <w:rFonts w:asciiTheme="minorEastAsia" w:hAnsiTheme="minorEastAsia" w:hint="eastAsia"/>
          <w:color w:val="000000" w:themeColor="text1"/>
          <w:szCs w:val="21"/>
        </w:rPr>
        <w:t>改訂</w:t>
      </w:r>
      <w:r w:rsidR="00FE441C" w:rsidRPr="001969B4">
        <w:rPr>
          <w:rFonts w:asciiTheme="minorEastAsia" w:hAnsiTheme="minorEastAsia" w:hint="eastAsia"/>
          <w:color w:val="000000" w:themeColor="text1"/>
          <w:szCs w:val="21"/>
        </w:rPr>
        <w:t>）</w:t>
      </w:r>
      <w:r w:rsidR="009405C4" w:rsidRPr="001969B4">
        <w:rPr>
          <w:rFonts w:asciiTheme="minorEastAsia" w:hAnsiTheme="minorEastAsia" w:hint="eastAsia"/>
          <w:color w:val="000000" w:themeColor="text1"/>
          <w:szCs w:val="21"/>
        </w:rPr>
        <w:t>の背景</w:t>
      </w:r>
      <w:r w:rsidRPr="001969B4">
        <w:rPr>
          <w:rFonts w:asciiTheme="minorEastAsia" w:hAnsiTheme="minorEastAsia" w:hint="eastAsia"/>
          <w:color w:val="000000" w:themeColor="text1"/>
          <w:szCs w:val="21"/>
        </w:rPr>
        <w:t>。</w:t>
      </w:r>
    </w:p>
    <w:p w14:paraId="59F3B14D" w14:textId="635081B5" w:rsidR="00DB5384" w:rsidRPr="001969B4" w:rsidRDefault="00DB5384" w:rsidP="00A87EF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w:t>
      </w:r>
      <w:r w:rsidR="005C508F"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における都市計画マスタープランの策定の変遷。</w:t>
      </w:r>
    </w:p>
    <w:p w14:paraId="557DDD65" w14:textId="14920309" w:rsidR="00DB5384" w:rsidRPr="001969B4" w:rsidRDefault="00DB5384" w:rsidP="00DB538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5、計画の目標年次。</w:t>
      </w:r>
    </w:p>
    <w:p w14:paraId="58A35198" w14:textId="3465CDE1" w:rsidR="00DB5384" w:rsidRPr="001969B4" w:rsidRDefault="00DB5384" w:rsidP="00DB538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6、</w:t>
      </w:r>
      <w:r w:rsidR="003F5D7C" w:rsidRPr="001969B4">
        <w:rPr>
          <w:rFonts w:asciiTheme="minorEastAsia" w:hAnsiTheme="minorEastAsia" w:hint="eastAsia"/>
          <w:color w:val="000000" w:themeColor="text1"/>
          <w:szCs w:val="21"/>
        </w:rPr>
        <w:t>第3次豊川市都市計画マスタープランの進捗状況と中間評価</w:t>
      </w:r>
      <w:r w:rsidRPr="001969B4">
        <w:rPr>
          <w:rFonts w:asciiTheme="minorEastAsia" w:hAnsiTheme="minorEastAsia" w:hint="eastAsia"/>
          <w:color w:val="000000" w:themeColor="text1"/>
          <w:szCs w:val="21"/>
        </w:rPr>
        <w:t>。</w:t>
      </w:r>
    </w:p>
    <w:p w14:paraId="212F5447" w14:textId="5A20A788" w:rsidR="00DB5384" w:rsidRPr="001969B4" w:rsidRDefault="00DB5384" w:rsidP="00DB538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7、市民アンケート調査。</w:t>
      </w:r>
    </w:p>
    <w:p w14:paraId="21FE3E38" w14:textId="559B1740" w:rsidR="007628F2" w:rsidRPr="001969B4" w:rsidRDefault="007628F2" w:rsidP="007628F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第1章、都市づくり上の課題整理。</w:t>
      </w:r>
    </w:p>
    <w:p w14:paraId="31A5B413" w14:textId="627C97E2" w:rsidR="007628F2" w:rsidRPr="001969B4" w:rsidRDefault="007628F2" w:rsidP="007628F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1、社会情勢の変化（都市づくりを取り巻く時代潮流）。</w:t>
      </w:r>
    </w:p>
    <w:p w14:paraId="3CFA0C8D" w14:textId="65A35690" w:rsidR="007628F2" w:rsidRPr="001969B4" w:rsidRDefault="007628F2" w:rsidP="007628F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2、課題整理の視点。</w:t>
      </w:r>
    </w:p>
    <w:p w14:paraId="5FC05A48" w14:textId="21CA58A7" w:rsidR="007628F2" w:rsidRPr="001969B4" w:rsidRDefault="007628F2" w:rsidP="007628F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3、課題の整理。</w:t>
      </w:r>
    </w:p>
    <w:p w14:paraId="71546CEC" w14:textId="4C54CFB3" w:rsidR="007628F2" w:rsidRPr="001969B4" w:rsidRDefault="007628F2" w:rsidP="007628F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第2章、全体構想。</w:t>
      </w:r>
    </w:p>
    <w:p w14:paraId="4EE381BC" w14:textId="01156D87" w:rsidR="007628F2" w:rsidRPr="001969B4" w:rsidRDefault="007628F2" w:rsidP="007628F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w:t>
      </w:r>
      <w:r w:rsidR="00C5500F">
        <w:rPr>
          <w:rFonts w:asciiTheme="minorEastAsia" w:hAnsiTheme="minorEastAsia" w:hint="eastAsia"/>
          <w:color w:val="000000" w:themeColor="text1"/>
          <w:szCs w:val="21"/>
        </w:rPr>
        <w:t>しょうらい都市像</w:t>
      </w:r>
      <w:r w:rsidRPr="001969B4">
        <w:rPr>
          <w:rFonts w:asciiTheme="minorEastAsia" w:hAnsiTheme="minorEastAsia" w:hint="eastAsia"/>
          <w:color w:val="000000" w:themeColor="text1"/>
          <w:szCs w:val="21"/>
        </w:rPr>
        <w:t xml:space="preserve">。 </w:t>
      </w:r>
    </w:p>
    <w:p w14:paraId="08F4E7A3" w14:textId="2878B4CC" w:rsidR="007628F2" w:rsidRPr="001969B4" w:rsidRDefault="007628F2" w:rsidP="007628F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2、都市づくりの目標。</w:t>
      </w:r>
    </w:p>
    <w:p w14:paraId="3666FFA1" w14:textId="17B3FACB" w:rsidR="007628F2" w:rsidRPr="001969B4" w:rsidRDefault="007628F2" w:rsidP="007628F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3、人口及び市街地の将来見通し。</w:t>
      </w:r>
    </w:p>
    <w:p w14:paraId="28698BCC" w14:textId="648DEE9B" w:rsidR="007628F2" w:rsidRPr="001969B4" w:rsidRDefault="007628F2" w:rsidP="007628F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3の1、人口の将来見通し。</w:t>
      </w:r>
    </w:p>
    <w:p w14:paraId="7424CF72" w14:textId="24A1338F" w:rsidR="007628F2" w:rsidRPr="001969B4" w:rsidRDefault="007628F2" w:rsidP="007628F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3の2、将来市街地の考え方。</w:t>
      </w:r>
    </w:p>
    <w:p w14:paraId="43374D69" w14:textId="0719B973" w:rsidR="007628F2" w:rsidRPr="001969B4" w:rsidRDefault="007628F2" w:rsidP="007628F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4、将来都市構造。</w:t>
      </w:r>
    </w:p>
    <w:p w14:paraId="3BA19EDE" w14:textId="7FF80F1B" w:rsidR="007628F2" w:rsidRPr="001969B4" w:rsidRDefault="007628F2" w:rsidP="007628F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4の1、</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の目指すべき将来都市構造。</w:t>
      </w:r>
    </w:p>
    <w:p w14:paraId="42588FCD" w14:textId="4730A41D" w:rsidR="007628F2" w:rsidRPr="001969B4" w:rsidRDefault="007628F2" w:rsidP="007628F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4の2、ゾーンの設定。</w:t>
      </w:r>
    </w:p>
    <w:p w14:paraId="5A918D8D" w14:textId="2ABA23A4" w:rsidR="007628F2" w:rsidRPr="001969B4" w:rsidRDefault="007628F2" w:rsidP="007628F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4の3、拠点の形成</w:t>
      </w:r>
      <w:r w:rsidR="008D3266"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連携</w:t>
      </w:r>
      <w:r w:rsidR="008D3266" w:rsidRPr="001969B4">
        <w:rPr>
          <w:rFonts w:asciiTheme="minorEastAsia" w:hAnsiTheme="minorEastAsia" w:hint="eastAsia"/>
          <w:color w:val="000000" w:themeColor="text1"/>
          <w:szCs w:val="21"/>
        </w:rPr>
        <w:t>。</w:t>
      </w:r>
    </w:p>
    <w:p w14:paraId="1CF05183" w14:textId="16EEFBF0" w:rsidR="007628F2" w:rsidRPr="001969B4" w:rsidRDefault="008D3266" w:rsidP="007628F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4の4、</w:t>
      </w:r>
      <w:r w:rsidR="007628F2" w:rsidRPr="001969B4">
        <w:rPr>
          <w:rFonts w:asciiTheme="minorEastAsia" w:hAnsiTheme="minorEastAsia" w:hint="eastAsia"/>
          <w:color w:val="000000" w:themeColor="text1"/>
          <w:szCs w:val="21"/>
        </w:rPr>
        <w:t>軸の形成</w:t>
      </w:r>
      <w:r w:rsidRPr="001969B4">
        <w:rPr>
          <w:rFonts w:asciiTheme="minorEastAsia" w:hAnsiTheme="minorEastAsia" w:hint="eastAsia"/>
          <w:color w:val="000000" w:themeColor="text1"/>
          <w:szCs w:val="21"/>
        </w:rPr>
        <w:t>。</w:t>
      </w:r>
    </w:p>
    <w:p w14:paraId="4A73C8A9" w14:textId="6EFE9284" w:rsidR="007628F2" w:rsidRPr="001969B4" w:rsidRDefault="008D3266" w:rsidP="007628F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4の5、</w:t>
      </w:r>
      <w:r w:rsidR="007628F2" w:rsidRPr="001969B4">
        <w:rPr>
          <w:rFonts w:asciiTheme="minorEastAsia" w:hAnsiTheme="minorEastAsia" w:hint="eastAsia"/>
          <w:color w:val="000000" w:themeColor="text1"/>
          <w:szCs w:val="21"/>
        </w:rPr>
        <w:t>水と緑の構造</w:t>
      </w:r>
      <w:r w:rsidRPr="001969B4">
        <w:rPr>
          <w:rFonts w:asciiTheme="minorEastAsia" w:hAnsiTheme="minorEastAsia" w:hint="eastAsia"/>
          <w:color w:val="000000" w:themeColor="text1"/>
          <w:szCs w:val="21"/>
        </w:rPr>
        <w:t>。</w:t>
      </w:r>
    </w:p>
    <w:p w14:paraId="56E5CC77" w14:textId="587E83E7" w:rsidR="007628F2" w:rsidRPr="001969B4" w:rsidRDefault="008D3266" w:rsidP="007628F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4の6、</w:t>
      </w:r>
      <w:r w:rsidR="007628F2" w:rsidRPr="001969B4">
        <w:rPr>
          <w:rFonts w:asciiTheme="minorEastAsia" w:hAnsiTheme="minorEastAsia" w:hint="eastAsia"/>
          <w:color w:val="000000" w:themeColor="text1"/>
          <w:szCs w:val="21"/>
        </w:rPr>
        <w:t>将来都市構造</w:t>
      </w:r>
      <w:r w:rsidRPr="001969B4">
        <w:rPr>
          <w:rFonts w:asciiTheme="minorEastAsia" w:hAnsiTheme="minorEastAsia" w:hint="eastAsia"/>
          <w:color w:val="000000" w:themeColor="text1"/>
          <w:szCs w:val="21"/>
        </w:rPr>
        <w:t>。</w:t>
      </w:r>
    </w:p>
    <w:p w14:paraId="48E1DF9A" w14:textId="2660172D" w:rsidR="007628F2" w:rsidRPr="001969B4" w:rsidRDefault="008D3266" w:rsidP="007628F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w:t>
      </w:r>
      <w:r w:rsidR="007628F2" w:rsidRPr="001969B4">
        <w:rPr>
          <w:rFonts w:asciiTheme="minorEastAsia" w:hAnsiTheme="minorEastAsia" w:hint="eastAsia"/>
          <w:color w:val="000000" w:themeColor="text1"/>
          <w:szCs w:val="21"/>
        </w:rPr>
        <w:t>分野別の方針</w:t>
      </w:r>
      <w:r w:rsidRPr="001969B4">
        <w:rPr>
          <w:rFonts w:asciiTheme="minorEastAsia" w:hAnsiTheme="minorEastAsia" w:hint="eastAsia"/>
          <w:color w:val="000000" w:themeColor="text1"/>
          <w:szCs w:val="21"/>
        </w:rPr>
        <w:t>。</w:t>
      </w:r>
    </w:p>
    <w:p w14:paraId="1C4BDFC7" w14:textId="12694A0E" w:rsidR="007628F2" w:rsidRPr="001969B4" w:rsidRDefault="008D3266" w:rsidP="007628F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5の1、</w:t>
      </w:r>
      <w:r w:rsidR="007628F2" w:rsidRPr="001969B4">
        <w:rPr>
          <w:rFonts w:asciiTheme="minorEastAsia" w:hAnsiTheme="minorEastAsia" w:hint="eastAsia"/>
          <w:color w:val="000000" w:themeColor="text1"/>
          <w:szCs w:val="21"/>
        </w:rPr>
        <w:t>土地利用の方針</w:t>
      </w:r>
      <w:r w:rsidRPr="001969B4">
        <w:rPr>
          <w:rFonts w:asciiTheme="minorEastAsia" w:hAnsiTheme="minorEastAsia" w:hint="eastAsia"/>
          <w:color w:val="000000" w:themeColor="text1"/>
          <w:szCs w:val="21"/>
        </w:rPr>
        <w:t>。</w:t>
      </w:r>
    </w:p>
    <w:p w14:paraId="25D49E0D" w14:textId="0B171975" w:rsidR="007628F2" w:rsidRPr="001969B4" w:rsidRDefault="008D3266" w:rsidP="007628F2">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5の2、</w:t>
      </w:r>
      <w:r w:rsidR="007628F2" w:rsidRPr="001969B4">
        <w:rPr>
          <w:rFonts w:asciiTheme="minorEastAsia" w:hAnsiTheme="minorEastAsia" w:hint="eastAsia"/>
          <w:color w:val="000000" w:themeColor="text1"/>
          <w:szCs w:val="21"/>
        </w:rPr>
        <w:t>都市施設整備の方針</w:t>
      </w:r>
      <w:r w:rsidRPr="001969B4">
        <w:rPr>
          <w:rFonts w:asciiTheme="minorEastAsia" w:hAnsiTheme="minorEastAsia" w:hint="eastAsia"/>
          <w:color w:val="000000" w:themeColor="text1"/>
          <w:szCs w:val="21"/>
        </w:rPr>
        <w:t>。</w:t>
      </w:r>
    </w:p>
    <w:p w14:paraId="68C01A82" w14:textId="5D4DAA6C" w:rsidR="007628F2" w:rsidRPr="001969B4" w:rsidRDefault="008D3266" w:rsidP="007628F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5の3、</w:t>
      </w:r>
      <w:r w:rsidR="007628F2" w:rsidRPr="001969B4">
        <w:rPr>
          <w:rFonts w:asciiTheme="minorEastAsia" w:hAnsiTheme="minorEastAsia" w:hint="eastAsia"/>
          <w:color w:val="000000" w:themeColor="text1"/>
          <w:szCs w:val="21"/>
        </w:rPr>
        <w:t>市街地整備の方針</w:t>
      </w:r>
      <w:r w:rsidRPr="001969B4">
        <w:rPr>
          <w:rFonts w:asciiTheme="minorEastAsia" w:hAnsiTheme="minorEastAsia" w:hint="eastAsia"/>
          <w:color w:val="000000" w:themeColor="text1"/>
          <w:szCs w:val="21"/>
        </w:rPr>
        <w:t>。</w:t>
      </w:r>
    </w:p>
    <w:p w14:paraId="2CC5D980" w14:textId="3285688A" w:rsidR="007628F2" w:rsidRPr="001969B4" w:rsidRDefault="008D3266" w:rsidP="007628F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5の4、</w:t>
      </w:r>
      <w:r w:rsidR="007628F2" w:rsidRPr="001969B4">
        <w:rPr>
          <w:rFonts w:asciiTheme="minorEastAsia" w:hAnsiTheme="minorEastAsia" w:hint="eastAsia"/>
          <w:color w:val="000000" w:themeColor="text1"/>
          <w:szCs w:val="21"/>
        </w:rPr>
        <w:t>自然環境などの保全及び景観形成の方針</w:t>
      </w:r>
      <w:r w:rsidRPr="001969B4">
        <w:rPr>
          <w:rFonts w:asciiTheme="minorEastAsia" w:hAnsiTheme="minorEastAsia" w:hint="eastAsia"/>
          <w:color w:val="000000" w:themeColor="text1"/>
          <w:szCs w:val="21"/>
        </w:rPr>
        <w:t>。</w:t>
      </w:r>
    </w:p>
    <w:p w14:paraId="7158ED76" w14:textId="31AE8C98" w:rsidR="007628F2" w:rsidRPr="001969B4" w:rsidRDefault="008D3266" w:rsidP="007628F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5の5、</w:t>
      </w:r>
      <w:r w:rsidR="007628F2" w:rsidRPr="001969B4">
        <w:rPr>
          <w:rFonts w:asciiTheme="minorEastAsia" w:hAnsiTheme="minorEastAsia" w:hint="eastAsia"/>
          <w:color w:val="000000" w:themeColor="text1"/>
          <w:szCs w:val="21"/>
        </w:rPr>
        <w:t>都市防災などの方針</w:t>
      </w:r>
      <w:r w:rsidRPr="001969B4">
        <w:rPr>
          <w:rFonts w:asciiTheme="minorEastAsia" w:hAnsiTheme="minorEastAsia" w:hint="eastAsia"/>
          <w:color w:val="000000" w:themeColor="text1"/>
          <w:szCs w:val="21"/>
        </w:rPr>
        <w:t>。</w:t>
      </w:r>
    </w:p>
    <w:p w14:paraId="5750E578" w14:textId="78B7D4C2" w:rsidR="009B106D" w:rsidRPr="001969B4" w:rsidRDefault="009B106D"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第3章、地域別構想。</w:t>
      </w:r>
    </w:p>
    <w:p w14:paraId="55800E4D" w14:textId="13B900D9" w:rsidR="009B106D" w:rsidRPr="001969B4" w:rsidRDefault="009B106D"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1、地域別構想とは。</w:t>
      </w:r>
    </w:p>
    <w:p w14:paraId="2CB1746B" w14:textId="45641A59" w:rsidR="009B106D" w:rsidRPr="001969B4" w:rsidRDefault="009B106D"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2、地域区分。</w:t>
      </w:r>
    </w:p>
    <w:p w14:paraId="2ECBFB8C" w14:textId="7E62C07A" w:rsidR="009B106D" w:rsidRPr="001969B4" w:rsidRDefault="009B106D"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東部地域。</w:t>
      </w:r>
    </w:p>
    <w:p w14:paraId="627DF90F" w14:textId="5A761078" w:rsidR="009B106D" w:rsidRPr="001969B4" w:rsidRDefault="009B106D"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南部地域。</w:t>
      </w:r>
    </w:p>
    <w:p w14:paraId="15C88E11" w14:textId="495B9BD5" w:rsidR="009B106D" w:rsidRPr="001969B4" w:rsidRDefault="009B106D"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中部地域。</w:t>
      </w:r>
    </w:p>
    <w:p w14:paraId="49FEDEF1" w14:textId="43C0752A" w:rsidR="009B106D" w:rsidRPr="001969B4" w:rsidRDefault="009B106D"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西部地域。</w:t>
      </w:r>
    </w:p>
    <w:p w14:paraId="51BBA94D" w14:textId="49E43E70" w:rsidR="009B106D" w:rsidRPr="001969B4" w:rsidRDefault="00BC4C54"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だいだ</w:t>
      </w:r>
      <w:r w:rsidR="009B106D" w:rsidRPr="001969B4">
        <w:rPr>
          <w:rFonts w:asciiTheme="minorEastAsia" w:hAnsiTheme="minorEastAsia" w:hint="eastAsia"/>
          <w:color w:val="000000" w:themeColor="text1"/>
          <w:szCs w:val="21"/>
        </w:rPr>
        <w:t>地域。</w:t>
      </w:r>
    </w:p>
    <w:p w14:paraId="275AE270" w14:textId="147627D7" w:rsidR="009B106D" w:rsidRPr="001969B4" w:rsidRDefault="009B106D"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金屋地域。</w:t>
      </w:r>
    </w:p>
    <w:p w14:paraId="64ADB901" w14:textId="0C2509F0" w:rsidR="009B106D" w:rsidRPr="001969B4" w:rsidRDefault="009B106D"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一宮地域。</w:t>
      </w:r>
    </w:p>
    <w:p w14:paraId="779F3ECA" w14:textId="4FAEBD10" w:rsidR="009B106D" w:rsidRPr="001969B4" w:rsidRDefault="009B106D"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音羽地域。</w:t>
      </w:r>
    </w:p>
    <w:p w14:paraId="3338CD03" w14:textId="268F4394" w:rsidR="009B106D" w:rsidRPr="001969B4" w:rsidRDefault="00BC4C54"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みと</w:t>
      </w:r>
      <w:r w:rsidR="009B106D" w:rsidRPr="001969B4">
        <w:rPr>
          <w:rFonts w:asciiTheme="minorEastAsia" w:hAnsiTheme="minorEastAsia" w:hint="eastAsia"/>
          <w:color w:val="000000" w:themeColor="text1"/>
          <w:szCs w:val="21"/>
        </w:rPr>
        <w:t>地域。</w:t>
      </w:r>
    </w:p>
    <w:p w14:paraId="251DA8DC" w14:textId="03F2FB49" w:rsidR="009B106D" w:rsidRPr="001969B4" w:rsidRDefault="009B106D"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小</w:t>
      </w:r>
      <w:r w:rsidR="00974A47">
        <w:rPr>
          <w:rFonts w:asciiTheme="minorEastAsia" w:hAnsiTheme="minorEastAsia" w:hint="eastAsia"/>
          <w:color w:val="000000" w:themeColor="text1"/>
          <w:szCs w:val="21"/>
        </w:rPr>
        <w:t>ざか</w:t>
      </w:r>
      <w:r w:rsidRPr="001969B4">
        <w:rPr>
          <w:rFonts w:asciiTheme="minorEastAsia" w:hAnsiTheme="minorEastAsia" w:hint="eastAsia"/>
          <w:color w:val="000000" w:themeColor="text1"/>
          <w:szCs w:val="21"/>
        </w:rPr>
        <w:t>井地域。</w:t>
      </w:r>
    </w:p>
    <w:p w14:paraId="7DE3BF4F" w14:textId="2C0E34EB" w:rsidR="009B106D" w:rsidRPr="001969B4" w:rsidRDefault="009B106D"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第４章、計画の実現に向けて。</w:t>
      </w:r>
    </w:p>
    <w:p w14:paraId="252F2D2A" w14:textId="21D728C2" w:rsidR="009B106D" w:rsidRPr="001969B4" w:rsidRDefault="009B106D"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1、都市づくりの推進に向けた方針。</w:t>
      </w:r>
    </w:p>
    <w:p w14:paraId="1DE47AA7" w14:textId="72C6F0A2" w:rsidR="009B106D" w:rsidRPr="001969B4" w:rsidRDefault="009B106D"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1の1、行政の役割。</w:t>
      </w:r>
    </w:p>
    <w:p w14:paraId="61421CB3" w14:textId="0ADFC45B" w:rsidR="009B106D" w:rsidRPr="001969B4" w:rsidRDefault="009B106D"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1の2、市民の役割。</w:t>
      </w:r>
    </w:p>
    <w:p w14:paraId="4053FC88" w14:textId="58DAF8E9" w:rsidR="009B106D" w:rsidRPr="001969B4" w:rsidRDefault="009B106D"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2、本計画の</w:t>
      </w:r>
      <w:r w:rsidR="007F4EB5"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検証と見直し方針。</w:t>
      </w:r>
    </w:p>
    <w:p w14:paraId="710BD0C2" w14:textId="4464AF12" w:rsidR="009B106D" w:rsidRPr="001969B4" w:rsidRDefault="009B106D" w:rsidP="00974A47">
      <w:pPr>
        <w:widowControl/>
        <w:jc w:val="left"/>
        <w:rPr>
          <w:rFonts w:asciiTheme="minorEastAsia" w:hAnsiTheme="minorEastAsia"/>
          <w:color w:val="000000" w:themeColor="text1"/>
          <w:szCs w:val="21"/>
        </w:rPr>
      </w:pPr>
      <w:r w:rsidRPr="001969B4">
        <w:rPr>
          <w:rFonts w:asciiTheme="minorEastAsia" w:hAnsiTheme="minorEastAsia" w:hint="eastAsia"/>
          <w:color w:val="000000" w:themeColor="text1"/>
          <w:szCs w:val="21"/>
        </w:rPr>
        <w:t>参考資料。</w:t>
      </w:r>
    </w:p>
    <w:p w14:paraId="6D549D22" w14:textId="3DE6ECD1" w:rsidR="009B106D" w:rsidRPr="001969B4" w:rsidRDefault="009B106D"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１、現況分析。</w:t>
      </w:r>
    </w:p>
    <w:p w14:paraId="621D0887" w14:textId="02EFA057" w:rsidR="009B106D" w:rsidRPr="001969B4" w:rsidRDefault="009B106D"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2、市民アンケート調査、回答結果。</w:t>
      </w:r>
    </w:p>
    <w:p w14:paraId="0EDD0188" w14:textId="54C337E3" w:rsidR="009B106D" w:rsidRPr="001969B4" w:rsidRDefault="009B106D"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3、用語解説。</w:t>
      </w:r>
    </w:p>
    <w:p w14:paraId="4F9073C1" w14:textId="0FF120BD" w:rsidR="009B106D" w:rsidRPr="001969B4" w:rsidRDefault="009B106D"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w:t>
      </w:r>
      <w:r w:rsidR="00D80C52">
        <w:rPr>
          <w:rFonts w:asciiTheme="minorEastAsia" w:hAnsiTheme="minorEastAsia" w:hint="eastAsia"/>
          <w:color w:val="000000" w:themeColor="text1"/>
          <w:szCs w:val="21"/>
        </w:rPr>
        <w:t>見直し</w:t>
      </w:r>
      <w:r w:rsidRPr="001969B4">
        <w:rPr>
          <w:rFonts w:asciiTheme="minorEastAsia" w:hAnsiTheme="minorEastAsia" w:hint="eastAsia"/>
          <w:color w:val="000000" w:themeColor="text1"/>
          <w:szCs w:val="21"/>
        </w:rPr>
        <w:t>の経緯。</w:t>
      </w:r>
    </w:p>
    <w:p w14:paraId="73B5998A" w14:textId="65DDDB28" w:rsidR="009B106D" w:rsidRPr="001969B4" w:rsidRDefault="009B106D"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5、豊川市都市計画マスタープラン策定委員会設置要綱。</w:t>
      </w:r>
    </w:p>
    <w:p w14:paraId="1D841D33" w14:textId="14377D77" w:rsidR="004B32F3" w:rsidRPr="001969B4" w:rsidRDefault="009B106D"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6、豊川市都市計画マスタープラン策定委員会委員名簿。</w:t>
      </w:r>
    </w:p>
    <w:p w14:paraId="1456AA2B" w14:textId="6265A7E7" w:rsidR="004B32F3" w:rsidRPr="001969B4" w:rsidRDefault="004B32F3" w:rsidP="00BC45B3">
      <w:pPr>
        <w:widowControl/>
        <w:jc w:val="left"/>
        <w:rPr>
          <w:rFonts w:asciiTheme="minorEastAsia" w:hAnsiTheme="minorEastAsia"/>
          <w:color w:val="000000" w:themeColor="text1"/>
          <w:szCs w:val="21"/>
        </w:rPr>
      </w:pPr>
      <w:r w:rsidRPr="001969B4">
        <w:rPr>
          <w:rFonts w:asciiTheme="minorEastAsia" w:hAnsiTheme="minorEastAsia" w:hint="eastAsia"/>
          <w:color w:val="000000" w:themeColor="text1"/>
          <w:szCs w:val="21"/>
        </w:rPr>
        <w:t>序章、計画の前提。</w:t>
      </w:r>
    </w:p>
    <w:p w14:paraId="649837DC" w14:textId="739C7F8D" w:rsidR="004B32F3" w:rsidRPr="001969B4" w:rsidRDefault="004B32F3"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１、都市計画マスタープランとは。</w:t>
      </w:r>
    </w:p>
    <w:p w14:paraId="75B8FA3C" w14:textId="180BDB59" w:rsidR="004B32F3" w:rsidRPr="001969B4" w:rsidRDefault="004B32F3"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1の1、目的と役割。</w:t>
      </w:r>
    </w:p>
    <w:p w14:paraId="289F44D2" w14:textId="26F4B7BF" w:rsidR="004B32F3" w:rsidRPr="001969B4" w:rsidRDefault="004B32F3" w:rsidP="004B32F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マスタープランは、都市づくりの具体性のある将来ビジョンを確立し、個別具体の都市計画の指針として地区別の将来像をより具体に明示し、地域における都市づくりの課題とこれに対応した整備の方針を明らかにした都市計画に関する最も基本的な計画です。</w:t>
      </w:r>
    </w:p>
    <w:p w14:paraId="011FEBFB" w14:textId="77777777" w:rsidR="004B32F3" w:rsidRPr="001969B4" w:rsidRDefault="004B32F3" w:rsidP="004B32F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これを行政と市民が共有し、具体的なまちづくりとして実現していくものです。</w:t>
      </w:r>
    </w:p>
    <w:p w14:paraId="38AF3737" w14:textId="72BA3CD4" w:rsidR="004B32F3" w:rsidRPr="001969B4" w:rsidRDefault="00FE61C3" w:rsidP="004B32F3">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今回改訂した第３次豊川市都市計画マスタープラン（令和７年度改訂版）（以下、本計画という。）</w:t>
      </w:r>
      <w:r w:rsidR="0062573C" w:rsidRPr="001969B4">
        <w:rPr>
          <w:rFonts w:asciiTheme="minorEastAsia" w:hAnsiTheme="minorEastAsia" w:hint="eastAsia"/>
          <w:color w:val="000000" w:themeColor="text1"/>
          <w:szCs w:val="21"/>
        </w:rPr>
        <w:t>は</w:t>
      </w:r>
      <w:r w:rsidRPr="001969B4">
        <w:rPr>
          <w:rFonts w:asciiTheme="minorEastAsia" w:hAnsiTheme="minorEastAsia" w:hint="eastAsia"/>
          <w:color w:val="000000" w:themeColor="text1"/>
          <w:szCs w:val="21"/>
        </w:rPr>
        <w:t>、第７次豊川市総合計画や愛知県が策定する都市計画区域の整備、開発及び保全の方針（都市計画区域マスタープラン）を踏まえて、豊川市（以下、</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という。）の都市の将来像や土地利用を明らかにするとともに、地域ごとのまちづくりの方針を定めることにより、</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における都市計画の総合的な指針としての役割を果たすものです。</w:t>
      </w:r>
    </w:p>
    <w:p w14:paraId="6A8B3121" w14:textId="58EF239E" w:rsidR="004B32F3" w:rsidRPr="001969B4" w:rsidRDefault="004B32F3" w:rsidP="004B32F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1の2、</w:t>
      </w:r>
      <w:r w:rsidR="009511CC" w:rsidRPr="001969B4">
        <w:rPr>
          <w:rFonts w:asciiTheme="minorEastAsia" w:hAnsiTheme="minorEastAsia" w:hint="eastAsia"/>
          <w:color w:val="000000" w:themeColor="text1"/>
          <w:szCs w:val="21"/>
        </w:rPr>
        <w:t>根拠</w:t>
      </w:r>
      <w:r w:rsidRPr="001969B4">
        <w:rPr>
          <w:rFonts w:asciiTheme="minorEastAsia" w:hAnsiTheme="minorEastAsia" w:hint="eastAsia"/>
          <w:color w:val="000000" w:themeColor="text1"/>
          <w:szCs w:val="21"/>
        </w:rPr>
        <w:t>法令。</w:t>
      </w:r>
    </w:p>
    <w:p w14:paraId="315503FF" w14:textId="66AB00DA" w:rsidR="004B32F3" w:rsidRPr="001969B4" w:rsidRDefault="00FB43B2" w:rsidP="004B32F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マスタープランは、都市計画法第18条の２に規定される、市町村の都市計画に関する基本的な方針であり、行政が実施する個別都市計画の決定、具体的な規制誘導や都市計画事業の指針となるものです。</w:t>
      </w:r>
    </w:p>
    <w:p w14:paraId="7BECB736" w14:textId="64B03148" w:rsidR="004B32F3" w:rsidRPr="001969B4" w:rsidRDefault="004B32F3" w:rsidP="004B32F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1の3、位置づけ。</w:t>
      </w:r>
    </w:p>
    <w:p w14:paraId="2D5E66CB" w14:textId="7474529F" w:rsidR="004B32F3" w:rsidRPr="001969B4" w:rsidRDefault="004B32F3" w:rsidP="004B32F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本計画の上位計画としては、第</w:t>
      </w:r>
      <w:r w:rsidR="009511CC" w:rsidRPr="001969B4">
        <w:rPr>
          <w:rFonts w:asciiTheme="minorEastAsia" w:hAnsiTheme="minorEastAsia" w:hint="eastAsia"/>
          <w:color w:val="000000" w:themeColor="text1"/>
          <w:szCs w:val="21"/>
        </w:rPr>
        <w:t>7</w:t>
      </w:r>
      <w:r w:rsidRPr="001969B4">
        <w:rPr>
          <w:rFonts w:asciiTheme="minorEastAsia" w:hAnsiTheme="minorEastAsia" w:hint="eastAsia"/>
          <w:color w:val="000000" w:themeColor="text1"/>
          <w:szCs w:val="21"/>
        </w:rPr>
        <w:t>次豊川市総合計画や愛知県が策定する都市計画区域の整備、開発及び保全の方針（都市計画区域マスタープラン）などがあります。</w:t>
      </w:r>
    </w:p>
    <w:p w14:paraId="4C6C425E" w14:textId="4564039B" w:rsidR="004B32F3" w:rsidRPr="001969B4" w:rsidRDefault="004B32F3" w:rsidP="004B32F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本計画は、これらの上位計画に即し、将来のまちづくりの方針を明らかにするもので、令和12年度の目標年次に対応した全体構想と地域別構想により構成します。</w:t>
      </w:r>
    </w:p>
    <w:p w14:paraId="703AF18D" w14:textId="77777777" w:rsidR="004B32F3" w:rsidRPr="001969B4" w:rsidRDefault="004B32F3" w:rsidP="004B32F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全体構想は、都市全体の将来ビジョンや土地利用及び都市施設のあり方などを示すものです。</w:t>
      </w:r>
    </w:p>
    <w:p w14:paraId="766D838E" w14:textId="607609CD" w:rsidR="004B32F3" w:rsidRPr="001969B4" w:rsidRDefault="004B32F3" w:rsidP="004B32F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地域別構想は、地域ごと</w:t>
      </w:r>
      <w:r w:rsidRPr="00B80710">
        <w:rPr>
          <w:rFonts w:asciiTheme="minorEastAsia" w:hAnsiTheme="minorEastAsia" w:hint="eastAsia"/>
          <w:color w:val="000000" w:themeColor="text1"/>
          <w:szCs w:val="21"/>
        </w:rPr>
        <w:t>の</w:t>
      </w:r>
      <w:r w:rsidRPr="001969B4">
        <w:rPr>
          <w:rFonts w:asciiTheme="minorEastAsia" w:hAnsiTheme="minorEastAsia" w:hint="eastAsia"/>
          <w:color w:val="000000" w:themeColor="text1"/>
          <w:szCs w:val="21"/>
        </w:rPr>
        <w:t>市街地像やまちづくりの考え方、整備の内容、方策などを示すものです。そして、土地利用、道路、公園などの都市施設の配置、市街地の整備、改善といった個別の都市計画に関する事項については、本計画に基づいて、具体的なまちづくりを展開していくこととなります。</w:t>
      </w:r>
    </w:p>
    <w:p w14:paraId="796FB3D4" w14:textId="5AD7573E" w:rsidR="004B32F3" w:rsidRPr="001969B4" w:rsidRDefault="004B32F3" w:rsidP="004B32F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また、本計画に掲げた都市づくりの目標や将来都市構造を具体化するための居住や都市機能の誘導にあたっては、本計画の一部となる</w:t>
      </w:r>
      <w:r w:rsidR="00BE7BFD" w:rsidRPr="001969B4">
        <w:rPr>
          <w:rFonts w:asciiTheme="minorEastAsia" w:hAnsiTheme="minorEastAsia" w:hint="eastAsia"/>
          <w:color w:val="000000" w:themeColor="text1"/>
          <w:szCs w:val="21"/>
        </w:rPr>
        <w:t>、</w:t>
      </w:r>
      <w:r w:rsidR="00AC1B89" w:rsidRPr="001969B4">
        <w:rPr>
          <w:rFonts w:asciiTheme="minorEastAsia" w:hAnsiTheme="minorEastAsia" w:hint="eastAsia"/>
          <w:color w:val="000000" w:themeColor="text1"/>
          <w:szCs w:val="21"/>
        </w:rPr>
        <w:t>とよかわしりっちてきせいかけいかく</w:t>
      </w:r>
      <w:r w:rsidRPr="001969B4">
        <w:rPr>
          <w:rFonts w:asciiTheme="minorEastAsia" w:hAnsiTheme="minorEastAsia" w:hint="eastAsia"/>
          <w:color w:val="000000" w:themeColor="text1"/>
          <w:szCs w:val="21"/>
        </w:rPr>
        <w:t>により、具体的な取組み方針を明らかにします。</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における今後の課題への対応を踏まえて、都市づくりの方向性を整理し、基本理念や将来都市像をもとに</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の都市づくりの目標を導き出します。</w:t>
      </w:r>
    </w:p>
    <w:p w14:paraId="70B9DAFF" w14:textId="71315293" w:rsidR="004B32F3" w:rsidRPr="001969B4" w:rsidRDefault="004B32F3"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図、本計画の位置づけ。</w:t>
      </w:r>
    </w:p>
    <w:p w14:paraId="734B21A1" w14:textId="52A81294" w:rsidR="004B32F3" w:rsidRPr="001969B4" w:rsidRDefault="004B32F3" w:rsidP="009B10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PDF形式の資料では、本計画の位置づけを図示していますが、ここでは省略します。</w:t>
      </w:r>
    </w:p>
    <w:p w14:paraId="129370F5" w14:textId="51A32144" w:rsidR="004B32F3" w:rsidRPr="001969B4" w:rsidRDefault="00F74F0F" w:rsidP="009E3AFA">
      <w:pPr>
        <w:widowControl/>
        <w:jc w:val="left"/>
        <w:rPr>
          <w:rFonts w:asciiTheme="minorEastAsia" w:hAnsiTheme="minorEastAsia"/>
          <w:color w:val="000000" w:themeColor="text1"/>
          <w:szCs w:val="21"/>
        </w:rPr>
      </w:pPr>
      <w:r w:rsidRPr="001969B4">
        <w:rPr>
          <w:rFonts w:asciiTheme="minorEastAsia" w:hAnsiTheme="minorEastAsia" w:hint="eastAsia"/>
          <w:color w:val="000000" w:themeColor="text1"/>
          <w:szCs w:val="21"/>
        </w:rPr>
        <w:t>2、上位計画の概要。</w:t>
      </w:r>
    </w:p>
    <w:p w14:paraId="42C2EEFD" w14:textId="26A4E7D8" w:rsidR="00F74F0F" w:rsidRPr="001969B4" w:rsidRDefault="00837866" w:rsidP="00F74F0F">
      <w:pPr>
        <w:rPr>
          <w:rFonts w:asciiTheme="minorEastAsia" w:hAnsiTheme="minorEastAsia"/>
          <w:color w:val="000000" w:themeColor="text1"/>
          <w:szCs w:val="21"/>
        </w:rPr>
      </w:pPr>
      <w:r>
        <w:rPr>
          <w:rFonts w:asciiTheme="minorEastAsia" w:hAnsiTheme="minorEastAsia" w:hint="eastAsia"/>
          <w:color w:val="000000" w:themeColor="text1"/>
          <w:szCs w:val="21"/>
        </w:rPr>
        <w:t>2の</w:t>
      </w:r>
      <w:r w:rsidR="00F74F0F" w:rsidRPr="001969B4">
        <w:rPr>
          <w:rFonts w:asciiTheme="minorEastAsia" w:hAnsiTheme="minorEastAsia" w:hint="eastAsia"/>
          <w:color w:val="000000" w:themeColor="text1"/>
          <w:szCs w:val="21"/>
        </w:rPr>
        <w:t>1、第</w:t>
      </w:r>
      <w:r w:rsidR="00C23001" w:rsidRPr="001969B4">
        <w:rPr>
          <w:rFonts w:asciiTheme="minorEastAsia" w:hAnsiTheme="minorEastAsia" w:hint="eastAsia"/>
          <w:color w:val="000000" w:themeColor="text1"/>
          <w:szCs w:val="21"/>
        </w:rPr>
        <w:t>7</w:t>
      </w:r>
      <w:r w:rsidR="00F74F0F" w:rsidRPr="001969B4">
        <w:rPr>
          <w:rFonts w:asciiTheme="minorEastAsia" w:hAnsiTheme="minorEastAsia" w:hint="eastAsia"/>
          <w:color w:val="000000" w:themeColor="text1"/>
          <w:szCs w:val="21"/>
        </w:rPr>
        <w:t>次豊川市総合計画。</w:t>
      </w:r>
    </w:p>
    <w:p w14:paraId="2B87DC65" w14:textId="4C5D363F" w:rsidR="00C23001" w:rsidRPr="001969B4" w:rsidRDefault="00C23001" w:rsidP="00C2300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1、基本構想。</w:t>
      </w:r>
    </w:p>
    <w:p w14:paraId="161ED8E0" w14:textId="77777777" w:rsidR="00C23001" w:rsidRPr="001969B4" w:rsidRDefault="00C23001" w:rsidP="00C2300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まちの未来像。</w:t>
      </w:r>
    </w:p>
    <w:p w14:paraId="32951AE2" w14:textId="4665662B" w:rsidR="00F74F0F" w:rsidRPr="001969B4" w:rsidRDefault="00C23001" w:rsidP="00C2300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光、緑、人、輝く</w:t>
      </w:r>
      <w:r w:rsidR="000119DC">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とよかわ。</w:t>
      </w:r>
    </w:p>
    <w:p w14:paraId="053A701D" w14:textId="3AACAFDF" w:rsidR="00F74F0F" w:rsidRPr="001969B4" w:rsidRDefault="00C23001" w:rsidP="00F74F0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まちづくりの基本方針</w:t>
      </w:r>
      <w:r w:rsidR="00F74F0F" w:rsidRPr="001969B4">
        <w:rPr>
          <w:rFonts w:asciiTheme="minorEastAsia" w:hAnsiTheme="minorEastAsia" w:hint="eastAsia"/>
          <w:color w:val="000000" w:themeColor="text1"/>
          <w:szCs w:val="21"/>
        </w:rPr>
        <w:t>。</w:t>
      </w:r>
    </w:p>
    <w:p w14:paraId="78E5377A" w14:textId="63FF2439" w:rsidR="00C23001" w:rsidRPr="001969B4" w:rsidRDefault="00C23001" w:rsidP="00C2300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まちの未来像を実現するため、少子高齢化の進行や人口減少への的確な対応として、行政分野を横断してあらゆる</w:t>
      </w:r>
      <w:r w:rsidR="00BE7BFD"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の基礎となる基本方針を設定し、まちづくりを総合的に進めます。</w:t>
      </w:r>
    </w:p>
    <w:p w14:paraId="3D8D7CFF" w14:textId="2664627B" w:rsidR="00F74F0F" w:rsidRPr="001969B4" w:rsidRDefault="00F74F0F" w:rsidP="00F74F0F">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基本方針1、</w:t>
      </w:r>
      <w:r w:rsidR="00BE7BFD" w:rsidRPr="001969B4">
        <w:rPr>
          <w:rFonts w:asciiTheme="minorEastAsia" w:hAnsiTheme="minorEastAsia" w:hint="eastAsia"/>
          <w:color w:val="000000" w:themeColor="text1"/>
          <w:szCs w:val="21"/>
        </w:rPr>
        <w:t>人口動態の改善に向けた取組みを進めます</w:t>
      </w:r>
      <w:r w:rsidRPr="001969B4">
        <w:rPr>
          <w:rFonts w:asciiTheme="minorEastAsia" w:hAnsiTheme="minorEastAsia" w:hint="eastAsia"/>
          <w:color w:val="000000" w:themeColor="text1"/>
          <w:szCs w:val="21"/>
        </w:rPr>
        <w:t>。</w:t>
      </w:r>
    </w:p>
    <w:p w14:paraId="5CD15714" w14:textId="39A9515E" w:rsidR="00BE7BFD" w:rsidRPr="001969B4" w:rsidRDefault="00F24FDF" w:rsidP="00F74F0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市民の暮らしやすさを支える生活基盤や行政サービスを維持していくためには、人口減少の進行を抑制し、自治体としての人口規模を保つための取組みが重要です。</w:t>
      </w:r>
    </w:p>
    <w:p w14:paraId="6843BAF4" w14:textId="1BC592B7" w:rsidR="00F24FDF" w:rsidRPr="001969B4" w:rsidRDefault="00F24FDF" w:rsidP="00F74F0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多くの人に住み続けたい、住んでみたい、と思われるような定住、移住促進の取組み（人口の社会ぞう）に加え、子どもを生み育てやすい環境づくりによる出生数の増加（人口の自然ぞう）など、人口動態の改善に向けた取組みを進めることで、すべての市民が安心して暮らし続けられるようなまちづくりに取り組みます。</w:t>
      </w:r>
    </w:p>
    <w:p w14:paraId="1B3724C1" w14:textId="68C087BA" w:rsidR="00F24FDF" w:rsidRPr="001969B4" w:rsidRDefault="00F24FDF" w:rsidP="00F24F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基本方針2、シティ</w:t>
      </w:r>
      <w:r w:rsidR="000119DC">
        <w:rPr>
          <w:rFonts w:asciiTheme="minorEastAsia" w:hAnsiTheme="minorEastAsia" w:hint="eastAsia"/>
          <w:color w:val="000000" w:themeColor="text1"/>
          <w:szCs w:val="21"/>
        </w:rPr>
        <w:t>ィ</w:t>
      </w:r>
      <w:r w:rsidRPr="001969B4">
        <w:rPr>
          <w:rFonts w:asciiTheme="minorEastAsia" w:hAnsiTheme="minorEastAsia" w:hint="eastAsia"/>
          <w:color w:val="000000" w:themeColor="text1"/>
          <w:szCs w:val="21"/>
        </w:rPr>
        <w:t>プロモーションを進めます。</w:t>
      </w:r>
    </w:p>
    <w:p w14:paraId="7617034D" w14:textId="57A7F0AF" w:rsidR="00F24FDF" w:rsidRPr="001969B4" w:rsidRDefault="00F24FDF" w:rsidP="00F74F0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多くの人に住んでもらい、訪れてもらうためには、まちの魅力を伝えたり、まちの魅力そのものを発見し、高めたりするような取組みが重要です。</w:t>
      </w:r>
    </w:p>
    <w:p w14:paraId="06B43046" w14:textId="4CD1A2BE" w:rsidR="00F24FDF" w:rsidRPr="001969B4" w:rsidRDefault="00AA5B25" w:rsidP="00F74F0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魅力ある地域資源のみならず、あらゆる行政分野のせさ</w:t>
      </w:r>
      <w:r w:rsidR="00D110E8" w:rsidRPr="001969B4">
        <w:rPr>
          <w:rFonts w:asciiTheme="minorEastAsia" w:hAnsiTheme="minorEastAsia" w:hint="eastAsia"/>
          <w:color w:val="000000" w:themeColor="text1"/>
          <w:szCs w:val="21"/>
        </w:rPr>
        <w:t>く</w:t>
      </w:r>
      <w:r w:rsidRPr="001969B4">
        <w:rPr>
          <w:rFonts w:asciiTheme="minorEastAsia" w:hAnsiTheme="minorEastAsia" w:hint="eastAsia"/>
          <w:color w:val="000000" w:themeColor="text1"/>
          <w:szCs w:val="21"/>
        </w:rPr>
        <w:t>に関する魅力発信や、市との接点を持ち続けてもらう関係人口の創出、</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のブランドとなる地域資源の発掘、磨き上げなどについて、市民とともにオール豊川で取り組むシティ</w:t>
      </w:r>
      <w:r w:rsidR="00D42794">
        <w:rPr>
          <w:rFonts w:asciiTheme="minorEastAsia" w:hAnsiTheme="minorEastAsia" w:hint="eastAsia"/>
          <w:color w:val="000000" w:themeColor="text1"/>
          <w:szCs w:val="21"/>
        </w:rPr>
        <w:t>ィ</w:t>
      </w:r>
      <w:r w:rsidRPr="001969B4">
        <w:rPr>
          <w:rFonts w:asciiTheme="minorEastAsia" w:hAnsiTheme="minorEastAsia" w:hint="eastAsia"/>
          <w:color w:val="000000" w:themeColor="text1"/>
          <w:szCs w:val="21"/>
        </w:rPr>
        <w:t>プロモーションを進めることで、市ないがいの人に</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への愛着を感じてもらえるよう取り組みます。</w:t>
      </w:r>
    </w:p>
    <w:p w14:paraId="1BBF7325" w14:textId="39CDECE6" w:rsidR="00F74F0F" w:rsidRPr="001969B4" w:rsidRDefault="00F74F0F" w:rsidP="00F74F0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基本方針3、</w:t>
      </w:r>
      <w:r w:rsidR="00AA5B25" w:rsidRPr="001969B4">
        <w:rPr>
          <w:rFonts w:asciiTheme="minorEastAsia" w:hAnsiTheme="minorEastAsia" w:hint="eastAsia"/>
          <w:color w:val="000000" w:themeColor="text1"/>
          <w:szCs w:val="21"/>
        </w:rPr>
        <w:t>多様な主体との協働、連携を進めます</w:t>
      </w:r>
      <w:r w:rsidRPr="001969B4">
        <w:rPr>
          <w:rFonts w:asciiTheme="minorEastAsia" w:hAnsiTheme="minorEastAsia" w:hint="eastAsia"/>
          <w:color w:val="000000" w:themeColor="text1"/>
          <w:szCs w:val="21"/>
        </w:rPr>
        <w:t>。</w:t>
      </w:r>
    </w:p>
    <w:p w14:paraId="28E1A782" w14:textId="61279AE4" w:rsidR="00AA5B25" w:rsidRPr="001969B4" w:rsidRDefault="00AA5B25" w:rsidP="00F74F0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いっそう多様化する市民ニーズや社会課題に対応するためには、行政だけではない多様な主体の発想や経験、活力を生かせるような関係づくりが重要です。</w:t>
      </w:r>
    </w:p>
    <w:p w14:paraId="0CCF3EC2" w14:textId="79ADADA7" w:rsidR="00AA5B25" w:rsidRPr="001969B4" w:rsidRDefault="00AA5B25" w:rsidP="00F74F0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市民や町内会、市民活動団体などと手を取り合ったり、企業や大学などの協力を得たりする協働、連携を進めることで、力強さと創造性に富んだまちづくりに取り組みます。</w:t>
      </w:r>
    </w:p>
    <w:p w14:paraId="34D732E8" w14:textId="12834B9E" w:rsidR="00AA5B25" w:rsidRPr="001969B4" w:rsidRDefault="00AA5B25" w:rsidP="00AA5B2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基本方針4、持続可能なまちづくりを進めます。</w:t>
      </w:r>
    </w:p>
    <w:p w14:paraId="7C9E3261" w14:textId="0C8547B3" w:rsidR="00AA5B25" w:rsidRPr="001969B4" w:rsidRDefault="00AA5B25" w:rsidP="00F74F0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人口減少が進む中でも、市民が安全、安心に暮らせる持続可能なまちづくりを進めるためには、激しく変化する社会動向をとらえた新しい事業の立案や既存事業の見直しなどによる、バランスのとれた取組みが重要です。</w:t>
      </w:r>
    </w:p>
    <w:p w14:paraId="55C593B2" w14:textId="0DF7151B" w:rsidR="00AA5B25" w:rsidRPr="001969B4" w:rsidRDefault="00AA5B25" w:rsidP="00F74F0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温室効果ガスの排出削減と経済成長の両立をめざすグリーントランスフォーメーション（</w:t>
      </w:r>
      <w:r w:rsidR="008346F5" w:rsidRPr="001969B4">
        <w:rPr>
          <w:rFonts w:asciiTheme="minorEastAsia" w:hAnsiTheme="minorEastAsia" w:hint="eastAsia"/>
          <w:color w:val="000000" w:themeColor="text1"/>
          <w:szCs w:val="21"/>
        </w:rPr>
        <w:t>GX</w:t>
      </w:r>
      <w:r w:rsidRPr="001969B4">
        <w:rPr>
          <w:rFonts w:asciiTheme="minorEastAsia" w:hAnsiTheme="minorEastAsia" w:hint="eastAsia"/>
          <w:color w:val="000000" w:themeColor="text1"/>
          <w:szCs w:val="21"/>
        </w:rPr>
        <w:t>）の推進や、心身だけでなく社会的にも満たされた状態であるウェルビーイング（地域幸福度）を踏まえた暮らしやすさの向上などにより、持続可能な地域づくりに取り組みます。</w:t>
      </w:r>
    </w:p>
    <w:p w14:paraId="6FC7B8E6" w14:textId="63AF8692" w:rsidR="00AA5B25" w:rsidRPr="001969B4" w:rsidRDefault="00AA5B25" w:rsidP="00F74F0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また、行政運営に経営的な視点を加えた行政経営改革や、行政経営において施設とその環境を総合的に企画、管理、活用するファシリティマネジメント（</w:t>
      </w:r>
      <w:r w:rsidR="008346F5" w:rsidRPr="001969B4">
        <w:rPr>
          <w:rFonts w:asciiTheme="minorEastAsia" w:hAnsiTheme="minorEastAsia" w:hint="eastAsia"/>
          <w:color w:val="000000" w:themeColor="text1"/>
          <w:szCs w:val="21"/>
        </w:rPr>
        <w:t>FM</w:t>
      </w:r>
      <w:r w:rsidRPr="001969B4">
        <w:rPr>
          <w:rFonts w:asciiTheme="minorEastAsia" w:hAnsiTheme="minorEastAsia" w:hint="eastAsia"/>
          <w:color w:val="000000" w:themeColor="text1"/>
          <w:szCs w:val="21"/>
        </w:rPr>
        <w:t>）、情報通信技術（</w:t>
      </w:r>
      <w:r w:rsidR="008346F5" w:rsidRPr="001969B4">
        <w:rPr>
          <w:rFonts w:asciiTheme="minorEastAsia" w:hAnsiTheme="minorEastAsia" w:hint="eastAsia"/>
          <w:color w:val="000000" w:themeColor="text1"/>
          <w:szCs w:val="21"/>
        </w:rPr>
        <w:t>ICT</w:t>
      </w:r>
      <w:r w:rsidRPr="001969B4">
        <w:rPr>
          <w:rFonts w:asciiTheme="minorEastAsia" w:hAnsiTheme="minorEastAsia" w:hint="eastAsia"/>
          <w:color w:val="000000" w:themeColor="text1"/>
          <w:szCs w:val="21"/>
        </w:rPr>
        <w:t>）により市民生活をよりよい方向に変化させるデジタルトランスフォーメーション（</w:t>
      </w:r>
      <w:r w:rsidR="008346F5" w:rsidRPr="001969B4">
        <w:rPr>
          <w:rFonts w:asciiTheme="minorEastAsia" w:hAnsiTheme="minorEastAsia" w:hint="eastAsia"/>
          <w:color w:val="000000" w:themeColor="text1"/>
          <w:szCs w:val="21"/>
        </w:rPr>
        <w:t>DX</w:t>
      </w:r>
      <w:r w:rsidRPr="001969B4">
        <w:rPr>
          <w:rFonts w:asciiTheme="minorEastAsia" w:hAnsiTheme="minorEastAsia" w:hint="eastAsia"/>
          <w:color w:val="000000" w:themeColor="text1"/>
          <w:szCs w:val="21"/>
        </w:rPr>
        <w:t>）の推進により、行政運営の効率化と行政サービスの安定化に取り組みます。</w:t>
      </w:r>
    </w:p>
    <w:p w14:paraId="753D9373" w14:textId="2EF6DCD0" w:rsidR="00AA5B25" w:rsidRPr="001969B4" w:rsidRDefault="00AA5B25" w:rsidP="00AA5B2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2、基本計画。</w:t>
      </w:r>
    </w:p>
    <w:p w14:paraId="055ABB92" w14:textId="094F49CE" w:rsidR="00AA5B25" w:rsidRPr="001969B4" w:rsidRDefault="00AA5B25" w:rsidP="00F74F0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総人口の目標。</w:t>
      </w:r>
    </w:p>
    <w:p w14:paraId="3EA0CE48" w14:textId="77777777" w:rsidR="00AA5B25" w:rsidRPr="001969B4" w:rsidRDefault="00AA5B25" w:rsidP="00F74F0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少子高齢化と人口減少の進行は、働き手の減少を生じさせ、経済の縮小、一人当たりの国民所得の低下、社会保障費などの増大による働き手一人当たりの負担増加などにつながることが懸念されます。</w:t>
      </w:r>
    </w:p>
    <w:p w14:paraId="11D00D7C" w14:textId="699CC790" w:rsidR="00AA5B25" w:rsidRPr="001969B4" w:rsidRDefault="00AA5B25" w:rsidP="00F74F0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また、消費市場の縮小により地域経済を衰退させ、日常の買い物や医療などの生活サービス</w:t>
      </w:r>
      <w:r w:rsidRPr="001969B4">
        <w:rPr>
          <w:rFonts w:asciiTheme="minorEastAsia" w:hAnsiTheme="minorEastAsia" w:hint="eastAsia"/>
          <w:color w:val="000000" w:themeColor="text1"/>
          <w:szCs w:val="21"/>
        </w:rPr>
        <w:lastRenderedPageBreak/>
        <w:t>の低下を引き起こし、それによって都市部への人口流出を加速させるなど、人々の暮らしに大きな影響を与える可能性が危惧されています。</w:t>
      </w:r>
    </w:p>
    <w:p w14:paraId="09BB27F7" w14:textId="54519D83" w:rsidR="00AA5B25" w:rsidRPr="001969B4" w:rsidRDefault="0040135D" w:rsidP="00F74F0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AA5B25" w:rsidRPr="001969B4">
        <w:rPr>
          <w:rFonts w:asciiTheme="minorEastAsia" w:hAnsiTheme="minorEastAsia" w:hint="eastAsia"/>
          <w:color w:val="000000" w:themeColor="text1"/>
          <w:szCs w:val="21"/>
        </w:rPr>
        <w:t>においても、人口減少の進行を緩やかなものとする必要があることから、その方向性を明らかにするため、将来に向けた総人口の目標設定を行うこととします。目標の設定。令和５年に国立社会保障人口問題研究所（以下、社</w:t>
      </w:r>
      <w:r w:rsidR="009C5F26">
        <w:rPr>
          <w:rFonts w:asciiTheme="minorEastAsia" w:hAnsiTheme="minorEastAsia" w:hint="eastAsia"/>
          <w:color w:val="000000" w:themeColor="text1"/>
          <w:szCs w:val="21"/>
        </w:rPr>
        <w:t>じん</w:t>
      </w:r>
      <w:r w:rsidR="00AA5B25" w:rsidRPr="001969B4">
        <w:rPr>
          <w:rFonts w:asciiTheme="minorEastAsia" w:hAnsiTheme="minorEastAsia" w:hint="eastAsia"/>
          <w:color w:val="000000" w:themeColor="text1"/>
          <w:szCs w:val="21"/>
        </w:rPr>
        <w:t>研という。）が公表した推計は前述のとおりですが、</w:t>
      </w:r>
      <w:r w:rsidRPr="001969B4">
        <w:rPr>
          <w:rFonts w:asciiTheme="minorEastAsia" w:hAnsiTheme="minorEastAsia" w:hint="eastAsia"/>
          <w:color w:val="000000" w:themeColor="text1"/>
          <w:szCs w:val="21"/>
        </w:rPr>
        <w:t>ほんし</w:t>
      </w:r>
      <w:r w:rsidR="00AA5B25" w:rsidRPr="001969B4">
        <w:rPr>
          <w:rFonts w:asciiTheme="minorEastAsia" w:hAnsiTheme="minorEastAsia" w:hint="eastAsia"/>
          <w:color w:val="000000" w:themeColor="text1"/>
          <w:szCs w:val="21"/>
        </w:rPr>
        <w:t>における直近の状況を踏まえた独自の推計では、令和５年に1.26であった合計特殊出生率が持続した場合であっても、令和32年の総人口は15万</w:t>
      </w:r>
      <w:r w:rsidR="009C5F26">
        <w:rPr>
          <w:rFonts w:asciiTheme="minorEastAsia" w:hAnsiTheme="minorEastAsia" w:hint="eastAsia"/>
          <w:color w:val="000000" w:themeColor="text1"/>
          <w:szCs w:val="21"/>
        </w:rPr>
        <w:t>さんぜん</w:t>
      </w:r>
      <w:r w:rsidR="007546C7">
        <w:rPr>
          <w:rFonts w:asciiTheme="minorEastAsia" w:hAnsiTheme="minorEastAsia" w:hint="eastAsia"/>
          <w:color w:val="000000" w:themeColor="text1"/>
          <w:szCs w:val="21"/>
        </w:rPr>
        <w:t>にん</w:t>
      </w:r>
      <w:r w:rsidR="00AA5B25" w:rsidRPr="001969B4">
        <w:rPr>
          <w:rFonts w:asciiTheme="minorEastAsia" w:hAnsiTheme="minorEastAsia" w:hint="eastAsia"/>
          <w:color w:val="000000" w:themeColor="text1"/>
          <w:szCs w:val="21"/>
        </w:rPr>
        <w:t>程度となる見込みであり、社</w:t>
      </w:r>
      <w:r w:rsidR="009C5F26">
        <w:rPr>
          <w:rFonts w:asciiTheme="minorEastAsia" w:hAnsiTheme="minorEastAsia" w:hint="eastAsia"/>
          <w:color w:val="000000" w:themeColor="text1"/>
          <w:szCs w:val="21"/>
        </w:rPr>
        <w:t>じん</w:t>
      </w:r>
      <w:r w:rsidR="00AA5B25" w:rsidRPr="001969B4">
        <w:rPr>
          <w:rFonts w:asciiTheme="minorEastAsia" w:hAnsiTheme="minorEastAsia" w:hint="eastAsia"/>
          <w:color w:val="000000" w:themeColor="text1"/>
          <w:szCs w:val="21"/>
        </w:rPr>
        <w:t>研の推計からさらに７千人程度落ち込む見通しとなっています。</w:t>
      </w:r>
    </w:p>
    <w:p w14:paraId="479D4AD2" w14:textId="0D5BFF2C" w:rsidR="00AA5B25" w:rsidRPr="001969B4" w:rsidRDefault="001D10C0" w:rsidP="00F74F0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基本計画では、人口減少の進行をできる限り抑制し、市民の生活を支える環境や地域の経済活動を維持していくため、基本構想に基づくせさくの総合的な推進により、人口の流入促進と流出抑制による社会動態の安定化と、合計特殊出生率の上昇による自然動態の改善に取り組むことで、目標年次である令和17年の総人口17万５千人程度をめざすこととします。これにより、将来的には、令和32年における総人口16万２千人程度を維持することをめざします。</w:t>
      </w:r>
    </w:p>
    <w:p w14:paraId="1409C5C6" w14:textId="1B681296" w:rsidR="001D10C0" w:rsidRPr="001969B4" w:rsidRDefault="001D10C0" w:rsidP="001D10C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2の2、東三河都市計画区域の整備、開発及び保全の方針（平成31年3月）。</w:t>
      </w:r>
    </w:p>
    <w:p w14:paraId="34860B9D" w14:textId="1795D698" w:rsidR="001D10C0" w:rsidRPr="001969B4" w:rsidRDefault="001D10C0" w:rsidP="001D10C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都市づくりの基本理念。</w:t>
      </w:r>
    </w:p>
    <w:p w14:paraId="691417A8" w14:textId="77777777" w:rsidR="001D10C0" w:rsidRPr="001969B4" w:rsidRDefault="001D10C0" w:rsidP="001D10C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自然や歴史を活かし、多様な産業が育まれ、豊かな暮らしを実感できる都市づくり。</w:t>
      </w:r>
    </w:p>
    <w:p w14:paraId="1CB7A795" w14:textId="001CA471" w:rsidR="00923E89" w:rsidRPr="001969B4" w:rsidRDefault="00923E89" w:rsidP="00923E8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元気、豊かな自然や歴史を活かし、三河港臨海部を中心に集積した工業、県内で最も盛んな農業、レクリエーション</w:t>
      </w:r>
      <w:r w:rsidR="00526F40"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温泉などの観光資源など、多様な産業が育まれる都市づくりを進めます。</w:t>
      </w:r>
    </w:p>
    <w:p w14:paraId="697A3ED7" w14:textId="44BA573E" w:rsidR="00923E89" w:rsidRPr="001969B4" w:rsidRDefault="00923E89" w:rsidP="00923E8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暮らしやすさ、まちなかから郊外の暮らしに至るまで、都市機能や生活利便性、地域のコミュニティを維持しながら、豊かな暮らしを実感できる都市づくりを進めます。</w:t>
      </w:r>
    </w:p>
    <w:p w14:paraId="46B65368" w14:textId="77777777" w:rsidR="001D10C0" w:rsidRPr="001969B4" w:rsidRDefault="001D10C0" w:rsidP="001D10C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都市づくりの目標。</w:t>
      </w:r>
    </w:p>
    <w:p w14:paraId="5BAA8B4E" w14:textId="22E528DC" w:rsidR="001D10C0" w:rsidRPr="001969B4" w:rsidRDefault="001D10C0" w:rsidP="001D10C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1、暮らしやすさを支える集約型都市構造への転換に向けた主な目標。</w:t>
      </w:r>
    </w:p>
    <w:p w14:paraId="38AF16F6" w14:textId="77777777" w:rsidR="001D10C0" w:rsidRPr="001969B4" w:rsidRDefault="001D10C0" w:rsidP="001D10C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主要な鉄道（軌道）駅周辺などの中心市街地や生活拠点となる地区を拠点として都市機能の集積やまちなか居住を誘導し、活力あるまちなかの形成を目指します。</w:t>
      </w:r>
    </w:p>
    <w:p w14:paraId="3010BD3A" w14:textId="77777777" w:rsidR="001D10C0" w:rsidRPr="001969B4" w:rsidRDefault="001D10C0" w:rsidP="001D10C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都市機能が集積した拠点及びその周辺や公共交通沿線の市街地には多様な世代の居住を誘導し、地域のコミュニティが維持された市街地の形成を目指します。</w:t>
      </w:r>
    </w:p>
    <w:p w14:paraId="0D381617" w14:textId="77777777" w:rsidR="001D10C0" w:rsidRPr="001969B4" w:rsidRDefault="001D10C0" w:rsidP="001D10C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2、リニア新時代に向けた地域特性を最大限活かした対流の促進に向けた主な目標。</w:t>
      </w:r>
    </w:p>
    <w:p w14:paraId="3BB436CA" w14:textId="77777777" w:rsidR="001D10C0" w:rsidRPr="001969B4" w:rsidRDefault="001D10C0" w:rsidP="001D10C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稲荷をはじめとする歴史、文化資源、ラグーナ蒲郡地区をはじめとするレクリエーション資源や豊かな自然環境などの多様な地域資源を活かした地域づくりを進め、様々な対流を促進し、にぎわいの創出を目指します。</w:t>
      </w:r>
    </w:p>
    <w:p w14:paraId="0BA6B356" w14:textId="28F00CBB" w:rsidR="001D10C0" w:rsidRPr="001969B4" w:rsidRDefault="001D10C0" w:rsidP="001D10C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リニア開業による首都圏との時間短縮効果を全県</w:t>
      </w:r>
      <w:r w:rsidR="004518A7">
        <w:rPr>
          <w:rFonts w:asciiTheme="minorEastAsia" w:hAnsiTheme="minorEastAsia" w:hint="eastAsia"/>
          <w:color w:val="000000" w:themeColor="text1"/>
          <w:szCs w:val="21"/>
        </w:rPr>
        <w:t>てき</w:t>
      </w:r>
      <w:r w:rsidRPr="001969B4">
        <w:rPr>
          <w:rFonts w:asciiTheme="minorEastAsia" w:hAnsiTheme="minorEastAsia" w:hint="eastAsia"/>
          <w:color w:val="000000" w:themeColor="text1"/>
          <w:szCs w:val="21"/>
        </w:rPr>
        <w:t>に波及させるため、県内都市間、都市内における交通基盤の整備を進め、質の高い交通環境の形成を目指します。</w:t>
      </w:r>
    </w:p>
    <w:p w14:paraId="153A9674" w14:textId="77777777" w:rsidR="001D10C0" w:rsidRPr="001969B4" w:rsidRDefault="001D10C0" w:rsidP="001D10C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3、力強い愛知を支えるさらなる産業集積の推進に向けた主な目標。</w:t>
      </w:r>
    </w:p>
    <w:p w14:paraId="03AA9A10" w14:textId="77777777" w:rsidR="001D10C0" w:rsidRPr="001969B4" w:rsidRDefault="001D10C0" w:rsidP="001D10C0">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自動車産業をはじめとする既存産業の高度化や次世代産業の創出、新たな産業立地の推進を図るため、既存工業地周辺や広域交通の利便性が高い地域、物流の効率化が図られる地域に新たな産業用地の確保を目指します。</w:t>
      </w:r>
    </w:p>
    <w:p w14:paraId="42E51AF3" w14:textId="77777777" w:rsidR="001D10C0" w:rsidRPr="001969B4" w:rsidRDefault="001D10C0" w:rsidP="001D10C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経済活動の効率性の向上や生産力の拡大を図るため、広域幹線道路網の充実や空港、港湾、高速道路インターチェンジ、産業集積地などへのアクセス道路の整備を推進します。</w:t>
      </w:r>
    </w:p>
    <w:p w14:paraId="6A47AC86" w14:textId="77777777" w:rsidR="001D10C0" w:rsidRPr="001969B4" w:rsidRDefault="001D10C0" w:rsidP="001D10C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4、大規模自然災害等に備えた安全安心な暮らしの確保に向けた主な目標。</w:t>
      </w:r>
    </w:p>
    <w:p w14:paraId="5AB27F1F" w14:textId="77777777" w:rsidR="001D10C0" w:rsidRPr="001969B4" w:rsidRDefault="001D10C0" w:rsidP="001D10C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災害危険性が高い地区では、災害リスクや警戒避難体制の状況、災害を防止、軽減する施設の整備状況などを総合的に勘案しながら、土地利用の適正な規制と誘導を図るとともに、道路、橋梁、河川などの都市基盤施設の整備や耐震化を推進し、市街地の災害の防止または軽減を目指します。</w:t>
      </w:r>
    </w:p>
    <w:p w14:paraId="0CC3BE6D" w14:textId="77777777" w:rsidR="001D10C0" w:rsidRPr="001969B4" w:rsidRDefault="001D10C0" w:rsidP="001D10C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5、自然環境や地球温暖化に配慮した環境負荷の小さな都市づくりの推進に向けた主な目標。</w:t>
      </w:r>
    </w:p>
    <w:p w14:paraId="4C6D203B" w14:textId="77777777" w:rsidR="001D10C0" w:rsidRPr="001969B4" w:rsidRDefault="001D10C0" w:rsidP="001D10C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中央部や南部の農地、北部から東部、渥美半島南部のじゅりん地などの緑地では、無秩序な開発を抑制するなど、適正な土地利用の規制、誘導を図り、豊かな自然環境を保全します。</w:t>
      </w:r>
    </w:p>
    <w:p w14:paraId="1D4726CE" w14:textId="63296A1D" w:rsidR="001D10C0" w:rsidRPr="001969B4" w:rsidRDefault="00C8443B" w:rsidP="00526F4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3、中間見直し（改訂）の背景</w:t>
      </w:r>
    </w:p>
    <w:p w14:paraId="51441A8F" w14:textId="7EDC2760" w:rsidR="001D10C0" w:rsidRPr="001969B4" w:rsidRDefault="0040135D" w:rsidP="00C8443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C8443B" w:rsidRPr="001969B4">
        <w:rPr>
          <w:rFonts w:asciiTheme="minorEastAsia" w:hAnsiTheme="minorEastAsia" w:hint="eastAsia"/>
          <w:color w:val="000000" w:themeColor="text1"/>
          <w:szCs w:val="21"/>
        </w:rPr>
        <w:t>では、令和2年度に第3次豊川市都市計画マスタープラン（目標年次、令和12年度）を策定し、都市計画の総合的な指針として、これまで様々なまちづくりを展開してきました。</w:t>
      </w:r>
    </w:p>
    <w:p w14:paraId="0A267CCC" w14:textId="34455A65" w:rsidR="001D10C0" w:rsidRPr="001969B4" w:rsidRDefault="00C8443B" w:rsidP="00C8443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このような中、令和7年度には、第3次豊川市都市計画マスタープランの策定から5年が経過し、</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の最上位計画となる、第6次豊川市総合計画の計画期間の終了に伴い策定される第7次豊川市総合計画や関連計画と連携、整合を図るとともに、第3次豊川市都市計画マスタープラン策定後の社会情勢の変化や現況分析結果</w:t>
      </w:r>
      <w:r w:rsidR="008A491B">
        <w:rPr>
          <w:rFonts w:asciiTheme="minorEastAsia" w:hAnsiTheme="minorEastAsia" w:hint="eastAsia"/>
          <w:color w:val="000000" w:themeColor="text1"/>
          <w:szCs w:val="21"/>
        </w:rPr>
        <w:t>等</w:t>
      </w:r>
      <w:r w:rsidRPr="001969B4">
        <w:rPr>
          <w:rFonts w:asciiTheme="minorEastAsia" w:hAnsiTheme="minorEastAsia" w:hint="eastAsia"/>
          <w:color w:val="000000" w:themeColor="text1"/>
          <w:szCs w:val="21"/>
        </w:rPr>
        <w:t>に対応するため、中間見直しとして改訂を行いました。</w:t>
      </w:r>
    </w:p>
    <w:p w14:paraId="5651880C" w14:textId="7F4BCC91" w:rsidR="000635AE" w:rsidRPr="001969B4" w:rsidRDefault="000635AE" w:rsidP="000635A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における都市計画マスタープランの策定の変遷。</w:t>
      </w:r>
    </w:p>
    <w:p w14:paraId="4DA8A479" w14:textId="34EB6F55" w:rsidR="001D10C0" w:rsidRDefault="000635AE" w:rsidP="000635A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令和2年度に第3次豊川市都市計画マスタープランを策定し、中間年次となる令和7年度に改訂を行いました。</w:t>
      </w:r>
    </w:p>
    <w:p w14:paraId="5AC6FF60" w14:textId="6DD88EE3" w:rsidR="00337F96" w:rsidRPr="00B4744E" w:rsidRDefault="00337F96" w:rsidP="00337F96">
      <w:pPr>
        <w:rPr>
          <w:rFonts w:asciiTheme="minorEastAsia" w:hAnsiTheme="minorEastAsia"/>
          <w:color w:val="000000" w:themeColor="text1"/>
          <w:szCs w:val="21"/>
        </w:rPr>
      </w:pPr>
      <w:r w:rsidRPr="00B4744E">
        <w:rPr>
          <w:rFonts w:asciiTheme="minorEastAsia" w:hAnsiTheme="minorEastAsia" w:hint="eastAsia"/>
          <w:color w:val="000000" w:themeColor="text1"/>
          <w:szCs w:val="21"/>
        </w:rPr>
        <w:t>1996年（平成8年</w:t>
      </w:r>
      <w:r w:rsidR="004B736B">
        <w:rPr>
          <w:rFonts w:asciiTheme="minorEastAsia" w:hAnsiTheme="minorEastAsia" w:hint="eastAsia"/>
          <w:color w:val="000000" w:themeColor="text1"/>
          <w:szCs w:val="21"/>
        </w:rPr>
        <w:t>度</w:t>
      </w:r>
      <w:r w:rsidRPr="00B4744E">
        <w:rPr>
          <w:rFonts w:asciiTheme="minorEastAsia" w:hAnsiTheme="minorEastAsia" w:hint="eastAsia"/>
          <w:color w:val="000000" w:themeColor="text1"/>
          <w:szCs w:val="21"/>
        </w:rPr>
        <w:t>）第</w:t>
      </w:r>
      <w:r w:rsidRPr="00B4744E">
        <w:rPr>
          <w:rFonts w:asciiTheme="minorEastAsia" w:hAnsiTheme="minorEastAsia"/>
          <w:color w:val="000000" w:themeColor="text1"/>
          <w:szCs w:val="21"/>
        </w:rPr>
        <w:t>1</w:t>
      </w:r>
      <w:r w:rsidRPr="00B4744E">
        <w:rPr>
          <w:rFonts w:asciiTheme="minorEastAsia" w:hAnsiTheme="minorEastAsia" w:hint="eastAsia"/>
          <w:color w:val="000000" w:themeColor="text1"/>
          <w:szCs w:val="21"/>
        </w:rPr>
        <w:t>次豊川市都市計画マスタープラン策定。</w:t>
      </w:r>
    </w:p>
    <w:p w14:paraId="1F3FDBD2" w14:textId="15266CAE" w:rsidR="00337F96" w:rsidRPr="00B4744E" w:rsidRDefault="00337F96" w:rsidP="00337F96">
      <w:pPr>
        <w:rPr>
          <w:rFonts w:asciiTheme="minorEastAsia" w:hAnsiTheme="minorEastAsia"/>
          <w:color w:val="000000" w:themeColor="text1"/>
          <w:szCs w:val="21"/>
        </w:rPr>
      </w:pPr>
      <w:r w:rsidRPr="00B4744E">
        <w:rPr>
          <w:rFonts w:asciiTheme="minorEastAsia" w:hAnsiTheme="minorEastAsia" w:hint="eastAsia"/>
          <w:color w:val="000000" w:themeColor="text1"/>
          <w:szCs w:val="21"/>
        </w:rPr>
        <w:t>2010年（平成22年</w:t>
      </w:r>
      <w:r w:rsidR="004B736B">
        <w:rPr>
          <w:rFonts w:asciiTheme="minorEastAsia" w:hAnsiTheme="minorEastAsia" w:hint="eastAsia"/>
          <w:color w:val="000000" w:themeColor="text1"/>
          <w:szCs w:val="21"/>
        </w:rPr>
        <w:t>度</w:t>
      </w:r>
      <w:r w:rsidRPr="00B4744E">
        <w:rPr>
          <w:rFonts w:asciiTheme="minorEastAsia" w:hAnsiTheme="minorEastAsia" w:hint="eastAsia"/>
          <w:color w:val="000000" w:themeColor="text1"/>
          <w:szCs w:val="21"/>
        </w:rPr>
        <w:t>）第</w:t>
      </w:r>
      <w:r w:rsidRPr="00B4744E">
        <w:rPr>
          <w:rFonts w:asciiTheme="minorEastAsia" w:hAnsiTheme="minorEastAsia"/>
          <w:color w:val="000000" w:themeColor="text1"/>
          <w:szCs w:val="21"/>
        </w:rPr>
        <w:t>2</w:t>
      </w:r>
      <w:r w:rsidRPr="00B4744E">
        <w:rPr>
          <w:rFonts w:asciiTheme="minorEastAsia" w:hAnsiTheme="minorEastAsia" w:hint="eastAsia"/>
          <w:color w:val="000000" w:themeColor="text1"/>
          <w:szCs w:val="21"/>
        </w:rPr>
        <w:t>次豊川市都市計画マスタープラン策定。</w:t>
      </w:r>
    </w:p>
    <w:p w14:paraId="6FE0C7E0" w14:textId="3ECAF8D8" w:rsidR="00337F96" w:rsidRPr="00B4744E" w:rsidRDefault="00337F96" w:rsidP="00337F96">
      <w:pPr>
        <w:rPr>
          <w:rFonts w:asciiTheme="minorEastAsia" w:hAnsiTheme="minorEastAsia"/>
          <w:color w:val="000000" w:themeColor="text1"/>
          <w:szCs w:val="21"/>
        </w:rPr>
      </w:pPr>
      <w:r w:rsidRPr="00B4744E">
        <w:rPr>
          <w:rFonts w:asciiTheme="minorEastAsia" w:hAnsiTheme="minorEastAsia" w:hint="eastAsia"/>
          <w:color w:val="000000" w:themeColor="text1"/>
          <w:szCs w:val="21"/>
        </w:rPr>
        <w:t>2016年（平成28年</w:t>
      </w:r>
      <w:r w:rsidR="004B736B">
        <w:rPr>
          <w:rFonts w:asciiTheme="minorEastAsia" w:hAnsiTheme="minorEastAsia" w:hint="eastAsia"/>
          <w:color w:val="000000" w:themeColor="text1"/>
          <w:szCs w:val="21"/>
        </w:rPr>
        <w:t>度</w:t>
      </w:r>
      <w:r w:rsidRPr="00B4744E">
        <w:rPr>
          <w:rFonts w:asciiTheme="minorEastAsia" w:hAnsiTheme="minorEastAsia" w:hint="eastAsia"/>
          <w:color w:val="000000" w:themeColor="text1"/>
          <w:szCs w:val="21"/>
        </w:rPr>
        <w:t>）第</w:t>
      </w:r>
      <w:r w:rsidRPr="00B4744E">
        <w:rPr>
          <w:rFonts w:asciiTheme="minorEastAsia" w:hAnsiTheme="minorEastAsia"/>
          <w:color w:val="000000" w:themeColor="text1"/>
          <w:szCs w:val="21"/>
        </w:rPr>
        <w:t>2</w:t>
      </w:r>
      <w:r w:rsidRPr="00B4744E">
        <w:rPr>
          <w:rFonts w:asciiTheme="minorEastAsia" w:hAnsiTheme="minorEastAsia" w:hint="eastAsia"/>
          <w:color w:val="000000" w:themeColor="text1"/>
          <w:szCs w:val="21"/>
        </w:rPr>
        <w:t>次豊川市都市計画マスタープラン改訂。</w:t>
      </w:r>
    </w:p>
    <w:p w14:paraId="1D60CC3F" w14:textId="58E449A0" w:rsidR="00337F96" w:rsidRPr="00B4744E" w:rsidRDefault="00337F96" w:rsidP="00337F96">
      <w:pPr>
        <w:rPr>
          <w:rFonts w:asciiTheme="minorEastAsia" w:hAnsiTheme="minorEastAsia"/>
          <w:color w:val="000000" w:themeColor="text1"/>
          <w:szCs w:val="21"/>
        </w:rPr>
      </w:pPr>
      <w:r w:rsidRPr="00B4744E">
        <w:rPr>
          <w:rFonts w:asciiTheme="minorEastAsia" w:hAnsiTheme="minorEastAsia" w:hint="eastAsia"/>
          <w:color w:val="000000" w:themeColor="text1"/>
          <w:szCs w:val="21"/>
        </w:rPr>
        <w:t>2020年（令和2年</w:t>
      </w:r>
      <w:r w:rsidR="004B736B">
        <w:rPr>
          <w:rFonts w:asciiTheme="minorEastAsia" w:hAnsiTheme="minorEastAsia" w:hint="eastAsia"/>
          <w:color w:val="000000" w:themeColor="text1"/>
          <w:szCs w:val="21"/>
        </w:rPr>
        <w:t>度</w:t>
      </w:r>
      <w:r w:rsidRPr="00B4744E">
        <w:rPr>
          <w:rFonts w:asciiTheme="minorEastAsia" w:hAnsiTheme="minorEastAsia" w:hint="eastAsia"/>
          <w:color w:val="000000" w:themeColor="text1"/>
          <w:szCs w:val="21"/>
        </w:rPr>
        <w:t>）第3次豊川市都市計画マスタープラン策定。</w:t>
      </w:r>
    </w:p>
    <w:p w14:paraId="258847B5" w14:textId="3F707DFD" w:rsidR="00337F96" w:rsidRPr="00B4744E" w:rsidRDefault="00337F96" w:rsidP="00337F96">
      <w:pPr>
        <w:rPr>
          <w:rFonts w:asciiTheme="minorEastAsia" w:hAnsiTheme="minorEastAsia"/>
          <w:color w:val="000000" w:themeColor="text1"/>
          <w:szCs w:val="21"/>
        </w:rPr>
      </w:pPr>
      <w:r w:rsidRPr="00B4744E">
        <w:rPr>
          <w:rFonts w:asciiTheme="minorEastAsia" w:hAnsiTheme="minorEastAsia" w:hint="eastAsia"/>
          <w:color w:val="000000" w:themeColor="text1"/>
          <w:szCs w:val="21"/>
        </w:rPr>
        <w:t>2025年（令和7年</w:t>
      </w:r>
      <w:r w:rsidR="004B736B">
        <w:rPr>
          <w:rFonts w:asciiTheme="minorEastAsia" w:hAnsiTheme="minorEastAsia" w:hint="eastAsia"/>
          <w:color w:val="000000" w:themeColor="text1"/>
          <w:szCs w:val="21"/>
        </w:rPr>
        <w:t>度</w:t>
      </w:r>
      <w:r w:rsidRPr="00B4744E">
        <w:rPr>
          <w:rFonts w:asciiTheme="minorEastAsia" w:hAnsiTheme="minorEastAsia" w:hint="eastAsia"/>
          <w:color w:val="000000" w:themeColor="text1"/>
          <w:szCs w:val="21"/>
        </w:rPr>
        <w:t>）第3次豊川市都市計画マスタープラン改訂。</w:t>
      </w:r>
    </w:p>
    <w:p w14:paraId="69D91878" w14:textId="244FD19D" w:rsidR="000635AE" w:rsidRPr="001969B4" w:rsidRDefault="000635AE" w:rsidP="000635A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5、計画の目標年次。</w:t>
      </w:r>
    </w:p>
    <w:p w14:paraId="53C1657F" w14:textId="77777777" w:rsidR="000635AE" w:rsidRPr="001969B4" w:rsidRDefault="000635AE" w:rsidP="000635A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令和12年度。</w:t>
      </w:r>
    </w:p>
    <w:p w14:paraId="07510786" w14:textId="38CAD5F1" w:rsidR="000635AE" w:rsidRPr="001969B4" w:rsidRDefault="000635AE" w:rsidP="000635A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本計画は、概ね20年後の都市の姿（将来都市像及び都市づくりの目標）を展望しつつ、10年後の令和12年度（2030年度）を目標年次として、人口及び市街地の将来見通しや将来都市構造を定めるとともに、土地利用や都市施設整備などに関わる都市づくりの方針を定めます。</w:t>
      </w:r>
    </w:p>
    <w:p w14:paraId="64062F6F" w14:textId="06141DF4" w:rsidR="001D10C0" w:rsidRPr="001969B4" w:rsidRDefault="000635AE" w:rsidP="00526F4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6、第3次豊川市都市計画マスタープランの進捗状況と中間評価。</w:t>
      </w:r>
    </w:p>
    <w:p w14:paraId="03FABF2E" w14:textId="05CA7773" w:rsidR="001D10C0" w:rsidRPr="001969B4" w:rsidRDefault="000635AE" w:rsidP="000635AE">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第3次豊川市都市計画マスタープランで掲げた分野別の方針(せさく)について、中間年次を迎えるにあたり令和6年度における進捗状況や効果を確認し、中間評価を行いました。</w:t>
      </w:r>
    </w:p>
    <w:p w14:paraId="016DED60" w14:textId="0C6B5EC8" w:rsidR="000635AE" w:rsidRPr="001969B4" w:rsidRDefault="00515B1C" w:rsidP="00B3174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6の1、評価方法。</w:t>
      </w:r>
    </w:p>
    <w:p w14:paraId="14213A00" w14:textId="257D90C4" w:rsidR="000635AE" w:rsidRPr="001969B4" w:rsidRDefault="00515B1C" w:rsidP="00B3174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アウトプット指標（</w:t>
      </w:r>
      <w:r w:rsidR="00E34E4C"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w:t>
      </w:r>
    </w:p>
    <w:p w14:paraId="27FC7BDA" w14:textId="5AB18C95" w:rsidR="00515B1C" w:rsidRPr="001969B4" w:rsidRDefault="00515B1C" w:rsidP="00515B1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都市計画マスタープランで掲げている分野別の方針(せさく)に基づく、主な取組の</w:t>
      </w:r>
      <w:r w:rsidR="00E34E4C"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を指標として進捗状況を整理する。</w:t>
      </w:r>
    </w:p>
    <w:p w14:paraId="7502F93A" w14:textId="49D27D05" w:rsidR="00F24593" w:rsidRPr="001969B4" w:rsidRDefault="00515B1C" w:rsidP="00B3174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アウトカム指標（効果）。</w:t>
      </w:r>
    </w:p>
    <w:p w14:paraId="2F1F45CB" w14:textId="686B0EC3" w:rsidR="00515B1C" w:rsidRPr="001969B4" w:rsidRDefault="00515B1C" w:rsidP="00515B1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都市計画マスタープランで掲げている分野別の方針(せさく)に基づく、主な取組の実施によってもたらされた効果を指標として進捗状況を整理する。</w:t>
      </w:r>
    </w:p>
    <w:p w14:paraId="753E99AE" w14:textId="7ED9DB67" w:rsidR="00515B1C" w:rsidRPr="001969B4" w:rsidRDefault="007F4EB5" w:rsidP="00B3174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たっせいど</w:t>
      </w:r>
      <w:r w:rsidR="00515B1C" w:rsidRPr="001969B4">
        <w:rPr>
          <w:rFonts w:asciiTheme="minorEastAsia" w:hAnsiTheme="minorEastAsia" w:hint="eastAsia"/>
          <w:color w:val="000000" w:themeColor="text1"/>
          <w:szCs w:val="21"/>
        </w:rPr>
        <w:t>の評価。</w:t>
      </w:r>
    </w:p>
    <w:p w14:paraId="30898446" w14:textId="01500FDB" w:rsidR="00515B1C" w:rsidRPr="001969B4" w:rsidRDefault="00515B1C" w:rsidP="00515B1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上記のアウトプット指標とアウトカム指標を用いて、各分野の</w:t>
      </w:r>
      <w:r w:rsidR="007F4EB5"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を評価する。</w:t>
      </w:r>
    </w:p>
    <w:p w14:paraId="06F132DD" w14:textId="1546C144" w:rsidR="00515B1C" w:rsidRPr="001969B4" w:rsidRDefault="00515B1C" w:rsidP="00515B1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計画期間内での方針(せさく)の評価の考え方と、その後の方向性について以下のとおり整理する。</w:t>
      </w:r>
    </w:p>
    <w:p w14:paraId="1C6CAA83" w14:textId="0FABE9CD" w:rsidR="00515B1C" w:rsidRPr="001969B4" w:rsidRDefault="007F4EB5" w:rsidP="00515B1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たっせいど</w:t>
      </w:r>
      <w:r w:rsidR="00515B1C" w:rsidRPr="001969B4">
        <w:rPr>
          <w:rFonts w:asciiTheme="minorEastAsia" w:hAnsiTheme="minorEastAsia"/>
          <w:color w:val="000000" w:themeColor="text1"/>
          <w:szCs w:val="21"/>
        </w:rPr>
        <w:t>A</w:t>
      </w:r>
      <w:r w:rsidR="00515B1C" w:rsidRPr="001969B4">
        <w:rPr>
          <w:rFonts w:asciiTheme="minorEastAsia" w:hAnsiTheme="minorEastAsia" w:hint="eastAsia"/>
          <w:color w:val="000000" w:themeColor="text1"/>
          <w:szCs w:val="21"/>
        </w:rPr>
        <w:t>。</w:t>
      </w:r>
    </w:p>
    <w:p w14:paraId="4766DD78" w14:textId="0D42E756" w:rsidR="00515B1C" w:rsidRPr="001969B4" w:rsidRDefault="00515B1C" w:rsidP="00515B1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計画期間内において、取組の</w:t>
      </w:r>
      <w:r w:rsidR="00E34E4C"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があり、かつ効果がある方針(せさく)であり、</w:t>
      </w:r>
      <w:r w:rsidR="007F4EB5"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は高い。引き続き、その方針(せさく)に対する取組を継続していく方向性を検討する。</w:t>
      </w:r>
    </w:p>
    <w:p w14:paraId="061D8B89" w14:textId="235AE6CD" w:rsidR="00515B1C" w:rsidRPr="001969B4" w:rsidRDefault="007F4EB5" w:rsidP="00515B1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たっせいど</w:t>
      </w:r>
      <w:r w:rsidR="00515B1C" w:rsidRPr="001969B4">
        <w:rPr>
          <w:rFonts w:asciiTheme="minorEastAsia" w:hAnsiTheme="minorEastAsia" w:hint="eastAsia"/>
          <w:color w:val="000000" w:themeColor="text1"/>
          <w:szCs w:val="21"/>
        </w:rPr>
        <w:t>B。</w:t>
      </w:r>
    </w:p>
    <w:p w14:paraId="4CF371F6" w14:textId="10BBBCB3" w:rsidR="00515B1C" w:rsidRPr="001969B4" w:rsidRDefault="00515B1C" w:rsidP="00B3174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計画期間内において、取組の</w:t>
      </w:r>
      <w:r w:rsidR="00E34E4C"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があるものの、その効果がない方針(せさく)であり、</w:t>
      </w:r>
      <w:r w:rsidR="007F4EB5"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は中程度である。効果を得るために、その方針(せさく)に対する取組を改善していく方向性を検討する。</w:t>
      </w:r>
    </w:p>
    <w:p w14:paraId="3AD23ABF" w14:textId="762BDE31" w:rsidR="00515B1C" w:rsidRPr="001969B4" w:rsidRDefault="007F4EB5" w:rsidP="00515B1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たっせいど</w:t>
      </w:r>
      <w:r w:rsidR="00515B1C" w:rsidRPr="001969B4">
        <w:rPr>
          <w:rFonts w:asciiTheme="minorEastAsia" w:hAnsiTheme="minorEastAsia" w:hint="eastAsia"/>
          <w:color w:val="000000" w:themeColor="text1"/>
          <w:szCs w:val="21"/>
        </w:rPr>
        <w:t>C。</w:t>
      </w:r>
    </w:p>
    <w:p w14:paraId="26620269" w14:textId="261863DC" w:rsidR="00515B1C" w:rsidRPr="001969B4" w:rsidRDefault="00AB766C" w:rsidP="00B3174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計画期間内において、取組の</w:t>
      </w:r>
      <w:r w:rsidR="00E34E4C"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はないものの、他の事業等により間接的に効果がある方針(せさく)であり、</w:t>
      </w:r>
      <w:r w:rsidR="007F4EB5"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は中程度である。効果に直結する取組みの</w:t>
      </w:r>
      <w:r w:rsidR="00E34E4C"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を積み上げるために、方針(せさく)を踏まえながら新たな取組みを推進していく方向性を検討する。</w:t>
      </w:r>
    </w:p>
    <w:p w14:paraId="53BB9AB1" w14:textId="5E6C2787" w:rsidR="00515B1C" w:rsidRPr="001969B4" w:rsidRDefault="007F4EB5" w:rsidP="00515B1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たっせいど</w:t>
      </w:r>
      <w:r w:rsidR="00515B1C" w:rsidRPr="001969B4">
        <w:rPr>
          <w:rFonts w:asciiTheme="minorEastAsia" w:hAnsiTheme="minorEastAsia" w:hint="eastAsia"/>
          <w:color w:val="000000" w:themeColor="text1"/>
          <w:szCs w:val="21"/>
        </w:rPr>
        <w:t>D。</w:t>
      </w:r>
    </w:p>
    <w:p w14:paraId="4A23B7EC" w14:textId="047000A3" w:rsidR="00515B1C" w:rsidRPr="001969B4" w:rsidRDefault="00227182" w:rsidP="00B3174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計画期間内において、取組の</w:t>
      </w:r>
      <w:r w:rsidR="00E34E4C"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がなく、かつ効果がない方針(せさく)であり、</w:t>
      </w:r>
      <w:r w:rsidR="007F4EB5"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は低い。</w:t>
      </w:r>
      <w:r w:rsidR="00E34E4C"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と効果を得るために、方針(せさく)に対する取組のあり方を検討しながら推進していく方向性を検討する。</w:t>
      </w:r>
    </w:p>
    <w:p w14:paraId="54207CC1" w14:textId="2648787E" w:rsidR="00227182" w:rsidRPr="001969B4" w:rsidRDefault="00227182" w:rsidP="0022718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6の2、</w:t>
      </w:r>
      <w:r w:rsidR="007F4EB5"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評価の結果。</w:t>
      </w:r>
    </w:p>
    <w:p w14:paraId="3F97D2DA" w14:textId="45433D49" w:rsidR="00515B1C" w:rsidRPr="001969B4" w:rsidRDefault="007F4EB5" w:rsidP="0029794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たっせいど</w:t>
      </w:r>
      <w:r w:rsidR="00297944" w:rsidRPr="001969B4">
        <w:rPr>
          <w:rFonts w:asciiTheme="minorEastAsia" w:hAnsiTheme="minorEastAsia" w:hint="eastAsia"/>
          <w:color w:val="000000" w:themeColor="text1"/>
          <w:szCs w:val="21"/>
        </w:rPr>
        <w:t>評価にあたり、現行計画で掲げた分野別の方針（せさく）を項目ごとにまとめると39件あり、そのうち効果がみられる方針(せさく)が31件（</w:t>
      </w:r>
      <w:r w:rsidRPr="001969B4">
        <w:rPr>
          <w:rFonts w:asciiTheme="minorEastAsia" w:hAnsiTheme="minorEastAsia" w:hint="eastAsia"/>
          <w:color w:val="000000" w:themeColor="text1"/>
          <w:szCs w:val="21"/>
        </w:rPr>
        <w:t>たっせいど</w:t>
      </w:r>
      <w:r w:rsidR="00297944" w:rsidRPr="001969B4">
        <w:rPr>
          <w:rFonts w:asciiTheme="minorEastAsia" w:hAnsiTheme="minorEastAsia" w:hint="eastAsia"/>
          <w:color w:val="000000" w:themeColor="text1"/>
          <w:szCs w:val="21"/>
        </w:rPr>
        <w:t>A、79.5</w:t>
      </w:r>
      <w:r w:rsidR="008038CB" w:rsidRPr="001969B4">
        <w:rPr>
          <w:rFonts w:asciiTheme="minorEastAsia" w:hAnsiTheme="minorEastAsia" w:hint="eastAsia"/>
          <w:color w:val="000000" w:themeColor="text1"/>
          <w:szCs w:val="21"/>
        </w:rPr>
        <w:t>パーセント</w:t>
      </w:r>
      <w:r w:rsidR="00297944" w:rsidRPr="001969B4">
        <w:rPr>
          <w:rFonts w:asciiTheme="minorEastAsia" w:hAnsiTheme="minorEastAsia" w:hint="eastAsia"/>
          <w:color w:val="000000" w:themeColor="text1"/>
          <w:szCs w:val="21"/>
        </w:rPr>
        <w:t>）であり、取組を継続していく必要があります。</w:t>
      </w:r>
    </w:p>
    <w:p w14:paraId="6F1D57BB" w14:textId="3962293E" w:rsidR="00515B1C" w:rsidRPr="001969B4" w:rsidRDefault="00297944" w:rsidP="0029794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一方で、事業</w:t>
      </w:r>
      <w:r w:rsidR="00E34E4C"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があるものの効果がみられない方針(せさく)であり、改善が必要な取組は３件（</w:t>
      </w:r>
      <w:r w:rsidR="007F4EB5"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B、7.7</w:t>
      </w:r>
      <w:r w:rsidR="008038CB" w:rsidRPr="001969B4">
        <w:rPr>
          <w:rFonts w:asciiTheme="minorEastAsia" w:hAnsiTheme="minorEastAsia" w:hint="eastAsia"/>
          <w:color w:val="000000" w:themeColor="text1"/>
          <w:szCs w:val="21"/>
        </w:rPr>
        <w:t>パーセント</w:t>
      </w:r>
      <w:r w:rsidRPr="001969B4">
        <w:rPr>
          <w:rFonts w:asciiTheme="minorEastAsia" w:hAnsiTheme="minorEastAsia" w:hint="eastAsia"/>
          <w:color w:val="000000" w:themeColor="text1"/>
          <w:szCs w:val="21"/>
        </w:rPr>
        <w:t>）でした。また、事業などの</w:t>
      </w:r>
      <w:r w:rsidR="00E34E4C"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がなく、かつ効果がみられない方針(せさく)であり、</w:t>
      </w:r>
      <w:r w:rsidR="007F4EB5"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が低い取組は１件（</w:t>
      </w:r>
      <w:r w:rsidR="007F4EB5"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D、2.5</w:t>
      </w:r>
      <w:r w:rsidR="008038CB" w:rsidRPr="001969B4">
        <w:rPr>
          <w:rFonts w:asciiTheme="minorEastAsia" w:hAnsiTheme="minorEastAsia" w:hint="eastAsia"/>
          <w:color w:val="000000" w:themeColor="text1"/>
          <w:szCs w:val="21"/>
        </w:rPr>
        <w:lastRenderedPageBreak/>
        <w:t>パーセント</w:t>
      </w:r>
      <w:r w:rsidRPr="001969B4">
        <w:rPr>
          <w:rFonts w:asciiTheme="minorEastAsia" w:hAnsiTheme="minorEastAsia" w:hint="eastAsia"/>
          <w:color w:val="000000" w:themeColor="text1"/>
          <w:szCs w:val="21"/>
        </w:rPr>
        <w:t>）でした。</w:t>
      </w:r>
      <w:r w:rsidR="00E34E4C"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と効果を得るために、方針(せさく)に対する取組のあり方を検討しながら推進していく必要があります。</w:t>
      </w:r>
    </w:p>
    <w:p w14:paraId="65D25C83" w14:textId="13341706" w:rsidR="004A2B28" w:rsidRPr="001969B4" w:rsidRDefault="004A2B28" w:rsidP="004A2B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ひょう、分野別方針の</w:t>
      </w:r>
      <w:r w:rsidR="007F4EB5"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A割合</w:t>
      </w:r>
    </w:p>
    <w:p w14:paraId="3B5AB6C2" w14:textId="27B5EB4C" w:rsidR="004A2B28" w:rsidRPr="001969B4" w:rsidRDefault="004A2B28" w:rsidP="004A2B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PDF形式の資料では、分野別方針の</w:t>
      </w:r>
      <w:r w:rsidR="007F4EB5"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A割合をひょう形式で図示していますが、ここでは省略します。</w:t>
      </w:r>
    </w:p>
    <w:p w14:paraId="200C6512" w14:textId="58C3D2B2" w:rsidR="004A2B28" w:rsidRPr="001969B4" w:rsidRDefault="004A2B28" w:rsidP="004A2B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7、市民アンケート調査。</w:t>
      </w:r>
    </w:p>
    <w:p w14:paraId="168E179E" w14:textId="4A997A79" w:rsidR="004A2B28" w:rsidRPr="001969B4" w:rsidRDefault="004A2B28" w:rsidP="004A2B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7の1、調査の目的。</w:t>
      </w:r>
    </w:p>
    <w:p w14:paraId="220D8007" w14:textId="1735DB05" w:rsidR="00297944" w:rsidRPr="001969B4" w:rsidRDefault="004A2B28" w:rsidP="004A2B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本調査は、市民の意向を反映した都市計画マスタープラン策定に向けて、お住まいの地域の現状や今後のまちづくりで重視すべきことなど、広く市民の考えや意見を把握することを目的として行ったものです。</w:t>
      </w:r>
    </w:p>
    <w:p w14:paraId="6068CA2E" w14:textId="0B340BC1" w:rsidR="004A2B28" w:rsidRPr="001969B4" w:rsidRDefault="004A2B28" w:rsidP="004A2B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7の2、調査の概要。</w:t>
      </w:r>
    </w:p>
    <w:p w14:paraId="2F212C8A" w14:textId="05EDF4DB" w:rsidR="004A2B28" w:rsidRPr="001969B4" w:rsidRDefault="004A2B28" w:rsidP="004A2B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調査地域、豊川市全域。</w:t>
      </w:r>
    </w:p>
    <w:p w14:paraId="26B67E34" w14:textId="6C550017" w:rsidR="004A2B28" w:rsidRPr="001969B4" w:rsidRDefault="004A2B28" w:rsidP="004A2B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調査対象、豊川市に在住する18歳以上の男女。</w:t>
      </w:r>
    </w:p>
    <w:p w14:paraId="42146316" w14:textId="173777A8" w:rsidR="004A2B28" w:rsidRPr="00AC5A08" w:rsidRDefault="004A2B28" w:rsidP="004A2B28">
      <w:pPr>
        <w:rPr>
          <w:rFonts w:asciiTheme="minorEastAsia" w:hAnsiTheme="minorEastAsia"/>
          <w:color w:val="000000" w:themeColor="text1"/>
          <w:szCs w:val="21"/>
        </w:rPr>
      </w:pPr>
      <w:r w:rsidRPr="00AC5A08">
        <w:rPr>
          <w:rFonts w:asciiTheme="minorEastAsia" w:hAnsiTheme="minorEastAsia" w:hint="eastAsia"/>
          <w:color w:val="000000" w:themeColor="text1"/>
          <w:szCs w:val="21"/>
        </w:rPr>
        <w:t>配布数 、2000通。</w:t>
      </w:r>
    </w:p>
    <w:p w14:paraId="232A26CC" w14:textId="7B88E29B" w:rsidR="004A2B28" w:rsidRPr="001F0383" w:rsidRDefault="004A2B28" w:rsidP="004A2B28">
      <w:pPr>
        <w:rPr>
          <w:rFonts w:asciiTheme="minorEastAsia" w:hAnsiTheme="minorEastAsia"/>
          <w:color w:val="000000" w:themeColor="text1"/>
          <w:szCs w:val="21"/>
        </w:rPr>
      </w:pPr>
      <w:r w:rsidRPr="001F0383">
        <w:rPr>
          <w:rFonts w:asciiTheme="minorEastAsia" w:hAnsiTheme="minorEastAsia" w:hint="eastAsia"/>
          <w:color w:val="000000" w:themeColor="text1"/>
          <w:szCs w:val="21"/>
        </w:rPr>
        <w:t>抽出</w:t>
      </w:r>
      <w:r w:rsidR="001F0383" w:rsidRPr="001F0383">
        <w:rPr>
          <w:rFonts w:asciiTheme="minorEastAsia" w:hAnsiTheme="minorEastAsia" w:hint="eastAsia"/>
          <w:color w:val="000000" w:themeColor="text1"/>
          <w:szCs w:val="21"/>
        </w:rPr>
        <w:t>ほう</w:t>
      </w:r>
      <w:r w:rsidRPr="001F0383">
        <w:rPr>
          <w:rFonts w:asciiTheme="minorEastAsia" w:hAnsiTheme="minorEastAsia" w:hint="eastAsia"/>
          <w:color w:val="000000" w:themeColor="text1"/>
          <w:szCs w:val="21"/>
        </w:rPr>
        <w:t>法、無作為抽出。</w:t>
      </w:r>
    </w:p>
    <w:p w14:paraId="453B6CDB" w14:textId="77777777" w:rsidR="004A2B28" w:rsidRPr="00AC5A08" w:rsidRDefault="004A2B28" w:rsidP="004A2B28">
      <w:pPr>
        <w:rPr>
          <w:rFonts w:asciiTheme="minorEastAsia" w:hAnsiTheme="minorEastAsia"/>
          <w:color w:val="000000" w:themeColor="text1"/>
          <w:szCs w:val="21"/>
        </w:rPr>
      </w:pPr>
      <w:r w:rsidRPr="00AC5A08">
        <w:rPr>
          <w:rFonts w:asciiTheme="minorEastAsia" w:hAnsiTheme="minorEastAsia" w:hint="eastAsia"/>
          <w:color w:val="000000" w:themeColor="text1"/>
          <w:szCs w:val="21"/>
        </w:rPr>
        <w:t>調査方法、郵送配布、郵送回収。</w:t>
      </w:r>
    </w:p>
    <w:p w14:paraId="13CBD8DD" w14:textId="77777777" w:rsidR="004A2B28" w:rsidRPr="001969B4" w:rsidRDefault="004A2B28" w:rsidP="004A2B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調査期間、れいわがんねん7月12日かられいわがんねん7月31日。</w:t>
      </w:r>
    </w:p>
    <w:p w14:paraId="0E4B5ED2" w14:textId="76287F25" w:rsidR="004A2B28" w:rsidRPr="001969B4" w:rsidRDefault="004A2B28" w:rsidP="004A2B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7の3、回収状況。</w:t>
      </w:r>
    </w:p>
    <w:p w14:paraId="7C814B2B" w14:textId="77777777" w:rsidR="004A2B28" w:rsidRPr="001969B4" w:rsidRDefault="004A2B28" w:rsidP="004A2B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配布数、2000通</w:t>
      </w:r>
    </w:p>
    <w:p w14:paraId="072DA942" w14:textId="77777777" w:rsidR="004A2B28" w:rsidRPr="001969B4" w:rsidRDefault="004A2B28" w:rsidP="004A2B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回収数、1075通</w:t>
      </w:r>
    </w:p>
    <w:p w14:paraId="7DC30D88" w14:textId="77777777" w:rsidR="004A2B28" w:rsidRPr="001969B4" w:rsidRDefault="004A2B28" w:rsidP="004A2B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回収率、53.8パーセント</w:t>
      </w:r>
    </w:p>
    <w:p w14:paraId="2C63B951" w14:textId="1C15F8A8" w:rsidR="004A2B28" w:rsidRPr="001969B4" w:rsidRDefault="004A2B28" w:rsidP="004A2B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7の4、標本誤差。</w:t>
      </w:r>
    </w:p>
    <w:p w14:paraId="4ECF6EC9" w14:textId="0AF88BB7" w:rsidR="00E4302B" w:rsidRPr="001969B4" w:rsidRDefault="00E4302B" w:rsidP="00E4302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本調査では、1075人から回答を得ていますが、これがどの程度の精度を持った回答結果であるかを示す指標として標本誤差があります。</w:t>
      </w:r>
    </w:p>
    <w:p w14:paraId="12A17EDC" w14:textId="4C1634E8" w:rsidR="00B27D2A" w:rsidRPr="001969B4" w:rsidRDefault="00E4302B" w:rsidP="00E4302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本調査における標本誤差の範囲は、信頼度95パーセントとした場合、</w:t>
      </w:r>
      <w:r w:rsidR="00E86B38" w:rsidRPr="001969B4">
        <w:rPr>
          <w:rFonts w:asciiTheme="minorEastAsia" w:hAnsiTheme="minorEastAsia" w:hint="eastAsia"/>
          <w:color w:val="000000" w:themeColor="text1"/>
          <w:szCs w:val="21"/>
        </w:rPr>
        <w:t>じひょう</w:t>
      </w:r>
      <w:r w:rsidRPr="001969B4">
        <w:rPr>
          <w:rFonts w:asciiTheme="minorEastAsia" w:hAnsiTheme="minorEastAsia" w:hint="eastAsia"/>
          <w:color w:val="000000" w:themeColor="text1"/>
          <w:szCs w:val="21"/>
        </w:rPr>
        <w:t>のように算出されます。基準値からの比較などには、</w:t>
      </w:r>
      <w:r w:rsidR="00E86B38" w:rsidRPr="001969B4">
        <w:rPr>
          <w:rFonts w:asciiTheme="minorEastAsia" w:hAnsiTheme="minorEastAsia" w:hint="eastAsia"/>
          <w:color w:val="000000" w:themeColor="text1"/>
          <w:szCs w:val="21"/>
        </w:rPr>
        <w:t>じひょう</w:t>
      </w:r>
      <w:r w:rsidRPr="001969B4">
        <w:rPr>
          <w:rFonts w:asciiTheme="minorEastAsia" w:hAnsiTheme="minorEastAsia" w:hint="eastAsia"/>
          <w:color w:val="000000" w:themeColor="text1"/>
          <w:szCs w:val="21"/>
        </w:rPr>
        <w:t>を加味してご覧ください。</w:t>
      </w:r>
    </w:p>
    <w:p w14:paraId="21F7E46C" w14:textId="03985140" w:rsidR="00B27D2A" w:rsidRPr="001969B4" w:rsidRDefault="00E86B38" w:rsidP="00F2459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ひょう</w:t>
      </w:r>
      <w:r w:rsidR="00E4302B" w:rsidRPr="001969B4">
        <w:rPr>
          <w:rFonts w:asciiTheme="minorEastAsia" w:hAnsiTheme="minorEastAsia" w:hint="eastAsia"/>
          <w:color w:val="000000" w:themeColor="text1"/>
          <w:szCs w:val="21"/>
        </w:rPr>
        <w:t>、標本誤差の早見表（信頼度95パーセント）</w:t>
      </w:r>
    </w:p>
    <w:p w14:paraId="6BF2CA34" w14:textId="636261DB" w:rsidR="00245FB6" w:rsidRPr="001969B4" w:rsidRDefault="00245FB6" w:rsidP="00F2459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PDF形式の資料では、標本誤差の早見表を図示していますが、ここでは省略します。</w:t>
      </w:r>
    </w:p>
    <w:p w14:paraId="4B8F3DC8" w14:textId="7EAAF9A5" w:rsidR="00245FB6" w:rsidRPr="001969B4" w:rsidRDefault="00245FB6" w:rsidP="00245FB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この</w:t>
      </w:r>
      <w:r w:rsidR="00E86B38" w:rsidRPr="001969B4">
        <w:rPr>
          <w:rFonts w:asciiTheme="minorEastAsia" w:hAnsiTheme="minorEastAsia" w:hint="eastAsia"/>
          <w:color w:val="000000" w:themeColor="text1"/>
          <w:szCs w:val="21"/>
        </w:rPr>
        <w:t>ひょう</w:t>
      </w:r>
      <w:r w:rsidRPr="001969B4">
        <w:rPr>
          <w:rFonts w:asciiTheme="minorEastAsia" w:hAnsiTheme="minorEastAsia" w:hint="eastAsia"/>
          <w:color w:val="000000" w:themeColor="text1"/>
          <w:szCs w:val="21"/>
        </w:rPr>
        <w:t>は、例えば、回答比率が60パーセントであった場合、この回答比率の誤差の範囲はプラスマイナス2.3パーセント以内（57.7パーセントから62.3パーセント）</w:t>
      </w:r>
      <w:r w:rsidR="00AC5A08">
        <w:rPr>
          <w:rFonts w:asciiTheme="minorEastAsia" w:hAnsiTheme="minorEastAsia" w:hint="eastAsia"/>
          <w:color w:val="000000" w:themeColor="text1"/>
          <w:szCs w:val="21"/>
        </w:rPr>
        <w:t>である</w:t>
      </w:r>
      <w:r w:rsidRPr="001969B4">
        <w:rPr>
          <w:rFonts w:asciiTheme="minorEastAsia" w:hAnsiTheme="minorEastAsia" w:hint="eastAsia"/>
          <w:color w:val="000000" w:themeColor="text1"/>
          <w:szCs w:val="21"/>
        </w:rPr>
        <w:t>とみることができます。</w:t>
      </w:r>
    </w:p>
    <w:p w14:paraId="5141F906" w14:textId="6693ECB6" w:rsidR="00245FB6" w:rsidRPr="001969B4" w:rsidRDefault="00245FB6" w:rsidP="00245FB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7の5、回答結果。</w:t>
      </w:r>
    </w:p>
    <w:p w14:paraId="593BE652" w14:textId="4A41F8F6" w:rsidR="00F24593" w:rsidRPr="001969B4" w:rsidRDefault="00245FB6" w:rsidP="00245FB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回答結果については、巻末の資料編をご覧ください。</w:t>
      </w:r>
    </w:p>
    <w:p w14:paraId="7C8E3994" w14:textId="7B821E08" w:rsidR="008346F5" w:rsidRPr="001969B4" w:rsidRDefault="00C82346" w:rsidP="00BD1839">
      <w:pPr>
        <w:widowControl/>
        <w:jc w:val="left"/>
        <w:rPr>
          <w:rFonts w:asciiTheme="minorEastAsia" w:hAnsiTheme="minorEastAsia"/>
          <w:color w:val="000000" w:themeColor="text1"/>
          <w:szCs w:val="21"/>
        </w:rPr>
      </w:pPr>
      <w:r w:rsidRPr="001969B4">
        <w:rPr>
          <w:rFonts w:asciiTheme="minorEastAsia" w:hAnsiTheme="minorEastAsia" w:hint="eastAsia"/>
          <w:color w:val="000000" w:themeColor="text1"/>
          <w:szCs w:val="21"/>
        </w:rPr>
        <w:t>第1章</w:t>
      </w:r>
      <w:r w:rsidR="00E86B38"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都市づくり上の課題整理。</w:t>
      </w:r>
    </w:p>
    <w:p w14:paraId="747C36FD" w14:textId="5BE8E810" w:rsidR="00C82346" w:rsidRPr="001969B4" w:rsidRDefault="00C82346" w:rsidP="00C823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1、社会情勢の変化（都市づくりを取り巻く時代潮流）。</w:t>
      </w:r>
    </w:p>
    <w:p w14:paraId="2BB3A4C6" w14:textId="0581F5D7" w:rsidR="00C82346" w:rsidRPr="001969B4" w:rsidRDefault="00C82346" w:rsidP="00C823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国土のグランドデザイン2050における今後の国土づくりの基本的な考え方（12の基本戦</w:t>
      </w:r>
      <w:r w:rsidRPr="001969B4">
        <w:rPr>
          <w:rFonts w:asciiTheme="minorEastAsia" w:hAnsiTheme="minorEastAsia" w:hint="eastAsia"/>
          <w:color w:val="000000" w:themeColor="text1"/>
          <w:szCs w:val="21"/>
        </w:rPr>
        <w:lastRenderedPageBreak/>
        <w:t>略）、都市再生基本方針における都市再生の取組みに関する基本的な方針、愛知の都市づくりビジョン、都市計画の基本的方針における都市づくりの基本方</w:t>
      </w:r>
      <w:r w:rsidR="00E86B38" w:rsidRPr="001969B4">
        <w:rPr>
          <w:rFonts w:asciiTheme="minorEastAsia" w:hAnsiTheme="minorEastAsia" w:hint="eastAsia"/>
          <w:color w:val="000000" w:themeColor="text1"/>
          <w:szCs w:val="21"/>
        </w:rPr>
        <w:t>針</w:t>
      </w:r>
      <w:r w:rsidRPr="001969B4">
        <w:rPr>
          <w:rFonts w:asciiTheme="minorEastAsia" w:hAnsiTheme="minorEastAsia" w:hint="eastAsia"/>
          <w:color w:val="000000" w:themeColor="text1"/>
          <w:szCs w:val="21"/>
        </w:rPr>
        <w:t>、持続可能な開発目標エス</w:t>
      </w:r>
      <w:r w:rsidR="00BA5275">
        <w:rPr>
          <w:rFonts w:asciiTheme="minorEastAsia" w:hAnsiTheme="minorEastAsia" w:hint="eastAsia"/>
          <w:color w:val="000000" w:themeColor="text1"/>
          <w:szCs w:val="21"/>
        </w:rPr>
        <w:t>ディ</w:t>
      </w:r>
      <w:r w:rsidRPr="001969B4">
        <w:rPr>
          <w:rFonts w:asciiTheme="minorEastAsia" w:hAnsiTheme="minorEastAsia" w:hint="eastAsia"/>
          <w:color w:val="000000" w:themeColor="text1"/>
          <w:szCs w:val="21"/>
        </w:rPr>
        <w:t>ー</w:t>
      </w:r>
      <w:r w:rsidR="00BA5275">
        <w:rPr>
          <w:rFonts w:asciiTheme="minorEastAsia" w:hAnsiTheme="minorEastAsia" w:hint="eastAsia"/>
          <w:color w:val="000000" w:themeColor="text1"/>
          <w:szCs w:val="21"/>
        </w:rPr>
        <w:t>ジ</w:t>
      </w:r>
      <w:r w:rsidRPr="001969B4">
        <w:rPr>
          <w:rFonts w:asciiTheme="minorEastAsia" w:hAnsiTheme="minorEastAsia" w:hint="eastAsia"/>
          <w:color w:val="000000" w:themeColor="text1"/>
          <w:szCs w:val="21"/>
        </w:rPr>
        <w:t>ーズといった新たな視点などから、都市づくりを取り巻く時代潮流を以下のように整理します。</w:t>
      </w:r>
    </w:p>
    <w:p w14:paraId="70FFDFCE" w14:textId="76B793C9" w:rsidR="00C82346" w:rsidRPr="001969B4" w:rsidRDefault="00C82346" w:rsidP="00C823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１、集約型都市構造への転換、機能集積の高い都市づくり</w:t>
      </w:r>
    </w:p>
    <w:p w14:paraId="1EEF0864" w14:textId="645EE4E1" w:rsidR="00C82346" w:rsidRPr="001969B4" w:rsidRDefault="008346F5" w:rsidP="008346F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わが国では、平成20年をピークに初めて人口が減少に転じ、人口減少が進展する見込みである。</w:t>
      </w:r>
    </w:p>
    <w:p w14:paraId="411C80A9" w14:textId="017C8675" w:rsidR="008346F5" w:rsidRPr="001969B4" w:rsidRDefault="008346F5" w:rsidP="008346F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人口減少及び世帯数の増加により、市街地人</w:t>
      </w:r>
      <w:r w:rsidR="00032B98">
        <w:rPr>
          <w:rFonts w:asciiTheme="minorEastAsia" w:hAnsiTheme="minorEastAsia" w:hint="eastAsia"/>
          <w:color w:val="000000" w:themeColor="text1"/>
          <w:szCs w:val="21"/>
        </w:rPr>
        <w:t>こう</w:t>
      </w:r>
      <w:r w:rsidRPr="001969B4">
        <w:rPr>
          <w:rFonts w:asciiTheme="minorEastAsia" w:hAnsiTheme="minorEastAsia" w:hint="eastAsia"/>
          <w:color w:val="000000" w:themeColor="text1"/>
          <w:szCs w:val="21"/>
        </w:rPr>
        <w:t>密度が低下し、一定の人口集積に支えられて成立する都市機能の確保</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維持が困難となるおそれがある。</w:t>
      </w:r>
    </w:p>
    <w:p w14:paraId="0F204206" w14:textId="40C1A6BC" w:rsidR="008346F5" w:rsidRPr="001969B4" w:rsidRDefault="008346F5" w:rsidP="008346F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市街地人</w:t>
      </w:r>
      <w:r w:rsidR="00032B98">
        <w:rPr>
          <w:rFonts w:asciiTheme="minorEastAsia" w:hAnsiTheme="minorEastAsia" w:hint="eastAsia"/>
          <w:color w:val="000000" w:themeColor="text1"/>
          <w:szCs w:val="21"/>
        </w:rPr>
        <w:t>こう</w:t>
      </w:r>
      <w:r w:rsidRPr="001969B4">
        <w:rPr>
          <w:rFonts w:asciiTheme="minorEastAsia" w:hAnsiTheme="minorEastAsia" w:hint="eastAsia"/>
          <w:color w:val="000000" w:themeColor="text1"/>
          <w:szCs w:val="21"/>
        </w:rPr>
        <w:t>密度の維持とあわせ適正な都市機能の配置を図るとともに、自動車に過度に依存せず誰もが公共交通をはじめ多様な交通手段を選択できる</w:t>
      </w:r>
      <w:r w:rsidR="0000485A">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便利な生活を将来にわたって維持できる都市構造への転換を図ることが重要です。</w:t>
      </w:r>
    </w:p>
    <w:p w14:paraId="0C95D459" w14:textId="386AD7C7" w:rsidR="008346F5" w:rsidRPr="001969B4" w:rsidRDefault="008346F5" w:rsidP="008346F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図、わが国の人口構造変化（</w:t>
      </w:r>
      <w:r w:rsidR="0000485A">
        <w:rPr>
          <w:rFonts w:asciiTheme="minorEastAsia" w:hAnsiTheme="minorEastAsia" w:hint="eastAsia"/>
          <w:color w:val="000000" w:themeColor="text1"/>
          <w:szCs w:val="21"/>
        </w:rPr>
        <w:t>出典、</w:t>
      </w:r>
      <w:r w:rsidRPr="001969B4">
        <w:rPr>
          <w:rFonts w:asciiTheme="minorEastAsia" w:hAnsiTheme="minorEastAsia" w:hint="eastAsia"/>
          <w:color w:val="000000" w:themeColor="text1"/>
          <w:szCs w:val="21"/>
        </w:rPr>
        <w:t>令和6年度国土交通白書（社</w:t>
      </w:r>
      <w:r w:rsidR="0000485A">
        <w:rPr>
          <w:rFonts w:asciiTheme="minorEastAsia" w:hAnsiTheme="minorEastAsia" w:hint="eastAsia"/>
          <w:color w:val="000000" w:themeColor="text1"/>
          <w:szCs w:val="21"/>
        </w:rPr>
        <w:t>じん</w:t>
      </w:r>
      <w:r w:rsidRPr="001969B4">
        <w:rPr>
          <w:rFonts w:asciiTheme="minorEastAsia" w:hAnsiTheme="minorEastAsia" w:hint="eastAsia"/>
          <w:color w:val="000000" w:themeColor="text1"/>
          <w:szCs w:val="21"/>
        </w:rPr>
        <w:t>研、将来推計人口、令和5年推計の概要））。</w:t>
      </w:r>
    </w:p>
    <w:p w14:paraId="6B000470" w14:textId="77777777" w:rsidR="008346F5" w:rsidRPr="001969B4" w:rsidRDefault="008346F5" w:rsidP="008346F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PDF形式の資料では、わが国の人口構造変化を図示していますが、ここでは省略します。</w:t>
      </w:r>
    </w:p>
    <w:p w14:paraId="3FCB4B68" w14:textId="77777777" w:rsidR="008346F5" w:rsidRPr="001969B4" w:rsidRDefault="008346F5" w:rsidP="008346F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2、超高齢社会に対応した都市構造の構築、身近な生活圏の構築と歩いて暮らせるまちづくり。</w:t>
      </w:r>
    </w:p>
    <w:p w14:paraId="65194BD6" w14:textId="59A39574" w:rsidR="008346F5" w:rsidRPr="001969B4" w:rsidRDefault="00170D19" w:rsidP="00170D1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わが国では、現時点で高齢化率が28.6パーセント（令和2年）と約4人に1人が高齢者であり、令和32年までに37.1％まで上昇すると推計されている。65歳以上の人口増加率が高く、都市部</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地方部を問わず、高齢化に対応した取組</w:t>
      </w:r>
      <w:r w:rsidR="006A341E" w:rsidRPr="001969B4">
        <w:rPr>
          <w:rFonts w:asciiTheme="minorEastAsia" w:hAnsiTheme="minorEastAsia" w:hint="eastAsia"/>
          <w:color w:val="000000" w:themeColor="text1"/>
          <w:szCs w:val="21"/>
        </w:rPr>
        <w:t>み</w:t>
      </w:r>
      <w:r w:rsidRPr="001969B4">
        <w:rPr>
          <w:rFonts w:asciiTheme="minorEastAsia" w:hAnsiTheme="minorEastAsia" w:hint="eastAsia"/>
          <w:color w:val="000000" w:themeColor="text1"/>
          <w:szCs w:val="21"/>
        </w:rPr>
        <w:t>が求められている。</w:t>
      </w:r>
    </w:p>
    <w:p w14:paraId="55C36EB3" w14:textId="49222B54" w:rsidR="008346F5" w:rsidRPr="001969B4" w:rsidRDefault="00170D19" w:rsidP="00C823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高齢化、人口減少が進む市街地においても、健康で快適に暮らせる生活環境の確保が課題である。</w:t>
      </w:r>
    </w:p>
    <w:p w14:paraId="13B065B2" w14:textId="23E713F1" w:rsidR="00170D19" w:rsidRPr="001969B4" w:rsidRDefault="00170D19" w:rsidP="00170D1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コンパクトシティ</w:t>
      </w:r>
      <w:r w:rsidR="003F3555"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プラス</w:t>
      </w:r>
      <w:r w:rsidR="003F3555"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ネットワークの実現に向け、</w:t>
      </w:r>
      <w:r w:rsidR="00B82BA1" w:rsidRPr="001969B4">
        <w:rPr>
          <w:rFonts w:asciiTheme="minorEastAsia" w:hAnsiTheme="minorEastAsia" w:hint="eastAsia"/>
          <w:color w:val="000000" w:themeColor="text1"/>
          <w:szCs w:val="21"/>
        </w:rPr>
        <w:t>りっちてきせいかけいかく</w:t>
      </w:r>
      <w:r w:rsidRPr="001969B4">
        <w:rPr>
          <w:rFonts w:asciiTheme="minorEastAsia" w:hAnsiTheme="minorEastAsia" w:hint="eastAsia"/>
          <w:color w:val="000000" w:themeColor="text1"/>
          <w:szCs w:val="21"/>
        </w:rPr>
        <w:t>の</w:t>
      </w:r>
      <w:r w:rsidR="00E34E4C"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推進などにより、民間投資を誘導しながら都市機能の集約化を強力に推進していくことが重要です。</w:t>
      </w:r>
    </w:p>
    <w:p w14:paraId="0EB55A14" w14:textId="5D0B4198" w:rsidR="008346F5" w:rsidRPr="001969B4" w:rsidRDefault="00170D19" w:rsidP="00170D1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これからの超高齢社会では、医療福祉</w:t>
      </w:r>
      <w:r w:rsidR="00E34E4C"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の充実だけでなく、市民誰もが社会参加（外出）できる場を持つことで、生活習慣病予防及び寝たきり予防を可能とするまちづくりを進めていくことが重要です。</w:t>
      </w:r>
    </w:p>
    <w:p w14:paraId="26E5C5AD" w14:textId="77777777" w:rsidR="00170D19" w:rsidRPr="001969B4" w:rsidRDefault="00170D19" w:rsidP="00170D1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3、既存社会資本ストックの最大活用と適正管理、都市運営コスト削減の都市づくり。</w:t>
      </w:r>
    </w:p>
    <w:p w14:paraId="3A8E2F01" w14:textId="7332591E" w:rsidR="00170D19" w:rsidRPr="001969B4" w:rsidRDefault="00170D19" w:rsidP="00170D1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わが国では、戦後の復興期から高度経済成長期にかけて集中的に整備されたインフラ施設の老朽化が進行しており、重大な事故等が発生している。今後、多額の修繕、更新費用が必要になる見込みである。</w:t>
      </w:r>
    </w:p>
    <w:p w14:paraId="2A770670" w14:textId="452A39A5" w:rsidR="008346F5" w:rsidRPr="001969B4" w:rsidRDefault="00170D19" w:rsidP="00170D1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今後の人口減少、超高齢社会においては、労働力の不足に伴い経済成長が鈍化し、都市活力の低下を招くおそれがあり、既存の社会資本ストックの長寿命化など持続可能な都市運営の確保が課題である。</w:t>
      </w:r>
    </w:p>
    <w:p w14:paraId="0BBD27A2" w14:textId="063A7B2C" w:rsidR="00170D19" w:rsidRPr="001969B4" w:rsidRDefault="00170D19" w:rsidP="00170D1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道路、下水道、都市公園などの既存ストックの適切な維持管理や活用、新技術の導入による</w:t>
      </w:r>
      <w:r w:rsidRPr="001969B4">
        <w:rPr>
          <w:rFonts w:asciiTheme="minorEastAsia" w:hAnsiTheme="minorEastAsia" w:hint="eastAsia"/>
          <w:color w:val="000000" w:themeColor="text1"/>
          <w:szCs w:val="21"/>
        </w:rPr>
        <w:lastRenderedPageBreak/>
        <w:t>作業のしょうじんか、効率化を図りながら、健全な都市運営の観点を踏まえつつ、都市運営コストの削減に寄与する都市構造を形成していくことが重要です。</w:t>
      </w:r>
    </w:p>
    <w:p w14:paraId="0D940A2F" w14:textId="1EF6312F" w:rsidR="00170D19" w:rsidRPr="001969B4" w:rsidRDefault="00170D19" w:rsidP="00170D1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社会資本ストックを効率的に維持管理し、そのストックがもたらす便益を民間収益に還元することで、当該社会資本を公民連携で持続させることが重要です。</w:t>
      </w:r>
    </w:p>
    <w:p w14:paraId="7CE9C201" w14:textId="77777777" w:rsidR="007F5D08" w:rsidRPr="001969B4" w:rsidRDefault="007F5D08" w:rsidP="007F5D0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4、産業競争力の強化、産業立地等民間投資の誘発、力強く発展を続ける都市づくり。</w:t>
      </w:r>
    </w:p>
    <w:p w14:paraId="02563B7A" w14:textId="0567AD2B" w:rsidR="007F5D08" w:rsidRPr="001969B4" w:rsidRDefault="007F5D08" w:rsidP="007F5D0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生産年齢人口の減少、社会保障費の歳出増加により、一層厳しさを増す行財政運営となっている中、持続可能な経済社会を実現するためには、生産性向上が喫緊の課題である。</w:t>
      </w:r>
    </w:p>
    <w:p w14:paraId="4B678427" w14:textId="4C3E3E28" w:rsidR="00170D19" w:rsidRPr="001969B4" w:rsidRDefault="007F5D08" w:rsidP="007F5D0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令和7年3月に国道23号めいほう道路が全線開通するなど、広域幹線道路ネットワークの強化により、平常時、災害時を問わない安定的な輸送ルートが確保されている。引き続き、物流の速達化や効率化を図り、産業競争力を強化していく必要がある。</w:t>
      </w:r>
    </w:p>
    <w:p w14:paraId="443450DF" w14:textId="12019C94" w:rsidR="00E135AD" w:rsidRPr="001969B4" w:rsidRDefault="00E135AD" w:rsidP="00E135A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都市活力を維持していくためには工業、商業、農業といった産業振興を図ることが必要であり、特に都市の財政力強化、雇用の場、確保に直結する工業をはじめとする産業機能の強化、充実が重要です。</w:t>
      </w:r>
    </w:p>
    <w:p w14:paraId="0AA0901F" w14:textId="5564B269" w:rsidR="00E135AD" w:rsidRPr="001969B4" w:rsidRDefault="00E135AD" w:rsidP="00E135A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民間の施設立地、投資環境を向上させるため、高速交通ネットワークの整備などにより、物流の効率化及び機能強化</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生産性向上を進め、地域の産業競争力の強化を図ることが重要です。</w:t>
      </w:r>
    </w:p>
    <w:p w14:paraId="1A6928A9" w14:textId="43E3B28D" w:rsidR="00754242" w:rsidRPr="001969B4" w:rsidRDefault="00754242" w:rsidP="0075424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図、国道23号蒲郡バイパス（</w:t>
      </w:r>
      <w:r w:rsidR="00502187" w:rsidRPr="001969B4">
        <w:rPr>
          <w:rFonts w:asciiTheme="minorEastAsia" w:hAnsiTheme="minorEastAsia" w:hint="eastAsia"/>
          <w:color w:val="000000" w:themeColor="text1"/>
          <w:szCs w:val="21"/>
        </w:rPr>
        <w:t>みと</w:t>
      </w:r>
      <w:r w:rsidRPr="001969B4">
        <w:rPr>
          <w:rFonts w:asciiTheme="minorEastAsia" w:hAnsiTheme="minorEastAsia" w:hint="eastAsia"/>
          <w:color w:val="000000" w:themeColor="text1"/>
          <w:szCs w:val="21"/>
        </w:rPr>
        <w:t>町周辺）、（出典、国土交通省中部地方整備局、めいし国道事務所、工事便り開通記念号）</w:t>
      </w:r>
    </w:p>
    <w:p w14:paraId="4F49A067" w14:textId="77777777" w:rsidR="00754242" w:rsidRPr="001969B4" w:rsidRDefault="00754242" w:rsidP="0075424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PDF形式の資料では、国道23号蒲郡バイパス（みと町周辺）を図示していますが、ここでは省略します。</w:t>
      </w:r>
    </w:p>
    <w:p w14:paraId="12218ED2" w14:textId="402CEABF" w:rsidR="00A31387" w:rsidRPr="001969B4" w:rsidRDefault="00A31387" w:rsidP="00745A7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5、地域資源を活かした交流の促進、拡大、観光交流、市民交流を促す都市づくり。</w:t>
      </w:r>
    </w:p>
    <w:p w14:paraId="5B3D4CA2" w14:textId="1FCAFCFD" w:rsidR="00A31387" w:rsidRPr="001969B4" w:rsidRDefault="00A31387" w:rsidP="00A3138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令和6年の年間訪日外客数が約3687万人となり、年間累計ではコロナ</w:t>
      </w:r>
      <w:r w:rsidR="005333D5" w:rsidRPr="001969B4">
        <w:rPr>
          <w:rFonts w:asciiTheme="minorEastAsia" w:hAnsiTheme="minorEastAsia" w:hint="eastAsia"/>
          <w:color w:val="000000" w:themeColor="text1"/>
          <w:szCs w:val="21"/>
        </w:rPr>
        <w:t>か</w:t>
      </w:r>
      <w:r w:rsidRPr="001969B4">
        <w:rPr>
          <w:rFonts w:asciiTheme="minorEastAsia" w:hAnsiTheme="minorEastAsia" w:hint="eastAsia"/>
          <w:color w:val="000000" w:themeColor="text1"/>
          <w:szCs w:val="21"/>
        </w:rPr>
        <w:t>前の令和元年を超える水準まで回復が進むとともに、訪日外国人旅行消費額は過去最高を更新した。</w:t>
      </w:r>
    </w:p>
    <w:p w14:paraId="0D1200A0" w14:textId="03654A95" w:rsidR="00A31387" w:rsidRPr="001969B4" w:rsidRDefault="00A31387" w:rsidP="00A3138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 xml:space="preserve">リニア中央新幹線の東京都、大阪間の開業（最速令和19年と想定）により、三大都市圏間の時間距離が短縮され、世界に類を見ない魅力的な経済集積圏となる、日本中央回廊、が形成される見込みである。 </w:t>
      </w:r>
    </w:p>
    <w:p w14:paraId="158A661C" w14:textId="5FEAF657" w:rsidR="00A31387" w:rsidRPr="001969B4" w:rsidRDefault="00A31387" w:rsidP="00A3138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今後の定住人口の減少への対応とともに回復傾向にあるインバウンド需要を取り込みながら、観光客を積極的に呼び込み、交流人口の増加によって地域経済を</w:t>
      </w:r>
      <w:r w:rsidR="00724CA2" w:rsidRPr="001969B4">
        <w:rPr>
          <w:rFonts w:asciiTheme="minorEastAsia" w:hAnsiTheme="minorEastAsia" w:hint="eastAsia"/>
          <w:color w:val="000000" w:themeColor="text1"/>
          <w:szCs w:val="21"/>
        </w:rPr>
        <w:t>かっせいか</w:t>
      </w:r>
      <w:r w:rsidRPr="001969B4">
        <w:rPr>
          <w:rFonts w:asciiTheme="minorEastAsia" w:hAnsiTheme="minorEastAsia" w:hint="eastAsia"/>
          <w:color w:val="000000" w:themeColor="text1"/>
          <w:szCs w:val="21"/>
        </w:rPr>
        <w:t>していくことが課題である。</w:t>
      </w:r>
    </w:p>
    <w:p w14:paraId="1B4C681C" w14:textId="6F8039CB" w:rsidR="00754242" w:rsidRPr="001969B4" w:rsidRDefault="00754242" w:rsidP="0075424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伝統的な祭りや民俗芸能、歴史的建造物や街並み、モノづくりの原点となる伝統工芸や産業遺構など、それぞれの地域が独自の個性や魅力を磨き、持続可能な観光まちづくりを進めていくことが重要です。</w:t>
      </w:r>
    </w:p>
    <w:p w14:paraId="0D70EC7B" w14:textId="28E2B8B8" w:rsidR="00A31387" w:rsidRPr="001969B4" w:rsidRDefault="00754242" w:rsidP="0075424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多彩な交流を支える公共交通による交流ネットワークの構築や飲食、宿泊などの都市機能施設の立地誘導を図ることが重要です。</w:t>
      </w:r>
    </w:p>
    <w:p w14:paraId="102773D7" w14:textId="77777777" w:rsidR="00754242" w:rsidRPr="001969B4" w:rsidRDefault="00754242" w:rsidP="0075424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図、中京大都市圏の発展イメージ（出典、愛知県、中京大都市圏づくり、ホームページ）</w:t>
      </w:r>
    </w:p>
    <w:p w14:paraId="5493C16B" w14:textId="77777777" w:rsidR="00754242" w:rsidRPr="001969B4" w:rsidRDefault="00754242" w:rsidP="0075424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PDF形式の資料では、中京大都市圏の発展イメージを図示していますが、ここでは省略しま</w:t>
      </w:r>
      <w:r w:rsidRPr="001969B4">
        <w:rPr>
          <w:rFonts w:asciiTheme="minorEastAsia" w:hAnsiTheme="minorEastAsia" w:hint="eastAsia"/>
          <w:color w:val="000000" w:themeColor="text1"/>
          <w:szCs w:val="21"/>
        </w:rPr>
        <w:lastRenderedPageBreak/>
        <w:t>す。</w:t>
      </w:r>
    </w:p>
    <w:p w14:paraId="4D4AD35D" w14:textId="77777777" w:rsidR="00754242" w:rsidRPr="001969B4" w:rsidRDefault="00754242" w:rsidP="0075424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6、自然災害等に備えた安全安心の確保 、安全、安心の都市づくり。</w:t>
      </w:r>
    </w:p>
    <w:p w14:paraId="4DE4D4C1" w14:textId="496562B3" w:rsidR="00754242" w:rsidRPr="001969B4" w:rsidRDefault="00754242" w:rsidP="0075424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災害時だけでなく、平時においても市民の安全、安心を確保することは自治体共通の使命、東日本大震災など過去の大災害で得られた教訓を生かしつつ、安全で安心な暮らしの確保が課題である。</w:t>
      </w:r>
    </w:p>
    <w:p w14:paraId="6765AF8F" w14:textId="082CE3D7" w:rsidR="00754242" w:rsidRPr="001969B4" w:rsidRDefault="00754242" w:rsidP="0075424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これまで以上に高齢化の進行が見込まれる地域などでは、地域コミュニティの維持が困難になり、地域活動や地域防災力の低下などが生じるとともに、空き家の増加によるまちの空洞化のおそれがある。</w:t>
      </w:r>
    </w:p>
    <w:p w14:paraId="5FF47189" w14:textId="1AB0C1DE" w:rsidR="00754242" w:rsidRPr="001969B4" w:rsidRDefault="006F4FA1" w:rsidP="00754242">
      <w:pPr>
        <w:rPr>
          <w:rFonts w:asciiTheme="minorEastAsia" w:hAnsiTheme="minorEastAsia"/>
          <w:color w:val="000000" w:themeColor="text1"/>
          <w:szCs w:val="21"/>
        </w:rPr>
      </w:pPr>
      <w:r>
        <w:rPr>
          <w:rFonts w:asciiTheme="minorEastAsia" w:hAnsiTheme="minorEastAsia" w:hint="eastAsia"/>
          <w:color w:val="000000" w:themeColor="text1"/>
          <w:szCs w:val="21"/>
        </w:rPr>
        <w:t>きょう</w:t>
      </w:r>
      <w:r w:rsidR="00754242" w:rsidRPr="001969B4">
        <w:rPr>
          <w:rFonts w:asciiTheme="minorEastAsia" w:hAnsiTheme="minorEastAsia" w:hint="eastAsia"/>
          <w:color w:val="000000" w:themeColor="text1"/>
          <w:szCs w:val="21"/>
        </w:rPr>
        <w:t>あい道路の改善をはじめ災害に強い都市構造の形成を図るとともに、今後増加のおそれのある空き家などへの対策を市民とともに考えていくことが重要です。</w:t>
      </w:r>
    </w:p>
    <w:p w14:paraId="7F97CD69" w14:textId="01E15248" w:rsidR="00A31387" w:rsidRPr="001969B4" w:rsidRDefault="00754242" w:rsidP="00745A7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高齢化の進む地域では、高齢者の居住環境の充実とともに、若年層の定住促進など世代間バランスのとれた定住を進め、コミュニティの維持、</w:t>
      </w:r>
      <w:r w:rsidR="00724CA2" w:rsidRPr="001969B4">
        <w:rPr>
          <w:rFonts w:asciiTheme="minorEastAsia" w:hAnsiTheme="minorEastAsia" w:hint="eastAsia"/>
          <w:color w:val="000000" w:themeColor="text1"/>
          <w:szCs w:val="21"/>
        </w:rPr>
        <w:t>かっせいか</w:t>
      </w:r>
      <w:r w:rsidRPr="001969B4">
        <w:rPr>
          <w:rFonts w:asciiTheme="minorEastAsia" w:hAnsiTheme="minorEastAsia" w:hint="eastAsia"/>
          <w:color w:val="000000" w:themeColor="text1"/>
          <w:szCs w:val="21"/>
        </w:rPr>
        <w:t>を図っていくことが重要です。</w:t>
      </w:r>
    </w:p>
    <w:p w14:paraId="76CF7888" w14:textId="77777777" w:rsidR="00754242" w:rsidRPr="001969B4" w:rsidRDefault="00754242" w:rsidP="0075424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7、魅力ある都市景観の形成、都市の個性を発揮する景観まちづくり。</w:t>
      </w:r>
    </w:p>
    <w:p w14:paraId="01FB873F" w14:textId="66A4DBC4" w:rsidR="00AC1821" w:rsidRPr="001969B4" w:rsidRDefault="00AC1821" w:rsidP="00AC182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経済的な豊かさや自由時間の増加を背景として、物の豊かさよりも心の豊かさを、物質的な生活の利便性よりも自然とのふれあいや地域固有の歴史</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文化を大切にする方向で価値観が変化している。</w:t>
      </w:r>
    </w:p>
    <w:p w14:paraId="12231678" w14:textId="60DEC5A2" w:rsidR="00AC1821" w:rsidRPr="001969B4" w:rsidRDefault="00AC1821" w:rsidP="00AC182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これまでの都市は、経済の高度成長と都市への人口集中に対応することに追われ、個性が喪失している。</w:t>
      </w:r>
    </w:p>
    <w:p w14:paraId="0344C801" w14:textId="52ED18B6" w:rsidR="00AC1821" w:rsidRPr="001969B4" w:rsidRDefault="00AC1821" w:rsidP="00AC182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地域独自の歴史、文化などに根差した個性的な景観や潤いと安らぎを与える自然などの幅広い地域資源を最大限活用し、市民が誇りと愛着を感じられる景観づくりが重要です。</w:t>
      </w:r>
    </w:p>
    <w:p w14:paraId="46C3ECBD" w14:textId="58042436" w:rsidR="00754242" w:rsidRPr="001969B4" w:rsidRDefault="00AC1821" w:rsidP="00AC182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人口減少により発生する空き地などを緑の機能を備えたオープンスペースとして活用していくとともに、無電</w:t>
      </w:r>
      <w:r w:rsidR="00B47223">
        <w:rPr>
          <w:rFonts w:asciiTheme="minorEastAsia" w:hAnsiTheme="minorEastAsia" w:hint="eastAsia"/>
          <w:color w:val="000000" w:themeColor="text1"/>
          <w:szCs w:val="21"/>
        </w:rPr>
        <w:t>ちゅう</w:t>
      </w:r>
      <w:r w:rsidRPr="001969B4">
        <w:rPr>
          <w:rFonts w:asciiTheme="minorEastAsia" w:hAnsiTheme="minorEastAsia" w:hint="eastAsia"/>
          <w:color w:val="000000" w:themeColor="text1"/>
          <w:szCs w:val="21"/>
        </w:rPr>
        <w:t>化などによる美しい道路景観づくりの推進など景観の改善を進めることが重要です。</w:t>
      </w:r>
    </w:p>
    <w:p w14:paraId="6C20C752" w14:textId="47FCE242" w:rsidR="00A31387" w:rsidRPr="001969B4" w:rsidRDefault="00AC1821" w:rsidP="00745A7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8、自然環境にやさしい都市づくり、カーボンニュートラル、グリーントランスフォーメーション、生物多様性。</w:t>
      </w:r>
    </w:p>
    <w:p w14:paraId="47FCAC9A" w14:textId="1E4607CC" w:rsidR="00AC1821" w:rsidRPr="001969B4" w:rsidRDefault="00AC1821" w:rsidP="00AC182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地球温暖化問題が深刻さを増しており、温室効果ガスの排出を令和12年までに平成22年の水準から46％削減、令和32年に正味ゼロにする、2050年カーボンニュートラルの実現を目指し、</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においても令和6年7月に、豊川市ゼロカーボンシティ宣言を行い、脱炭素化の取組</w:t>
      </w:r>
      <w:r w:rsidR="006A341E" w:rsidRPr="001969B4">
        <w:rPr>
          <w:rFonts w:asciiTheme="minorEastAsia" w:hAnsiTheme="minorEastAsia" w:hint="eastAsia"/>
          <w:color w:val="000000" w:themeColor="text1"/>
          <w:szCs w:val="21"/>
        </w:rPr>
        <w:t>み</w:t>
      </w:r>
      <w:r w:rsidRPr="001969B4">
        <w:rPr>
          <w:rFonts w:asciiTheme="minorEastAsia" w:hAnsiTheme="minorEastAsia" w:hint="eastAsia"/>
          <w:color w:val="000000" w:themeColor="text1"/>
          <w:szCs w:val="21"/>
        </w:rPr>
        <w:t>を推進している。</w:t>
      </w:r>
    </w:p>
    <w:p w14:paraId="48AD6BB3" w14:textId="24CD65D3" w:rsidR="00AC1821" w:rsidRPr="001969B4" w:rsidRDefault="00AC1821" w:rsidP="00AC182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わが国における二酸化炭素排出量のうち、家庭部門、業務部門及び運輸部門における排出量は約５割を占め、これら部門の主たる活動の場である都市部の脱炭素化が課題である。</w:t>
      </w:r>
    </w:p>
    <w:p w14:paraId="28523D05" w14:textId="44FEC83C" w:rsidR="00AC1821" w:rsidRPr="001969B4" w:rsidRDefault="00AC1821" w:rsidP="00AC182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カーボンニュートラルの実現に向けて、主要エネルギーの転換など社会のシステムを変革しつつ、経済成長を同時に実現していくグリーントランスフォーメーション（GX）の取組</w:t>
      </w:r>
      <w:r w:rsidR="006A341E" w:rsidRPr="001969B4">
        <w:rPr>
          <w:rFonts w:asciiTheme="minorEastAsia" w:hAnsiTheme="minorEastAsia" w:hint="eastAsia"/>
          <w:color w:val="000000" w:themeColor="text1"/>
          <w:szCs w:val="21"/>
        </w:rPr>
        <w:t>み</w:t>
      </w:r>
      <w:r w:rsidRPr="001969B4">
        <w:rPr>
          <w:rFonts w:asciiTheme="minorEastAsia" w:hAnsiTheme="minorEastAsia" w:hint="eastAsia"/>
          <w:color w:val="000000" w:themeColor="text1"/>
          <w:szCs w:val="21"/>
        </w:rPr>
        <w:t>を推進していくことが求められている。</w:t>
      </w:r>
    </w:p>
    <w:p w14:paraId="36646701" w14:textId="7D546D5A" w:rsidR="00AC1821" w:rsidRPr="001969B4" w:rsidRDefault="00AC1821" w:rsidP="00AC182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令和4年12月に開催されたコップ15において、令和12年（2030年）までに陸と海の30％以上を健全な生態系として効果的に保全する、サーティーバイサーティーなど23項目の目</w:t>
      </w:r>
      <w:r w:rsidRPr="001969B4">
        <w:rPr>
          <w:rFonts w:asciiTheme="minorEastAsia" w:hAnsiTheme="minorEastAsia" w:hint="eastAsia"/>
          <w:color w:val="000000" w:themeColor="text1"/>
          <w:szCs w:val="21"/>
        </w:rPr>
        <w:lastRenderedPageBreak/>
        <w:t>標を盛り込んだ、こんめい</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モントリオール生物多様性枠組が採択された。生物の生息、生育地の保全、再生、創出等の取組</w:t>
      </w:r>
      <w:r w:rsidR="006A341E" w:rsidRPr="001969B4">
        <w:rPr>
          <w:rFonts w:asciiTheme="minorEastAsia" w:hAnsiTheme="minorEastAsia" w:hint="eastAsia"/>
          <w:color w:val="000000" w:themeColor="text1"/>
          <w:szCs w:val="21"/>
        </w:rPr>
        <w:t>み</w:t>
      </w:r>
      <w:r w:rsidRPr="001969B4">
        <w:rPr>
          <w:rFonts w:asciiTheme="minorEastAsia" w:hAnsiTheme="minorEastAsia" w:hint="eastAsia"/>
          <w:color w:val="000000" w:themeColor="text1"/>
          <w:szCs w:val="21"/>
        </w:rPr>
        <w:t>を進めていくことが求められている。</w:t>
      </w:r>
    </w:p>
    <w:p w14:paraId="016BCDE6" w14:textId="730A0B64" w:rsidR="00AC1821" w:rsidRPr="001969B4" w:rsidRDefault="00AC1821" w:rsidP="00AC182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森林や農地などにおいて開発を抑制するとともに、市街地ではオープンスペースの確保、都市内</w:t>
      </w:r>
      <w:r w:rsidR="00921BD0" w:rsidRPr="001969B4">
        <w:rPr>
          <w:rFonts w:asciiTheme="minorEastAsia" w:hAnsiTheme="minorEastAsia" w:hint="eastAsia"/>
          <w:color w:val="000000" w:themeColor="text1"/>
          <w:szCs w:val="21"/>
        </w:rPr>
        <w:t>りょくか</w:t>
      </w:r>
      <w:r w:rsidRPr="001969B4">
        <w:rPr>
          <w:rFonts w:asciiTheme="minorEastAsia" w:hAnsiTheme="minorEastAsia" w:hint="eastAsia"/>
          <w:color w:val="000000" w:themeColor="text1"/>
          <w:szCs w:val="21"/>
        </w:rPr>
        <w:t>の推進などにより、良好な都市環境の形成を図ることが重要です。</w:t>
      </w:r>
    </w:p>
    <w:p w14:paraId="24CE2761" w14:textId="0ECC3589" w:rsidR="00754242" w:rsidRPr="001969B4" w:rsidRDefault="00AC1821" w:rsidP="00AC182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自動車に過度に頼らない集約型都市構造への転換、建築物の脱炭素化や緑地の保全、</w:t>
      </w:r>
      <w:r w:rsidR="00921BD0" w:rsidRPr="001969B4">
        <w:rPr>
          <w:rFonts w:asciiTheme="minorEastAsia" w:hAnsiTheme="minorEastAsia" w:hint="eastAsia"/>
          <w:color w:val="000000" w:themeColor="text1"/>
          <w:szCs w:val="21"/>
        </w:rPr>
        <w:t>りょくか</w:t>
      </w:r>
      <w:r w:rsidRPr="001969B4">
        <w:rPr>
          <w:rFonts w:asciiTheme="minorEastAsia" w:hAnsiTheme="minorEastAsia" w:hint="eastAsia"/>
          <w:color w:val="000000" w:themeColor="text1"/>
          <w:szCs w:val="21"/>
        </w:rPr>
        <w:t>の推進などを総合的に進めることが重要です。</w:t>
      </w:r>
    </w:p>
    <w:p w14:paraId="308164BA" w14:textId="77777777" w:rsidR="00AC1821" w:rsidRPr="001969B4" w:rsidRDefault="00AC1821" w:rsidP="00AC182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図、サーティーバイサーティー実現後の地域イメージ（出典、生物多様性国家戦略関係省庁連絡会議）</w:t>
      </w:r>
    </w:p>
    <w:p w14:paraId="3CD4C64D" w14:textId="4516B1AE" w:rsidR="00AC1821" w:rsidRPr="001969B4" w:rsidRDefault="00AC1821" w:rsidP="00AC182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PDF形式の資料では、サーティーバイサーティー実現後の地域イメージを図示していますが、ここでは省略します。</w:t>
      </w:r>
    </w:p>
    <w:p w14:paraId="1CE9D02B" w14:textId="0669BE48" w:rsidR="00754242" w:rsidRPr="001969B4" w:rsidRDefault="00AC1821" w:rsidP="00745A7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9、持続可能な開発目標、エス</w:t>
      </w:r>
      <w:r w:rsidR="00BA5275">
        <w:rPr>
          <w:rFonts w:asciiTheme="minorEastAsia" w:hAnsiTheme="minorEastAsia" w:hint="eastAsia"/>
          <w:color w:val="000000" w:themeColor="text1"/>
          <w:szCs w:val="21"/>
        </w:rPr>
        <w:t>ディ</w:t>
      </w:r>
      <w:r w:rsidRPr="001969B4">
        <w:rPr>
          <w:rFonts w:asciiTheme="minorEastAsia" w:hAnsiTheme="minorEastAsia" w:hint="eastAsia"/>
          <w:color w:val="000000" w:themeColor="text1"/>
          <w:szCs w:val="21"/>
        </w:rPr>
        <w:t>ー</w:t>
      </w:r>
      <w:r w:rsidR="00BA5275">
        <w:rPr>
          <w:rFonts w:asciiTheme="minorEastAsia" w:hAnsiTheme="minorEastAsia" w:hint="eastAsia"/>
          <w:color w:val="000000" w:themeColor="text1"/>
          <w:szCs w:val="21"/>
        </w:rPr>
        <w:t>ジ</w:t>
      </w:r>
      <w:r w:rsidRPr="001969B4">
        <w:rPr>
          <w:rFonts w:asciiTheme="minorEastAsia" w:hAnsiTheme="minorEastAsia" w:hint="eastAsia"/>
          <w:color w:val="000000" w:themeColor="text1"/>
          <w:szCs w:val="21"/>
        </w:rPr>
        <w:t>ーズ。</w:t>
      </w:r>
    </w:p>
    <w:p w14:paraId="79714B0B" w14:textId="77777777" w:rsidR="00AC1821" w:rsidRPr="001969B4" w:rsidRDefault="00AC1821" w:rsidP="00AC182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サスティナブル、ディベロプメント、ゴールズの略であり、平成27年9月の国連サミットで採択された令和12年を期限とする、先進国を含む国際社会全体の17の開発目標である。</w:t>
      </w:r>
    </w:p>
    <w:p w14:paraId="0DF097A0" w14:textId="5B0C2B18" w:rsidR="00AC1821" w:rsidRPr="001969B4" w:rsidRDefault="00AC1821" w:rsidP="00AC182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国際社会全体の開発目標である目指す17の目標とはスケールが異なるものの、</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の目指す都市の姿や都市計画分野で取</w:t>
      </w:r>
      <w:r w:rsidR="00CB3DE9">
        <w:rPr>
          <w:rFonts w:asciiTheme="minorEastAsia" w:hAnsiTheme="minorEastAsia" w:hint="eastAsia"/>
          <w:color w:val="000000" w:themeColor="text1"/>
          <w:szCs w:val="21"/>
        </w:rPr>
        <w:t>りく</w:t>
      </w:r>
      <w:r w:rsidRPr="001969B4">
        <w:rPr>
          <w:rFonts w:asciiTheme="minorEastAsia" w:hAnsiTheme="minorEastAsia" w:hint="eastAsia"/>
          <w:color w:val="000000" w:themeColor="text1"/>
          <w:szCs w:val="21"/>
        </w:rPr>
        <w:t>むべき、安全で快適に暮らせるまちづくり、などの方向性は</w:t>
      </w:r>
      <w:r w:rsidR="00441A89" w:rsidRPr="001969B4">
        <w:rPr>
          <w:rFonts w:asciiTheme="minorEastAsia" w:hAnsiTheme="minorEastAsia" w:hint="eastAsia"/>
          <w:color w:val="000000" w:themeColor="text1"/>
          <w:szCs w:val="21"/>
        </w:rPr>
        <w:t>エス</w:t>
      </w:r>
      <w:r w:rsidR="00441A89">
        <w:rPr>
          <w:rFonts w:asciiTheme="minorEastAsia" w:hAnsiTheme="minorEastAsia" w:hint="eastAsia"/>
          <w:color w:val="000000" w:themeColor="text1"/>
          <w:szCs w:val="21"/>
        </w:rPr>
        <w:t>ディ</w:t>
      </w:r>
      <w:r w:rsidR="00441A89" w:rsidRPr="001969B4">
        <w:rPr>
          <w:rFonts w:asciiTheme="minorEastAsia" w:hAnsiTheme="minorEastAsia" w:hint="eastAsia"/>
          <w:color w:val="000000" w:themeColor="text1"/>
          <w:szCs w:val="21"/>
        </w:rPr>
        <w:t>ー</w:t>
      </w:r>
      <w:r w:rsidR="00441A89">
        <w:rPr>
          <w:rFonts w:asciiTheme="minorEastAsia" w:hAnsiTheme="minorEastAsia" w:hint="eastAsia"/>
          <w:color w:val="000000" w:themeColor="text1"/>
          <w:szCs w:val="21"/>
        </w:rPr>
        <w:t>ジ</w:t>
      </w:r>
      <w:r w:rsidR="00441A89" w:rsidRPr="001969B4">
        <w:rPr>
          <w:rFonts w:asciiTheme="minorEastAsia" w:hAnsiTheme="minorEastAsia" w:hint="eastAsia"/>
          <w:color w:val="000000" w:themeColor="text1"/>
          <w:szCs w:val="21"/>
        </w:rPr>
        <w:t>ーズ</w:t>
      </w:r>
      <w:r w:rsidRPr="001969B4">
        <w:rPr>
          <w:rFonts w:asciiTheme="minorEastAsia" w:hAnsiTheme="minorEastAsia" w:hint="eastAsia"/>
          <w:color w:val="000000" w:themeColor="text1"/>
          <w:szCs w:val="21"/>
        </w:rPr>
        <w:t>の理念と重なると考えており、総合戦略を推進することが、</w:t>
      </w:r>
      <w:r w:rsidR="00441A89" w:rsidRPr="001969B4">
        <w:rPr>
          <w:rFonts w:asciiTheme="minorEastAsia" w:hAnsiTheme="minorEastAsia" w:hint="eastAsia"/>
          <w:color w:val="000000" w:themeColor="text1"/>
          <w:szCs w:val="21"/>
        </w:rPr>
        <w:t>エス</w:t>
      </w:r>
      <w:r w:rsidR="00441A89">
        <w:rPr>
          <w:rFonts w:asciiTheme="minorEastAsia" w:hAnsiTheme="minorEastAsia" w:hint="eastAsia"/>
          <w:color w:val="000000" w:themeColor="text1"/>
          <w:szCs w:val="21"/>
        </w:rPr>
        <w:t>ディ</w:t>
      </w:r>
      <w:r w:rsidR="00441A89" w:rsidRPr="001969B4">
        <w:rPr>
          <w:rFonts w:asciiTheme="minorEastAsia" w:hAnsiTheme="minorEastAsia" w:hint="eastAsia"/>
          <w:color w:val="000000" w:themeColor="text1"/>
          <w:szCs w:val="21"/>
        </w:rPr>
        <w:t>ー</w:t>
      </w:r>
      <w:r w:rsidR="00441A89">
        <w:rPr>
          <w:rFonts w:asciiTheme="minorEastAsia" w:hAnsiTheme="minorEastAsia" w:hint="eastAsia"/>
          <w:color w:val="000000" w:themeColor="text1"/>
          <w:szCs w:val="21"/>
        </w:rPr>
        <w:t>ジ</w:t>
      </w:r>
      <w:r w:rsidR="00441A89" w:rsidRPr="001969B4">
        <w:rPr>
          <w:rFonts w:asciiTheme="minorEastAsia" w:hAnsiTheme="minorEastAsia" w:hint="eastAsia"/>
          <w:color w:val="000000" w:themeColor="text1"/>
          <w:szCs w:val="21"/>
        </w:rPr>
        <w:t>ーズ</w:t>
      </w:r>
      <w:r w:rsidRPr="001969B4">
        <w:rPr>
          <w:rFonts w:asciiTheme="minorEastAsia" w:hAnsiTheme="minorEastAsia" w:hint="eastAsia"/>
          <w:color w:val="000000" w:themeColor="text1"/>
          <w:szCs w:val="21"/>
        </w:rPr>
        <w:t>の目標達成に向けた取組みを推進することに資するものと考えます。</w:t>
      </w:r>
    </w:p>
    <w:p w14:paraId="15341A7A" w14:textId="6F8A2E4B" w:rsidR="00AC1821" w:rsidRPr="001969B4" w:rsidRDefault="00341F75" w:rsidP="00AC182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AC1821" w:rsidRPr="001969B4">
        <w:rPr>
          <w:rFonts w:asciiTheme="minorEastAsia" w:hAnsiTheme="minorEastAsia" w:hint="eastAsia"/>
          <w:color w:val="000000" w:themeColor="text1"/>
          <w:szCs w:val="21"/>
        </w:rPr>
        <w:t>が国際社会の仲間入りをするためにも、より視野を広げ、より高い視点と志でまちづくりに取組むことが必要と考えます。</w:t>
      </w:r>
    </w:p>
    <w:p w14:paraId="0AE8681B" w14:textId="76843A76" w:rsidR="00AC1821" w:rsidRPr="001969B4" w:rsidRDefault="00341F75" w:rsidP="00AC182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AC1821" w:rsidRPr="001969B4">
        <w:rPr>
          <w:rFonts w:asciiTheme="minorEastAsia" w:hAnsiTheme="minorEastAsia" w:hint="eastAsia"/>
          <w:color w:val="000000" w:themeColor="text1"/>
          <w:szCs w:val="21"/>
        </w:rPr>
        <w:t>の本計画の都市づくりの目標において、対応する</w:t>
      </w:r>
      <w:r w:rsidR="00441A89" w:rsidRPr="001969B4">
        <w:rPr>
          <w:rFonts w:asciiTheme="minorEastAsia" w:hAnsiTheme="minorEastAsia" w:hint="eastAsia"/>
          <w:color w:val="000000" w:themeColor="text1"/>
          <w:szCs w:val="21"/>
        </w:rPr>
        <w:t>エス</w:t>
      </w:r>
      <w:r w:rsidR="00441A89">
        <w:rPr>
          <w:rFonts w:asciiTheme="minorEastAsia" w:hAnsiTheme="minorEastAsia" w:hint="eastAsia"/>
          <w:color w:val="000000" w:themeColor="text1"/>
          <w:szCs w:val="21"/>
        </w:rPr>
        <w:t>ディ</w:t>
      </w:r>
      <w:r w:rsidR="00441A89" w:rsidRPr="001969B4">
        <w:rPr>
          <w:rFonts w:asciiTheme="minorEastAsia" w:hAnsiTheme="minorEastAsia" w:hint="eastAsia"/>
          <w:color w:val="000000" w:themeColor="text1"/>
          <w:szCs w:val="21"/>
        </w:rPr>
        <w:t>ー</w:t>
      </w:r>
      <w:r w:rsidR="00441A89">
        <w:rPr>
          <w:rFonts w:asciiTheme="minorEastAsia" w:hAnsiTheme="minorEastAsia" w:hint="eastAsia"/>
          <w:color w:val="000000" w:themeColor="text1"/>
          <w:szCs w:val="21"/>
        </w:rPr>
        <w:t>ジ</w:t>
      </w:r>
      <w:r w:rsidR="00441A89" w:rsidRPr="001969B4">
        <w:rPr>
          <w:rFonts w:asciiTheme="minorEastAsia" w:hAnsiTheme="minorEastAsia" w:hint="eastAsia"/>
          <w:color w:val="000000" w:themeColor="text1"/>
          <w:szCs w:val="21"/>
        </w:rPr>
        <w:t>ーズ</w:t>
      </w:r>
      <w:r w:rsidR="00AC1821" w:rsidRPr="001969B4">
        <w:rPr>
          <w:rFonts w:asciiTheme="minorEastAsia" w:hAnsiTheme="minorEastAsia" w:hint="eastAsia"/>
          <w:color w:val="000000" w:themeColor="text1"/>
          <w:szCs w:val="21"/>
        </w:rPr>
        <w:t>の17の目標を掲げ、せさくの方向性を示すことで、</w:t>
      </w:r>
      <w:r w:rsidR="00441A89" w:rsidRPr="001969B4">
        <w:rPr>
          <w:rFonts w:asciiTheme="minorEastAsia" w:hAnsiTheme="minorEastAsia" w:hint="eastAsia"/>
          <w:color w:val="000000" w:themeColor="text1"/>
          <w:szCs w:val="21"/>
        </w:rPr>
        <w:t>エス</w:t>
      </w:r>
      <w:r w:rsidR="00441A89">
        <w:rPr>
          <w:rFonts w:asciiTheme="minorEastAsia" w:hAnsiTheme="minorEastAsia" w:hint="eastAsia"/>
          <w:color w:val="000000" w:themeColor="text1"/>
          <w:szCs w:val="21"/>
        </w:rPr>
        <w:t>ディ</w:t>
      </w:r>
      <w:r w:rsidR="00441A89" w:rsidRPr="001969B4">
        <w:rPr>
          <w:rFonts w:asciiTheme="minorEastAsia" w:hAnsiTheme="minorEastAsia" w:hint="eastAsia"/>
          <w:color w:val="000000" w:themeColor="text1"/>
          <w:szCs w:val="21"/>
        </w:rPr>
        <w:t>ー</w:t>
      </w:r>
      <w:r w:rsidR="00441A89">
        <w:rPr>
          <w:rFonts w:asciiTheme="minorEastAsia" w:hAnsiTheme="minorEastAsia" w:hint="eastAsia"/>
          <w:color w:val="000000" w:themeColor="text1"/>
          <w:szCs w:val="21"/>
        </w:rPr>
        <w:t>ジ</w:t>
      </w:r>
      <w:r w:rsidR="00441A89" w:rsidRPr="001969B4">
        <w:rPr>
          <w:rFonts w:asciiTheme="minorEastAsia" w:hAnsiTheme="minorEastAsia" w:hint="eastAsia"/>
          <w:color w:val="000000" w:themeColor="text1"/>
          <w:szCs w:val="21"/>
        </w:rPr>
        <w:t>ーズ</w:t>
      </w:r>
      <w:r w:rsidR="00AC1821" w:rsidRPr="001969B4">
        <w:rPr>
          <w:rFonts w:asciiTheme="minorEastAsia" w:hAnsiTheme="minorEastAsia" w:hint="eastAsia"/>
          <w:color w:val="000000" w:themeColor="text1"/>
          <w:szCs w:val="21"/>
        </w:rPr>
        <w:t>の達成を目指します。</w:t>
      </w:r>
    </w:p>
    <w:p w14:paraId="29AEEE5B" w14:textId="77777777" w:rsidR="00AC1821" w:rsidRPr="001969B4" w:rsidRDefault="00AC1821" w:rsidP="00AC182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10、超スマート社会（ソサイエティ5.0）のまちづくり。</w:t>
      </w:r>
    </w:p>
    <w:p w14:paraId="54031633" w14:textId="3314EFAD" w:rsidR="00AC1821" w:rsidRPr="001969B4" w:rsidRDefault="00B054A0" w:rsidP="00AC182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Io</w:t>
      </w:r>
      <w:r w:rsidR="00CB3DE9">
        <w:rPr>
          <w:rFonts w:asciiTheme="minorEastAsia" w:hAnsiTheme="minorEastAsia" w:hint="eastAsia"/>
          <w:color w:val="000000" w:themeColor="text1"/>
          <w:szCs w:val="21"/>
        </w:rPr>
        <w:t>ティー</w:t>
      </w:r>
      <w:r w:rsidR="00AC1821" w:rsidRPr="001969B4">
        <w:rPr>
          <w:rFonts w:asciiTheme="minorEastAsia" w:hAnsiTheme="minorEastAsia" w:hint="eastAsia"/>
          <w:color w:val="000000" w:themeColor="text1"/>
          <w:szCs w:val="21"/>
        </w:rPr>
        <w:t>や</w:t>
      </w:r>
      <w:r w:rsidRPr="001969B4">
        <w:rPr>
          <w:rFonts w:asciiTheme="minorEastAsia" w:hAnsiTheme="minorEastAsia" w:hint="eastAsia"/>
          <w:color w:val="000000" w:themeColor="text1"/>
          <w:szCs w:val="21"/>
        </w:rPr>
        <w:t>AI</w:t>
      </w:r>
      <w:r w:rsidR="00AC1821" w:rsidRPr="001969B4">
        <w:rPr>
          <w:rFonts w:asciiTheme="minorEastAsia" w:hAnsiTheme="minorEastAsia" w:hint="eastAsia"/>
          <w:color w:val="000000" w:themeColor="text1"/>
          <w:szCs w:val="21"/>
        </w:rPr>
        <w:t>といった</w:t>
      </w:r>
      <w:r w:rsidRPr="001969B4">
        <w:rPr>
          <w:rFonts w:asciiTheme="minorEastAsia" w:hAnsiTheme="minorEastAsia" w:hint="eastAsia"/>
          <w:color w:val="000000" w:themeColor="text1"/>
          <w:szCs w:val="21"/>
        </w:rPr>
        <w:t>ICT</w:t>
      </w:r>
      <w:r w:rsidR="00AC1821" w:rsidRPr="001969B4">
        <w:rPr>
          <w:rFonts w:asciiTheme="minorEastAsia" w:hAnsiTheme="minorEastAsia" w:hint="eastAsia"/>
          <w:color w:val="000000" w:themeColor="text1"/>
          <w:szCs w:val="21"/>
        </w:rPr>
        <w:t>の力を活用することで新しい価値やサービスを生み出し、生活に豊かさをもたらす社会の実現を目指したまちづくりが期待されています。</w:t>
      </w:r>
    </w:p>
    <w:p w14:paraId="2CF54C7F" w14:textId="77777777" w:rsidR="0013129C" w:rsidRPr="001969B4" w:rsidRDefault="0013129C" w:rsidP="0013129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移動、物流、インフラ、防災、気象、エネルギー、環境、観光などの様々な分野において、新技術を活用することにより、都市、地域全体を分野横断的に最適化することにより、スマートシティの構築を目指すことが求められています。</w:t>
      </w:r>
    </w:p>
    <w:p w14:paraId="278B4E1E" w14:textId="05E3F251" w:rsidR="00AC1821" w:rsidRPr="001969B4" w:rsidRDefault="0013129C" w:rsidP="00745A7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11、コロナ後の社会経済活動の正常化</w:t>
      </w:r>
    </w:p>
    <w:p w14:paraId="0A42817D" w14:textId="76DA41A3" w:rsidR="0013129C" w:rsidRPr="001969B4" w:rsidRDefault="0013129C" w:rsidP="0013129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新型コロナウイルス感染症は令和5年5月に感染症法上の位置づけが</w:t>
      </w:r>
      <w:r w:rsidR="00CB3DE9">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5類感染症に変更され、社会経済活動が正常化しています。今後は新型コロナ危機を契機とした、場所や時間にとらわれない自由度の高い働き方や生活の質の向上（クオリティーオブライフ）に対するニーズが高まっています。</w:t>
      </w:r>
    </w:p>
    <w:p w14:paraId="28DE67D0" w14:textId="0848CA47" w:rsidR="0013129C" w:rsidRPr="001969B4" w:rsidRDefault="0013129C" w:rsidP="0013129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の理念が効率性から人間性、充足性へと変化する中、人間中心の社会を形成し、人々が身体的、精神的、社会的に、良い状態、すなわちウェルビーイング（地域幸福度）を実感できるまちづくりが求められています。</w:t>
      </w:r>
    </w:p>
    <w:p w14:paraId="19CA225A" w14:textId="3153A3CF" w:rsidR="00AC1821" w:rsidRPr="001969B4" w:rsidRDefault="0013129C" w:rsidP="0013129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新型コロナ危機を契機として、住宅の質や住環境の重要性、ゆとりある屋外空間の価値が再</w:t>
      </w:r>
      <w:r w:rsidRPr="001969B4">
        <w:rPr>
          <w:rFonts w:asciiTheme="minorEastAsia" w:hAnsiTheme="minorEastAsia" w:hint="eastAsia"/>
          <w:color w:val="000000" w:themeColor="text1"/>
          <w:szCs w:val="21"/>
        </w:rPr>
        <w:lastRenderedPageBreak/>
        <w:t>認識されたこともあいまって、居住地の都市環境の重要性、人々のライフスタイルに応じた多様な暮らし方、働き方など、持続可能で暮らしやすいまちづくりが求められています。</w:t>
      </w:r>
    </w:p>
    <w:p w14:paraId="7A47C8BB" w14:textId="6D7FE803" w:rsidR="0013129C" w:rsidRPr="001969B4" w:rsidRDefault="0013129C" w:rsidP="0013129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2、課題整理の視点。</w:t>
      </w:r>
    </w:p>
    <w:p w14:paraId="3E2FFB02" w14:textId="37CB443B" w:rsidR="0013129C" w:rsidRPr="001969B4" w:rsidRDefault="0013129C" w:rsidP="0013129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時代潮流からみて、これからの都市づくりにおいて重要と考えられる5つの視点、都市構造（コンパクトシティ＋ネットワーク、多様なライフスタイル）、都市活力（産業振興、交流拡大）、都市生活（コミュニティ維持、安全、安心）、都市環境（個性、魅力、自然環境）及び、都市運営（維持管理、市民協働）を課題整理の視点として設定します。</w:t>
      </w:r>
    </w:p>
    <w:p w14:paraId="1D4570F1" w14:textId="4190D092" w:rsidR="0013129C" w:rsidRPr="001969B4" w:rsidRDefault="0013129C" w:rsidP="0013129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この5つの視点に基づき、豊川市の現況分析やぜん計画の評価（</w:t>
      </w:r>
      <w:r w:rsidR="007F4EB5"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検証）、市民アンケート調査（市民ニーズ）などを踏まえ、今後の都市づくりにおいて</w:t>
      </w:r>
      <w:r w:rsidR="006D6FD6">
        <w:rPr>
          <w:rFonts w:asciiTheme="minorEastAsia" w:hAnsiTheme="minorEastAsia" w:hint="eastAsia"/>
          <w:color w:val="000000" w:themeColor="text1"/>
          <w:szCs w:val="21"/>
        </w:rPr>
        <w:t>ほん</w:t>
      </w:r>
      <w:r w:rsidRPr="001969B4">
        <w:rPr>
          <w:rFonts w:asciiTheme="minorEastAsia" w:hAnsiTheme="minorEastAsia" w:hint="eastAsia"/>
          <w:color w:val="000000" w:themeColor="text1"/>
          <w:szCs w:val="21"/>
        </w:rPr>
        <w:t>市が抱える課題を設定します。</w:t>
      </w:r>
    </w:p>
    <w:p w14:paraId="21E0C247" w14:textId="73005BD0" w:rsidR="0013129C" w:rsidRPr="001969B4" w:rsidRDefault="0013129C" w:rsidP="0013129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3、課題の整理。</w:t>
      </w:r>
    </w:p>
    <w:p w14:paraId="4689CFC5" w14:textId="5844F5E4" w:rsidR="0013129C" w:rsidRPr="001969B4" w:rsidRDefault="0013129C" w:rsidP="0013129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視点1、都市構造（コンパクトシティ＋ネットワーク、多様なライフスタイル）。</w:t>
      </w:r>
    </w:p>
    <w:p w14:paraId="145137EF" w14:textId="77777777" w:rsidR="006D1CEB" w:rsidRPr="001969B4" w:rsidRDefault="006D1CEB" w:rsidP="006D1CE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1、豊川市の現況分析。</w:t>
      </w:r>
    </w:p>
    <w:p w14:paraId="0D0FB82C" w14:textId="36423806" w:rsidR="0013129C" w:rsidRPr="001969B4" w:rsidRDefault="006D1CEB" w:rsidP="006D1CE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令和2年に人口がやや増加し</w:t>
      </w:r>
      <w:r w:rsidR="0036123C">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約18.4</w:t>
      </w:r>
      <w:r w:rsidR="0036123C">
        <w:rPr>
          <w:rFonts w:asciiTheme="minorEastAsia" w:hAnsiTheme="minorEastAsia" w:hint="eastAsia"/>
          <w:color w:val="000000" w:themeColor="text1"/>
          <w:szCs w:val="21"/>
        </w:rPr>
        <w:t>まん</w:t>
      </w:r>
      <w:r w:rsidRPr="001969B4">
        <w:rPr>
          <w:rFonts w:asciiTheme="minorEastAsia" w:hAnsiTheme="minorEastAsia" w:hint="eastAsia"/>
          <w:color w:val="000000" w:themeColor="text1"/>
          <w:szCs w:val="21"/>
        </w:rPr>
        <w:t>人となりましたが、今後は人口減少の本格化が予想されます。社</w:t>
      </w:r>
      <w:r w:rsidR="0036123C">
        <w:rPr>
          <w:rFonts w:asciiTheme="minorEastAsia" w:hAnsiTheme="minorEastAsia" w:hint="eastAsia"/>
          <w:color w:val="000000" w:themeColor="text1"/>
          <w:szCs w:val="21"/>
        </w:rPr>
        <w:t>じん</w:t>
      </w:r>
      <w:r w:rsidRPr="001969B4">
        <w:rPr>
          <w:rFonts w:asciiTheme="minorEastAsia" w:hAnsiTheme="minorEastAsia" w:hint="eastAsia"/>
          <w:color w:val="000000" w:themeColor="text1"/>
          <w:szCs w:val="21"/>
        </w:rPr>
        <w:t>研による令和32年人口は約16万人と推計(令和5年推計)されており、これに対し、第7次豊川市総合計画における令和32年人口は約16.2</w:t>
      </w:r>
      <w:r w:rsidR="0036123C">
        <w:rPr>
          <w:rFonts w:asciiTheme="minorEastAsia" w:hAnsiTheme="minorEastAsia" w:hint="eastAsia"/>
          <w:color w:val="000000" w:themeColor="text1"/>
          <w:szCs w:val="21"/>
        </w:rPr>
        <w:t>まんにん</w:t>
      </w:r>
      <w:r w:rsidRPr="001969B4">
        <w:rPr>
          <w:rFonts w:asciiTheme="minorEastAsia" w:hAnsiTheme="minorEastAsia" w:hint="eastAsia"/>
          <w:color w:val="000000" w:themeColor="text1"/>
          <w:szCs w:val="21"/>
        </w:rPr>
        <w:t>としています。（序章、総人口の目標)</w:t>
      </w:r>
    </w:p>
    <w:p w14:paraId="2E624972" w14:textId="102D2C98" w:rsidR="006702D2" w:rsidRPr="001969B4" w:rsidRDefault="0033489A" w:rsidP="006702D2">
      <w:pPr>
        <w:rPr>
          <w:rFonts w:asciiTheme="minorEastAsia" w:hAnsiTheme="minorEastAsia"/>
          <w:color w:val="000000" w:themeColor="text1"/>
          <w:szCs w:val="21"/>
        </w:rPr>
      </w:pPr>
      <w:r>
        <w:rPr>
          <w:rFonts w:asciiTheme="minorEastAsia" w:hAnsiTheme="minorEastAsia" w:hint="eastAsia"/>
          <w:color w:val="000000" w:themeColor="text1"/>
          <w:szCs w:val="21"/>
        </w:rPr>
        <w:t>人口どうこうをみると</w:t>
      </w:r>
      <w:r w:rsidR="006702D2" w:rsidRPr="001969B4">
        <w:rPr>
          <w:rFonts w:asciiTheme="minorEastAsia" w:hAnsiTheme="minorEastAsia" w:hint="eastAsia"/>
          <w:color w:val="000000" w:themeColor="text1"/>
          <w:szCs w:val="21"/>
        </w:rPr>
        <w:t>社会増の傾向が続いています。(図表1</w:t>
      </w:r>
      <w:r w:rsidR="00D7281A" w:rsidRPr="001969B4">
        <w:rPr>
          <w:rFonts w:asciiTheme="minorEastAsia" w:hAnsiTheme="minorEastAsia" w:hint="eastAsia"/>
          <w:color w:val="000000" w:themeColor="text1"/>
          <w:szCs w:val="21"/>
        </w:rPr>
        <w:t>の</w:t>
      </w:r>
      <w:r w:rsidR="0036123C">
        <w:rPr>
          <w:rFonts w:asciiTheme="minorEastAsia" w:hAnsiTheme="minorEastAsia" w:hint="eastAsia"/>
          <w:color w:val="000000" w:themeColor="text1"/>
          <w:szCs w:val="21"/>
        </w:rPr>
        <w:t>いち</w:t>
      </w:r>
      <w:r w:rsidR="006702D2" w:rsidRPr="001969B4">
        <w:rPr>
          <w:rFonts w:asciiTheme="minorEastAsia" w:hAnsiTheme="minorEastAsia" w:hint="eastAsia"/>
          <w:color w:val="000000" w:themeColor="text1"/>
          <w:szCs w:val="21"/>
        </w:rPr>
        <w:t>)また、東三河5市の中では最も人口減少率が低くなっています。</w:t>
      </w:r>
    </w:p>
    <w:p w14:paraId="1EE34B78" w14:textId="6F043529" w:rsidR="006702D2" w:rsidRPr="001969B4" w:rsidRDefault="006702D2" w:rsidP="006702D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総人口に占める市街化区域内人口の割合は、平成2年以来約80％で変化がなく、市街地に人口が集約された都市構造を維持しています。一方、市街化区域内人口密度は49.5人まいヘクタールで、愛知県下の</w:t>
      </w:r>
      <w:r w:rsidR="0036123C">
        <w:rPr>
          <w:rFonts w:asciiTheme="minorEastAsia" w:hAnsiTheme="minorEastAsia" w:hint="eastAsia"/>
          <w:color w:val="000000" w:themeColor="text1"/>
          <w:szCs w:val="21"/>
        </w:rPr>
        <w:t>しまち</w:t>
      </w:r>
      <w:r w:rsidRPr="001969B4">
        <w:rPr>
          <w:rFonts w:asciiTheme="minorEastAsia" w:hAnsiTheme="minorEastAsia" w:hint="eastAsia"/>
          <w:color w:val="000000" w:themeColor="text1"/>
          <w:szCs w:val="21"/>
        </w:rPr>
        <w:t>の中では低い水準にあります。</w:t>
      </w:r>
    </w:p>
    <w:p w14:paraId="1A82BC69" w14:textId="77777777" w:rsidR="0036123C" w:rsidRDefault="006702D2" w:rsidP="006702D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市街化区域内の鉄道駅周辺は概ね人口密度が</w:t>
      </w:r>
      <w:r w:rsidRPr="001969B4">
        <w:rPr>
          <w:rFonts w:asciiTheme="minorEastAsia" w:hAnsiTheme="minorEastAsia"/>
          <w:color w:val="000000" w:themeColor="text1"/>
          <w:szCs w:val="21"/>
        </w:rPr>
        <w:t>40</w:t>
      </w:r>
      <w:r w:rsidRPr="001969B4">
        <w:rPr>
          <w:rFonts w:asciiTheme="minorEastAsia" w:hAnsiTheme="minorEastAsia" w:hint="eastAsia"/>
          <w:color w:val="000000" w:themeColor="text1"/>
          <w:szCs w:val="21"/>
        </w:rPr>
        <w:t>人まいヘクタール以上ですが、JR豊川駅、名鉄こう駅周辺の区域は、主要駅にもかかわらず人口密度が低く、ＪＲ豊川駅周辺では人口が減少しています。(図表</w:t>
      </w:r>
      <w:r w:rsidR="00282834" w:rsidRPr="001969B4">
        <w:rPr>
          <w:rFonts w:asciiTheme="minorEastAsia" w:hAnsiTheme="minorEastAsia" w:hint="eastAsia"/>
          <w:color w:val="000000" w:themeColor="text1"/>
          <w:szCs w:val="21"/>
        </w:rPr>
        <w:t>1の</w:t>
      </w:r>
      <w:r w:rsidR="0036123C">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w:t>
      </w:r>
    </w:p>
    <w:p w14:paraId="7A110B24" w14:textId="49BAB370" w:rsidR="006702D2" w:rsidRPr="001969B4" w:rsidRDefault="006702D2" w:rsidP="006702D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市街化区域内の都市的低未利用地は、平成</w:t>
      </w:r>
      <w:r w:rsidRPr="001969B4">
        <w:rPr>
          <w:rFonts w:asciiTheme="minorEastAsia" w:hAnsiTheme="minorEastAsia"/>
          <w:color w:val="000000" w:themeColor="text1"/>
          <w:szCs w:val="21"/>
        </w:rPr>
        <w:t>30</w:t>
      </w:r>
      <w:r w:rsidRPr="001969B4">
        <w:rPr>
          <w:rFonts w:asciiTheme="minorEastAsia" w:hAnsiTheme="minorEastAsia" w:hint="eastAsia"/>
          <w:color w:val="000000" w:themeColor="text1"/>
          <w:szCs w:val="21"/>
        </w:rPr>
        <w:t>年と比較して令和</w:t>
      </w:r>
      <w:r w:rsidR="00282834" w:rsidRPr="001969B4">
        <w:rPr>
          <w:rFonts w:asciiTheme="minorEastAsia" w:hAnsiTheme="minorEastAsia" w:hint="eastAsia"/>
          <w:color w:val="000000" w:themeColor="text1"/>
          <w:szCs w:val="21"/>
        </w:rPr>
        <w:t>5</w:t>
      </w:r>
      <w:r w:rsidRPr="001969B4">
        <w:rPr>
          <w:rFonts w:asciiTheme="minorEastAsia" w:hAnsiTheme="minorEastAsia" w:hint="eastAsia"/>
          <w:color w:val="000000" w:themeColor="text1"/>
          <w:szCs w:val="21"/>
        </w:rPr>
        <w:t>年には約38ヘクタール減少したものの、依然として小規模なものが残存しています。(図表1</w:t>
      </w:r>
      <w:r w:rsidR="00282834" w:rsidRPr="001969B4">
        <w:rPr>
          <w:rFonts w:asciiTheme="minorEastAsia" w:hAnsiTheme="minorEastAsia" w:hint="eastAsia"/>
          <w:color w:val="000000" w:themeColor="text1"/>
          <w:szCs w:val="21"/>
        </w:rPr>
        <w:t>の</w:t>
      </w:r>
      <w:r w:rsidR="0036123C">
        <w:rPr>
          <w:rFonts w:asciiTheme="minorEastAsia" w:hAnsiTheme="minorEastAsia" w:hint="eastAsia"/>
          <w:color w:val="000000" w:themeColor="text1"/>
          <w:szCs w:val="21"/>
        </w:rPr>
        <w:t>さん</w:t>
      </w:r>
      <w:r w:rsidRPr="001969B4">
        <w:rPr>
          <w:rFonts w:asciiTheme="minorEastAsia" w:hAnsiTheme="minorEastAsia" w:hint="eastAsia"/>
          <w:color w:val="000000" w:themeColor="text1"/>
          <w:szCs w:val="21"/>
        </w:rPr>
        <w:t>)</w:t>
      </w:r>
    </w:p>
    <w:p w14:paraId="7AED3BC1" w14:textId="74747FAB" w:rsidR="006702D2" w:rsidRPr="001969B4" w:rsidRDefault="0040135D" w:rsidP="006702D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6702D2" w:rsidRPr="001969B4">
        <w:rPr>
          <w:rFonts w:asciiTheme="minorEastAsia" w:hAnsiTheme="minorEastAsia" w:hint="eastAsia"/>
          <w:color w:val="000000" w:themeColor="text1"/>
          <w:szCs w:val="21"/>
        </w:rPr>
        <w:t>の空き家率は、愛知県の空き家率を上回っているものの、平成25年をピークに平成30年にかけては減少しています。</w:t>
      </w:r>
    </w:p>
    <w:p w14:paraId="4AA033D6" w14:textId="7A2F5328" w:rsidR="006702D2" w:rsidRPr="001969B4" w:rsidRDefault="006702D2" w:rsidP="006702D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商業系用途地域の多くは住居系の利用が主体、もしくは</w:t>
      </w:r>
      <w:r w:rsidR="0036123C">
        <w:rPr>
          <w:rFonts w:asciiTheme="minorEastAsia" w:hAnsiTheme="minorEastAsia" w:hint="eastAsia"/>
          <w:color w:val="000000" w:themeColor="text1"/>
          <w:szCs w:val="21"/>
        </w:rPr>
        <w:t>じゅう</w:t>
      </w:r>
      <w:r w:rsidRPr="001969B4">
        <w:rPr>
          <w:rFonts w:asciiTheme="minorEastAsia" w:hAnsiTheme="minorEastAsia" w:hint="eastAsia"/>
          <w:color w:val="000000" w:themeColor="text1"/>
          <w:szCs w:val="21"/>
        </w:rPr>
        <w:t>商複合利用であり、商業主体の土地利用となっていません。</w:t>
      </w:r>
    </w:p>
    <w:p w14:paraId="24FF657E" w14:textId="02CB63B6" w:rsidR="006702D2" w:rsidRPr="001969B4" w:rsidRDefault="006702D2" w:rsidP="006702D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市街化区域では、商業施設、高齢者福祉施設、子育て支援施設、医療施設が概ね徒歩圏内に立地しています。</w:t>
      </w:r>
    </w:p>
    <w:p w14:paraId="2B855309" w14:textId="5FD7EA03" w:rsidR="006702D2" w:rsidRPr="001969B4" w:rsidRDefault="006702D2" w:rsidP="006702D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市街化調整区域における開発行為は、市街化区域縁辺部を中心に平成26年から平成30年の</w:t>
      </w:r>
      <w:r w:rsidR="00C46E26" w:rsidRPr="001969B4">
        <w:rPr>
          <w:rFonts w:asciiTheme="minorEastAsia" w:hAnsiTheme="minorEastAsia" w:hint="eastAsia"/>
          <w:color w:val="000000" w:themeColor="text1"/>
          <w:szCs w:val="21"/>
        </w:rPr>
        <w:t>5</w:t>
      </w:r>
      <w:r w:rsidRPr="001969B4">
        <w:rPr>
          <w:rFonts w:asciiTheme="minorEastAsia" w:hAnsiTheme="minorEastAsia" w:hint="eastAsia"/>
          <w:color w:val="000000" w:themeColor="text1"/>
          <w:szCs w:val="21"/>
        </w:rPr>
        <w:t>年間に512件（計約42</w:t>
      </w:r>
      <w:r w:rsidR="00C46E26" w:rsidRPr="001969B4">
        <w:rPr>
          <w:rFonts w:asciiTheme="minorEastAsia" w:hAnsiTheme="minorEastAsia" w:hint="eastAsia"/>
          <w:color w:val="000000" w:themeColor="text1"/>
          <w:szCs w:val="21"/>
        </w:rPr>
        <w:t>ヘクタール</w:t>
      </w:r>
      <w:r w:rsidRPr="001969B4">
        <w:rPr>
          <w:rFonts w:asciiTheme="minorEastAsia" w:hAnsiTheme="minorEastAsia" w:hint="eastAsia"/>
          <w:color w:val="000000" w:themeColor="text1"/>
          <w:szCs w:val="21"/>
        </w:rPr>
        <w:t>）あり、その約7割は住居系が占めています。</w:t>
      </w:r>
    </w:p>
    <w:p w14:paraId="71BD1FAF" w14:textId="061F4B51" w:rsidR="0013129C" w:rsidRPr="001969B4" w:rsidRDefault="006702D2" w:rsidP="006702D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代表交通手段の内訳は自動車が約</w:t>
      </w:r>
      <w:r w:rsidRPr="001969B4">
        <w:rPr>
          <w:rFonts w:asciiTheme="minorEastAsia" w:hAnsiTheme="minorEastAsia"/>
          <w:color w:val="000000" w:themeColor="text1"/>
          <w:szCs w:val="21"/>
        </w:rPr>
        <w:t>72</w:t>
      </w:r>
      <w:r w:rsidR="00C46E26" w:rsidRPr="001969B4">
        <w:rPr>
          <w:rFonts w:asciiTheme="minorEastAsia" w:hAnsiTheme="minorEastAsia" w:hint="eastAsia"/>
          <w:color w:val="000000" w:themeColor="text1"/>
          <w:szCs w:val="21"/>
        </w:rPr>
        <w:t>パーセント</w:t>
      </w:r>
      <w:r w:rsidRPr="001969B4">
        <w:rPr>
          <w:rFonts w:asciiTheme="minorEastAsia" w:hAnsiTheme="minorEastAsia" w:hint="eastAsia"/>
          <w:color w:val="000000" w:themeColor="text1"/>
          <w:szCs w:val="21"/>
        </w:rPr>
        <w:t>を占めており、増加傾向にあります。これ</w:t>
      </w:r>
      <w:r w:rsidRPr="001969B4">
        <w:rPr>
          <w:rFonts w:asciiTheme="minorEastAsia" w:hAnsiTheme="minorEastAsia" w:hint="eastAsia"/>
          <w:color w:val="000000" w:themeColor="text1"/>
          <w:szCs w:val="21"/>
        </w:rPr>
        <w:lastRenderedPageBreak/>
        <w:t>に対し公共交通機関、自転車、徒歩は減少傾向にあります。</w:t>
      </w:r>
    </w:p>
    <w:p w14:paraId="57D96047" w14:textId="4EB42C64" w:rsidR="0013129C" w:rsidRPr="001969B4" w:rsidRDefault="003B0ABF" w:rsidP="00745A7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図表1の1、社会増減（出典、愛知県人口動向調査、あいちの人口年報）。</w:t>
      </w:r>
    </w:p>
    <w:p w14:paraId="0945ADCC" w14:textId="05A41F6C" w:rsidR="0013129C" w:rsidRPr="001969B4" w:rsidRDefault="003B0ABF" w:rsidP="00745A7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図表1の2、可住地人</w:t>
      </w:r>
      <w:r w:rsidR="0036123C">
        <w:rPr>
          <w:rFonts w:asciiTheme="minorEastAsia" w:hAnsiTheme="minorEastAsia" w:hint="eastAsia"/>
          <w:color w:val="000000" w:themeColor="text1"/>
          <w:szCs w:val="21"/>
        </w:rPr>
        <w:t>こう</w:t>
      </w:r>
      <w:r w:rsidRPr="001969B4">
        <w:rPr>
          <w:rFonts w:asciiTheme="minorEastAsia" w:hAnsiTheme="minorEastAsia" w:hint="eastAsia"/>
          <w:color w:val="000000" w:themeColor="text1"/>
          <w:szCs w:val="21"/>
        </w:rPr>
        <w:t>密度の分布（可住地、令和5年、人口、令和2年）（出典、都市計画基礎調査）</w:t>
      </w:r>
    </w:p>
    <w:p w14:paraId="13A194BD" w14:textId="0AF295B3" w:rsidR="0013129C" w:rsidRPr="001969B4" w:rsidRDefault="00AC79E6" w:rsidP="00745A7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図表1の3、都市的低未利用地の分布（令和5年）（出典、都市計画基礎調査）</w:t>
      </w:r>
    </w:p>
    <w:p w14:paraId="32DE5148" w14:textId="773B744C" w:rsidR="0013129C" w:rsidRPr="001969B4" w:rsidRDefault="00AC79E6" w:rsidP="00745A7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PDF形式の資料では、社会増減、可住地人口密度の分布、都市的低未利用地の分布を図示していますが、ここでは省略します。</w:t>
      </w:r>
    </w:p>
    <w:p w14:paraId="0F759417" w14:textId="77777777" w:rsidR="007844B5" w:rsidRDefault="00B72758" w:rsidP="00B727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2、現行計画の</w:t>
      </w:r>
      <w:r w:rsidR="007F4EB5"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評価。</w:t>
      </w:r>
    </w:p>
    <w:p w14:paraId="4E72863B" w14:textId="6C6590EC" w:rsidR="00B72758" w:rsidRPr="001969B4" w:rsidRDefault="00B72758" w:rsidP="00B727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市街化区域の土地利用の方針については</w:t>
      </w:r>
      <w:r w:rsidR="00E34E4C"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進捗がみられ、駅周辺の都市機能誘導区域の人口割合が増加するなどの効果が表れています。</w:t>
      </w:r>
    </w:p>
    <w:p w14:paraId="4C762B4E" w14:textId="68A893E2" w:rsidR="00B72758" w:rsidRPr="001969B4" w:rsidRDefault="00B72758" w:rsidP="00B727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公共交通に関して市バス路線の見直しや駅周辺のまちづくりが進められており、利便性満足度が増加しています。</w:t>
      </w:r>
    </w:p>
    <w:p w14:paraId="333FE0B9" w14:textId="2AF40172" w:rsidR="00AC1821" w:rsidRPr="001969B4" w:rsidRDefault="00B72758" w:rsidP="00B727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駅周辺における都市機能集約の視点から、今後も取組</w:t>
      </w:r>
      <w:r w:rsidR="006A341E" w:rsidRPr="001969B4">
        <w:rPr>
          <w:rFonts w:asciiTheme="minorEastAsia" w:hAnsiTheme="minorEastAsia" w:hint="eastAsia"/>
          <w:color w:val="000000" w:themeColor="text1"/>
          <w:szCs w:val="21"/>
        </w:rPr>
        <w:t>み</w:t>
      </w:r>
      <w:r w:rsidRPr="001969B4">
        <w:rPr>
          <w:rFonts w:asciiTheme="minorEastAsia" w:hAnsiTheme="minorEastAsia" w:hint="eastAsia"/>
          <w:color w:val="000000" w:themeColor="text1"/>
          <w:szCs w:val="21"/>
        </w:rPr>
        <w:t>を継続的に進めていくとともに、新たな取組みを検討していく必要があります。</w:t>
      </w:r>
    </w:p>
    <w:p w14:paraId="52D8D83F" w14:textId="77777777" w:rsidR="004652BE" w:rsidRPr="001969B4" w:rsidRDefault="004652BE" w:rsidP="004652B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3、市民アンケート調査。</w:t>
      </w:r>
    </w:p>
    <w:p w14:paraId="6BDF13B2" w14:textId="254DF7EF" w:rsidR="004427E1" w:rsidRPr="001969B4" w:rsidRDefault="004427E1" w:rsidP="004427E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生活環境の評価結果をみると、にぎわいのある場の形成、鉄道利用時の利便性、路線バスの充実度の満足度が平均より低くなっており、特に鉄道利用時の利便性は重要性の認識が高くなっています。（問</w:t>
      </w:r>
      <w:r w:rsidR="007844B5">
        <w:rPr>
          <w:rFonts w:asciiTheme="minorEastAsia" w:hAnsiTheme="minorEastAsia" w:hint="eastAsia"/>
          <w:color w:val="000000" w:themeColor="text1"/>
          <w:szCs w:val="21"/>
        </w:rPr>
        <w:t>いち</w:t>
      </w:r>
      <w:r w:rsidRPr="001969B4">
        <w:rPr>
          <w:rFonts w:asciiTheme="minorEastAsia" w:hAnsiTheme="minorEastAsia" w:hint="eastAsia"/>
          <w:color w:val="000000" w:themeColor="text1"/>
          <w:szCs w:val="21"/>
        </w:rPr>
        <w:t>）。</w:t>
      </w:r>
    </w:p>
    <w:p w14:paraId="6803931D" w14:textId="5A090F82" w:rsidR="004427E1" w:rsidRPr="001969B4" w:rsidRDefault="004427E1" w:rsidP="004427E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徒歩圏内にあるとよいと思う施設として、コンビニエンスストア、食品スーパー、ドラッグストア、銀行、郵便局等、バス停など、生活利便施設と公共交通にかかわる施設が上位を占めています。（問</w:t>
      </w:r>
      <w:r w:rsidR="007844B5">
        <w:rPr>
          <w:rFonts w:asciiTheme="minorEastAsia" w:hAnsiTheme="minorEastAsia" w:hint="eastAsia"/>
          <w:color w:val="000000" w:themeColor="text1"/>
          <w:szCs w:val="21"/>
        </w:rPr>
        <w:t>はち</w:t>
      </w:r>
      <w:r w:rsidRPr="001969B4">
        <w:rPr>
          <w:rFonts w:asciiTheme="minorEastAsia" w:hAnsiTheme="minorEastAsia" w:hint="eastAsia"/>
          <w:color w:val="000000" w:themeColor="text1"/>
          <w:szCs w:val="21"/>
        </w:rPr>
        <w:t>）。</w:t>
      </w:r>
    </w:p>
    <w:p w14:paraId="362AC9D9" w14:textId="48CEAC77" w:rsidR="004427E1" w:rsidRPr="001969B4" w:rsidRDefault="004427E1" w:rsidP="004427E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目指すべき将来像として、お店や銀行などの身近な利便施設が充実した便利に暮らせるまちが第２位、バスなどの公共交通や徒歩での移動が充実した、歩いて暮らせるまちが第３位となっています。（</w:t>
      </w:r>
      <w:r w:rsidR="007844B5">
        <w:rPr>
          <w:rFonts w:asciiTheme="minorEastAsia" w:hAnsiTheme="minorEastAsia" w:hint="eastAsia"/>
          <w:color w:val="000000" w:themeColor="text1"/>
          <w:szCs w:val="21"/>
        </w:rPr>
        <w:t>といきゅう</w:t>
      </w:r>
      <w:r w:rsidRPr="001969B4">
        <w:rPr>
          <w:rFonts w:asciiTheme="minorEastAsia" w:hAnsiTheme="minorEastAsia" w:hint="eastAsia"/>
          <w:color w:val="000000" w:themeColor="text1"/>
          <w:szCs w:val="21"/>
        </w:rPr>
        <w:t>）。</w:t>
      </w:r>
    </w:p>
    <w:p w14:paraId="10ABC091" w14:textId="16AD6031" w:rsidR="004652BE" w:rsidRPr="001969B4" w:rsidRDefault="004652BE" w:rsidP="00D83B9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都市づくり上の課題。</w:t>
      </w:r>
    </w:p>
    <w:p w14:paraId="5F2785BB" w14:textId="77777777" w:rsidR="007844B5" w:rsidRDefault="004652BE" w:rsidP="004652B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1、市街地における適正な人口密度構成の確保。</w:t>
      </w:r>
    </w:p>
    <w:p w14:paraId="59C893F0" w14:textId="4524E6CE" w:rsidR="004652BE" w:rsidRPr="001969B4" w:rsidRDefault="004652BE" w:rsidP="004652B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市街化区域</w:t>
      </w:r>
      <w:r w:rsidR="007844B5">
        <w:rPr>
          <w:rFonts w:asciiTheme="minorEastAsia" w:hAnsiTheme="minorEastAsia" w:hint="eastAsia"/>
          <w:color w:val="000000" w:themeColor="text1"/>
          <w:szCs w:val="21"/>
        </w:rPr>
        <w:t>内じんこう</w:t>
      </w:r>
      <w:r w:rsidRPr="001969B4">
        <w:rPr>
          <w:rFonts w:asciiTheme="minorEastAsia" w:hAnsiTheme="minorEastAsia" w:hint="eastAsia"/>
          <w:color w:val="000000" w:themeColor="text1"/>
          <w:szCs w:val="21"/>
        </w:rPr>
        <w:t>密度が低く、一部では可住地人口密度も標準的な60人</w:t>
      </w:r>
      <w:r w:rsidR="007844B5">
        <w:rPr>
          <w:rFonts w:asciiTheme="minorEastAsia" w:hAnsiTheme="minorEastAsia" w:hint="eastAsia"/>
          <w:color w:val="000000" w:themeColor="text1"/>
          <w:szCs w:val="21"/>
        </w:rPr>
        <w:t>まい</w:t>
      </w:r>
      <w:r w:rsidRPr="001969B4">
        <w:rPr>
          <w:rFonts w:asciiTheme="minorEastAsia" w:hAnsiTheme="minorEastAsia" w:hint="eastAsia"/>
          <w:color w:val="000000" w:themeColor="text1"/>
          <w:szCs w:val="21"/>
        </w:rPr>
        <w:t>ヘクタールを下回る区域が市街化区域内にみられます。今後、人口が減少していく中で、さらに密度低下のおそれがあることから、日常的な生活サービスが持続的に確保された生活環境を維持していくためには、低未利用土地や空き家の解消を進め、将来的な人口動向を見据えた、適切な居住誘導、密度配置を図ることが必要です。</w:t>
      </w:r>
    </w:p>
    <w:p w14:paraId="399BBC26" w14:textId="3B96C0CB" w:rsidR="004652BE" w:rsidRPr="001969B4" w:rsidRDefault="004652BE" w:rsidP="00D83B9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2、多様な居住ニーズ</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ライフスタイルを支える新たな住宅地の確保。</w:t>
      </w:r>
    </w:p>
    <w:p w14:paraId="26CB1254" w14:textId="4A562D1A" w:rsidR="004652BE" w:rsidRPr="001969B4" w:rsidRDefault="0040135D" w:rsidP="004652B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4652BE" w:rsidRPr="001969B4">
        <w:rPr>
          <w:rFonts w:asciiTheme="minorEastAsia" w:hAnsiTheme="minorEastAsia" w:hint="eastAsia"/>
          <w:color w:val="000000" w:themeColor="text1"/>
          <w:szCs w:val="21"/>
        </w:rPr>
        <w:t>では近年、転入者数が転出者数を上回る社会ぞうの状態が続いており、東三河5市の中では最も人口減少率が低くなっています。今後予測される人口減少を緩和していくためには、引き続き、市街</w:t>
      </w:r>
      <w:r w:rsidR="007844B5">
        <w:rPr>
          <w:rFonts w:asciiTheme="minorEastAsia" w:hAnsiTheme="minorEastAsia" w:hint="eastAsia"/>
          <w:color w:val="000000" w:themeColor="text1"/>
          <w:szCs w:val="21"/>
        </w:rPr>
        <w:t>ち</w:t>
      </w:r>
      <w:r w:rsidR="004652BE" w:rsidRPr="001969B4">
        <w:rPr>
          <w:rFonts w:asciiTheme="minorEastAsia" w:hAnsiTheme="minorEastAsia" w:hint="eastAsia"/>
          <w:color w:val="000000" w:themeColor="text1"/>
          <w:szCs w:val="21"/>
        </w:rPr>
        <w:t>内において居住の場の確保を進め、人口集積を高めていくとともに日々の暮らしに心地良さを感じられるよう、都市の快適さを向上させ、市民が魅力を感じ、</w:t>
      </w:r>
      <w:r w:rsidR="004652BE" w:rsidRPr="001969B4">
        <w:rPr>
          <w:rFonts w:asciiTheme="minorEastAsia" w:hAnsiTheme="minorEastAsia" w:hint="eastAsia"/>
          <w:color w:val="000000" w:themeColor="text1"/>
          <w:szCs w:val="21"/>
        </w:rPr>
        <w:lastRenderedPageBreak/>
        <w:t>市外の人たちからも選ばれる多様な居住ニーズ、ライフスタイルを支える新たな住宅地の確保を図ることが必要です。</w:t>
      </w:r>
    </w:p>
    <w:p w14:paraId="45D75D9C" w14:textId="77777777" w:rsidR="009833D2" w:rsidRPr="001969B4" w:rsidRDefault="009833D2" w:rsidP="009833D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3、商業地における商業拠点機能の向上、生活機能の維持。</w:t>
      </w:r>
    </w:p>
    <w:p w14:paraId="46608832" w14:textId="77777777" w:rsidR="009833D2" w:rsidRPr="001969B4" w:rsidRDefault="009833D2" w:rsidP="009833D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商業系用途地域における商業集積が十分になされておらず、住居系主体の土地利用となっていることから、商業集積を高め、中心拠点（豊川、中央通、諏訪地区）や地域拠点（こう、やわた地区ほか）にふさわしい機能集積を図るとともに、市街地に広く分布する都市機能（生活機能）の維持、確保を図ることが必要です。</w:t>
      </w:r>
    </w:p>
    <w:p w14:paraId="385BD949" w14:textId="77777777" w:rsidR="007844B5" w:rsidRDefault="00725EFE" w:rsidP="00725EF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4、公共交通の利便性向上。</w:t>
      </w:r>
    </w:p>
    <w:p w14:paraId="03D6C029" w14:textId="7D04B334" w:rsidR="00725EFE" w:rsidRPr="001969B4" w:rsidRDefault="00725EFE" w:rsidP="00725EF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自動車利用がさらに進行するなか、鉄道、バスの利用が少ない状況が継続しています。公共交通は、今後増加していく自動車を運転できない移動制約者の利便性向上や拠点駅周辺の居住誘導を進める上で、必要不可欠であるため、鉄道駅を多く有する強みを活かした主要な駅を基点とした公共交通ネットワークの維持、改善や公共交通けっせつ機能の強化をすることが必要です。</w:t>
      </w:r>
    </w:p>
    <w:p w14:paraId="54FBF7BD" w14:textId="77777777" w:rsidR="00725EFE" w:rsidRPr="001969B4" w:rsidRDefault="00725EFE" w:rsidP="00725EFE">
      <w:pPr>
        <w:rPr>
          <w:rFonts w:asciiTheme="minorEastAsia" w:hAnsiTheme="minorEastAsia"/>
          <w:color w:val="000000" w:themeColor="text1"/>
          <w:szCs w:val="21"/>
          <w:lang w:eastAsia="zh-TW"/>
        </w:rPr>
      </w:pPr>
      <w:r w:rsidRPr="001969B4">
        <w:rPr>
          <w:rFonts w:asciiTheme="minorEastAsia" w:hAnsiTheme="minorEastAsia" w:hint="eastAsia"/>
          <w:color w:val="000000" w:themeColor="text1"/>
          <w:szCs w:val="21"/>
          <w:lang w:eastAsia="zh-TW"/>
        </w:rPr>
        <w:t>視点2、都市活力（産業振興、交流拡大）。</w:t>
      </w:r>
    </w:p>
    <w:p w14:paraId="615BED6B" w14:textId="77777777" w:rsidR="00725EFE" w:rsidRPr="001969B4" w:rsidRDefault="00725EFE" w:rsidP="00725EF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１、豊川市の現況分析。</w:t>
      </w:r>
    </w:p>
    <w:p w14:paraId="52234459" w14:textId="1ACBEFF3" w:rsidR="00725EFE" w:rsidRPr="001969B4" w:rsidRDefault="00725EFE" w:rsidP="00725EF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市街化区域内の主要な道路において混雑時の走行速度が20キロメートル毎時以下となっています。</w:t>
      </w:r>
    </w:p>
    <w:p w14:paraId="0B189C6E" w14:textId="1190419F" w:rsidR="00725EFE" w:rsidRPr="001969B4" w:rsidRDefault="00725EFE" w:rsidP="00725EF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製造品出荷額等は、平成</w:t>
      </w:r>
      <w:r w:rsidRPr="001969B4">
        <w:rPr>
          <w:rFonts w:asciiTheme="minorEastAsia" w:hAnsiTheme="minorEastAsia"/>
          <w:color w:val="000000" w:themeColor="text1"/>
          <w:szCs w:val="21"/>
        </w:rPr>
        <w:t>19</w:t>
      </w:r>
      <w:r w:rsidRPr="001969B4">
        <w:rPr>
          <w:rFonts w:asciiTheme="minorEastAsia" w:hAnsiTheme="minorEastAsia" w:hint="eastAsia"/>
          <w:color w:val="000000" w:themeColor="text1"/>
          <w:szCs w:val="21"/>
        </w:rPr>
        <w:t>年をピークとして、平成</w:t>
      </w:r>
      <w:r w:rsidRPr="001969B4">
        <w:rPr>
          <w:rFonts w:asciiTheme="minorEastAsia" w:hAnsiTheme="minorEastAsia"/>
          <w:color w:val="000000" w:themeColor="text1"/>
          <w:szCs w:val="21"/>
        </w:rPr>
        <w:t>20</w:t>
      </w:r>
      <w:r w:rsidRPr="001969B4">
        <w:rPr>
          <w:rFonts w:asciiTheme="minorEastAsia" w:hAnsiTheme="minorEastAsia" w:hint="eastAsia"/>
          <w:color w:val="000000" w:themeColor="text1"/>
          <w:szCs w:val="21"/>
        </w:rPr>
        <w:t>年のリーマンショックを契機に約8千億円の水準まで低下し、その後、横ばい状況にあります。</w:t>
      </w:r>
      <w:r w:rsidRPr="001969B4">
        <w:rPr>
          <w:rFonts w:asciiTheme="minorEastAsia" w:hAnsiTheme="minorEastAsia"/>
          <w:color w:val="000000" w:themeColor="text1"/>
          <w:szCs w:val="21"/>
        </w:rPr>
        <w:t>(</w:t>
      </w:r>
      <w:r w:rsidRPr="001969B4">
        <w:rPr>
          <w:rFonts w:asciiTheme="minorEastAsia" w:hAnsiTheme="minorEastAsia" w:hint="eastAsia"/>
          <w:color w:val="000000" w:themeColor="text1"/>
          <w:szCs w:val="21"/>
        </w:rPr>
        <w:t>図表2の</w:t>
      </w:r>
      <w:r w:rsidR="008F3FEC">
        <w:rPr>
          <w:rFonts w:asciiTheme="minorEastAsia" w:hAnsiTheme="minorEastAsia" w:hint="eastAsia"/>
          <w:color w:val="000000" w:themeColor="text1"/>
          <w:szCs w:val="21"/>
        </w:rPr>
        <w:t>いち</w:t>
      </w:r>
      <w:r w:rsidRPr="001969B4">
        <w:rPr>
          <w:rFonts w:asciiTheme="minorEastAsia" w:hAnsiTheme="minorEastAsia"/>
          <w:color w:val="000000" w:themeColor="text1"/>
          <w:szCs w:val="21"/>
        </w:rPr>
        <w:t>)</w:t>
      </w:r>
    </w:p>
    <w:p w14:paraId="181010E6" w14:textId="547E89AB" w:rsidR="00725EFE" w:rsidRPr="001969B4" w:rsidRDefault="00725EFE" w:rsidP="00725EF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今後、人口減少とともに高齢化の一層の進行が予想されます。</w:t>
      </w:r>
      <w:r w:rsidR="008F3FEC">
        <w:rPr>
          <w:rFonts w:asciiTheme="minorEastAsia" w:hAnsiTheme="minorEastAsia" w:hint="eastAsia"/>
          <w:color w:val="000000" w:themeColor="text1"/>
          <w:szCs w:val="21"/>
        </w:rPr>
        <w:t>れいわ</w:t>
      </w:r>
      <w:r w:rsidRPr="001969B4">
        <w:rPr>
          <w:rFonts w:asciiTheme="minorEastAsia" w:hAnsiTheme="minorEastAsia" w:hint="eastAsia"/>
          <w:color w:val="000000" w:themeColor="text1"/>
          <w:szCs w:val="21"/>
        </w:rPr>
        <w:t>2年には高齢化率が約</w:t>
      </w:r>
      <w:r w:rsidRPr="001969B4">
        <w:rPr>
          <w:rFonts w:asciiTheme="minorEastAsia" w:hAnsiTheme="minorEastAsia"/>
          <w:color w:val="000000" w:themeColor="text1"/>
          <w:szCs w:val="21"/>
        </w:rPr>
        <w:t>2</w:t>
      </w:r>
      <w:r w:rsidRPr="001969B4">
        <w:rPr>
          <w:rFonts w:asciiTheme="minorEastAsia" w:hAnsiTheme="minorEastAsia" w:hint="eastAsia"/>
          <w:color w:val="000000" w:themeColor="text1"/>
          <w:szCs w:val="21"/>
        </w:rPr>
        <w:t>6パーセントに達しています。</w:t>
      </w:r>
    </w:p>
    <w:p w14:paraId="31CA9838" w14:textId="4877C4E0" w:rsidR="00725EFE" w:rsidRPr="001969B4" w:rsidRDefault="00725EFE" w:rsidP="00725EF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生産年齢人口は、平成</w:t>
      </w:r>
      <w:r w:rsidRPr="001969B4">
        <w:rPr>
          <w:rFonts w:asciiTheme="minorEastAsia" w:hAnsiTheme="minorEastAsia"/>
          <w:color w:val="000000" w:themeColor="text1"/>
          <w:szCs w:val="21"/>
        </w:rPr>
        <w:t>12</w:t>
      </w:r>
      <w:r w:rsidRPr="001969B4">
        <w:rPr>
          <w:rFonts w:asciiTheme="minorEastAsia" w:hAnsiTheme="minorEastAsia" w:hint="eastAsia"/>
          <w:color w:val="000000" w:themeColor="text1"/>
          <w:szCs w:val="21"/>
        </w:rPr>
        <w:t>年をピークに減少に転じており、今後も減少が見込まれています。</w:t>
      </w:r>
      <w:r w:rsidRPr="001969B4">
        <w:rPr>
          <w:rFonts w:asciiTheme="minorEastAsia" w:hAnsiTheme="minorEastAsia"/>
          <w:color w:val="000000" w:themeColor="text1"/>
          <w:szCs w:val="21"/>
        </w:rPr>
        <w:t>(</w:t>
      </w:r>
      <w:r w:rsidRPr="001969B4">
        <w:rPr>
          <w:rFonts w:asciiTheme="minorEastAsia" w:hAnsiTheme="minorEastAsia" w:hint="eastAsia"/>
          <w:color w:val="000000" w:themeColor="text1"/>
          <w:szCs w:val="21"/>
        </w:rPr>
        <w:t>図表2の</w:t>
      </w:r>
      <w:r w:rsidR="008F3FEC">
        <w:rPr>
          <w:rFonts w:asciiTheme="minorEastAsia" w:hAnsiTheme="minorEastAsia" w:hint="eastAsia"/>
          <w:color w:val="000000" w:themeColor="text1"/>
          <w:szCs w:val="21"/>
        </w:rPr>
        <w:t>に</w:t>
      </w:r>
      <w:r w:rsidRPr="001969B4">
        <w:rPr>
          <w:rFonts w:asciiTheme="minorEastAsia" w:hAnsiTheme="minorEastAsia"/>
          <w:color w:val="000000" w:themeColor="text1"/>
          <w:szCs w:val="21"/>
        </w:rPr>
        <w:t>)</w:t>
      </w:r>
      <w:r w:rsidRPr="001969B4">
        <w:rPr>
          <w:rFonts w:asciiTheme="minorEastAsia" w:hAnsiTheme="minorEastAsia" w:hint="eastAsia"/>
          <w:color w:val="000000" w:themeColor="text1"/>
          <w:szCs w:val="21"/>
        </w:rPr>
        <w:t>。</w:t>
      </w:r>
    </w:p>
    <w:p w14:paraId="69B96FCE" w14:textId="3CCB2FDD" w:rsidR="00725EFE" w:rsidRPr="001969B4" w:rsidRDefault="00725EFE" w:rsidP="00725EFE">
      <w:pPr>
        <w:rPr>
          <w:rFonts w:asciiTheme="minorEastAsia" w:hAnsiTheme="minorEastAsia"/>
          <w:color w:val="000000" w:themeColor="text1"/>
          <w:szCs w:val="21"/>
        </w:rPr>
      </w:pPr>
      <w:r w:rsidRPr="001969B4">
        <w:rPr>
          <w:rFonts w:asciiTheme="minorEastAsia" w:hAnsiTheme="minorEastAsia"/>
          <w:color w:val="000000" w:themeColor="text1"/>
          <w:szCs w:val="21"/>
        </w:rPr>
        <w:t>5</w:t>
      </w:r>
      <w:r w:rsidRPr="001969B4">
        <w:rPr>
          <w:rFonts w:asciiTheme="minorEastAsia" w:hAnsiTheme="minorEastAsia" w:hint="eastAsia"/>
          <w:color w:val="000000" w:themeColor="text1"/>
          <w:szCs w:val="21"/>
        </w:rPr>
        <w:t>歳階級別の社会増減をみると、</w:t>
      </w:r>
      <w:r w:rsidRPr="001969B4">
        <w:rPr>
          <w:rFonts w:asciiTheme="minorEastAsia" w:hAnsiTheme="minorEastAsia"/>
          <w:color w:val="000000" w:themeColor="text1"/>
          <w:szCs w:val="21"/>
        </w:rPr>
        <w:t>20</w:t>
      </w:r>
      <w:r w:rsidRPr="001969B4">
        <w:rPr>
          <w:rFonts w:asciiTheme="minorEastAsia" w:hAnsiTheme="minorEastAsia" w:hint="eastAsia"/>
          <w:color w:val="000000" w:themeColor="text1"/>
          <w:szCs w:val="21"/>
        </w:rPr>
        <w:t>歳から</w:t>
      </w:r>
      <w:r w:rsidRPr="001969B4">
        <w:rPr>
          <w:rFonts w:asciiTheme="minorEastAsia" w:hAnsiTheme="minorEastAsia"/>
          <w:color w:val="000000" w:themeColor="text1"/>
          <w:szCs w:val="21"/>
        </w:rPr>
        <w:t>24</w:t>
      </w:r>
      <w:r w:rsidRPr="001969B4">
        <w:rPr>
          <w:rFonts w:asciiTheme="minorEastAsia" w:hAnsiTheme="minorEastAsia" w:hint="eastAsia"/>
          <w:color w:val="000000" w:themeColor="text1"/>
          <w:szCs w:val="21"/>
        </w:rPr>
        <w:t>歳の転出及び</w:t>
      </w:r>
      <w:r w:rsidRPr="001969B4">
        <w:rPr>
          <w:rFonts w:asciiTheme="minorEastAsia" w:hAnsiTheme="minorEastAsia"/>
          <w:color w:val="000000" w:themeColor="text1"/>
          <w:szCs w:val="21"/>
        </w:rPr>
        <w:t>25</w:t>
      </w:r>
      <w:r w:rsidRPr="001969B4">
        <w:rPr>
          <w:rFonts w:asciiTheme="minorEastAsia" w:hAnsiTheme="minorEastAsia" w:hint="eastAsia"/>
          <w:color w:val="000000" w:themeColor="text1"/>
          <w:szCs w:val="21"/>
        </w:rPr>
        <w:t>歳から</w:t>
      </w:r>
      <w:r w:rsidRPr="001969B4">
        <w:rPr>
          <w:rFonts w:asciiTheme="minorEastAsia" w:hAnsiTheme="minorEastAsia"/>
          <w:color w:val="000000" w:themeColor="text1"/>
          <w:szCs w:val="21"/>
        </w:rPr>
        <w:t>29</w:t>
      </w:r>
      <w:r w:rsidRPr="001969B4">
        <w:rPr>
          <w:rFonts w:asciiTheme="minorEastAsia" w:hAnsiTheme="minorEastAsia" w:hint="eastAsia"/>
          <w:color w:val="000000" w:themeColor="text1"/>
          <w:szCs w:val="21"/>
        </w:rPr>
        <w:t>歳階級の転入に関して、男女間に顕著な違いが見られます。</w:t>
      </w:r>
      <w:r w:rsidRPr="001969B4">
        <w:rPr>
          <w:rFonts w:asciiTheme="minorEastAsia" w:hAnsiTheme="minorEastAsia"/>
          <w:color w:val="000000" w:themeColor="text1"/>
          <w:szCs w:val="21"/>
        </w:rPr>
        <w:t>(</w:t>
      </w:r>
      <w:r w:rsidRPr="001969B4">
        <w:rPr>
          <w:rFonts w:asciiTheme="minorEastAsia" w:hAnsiTheme="minorEastAsia" w:hint="eastAsia"/>
          <w:color w:val="000000" w:themeColor="text1"/>
          <w:szCs w:val="21"/>
        </w:rPr>
        <w:t>図表2の</w:t>
      </w:r>
      <w:r w:rsidR="008F3FEC">
        <w:rPr>
          <w:rFonts w:asciiTheme="minorEastAsia" w:hAnsiTheme="minorEastAsia" w:hint="eastAsia"/>
          <w:color w:val="000000" w:themeColor="text1"/>
          <w:szCs w:val="21"/>
        </w:rPr>
        <w:t>さん</w:t>
      </w:r>
      <w:r w:rsidRPr="001969B4">
        <w:rPr>
          <w:rFonts w:asciiTheme="minorEastAsia" w:hAnsiTheme="minorEastAsia"/>
          <w:color w:val="000000" w:themeColor="text1"/>
          <w:szCs w:val="21"/>
        </w:rPr>
        <w:t>)</w:t>
      </w:r>
      <w:r w:rsidRPr="001969B4">
        <w:rPr>
          <w:rFonts w:asciiTheme="minorEastAsia" w:hAnsiTheme="minorEastAsia" w:hint="eastAsia"/>
          <w:color w:val="000000" w:themeColor="text1"/>
          <w:szCs w:val="21"/>
        </w:rPr>
        <w:t>。</w:t>
      </w:r>
    </w:p>
    <w:p w14:paraId="345645F4" w14:textId="2E5D5C59" w:rsidR="00725EFE" w:rsidRPr="001969B4" w:rsidRDefault="00725EFE" w:rsidP="00725EF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小売吸引力は0.92で買い物客はやや市外流出の状況にあります。東三河地域の他市との比較では豊橋市、田原市よりも若干低い水準にあります。</w:t>
      </w:r>
    </w:p>
    <w:p w14:paraId="14EC35D3" w14:textId="2BC9DC24" w:rsidR="00725EFE" w:rsidRPr="001969B4" w:rsidRDefault="00725EFE" w:rsidP="00725EF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商品販売額は、平成28年から令和3年の比較では、卸売業、小売業ともにやや減少傾向にあります。</w:t>
      </w:r>
    </w:p>
    <w:p w14:paraId="6BFF12DD" w14:textId="773B8BBD" w:rsidR="00725EFE" w:rsidRPr="001969B4" w:rsidRDefault="00725EFE" w:rsidP="00725EF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令和6年の観光いりこみ客数は年間約762万人で、東三河地域の市としては最も多い状況にあります。そのうち約548万人は豊川稲荷が占めています。</w:t>
      </w:r>
    </w:p>
    <w:p w14:paraId="05A8754B" w14:textId="630DAD41" w:rsidR="004652BE" w:rsidRPr="001969B4" w:rsidRDefault="00725EFE" w:rsidP="00725EF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豊川稲荷では、令和</w:t>
      </w:r>
      <w:r w:rsidR="0064323E" w:rsidRPr="001969B4">
        <w:rPr>
          <w:rFonts w:asciiTheme="minorEastAsia" w:hAnsiTheme="minorEastAsia" w:hint="eastAsia"/>
          <w:color w:val="000000" w:themeColor="text1"/>
          <w:szCs w:val="21"/>
        </w:rPr>
        <w:t>8</w:t>
      </w:r>
      <w:r w:rsidRPr="001969B4">
        <w:rPr>
          <w:rFonts w:asciiTheme="minorEastAsia" w:hAnsiTheme="minorEastAsia" w:hint="eastAsia"/>
          <w:color w:val="000000" w:themeColor="text1"/>
          <w:szCs w:val="21"/>
        </w:rPr>
        <w:t>年に72年ぶりの午年開帳が予定されており、本殿創建</w:t>
      </w:r>
      <w:r w:rsidR="008F3FEC">
        <w:rPr>
          <w:rFonts w:asciiTheme="minorEastAsia" w:hAnsiTheme="minorEastAsia" w:hint="eastAsia"/>
          <w:color w:val="000000" w:themeColor="text1"/>
          <w:szCs w:val="21"/>
        </w:rPr>
        <w:t>ひゃく</w:t>
      </w:r>
      <w:r w:rsidRPr="001969B4">
        <w:rPr>
          <w:rFonts w:asciiTheme="minorEastAsia" w:hAnsiTheme="minorEastAsia" w:hint="eastAsia"/>
          <w:color w:val="000000" w:themeColor="text1"/>
          <w:szCs w:val="21"/>
        </w:rPr>
        <w:t>周年となる令和12年には大開帳が予定されています。(図表2の</w:t>
      </w:r>
      <w:r w:rsidR="00A77EC4">
        <w:rPr>
          <w:rFonts w:asciiTheme="minorEastAsia" w:hAnsiTheme="minorEastAsia" w:hint="eastAsia"/>
          <w:color w:val="000000" w:themeColor="text1"/>
          <w:szCs w:val="21"/>
        </w:rPr>
        <w:t>よん</w:t>
      </w:r>
      <w:r w:rsidRPr="001969B4">
        <w:rPr>
          <w:rFonts w:asciiTheme="minorEastAsia" w:hAnsiTheme="minorEastAsia" w:hint="eastAsia"/>
          <w:color w:val="000000" w:themeColor="text1"/>
          <w:szCs w:val="21"/>
        </w:rPr>
        <w:t>)</w:t>
      </w:r>
    </w:p>
    <w:p w14:paraId="29398E2B" w14:textId="25C8ABE5" w:rsidR="00AF7A21" w:rsidRPr="001969B4" w:rsidRDefault="00AF7A21" w:rsidP="00AF7A2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図表2</w:t>
      </w:r>
      <w:r w:rsidR="00D7281A" w:rsidRPr="001969B4">
        <w:rPr>
          <w:rFonts w:asciiTheme="minorEastAsia" w:hAnsiTheme="minorEastAsia" w:hint="eastAsia"/>
          <w:color w:val="000000" w:themeColor="text1"/>
          <w:szCs w:val="21"/>
        </w:rPr>
        <w:t>の</w:t>
      </w:r>
      <w:r w:rsidRPr="001969B4">
        <w:rPr>
          <w:rFonts w:asciiTheme="minorEastAsia" w:hAnsiTheme="minorEastAsia" w:hint="eastAsia"/>
          <w:color w:val="000000" w:themeColor="text1"/>
          <w:szCs w:val="21"/>
        </w:rPr>
        <w:t>1</w:t>
      </w:r>
      <w:r w:rsidR="002E097C"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製造品出荷額等の推移（出典、工業統計調査、経済センサス）。</w:t>
      </w:r>
    </w:p>
    <w:p w14:paraId="65164BDA" w14:textId="6695AB4A" w:rsidR="00AF7A21" w:rsidRPr="001969B4" w:rsidRDefault="00AF7A21" w:rsidP="00AF7A2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図表2</w:t>
      </w:r>
      <w:r w:rsidR="00D7281A" w:rsidRPr="001969B4">
        <w:rPr>
          <w:rFonts w:asciiTheme="minorEastAsia" w:hAnsiTheme="minorEastAsia" w:hint="eastAsia"/>
          <w:color w:val="000000" w:themeColor="text1"/>
          <w:szCs w:val="21"/>
        </w:rPr>
        <w:t>の</w:t>
      </w:r>
      <w:r w:rsidRPr="001969B4">
        <w:rPr>
          <w:rFonts w:asciiTheme="minorEastAsia" w:hAnsiTheme="minorEastAsia" w:hint="eastAsia"/>
          <w:color w:val="000000" w:themeColor="text1"/>
          <w:szCs w:val="21"/>
        </w:rPr>
        <w:t>2</w:t>
      </w:r>
      <w:r w:rsidR="002E097C"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年齢3区分別人口の推移（出典、国勢調査）。</w:t>
      </w:r>
    </w:p>
    <w:p w14:paraId="192B6E62" w14:textId="0645DC75" w:rsidR="004652BE" w:rsidRPr="001969B4" w:rsidRDefault="00AF7A21" w:rsidP="00AF7A2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図表2</w:t>
      </w:r>
      <w:r w:rsidR="00D7281A" w:rsidRPr="001969B4">
        <w:rPr>
          <w:rFonts w:asciiTheme="minorEastAsia" w:hAnsiTheme="minorEastAsia" w:hint="eastAsia"/>
          <w:color w:val="000000" w:themeColor="text1"/>
          <w:szCs w:val="21"/>
        </w:rPr>
        <w:t>の</w:t>
      </w:r>
      <w:r w:rsidRPr="001969B4">
        <w:rPr>
          <w:rFonts w:asciiTheme="minorEastAsia" w:hAnsiTheme="minorEastAsia" w:hint="eastAsia"/>
          <w:color w:val="000000" w:themeColor="text1"/>
          <w:szCs w:val="21"/>
        </w:rPr>
        <w:t>3、5歳階級別、男女別人口動態（出典、国勢調査）</w:t>
      </w:r>
      <w:r w:rsidR="00000135" w:rsidRPr="001969B4">
        <w:rPr>
          <w:rFonts w:asciiTheme="minorEastAsia" w:hAnsiTheme="minorEastAsia" w:hint="eastAsia"/>
          <w:color w:val="000000" w:themeColor="text1"/>
          <w:szCs w:val="21"/>
        </w:rPr>
        <w:t>。</w:t>
      </w:r>
    </w:p>
    <w:p w14:paraId="616DA89A" w14:textId="21425BCC" w:rsidR="00000135" w:rsidRPr="001969B4" w:rsidRDefault="00000135" w:rsidP="00000135">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図表2</w:t>
      </w:r>
      <w:r w:rsidR="00D7281A" w:rsidRPr="001969B4">
        <w:rPr>
          <w:rFonts w:asciiTheme="minorEastAsia" w:hAnsiTheme="minorEastAsia" w:hint="eastAsia"/>
          <w:color w:val="000000" w:themeColor="text1"/>
          <w:szCs w:val="21"/>
        </w:rPr>
        <w:t>の</w:t>
      </w:r>
      <w:r w:rsidRPr="001969B4">
        <w:rPr>
          <w:rFonts w:asciiTheme="minorEastAsia" w:hAnsiTheme="minorEastAsia" w:hint="eastAsia"/>
          <w:color w:val="000000" w:themeColor="text1"/>
          <w:szCs w:val="21"/>
        </w:rPr>
        <w:t>4</w:t>
      </w:r>
      <w:r w:rsidR="002E097C"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豊川稲荷御開帳（出典、豊川稲荷御開帳推進室ホームページ）。</w:t>
      </w:r>
    </w:p>
    <w:p w14:paraId="6A449946" w14:textId="495A83A5" w:rsidR="00AF7A21" w:rsidRPr="001969B4" w:rsidRDefault="00AF7A21" w:rsidP="00D83B9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PDF形式の資料では、製造品出荷額等の推移、年齢3区分別人口の推移、5歳階級別、男女別人口動態</w:t>
      </w:r>
      <w:r w:rsidR="00000135" w:rsidRPr="001969B4">
        <w:rPr>
          <w:rFonts w:asciiTheme="minorEastAsia" w:hAnsiTheme="minorEastAsia" w:hint="eastAsia"/>
          <w:color w:val="000000" w:themeColor="text1"/>
          <w:szCs w:val="21"/>
        </w:rPr>
        <w:t>、豊川稲荷御開帳</w:t>
      </w:r>
      <w:r w:rsidRPr="001969B4">
        <w:rPr>
          <w:rFonts w:asciiTheme="minorEastAsia" w:hAnsiTheme="minorEastAsia" w:hint="eastAsia"/>
          <w:color w:val="000000" w:themeColor="text1"/>
          <w:szCs w:val="21"/>
        </w:rPr>
        <w:t>を図示していますが、ここでは省略します。</w:t>
      </w:r>
    </w:p>
    <w:p w14:paraId="67E4C107" w14:textId="18B85A46" w:rsidR="002E17FD" w:rsidRPr="001969B4" w:rsidRDefault="002E17FD" w:rsidP="002E17F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2、現行計画の</w:t>
      </w:r>
      <w:r w:rsidR="007F4EB5"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評価。</w:t>
      </w:r>
    </w:p>
    <w:p w14:paraId="510B7693" w14:textId="138EAEC3" w:rsidR="002E17FD" w:rsidRPr="001969B4" w:rsidRDefault="002E17FD" w:rsidP="002E17F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沿道複合地、商業業務地に関する</w:t>
      </w:r>
      <w:r w:rsidR="00E34E4C"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進捗がみられ、中心市街地の</w:t>
      </w:r>
      <w:r w:rsidR="00724CA2" w:rsidRPr="001969B4">
        <w:rPr>
          <w:rFonts w:asciiTheme="minorEastAsia" w:hAnsiTheme="minorEastAsia" w:hint="eastAsia"/>
          <w:color w:val="000000" w:themeColor="text1"/>
          <w:szCs w:val="21"/>
        </w:rPr>
        <w:t>かっせいか</w:t>
      </w:r>
      <w:r w:rsidRPr="001969B4">
        <w:rPr>
          <w:rFonts w:asciiTheme="minorEastAsia" w:hAnsiTheme="minorEastAsia" w:hint="eastAsia"/>
          <w:color w:val="000000" w:themeColor="text1"/>
          <w:szCs w:val="21"/>
        </w:rPr>
        <w:t>満足度が増加しています。</w:t>
      </w:r>
    </w:p>
    <w:p w14:paraId="43B5646B" w14:textId="0ACAA5AC" w:rsidR="002E17FD" w:rsidRPr="001969B4" w:rsidRDefault="002E17FD" w:rsidP="002E17F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駅周辺における商業集積、雇用の場の確保などや交流の拡大の視点から、今後も</w:t>
      </w:r>
      <w:r w:rsidR="006A341E" w:rsidRPr="001969B4">
        <w:rPr>
          <w:rFonts w:asciiTheme="minorEastAsia" w:hAnsiTheme="minorEastAsia" w:hint="eastAsia"/>
          <w:color w:val="000000" w:themeColor="text1"/>
          <w:szCs w:val="21"/>
        </w:rPr>
        <w:t>取組みを</w:t>
      </w:r>
      <w:r w:rsidRPr="001969B4">
        <w:rPr>
          <w:rFonts w:asciiTheme="minorEastAsia" w:hAnsiTheme="minorEastAsia" w:hint="eastAsia"/>
          <w:color w:val="000000" w:themeColor="text1"/>
          <w:szCs w:val="21"/>
        </w:rPr>
        <w:t>継続していく必要があります。</w:t>
      </w:r>
    </w:p>
    <w:p w14:paraId="5C898C04" w14:textId="3850B2A6" w:rsidR="002E17FD" w:rsidRPr="001969B4" w:rsidRDefault="002E17FD" w:rsidP="002E17F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体系的道路ネットワークに関する</w:t>
      </w:r>
      <w:r w:rsidR="00E34E4C"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進捗がみられ、道路の整備状況満足度が増加しています。</w:t>
      </w:r>
    </w:p>
    <w:p w14:paraId="68D793C5" w14:textId="4A07389B" w:rsidR="002E17FD" w:rsidRPr="001969B4" w:rsidRDefault="002E17FD" w:rsidP="002E17F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w:t>
      </w:r>
      <w:r w:rsidR="00566096">
        <w:rPr>
          <w:rFonts w:asciiTheme="minorEastAsia" w:hAnsiTheme="minorEastAsia" w:hint="eastAsia"/>
          <w:color w:val="000000" w:themeColor="text1"/>
          <w:szCs w:val="21"/>
        </w:rPr>
        <w:t>ち</w:t>
      </w:r>
      <w:r w:rsidRPr="001969B4">
        <w:rPr>
          <w:rFonts w:asciiTheme="minorEastAsia" w:hAnsiTheme="minorEastAsia" w:hint="eastAsia"/>
          <w:color w:val="000000" w:themeColor="text1"/>
          <w:szCs w:val="21"/>
        </w:rPr>
        <w:t>内における渋滞解消の視点から、今後も</w:t>
      </w:r>
      <w:r w:rsidR="006A341E" w:rsidRPr="001969B4">
        <w:rPr>
          <w:rFonts w:asciiTheme="minorEastAsia" w:hAnsiTheme="minorEastAsia" w:hint="eastAsia"/>
          <w:color w:val="000000" w:themeColor="text1"/>
          <w:szCs w:val="21"/>
        </w:rPr>
        <w:t>取組みを</w:t>
      </w:r>
      <w:r w:rsidRPr="001969B4">
        <w:rPr>
          <w:rFonts w:asciiTheme="minorEastAsia" w:hAnsiTheme="minorEastAsia" w:hint="eastAsia"/>
          <w:color w:val="000000" w:themeColor="text1"/>
          <w:szCs w:val="21"/>
        </w:rPr>
        <w:t>継続していく必要があります。</w:t>
      </w:r>
    </w:p>
    <w:p w14:paraId="4C5C7EEC" w14:textId="4F6702CC" w:rsidR="002E17FD" w:rsidRPr="001969B4" w:rsidRDefault="002E17FD" w:rsidP="002E17F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工業地は、製造品出荷額が増減を繰り返しながらほぼ横ばい状況にあるものの、工業、企業誘致に</w:t>
      </w:r>
      <w:r w:rsidR="00566096">
        <w:rPr>
          <w:rFonts w:asciiTheme="minorEastAsia" w:hAnsiTheme="minorEastAsia" w:hint="eastAsia"/>
          <w:color w:val="000000" w:themeColor="text1"/>
          <w:szCs w:val="21"/>
        </w:rPr>
        <w:t>かか</w:t>
      </w:r>
      <w:r w:rsidRPr="001969B4">
        <w:rPr>
          <w:rFonts w:asciiTheme="minorEastAsia" w:hAnsiTheme="minorEastAsia" w:hint="eastAsia"/>
          <w:color w:val="000000" w:themeColor="text1"/>
          <w:szCs w:val="21"/>
        </w:rPr>
        <w:t>る事業が進められており、工業の振興満足度が増加しています。</w:t>
      </w:r>
    </w:p>
    <w:p w14:paraId="297754C3" w14:textId="76B80A83" w:rsidR="00AF7A21" w:rsidRPr="001969B4" w:rsidRDefault="002E17FD" w:rsidP="002E17F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都市活力を支える経済基盤確保の視点から、今後も</w:t>
      </w:r>
      <w:r w:rsidR="006A341E" w:rsidRPr="001969B4">
        <w:rPr>
          <w:rFonts w:asciiTheme="minorEastAsia" w:hAnsiTheme="minorEastAsia" w:hint="eastAsia"/>
          <w:color w:val="000000" w:themeColor="text1"/>
          <w:szCs w:val="21"/>
        </w:rPr>
        <w:t>取組みを</w:t>
      </w:r>
      <w:r w:rsidRPr="001969B4">
        <w:rPr>
          <w:rFonts w:asciiTheme="minorEastAsia" w:hAnsiTheme="minorEastAsia" w:hint="eastAsia"/>
          <w:color w:val="000000" w:themeColor="text1"/>
          <w:szCs w:val="21"/>
        </w:rPr>
        <w:t>継続していく必要があります。</w:t>
      </w:r>
    </w:p>
    <w:p w14:paraId="454A83D5" w14:textId="77777777" w:rsidR="002E17FD" w:rsidRPr="001969B4" w:rsidRDefault="002E17FD" w:rsidP="002E17F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3、市民アンケート調査。</w:t>
      </w:r>
    </w:p>
    <w:p w14:paraId="270620AE" w14:textId="5B36115F" w:rsidR="00EB7934" w:rsidRDefault="00F770BD" w:rsidP="00F770B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生活環境の評価結果をみると、にぎわいのある場の形成についての満足度が平均より低くなっています。（</w:t>
      </w:r>
      <w:r w:rsidR="00EB7934">
        <w:rPr>
          <w:rFonts w:asciiTheme="minorEastAsia" w:hAnsiTheme="minorEastAsia" w:hint="eastAsia"/>
          <w:color w:val="000000" w:themeColor="text1"/>
          <w:szCs w:val="21"/>
        </w:rPr>
        <w:t>問</w:t>
      </w:r>
      <w:r w:rsidR="00566096">
        <w:rPr>
          <w:rFonts w:asciiTheme="minorEastAsia" w:hAnsiTheme="minorEastAsia" w:hint="eastAsia"/>
          <w:color w:val="000000" w:themeColor="text1"/>
          <w:szCs w:val="21"/>
        </w:rPr>
        <w:t>いち</w:t>
      </w:r>
      <w:r w:rsidRPr="001969B4">
        <w:rPr>
          <w:rFonts w:asciiTheme="minorEastAsia" w:hAnsiTheme="minorEastAsia" w:hint="eastAsia"/>
          <w:color w:val="000000" w:themeColor="text1"/>
          <w:szCs w:val="21"/>
        </w:rPr>
        <w:t>）。</w:t>
      </w:r>
    </w:p>
    <w:p w14:paraId="6A515416" w14:textId="593DA987" w:rsidR="00F770BD" w:rsidRPr="001969B4" w:rsidRDefault="00F770BD" w:rsidP="00F770B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目指すべき将来像として、お店や銀行などの身近な利便施設が充実した便利に暮らせるまちが第２位、多様な働く場が充実した、市内で働き</w:t>
      </w:r>
      <w:r w:rsidR="00EB793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暮らすことができるまちが第５位となっています。（</w:t>
      </w:r>
      <w:r w:rsidR="00EB7934">
        <w:rPr>
          <w:rFonts w:asciiTheme="minorEastAsia" w:hAnsiTheme="minorEastAsia" w:hint="eastAsia"/>
          <w:color w:val="000000" w:themeColor="text1"/>
          <w:szCs w:val="21"/>
        </w:rPr>
        <w:t>とい</w:t>
      </w:r>
      <w:r w:rsidR="00566096">
        <w:rPr>
          <w:rFonts w:asciiTheme="minorEastAsia" w:hAnsiTheme="minorEastAsia" w:hint="eastAsia"/>
          <w:color w:val="000000" w:themeColor="text1"/>
          <w:szCs w:val="21"/>
        </w:rPr>
        <w:t>きゅう</w:t>
      </w:r>
      <w:r w:rsidRPr="001969B4">
        <w:rPr>
          <w:rFonts w:asciiTheme="minorEastAsia" w:hAnsiTheme="minorEastAsia" w:hint="eastAsia"/>
          <w:color w:val="000000" w:themeColor="text1"/>
          <w:szCs w:val="21"/>
        </w:rPr>
        <w:t>）。</w:t>
      </w:r>
    </w:p>
    <w:p w14:paraId="1E8CAB71" w14:textId="2CAADF60" w:rsidR="00254428" w:rsidRPr="001969B4" w:rsidRDefault="00254428" w:rsidP="002544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都市づくり上の課題。</w:t>
      </w:r>
    </w:p>
    <w:p w14:paraId="554DCE11" w14:textId="77777777" w:rsidR="002E17FD" w:rsidRPr="001969B4" w:rsidRDefault="002E17FD" w:rsidP="002E17F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1、産業活動を支えるインフラの改善、充実。</w:t>
      </w:r>
    </w:p>
    <w:p w14:paraId="24E74456" w14:textId="77777777" w:rsidR="002E17FD" w:rsidRPr="001969B4" w:rsidRDefault="002E17FD" w:rsidP="002E17F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主要な幹線道路において混雑時の自動車走行速度の低下が生じており、産業立地や観光交流促進に際しての障害となるおそれがあることから、こうしたインフラの改善、充実を図ることが必要です。</w:t>
      </w:r>
    </w:p>
    <w:p w14:paraId="43103DAC" w14:textId="77777777" w:rsidR="002E17FD" w:rsidRPr="001969B4" w:rsidRDefault="002E17FD" w:rsidP="002E17F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2、工業機能の維持、増進。</w:t>
      </w:r>
    </w:p>
    <w:p w14:paraId="48F23957" w14:textId="457664D2" w:rsidR="002E17FD" w:rsidRPr="001969B4" w:rsidRDefault="002E17FD" w:rsidP="002E17F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自動車関連製造業をはじめ多様な業種から構成される</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の製造品出荷額は、近年横ばい状況にあり、都市活力を支える産業基盤をさらに発展させていくためには、これまでの工業振興に資する</w:t>
      </w:r>
      <w:r w:rsidR="00E34E4C"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を継続していくとともに、新たな工業立地の受け皿となる工業用地の拡大や企業誘致が必要です。</w:t>
      </w:r>
    </w:p>
    <w:p w14:paraId="333B8094" w14:textId="77777777" w:rsidR="002E17FD" w:rsidRPr="001969B4" w:rsidRDefault="002E17FD" w:rsidP="002E17F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3、多様な雇用機会の創出による社会増。</w:t>
      </w:r>
    </w:p>
    <w:p w14:paraId="6EF9425F" w14:textId="5A2B5705" w:rsidR="002E17FD" w:rsidRPr="001969B4" w:rsidRDefault="00D05F23" w:rsidP="002E17FD">
      <w:pPr>
        <w:rPr>
          <w:rFonts w:asciiTheme="minorEastAsia" w:hAnsiTheme="minorEastAsia"/>
          <w:color w:val="000000" w:themeColor="text1"/>
          <w:szCs w:val="21"/>
        </w:rPr>
      </w:pPr>
      <w:r>
        <w:rPr>
          <w:rFonts w:asciiTheme="minorEastAsia" w:hAnsiTheme="minorEastAsia" w:hint="eastAsia"/>
          <w:color w:val="000000" w:themeColor="text1"/>
          <w:szCs w:val="21"/>
        </w:rPr>
        <w:t>にじゅう</w:t>
      </w:r>
      <w:r w:rsidR="002E17FD" w:rsidRPr="001969B4">
        <w:rPr>
          <w:rFonts w:asciiTheme="minorEastAsia" w:hAnsiTheme="minorEastAsia" w:hint="eastAsia"/>
          <w:color w:val="000000" w:themeColor="text1"/>
          <w:szCs w:val="21"/>
        </w:rPr>
        <w:t>歳代の女性の社会減が続いており、同世代の男性と比較して、高校、大学など卒業後の雇用機会の不足から転出を招いている可能性があることから、商業、サービス業をはじめとする第3次産業の集積強化などにより、年齢、性別問わず多様な雇用機会を創出し、生産年齢人口の市外流出を防ぎ、近年の社会増の状態を今後も維持していくことが必要です。</w:t>
      </w:r>
    </w:p>
    <w:p w14:paraId="298C3E1F" w14:textId="77777777" w:rsidR="002E17FD" w:rsidRPr="001969B4" w:rsidRDefault="002E17FD" w:rsidP="002E17F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4、交流人口の拡大による都市活力の維持、増進。</w:t>
      </w:r>
    </w:p>
    <w:p w14:paraId="6532D2EA" w14:textId="1C314296" w:rsidR="002E17FD" w:rsidRPr="001969B4" w:rsidRDefault="002E17FD" w:rsidP="002E17FD">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全国的に知名度の高い豊川稲荷が、観光資源として大きな存在となっています。特に、今後予定される令和８年</w:t>
      </w:r>
      <w:r w:rsidR="003255B3" w:rsidRPr="001969B4">
        <w:rPr>
          <w:rFonts w:asciiTheme="minorEastAsia" w:hAnsiTheme="minorEastAsia" w:hint="eastAsia"/>
          <w:color w:val="000000" w:themeColor="text1"/>
          <w:szCs w:val="21"/>
        </w:rPr>
        <w:t>うまどし</w:t>
      </w:r>
      <w:r w:rsidRPr="001969B4">
        <w:rPr>
          <w:rFonts w:asciiTheme="minorEastAsia" w:hAnsiTheme="minorEastAsia" w:hint="eastAsia"/>
          <w:color w:val="000000" w:themeColor="text1"/>
          <w:szCs w:val="21"/>
        </w:rPr>
        <w:t>開帳、令和12年大開帳に向けては、これまで以上に集客力が高まることが予想されます。今後の都市活力の維持、増大にあたっては、都市の顔として豊川稲荷をはじめ市内に多くある観光資源をさらに生かしながら、観光客をはじめとする来訪者の増加に対応した都市基盤や景観の充実、とよかわブランドのピーアールやシティ</w:t>
      </w:r>
      <w:r w:rsidR="00D05F23">
        <w:rPr>
          <w:rFonts w:asciiTheme="minorEastAsia" w:hAnsiTheme="minorEastAsia" w:hint="eastAsia"/>
          <w:color w:val="000000" w:themeColor="text1"/>
          <w:szCs w:val="21"/>
        </w:rPr>
        <w:t>ィ</w:t>
      </w:r>
      <w:r w:rsidRPr="001969B4">
        <w:rPr>
          <w:rFonts w:asciiTheme="minorEastAsia" w:hAnsiTheme="minorEastAsia" w:hint="eastAsia"/>
          <w:color w:val="000000" w:themeColor="text1"/>
          <w:szCs w:val="21"/>
        </w:rPr>
        <w:t>プロモーションなどにより、年間を通じて交流人口の増加を図ることが必要です。</w:t>
      </w:r>
    </w:p>
    <w:p w14:paraId="1DC83B0E" w14:textId="77777777" w:rsidR="00775D0C" w:rsidRPr="001969B4" w:rsidRDefault="00775D0C" w:rsidP="00775D0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視点3、都市生活（コミュニティ維持、安全、安心）。</w:t>
      </w:r>
    </w:p>
    <w:p w14:paraId="5CFFEFF0" w14:textId="77777777" w:rsidR="00775D0C" w:rsidRPr="001969B4" w:rsidRDefault="00775D0C" w:rsidP="00775D0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1、豊川市の現況分析。</w:t>
      </w:r>
    </w:p>
    <w:p w14:paraId="42C61D89" w14:textId="3DE68CCB" w:rsidR="002E17FD" w:rsidRPr="001969B4" w:rsidRDefault="00081F6A" w:rsidP="00081F6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今後、人口減少とともに高齢化の一層の進行が予想されます。令和2年には高齢化率が約26パーセントに達しています。</w:t>
      </w:r>
    </w:p>
    <w:p w14:paraId="1CFBC96D" w14:textId="4C005554" w:rsidR="00081F6A" w:rsidRPr="001969B4" w:rsidRDefault="00081F6A" w:rsidP="00081F6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駅周辺部において高齢化率が30パーセント以上の区域が分布しているほか、その他の区域でも高齢化率が30パーセントを超えています。また、ＪＲ豊川駅から名鉄こう駅にかけての市街化区域中央部において高齢者人口が増加しています。(図表3の</w:t>
      </w:r>
      <w:r w:rsidR="005526B7">
        <w:rPr>
          <w:rFonts w:asciiTheme="minorEastAsia" w:hAnsiTheme="minorEastAsia" w:hint="eastAsia"/>
          <w:color w:val="000000" w:themeColor="text1"/>
          <w:szCs w:val="21"/>
        </w:rPr>
        <w:t>いち</w:t>
      </w:r>
      <w:r w:rsidRPr="001969B4">
        <w:rPr>
          <w:rFonts w:asciiTheme="minorEastAsia" w:hAnsiTheme="minorEastAsia" w:hint="eastAsia"/>
          <w:color w:val="000000" w:themeColor="text1"/>
          <w:szCs w:val="21"/>
        </w:rPr>
        <w:t>)。</w:t>
      </w:r>
    </w:p>
    <w:p w14:paraId="602A3F05" w14:textId="01B2C9A4" w:rsidR="00081F6A" w:rsidRPr="001969B4" w:rsidRDefault="00081F6A" w:rsidP="00081F6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市全体に幅員４メートル未満の</w:t>
      </w:r>
      <w:r w:rsidR="005526B7">
        <w:rPr>
          <w:rFonts w:asciiTheme="minorEastAsia" w:hAnsiTheme="minorEastAsia" w:hint="eastAsia"/>
          <w:color w:val="000000" w:themeColor="text1"/>
          <w:szCs w:val="21"/>
        </w:rPr>
        <w:t>きょう</w:t>
      </w:r>
      <w:r w:rsidRPr="001969B4">
        <w:rPr>
          <w:rFonts w:asciiTheme="minorEastAsia" w:hAnsiTheme="minorEastAsia" w:hint="eastAsia"/>
          <w:color w:val="000000" w:themeColor="text1"/>
          <w:szCs w:val="21"/>
        </w:rPr>
        <w:t>あい道路が多くみられます。(図表3の</w:t>
      </w:r>
      <w:r w:rsidR="005526B7">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w:t>
      </w:r>
    </w:p>
    <w:p w14:paraId="3FF40FE8" w14:textId="2BC6EE2F" w:rsidR="00081F6A" w:rsidRPr="001969B4" w:rsidRDefault="00081F6A" w:rsidP="00081F6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三河湾沿岸部において津波想定区域、また</w:t>
      </w:r>
      <w:r w:rsidR="00921BD0" w:rsidRPr="001969B4">
        <w:rPr>
          <w:rFonts w:asciiTheme="minorEastAsia" w:hAnsiTheme="minorEastAsia" w:hint="eastAsia"/>
          <w:color w:val="000000" w:themeColor="text1"/>
          <w:szCs w:val="21"/>
        </w:rPr>
        <w:t>とよがわ</w:t>
      </w:r>
      <w:r w:rsidRPr="001969B4">
        <w:rPr>
          <w:rFonts w:asciiTheme="minorEastAsia" w:hAnsiTheme="minorEastAsia" w:hint="eastAsia"/>
          <w:color w:val="000000" w:themeColor="text1"/>
          <w:szCs w:val="21"/>
        </w:rPr>
        <w:t>、音羽川、佐奈川などの河川沿岸部</w:t>
      </w:r>
      <w:r w:rsidR="005526B7">
        <w:rPr>
          <w:rFonts w:asciiTheme="minorEastAsia" w:hAnsiTheme="minorEastAsia" w:hint="eastAsia"/>
          <w:color w:val="000000" w:themeColor="text1"/>
          <w:szCs w:val="21"/>
        </w:rPr>
        <w:t>には、</w:t>
      </w:r>
      <w:r w:rsidRPr="001969B4">
        <w:rPr>
          <w:rFonts w:asciiTheme="minorEastAsia" w:hAnsiTheme="minorEastAsia" w:hint="eastAsia"/>
          <w:color w:val="000000" w:themeColor="text1"/>
          <w:szCs w:val="21"/>
        </w:rPr>
        <w:t>河川氾濫時の浸水区域が想定されています。</w:t>
      </w:r>
    </w:p>
    <w:p w14:paraId="6FD6A839" w14:textId="6573E997" w:rsidR="00081F6A" w:rsidRPr="001969B4" w:rsidRDefault="00081F6A" w:rsidP="00081F6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山間部においては土石流危険渓流、土砂流出危険区域、急傾斜地崩壊危険区域がみられます。</w:t>
      </w:r>
    </w:p>
    <w:p w14:paraId="2554FBC9" w14:textId="600C2E9A" w:rsidR="00081F6A" w:rsidRPr="001969B4" w:rsidRDefault="00081F6A" w:rsidP="00081F6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昭和</w:t>
      </w:r>
      <w:r w:rsidRPr="001969B4">
        <w:rPr>
          <w:rFonts w:asciiTheme="minorEastAsia" w:hAnsiTheme="minorEastAsia"/>
          <w:color w:val="000000" w:themeColor="text1"/>
          <w:szCs w:val="21"/>
        </w:rPr>
        <w:t>56</w:t>
      </w:r>
      <w:r w:rsidRPr="001969B4">
        <w:rPr>
          <w:rFonts w:asciiTheme="minorEastAsia" w:hAnsiTheme="minorEastAsia" w:hint="eastAsia"/>
          <w:color w:val="000000" w:themeColor="text1"/>
          <w:szCs w:val="21"/>
        </w:rPr>
        <w:t>年の新耐震基準制定以前に建てられた建物棟数は、全棟数の約32パーセントを占め、市街化区域内の広範に分布しています。(図表3の</w:t>
      </w:r>
      <w:r w:rsidR="005526B7">
        <w:rPr>
          <w:rFonts w:asciiTheme="minorEastAsia" w:hAnsiTheme="minorEastAsia" w:hint="eastAsia"/>
          <w:color w:val="000000" w:themeColor="text1"/>
          <w:szCs w:val="21"/>
        </w:rPr>
        <w:t>さん</w:t>
      </w:r>
      <w:r w:rsidRPr="001969B4">
        <w:rPr>
          <w:rFonts w:asciiTheme="minorEastAsia" w:hAnsiTheme="minorEastAsia" w:hint="eastAsia"/>
          <w:color w:val="000000" w:themeColor="text1"/>
          <w:szCs w:val="21"/>
        </w:rPr>
        <w:t>)</w:t>
      </w:r>
    </w:p>
    <w:p w14:paraId="2594C2C7" w14:textId="1E33D9BD" w:rsidR="00081F6A" w:rsidRPr="001969B4" w:rsidRDefault="0040135D" w:rsidP="00081F6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081F6A" w:rsidRPr="001969B4">
        <w:rPr>
          <w:rFonts w:asciiTheme="minorEastAsia" w:hAnsiTheme="minorEastAsia" w:hint="eastAsia"/>
          <w:color w:val="000000" w:themeColor="text1"/>
          <w:szCs w:val="21"/>
        </w:rPr>
        <w:t>の空き家率は愛知県の空き家率を上回っているものの、平成25年をピークに平成30年にかけては減少しています。</w:t>
      </w:r>
    </w:p>
    <w:p w14:paraId="3E32F942" w14:textId="5A9B0F80" w:rsidR="002E17FD" w:rsidRPr="001969B4" w:rsidRDefault="00081F6A" w:rsidP="00081F6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名鉄こう駅周辺や名鉄やわた駅周辺ではバリアフリー重点整備地区を設定し、交通施設などのバリアフリー化を進めています。</w:t>
      </w:r>
    </w:p>
    <w:p w14:paraId="38B9EEB0" w14:textId="014628DE" w:rsidR="002E097C" w:rsidRPr="001969B4" w:rsidRDefault="002E097C" w:rsidP="002E097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図表3の1、高齢者人口の分布（令和2年）（出典、</w:t>
      </w:r>
      <w:r w:rsidR="005526B7" w:rsidRPr="001969B4">
        <w:rPr>
          <w:rFonts w:asciiTheme="minorEastAsia" w:hAnsiTheme="minorEastAsia" w:hint="eastAsia"/>
          <w:color w:val="000000" w:themeColor="text1"/>
          <w:szCs w:val="21"/>
        </w:rPr>
        <w:t>国勢調査</w:t>
      </w:r>
      <w:r w:rsidRPr="001969B4">
        <w:rPr>
          <w:rFonts w:asciiTheme="minorEastAsia" w:hAnsiTheme="minorEastAsia" w:hint="eastAsia"/>
          <w:color w:val="000000" w:themeColor="text1"/>
          <w:szCs w:val="21"/>
        </w:rPr>
        <w:t>）。</w:t>
      </w:r>
    </w:p>
    <w:p w14:paraId="2736323F" w14:textId="307D7054" w:rsidR="00CB61BE" w:rsidRPr="001969B4" w:rsidRDefault="00CB61BE" w:rsidP="00CB61B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図表3の2、狭あい道路の分布（令和</w:t>
      </w:r>
      <w:r w:rsidR="005526B7">
        <w:rPr>
          <w:rFonts w:asciiTheme="minorEastAsia" w:hAnsiTheme="minorEastAsia" w:hint="eastAsia"/>
          <w:color w:val="000000" w:themeColor="text1"/>
          <w:szCs w:val="21"/>
        </w:rPr>
        <w:t>がんねん</w:t>
      </w:r>
      <w:r w:rsidRPr="001969B4">
        <w:rPr>
          <w:rFonts w:asciiTheme="minorEastAsia" w:hAnsiTheme="minorEastAsia" w:hint="eastAsia"/>
          <w:color w:val="000000" w:themeColor="text1"/>
          <w:szCs w:val="21"/>
        </w:rPr>
        <w:t>）（出典、都市計画基礎調査）。</w:t>
      </w:r>
    </w:p>
    <w:p w14:paraId="2F0265D5" w14:textId="77777777" w:rsidR="00231C29" w:rsidRDefault="002E097C" w:rsidP="00CB61B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図表3の3、建築年代別の建築物分布（令和4年）（出典、</w:t>
      </w:r>
      <w:r w:rsidR="005526B7" w:rsidRPr="001969B4">
        <w:rPr>
          <w:rFonts w:asciiTheme="minorEastAsia" w:hAnsiTheme="minorEastAsia" w:hint="eastAsia"/>
          <w:color w:val="000000" w:themeColor="text1"/>
          <w:szCs w:val="21"/>
        </w:rPr>
        <w:t>都市計画基礎調査</w:t>
      </w:r>
      <w:r w:rsidRPr="001969B4">
        <w:rPr>
          <w:rFonts w:asciiTheme="minorEastAsia" w:hAnsiTheme="minorEastAsia" w:hint="eastAsia"/>
          <w:color w:val="000000" w:themeColor="text1"/>
          <w:szCs w:val="21"/>
        </w:rPr>
        <w:t>）。</w:t>
      </w:r>
    </w:p>
    <w:p w14:paraId="379A9EBA" w14:textId="0D248B45" w:rsidR="00CB61BE" w:rsidRPr="001969B4" w:rsidRDefault="00CB61BE" w:rsidP="00CB61B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w:t>
      </w:r>
      <w:r w:rsidR="00231C29" w:rsidRPr="001969B4">
        <w:rPr>
          <w:rFonts w:asciiTheme="minorEastAsia" w:hAnsiTheme="minorEastAsia" w:hint="eastAsia"/>
          <w:color w:val="000000" w:themeColor="text1"/>
          <w:szCs w:val="21"/>
        </w:rPr>
        <w:t>高齢者人口の分布、狭あい道路の分布、</w:t>
      </w:r>
      <w:r w:rsidRPr="001969B4">
        <w:rPr>
          <w:rFonts w:asciiTheme="minorEastAsia" w:hAnsiTheme="minorEastAsia" w:hint="eastAsia"/>
          <w:color w:val="000000" w:themeColor="text1"/>
          <w:szCs w:val="21"/>
        </w:rPr>
        <w:t>建築年代別の建築</w:t>
      </w:r>
      <w:r w:rsidR="00AE7C26">
        <w:rPr>
          <w:rFonts w:asciiTheme="minorEastAsia" w:hAnsiTheme="minorEastAsia" w:hint="eastAsia"/>
          <w:color w:val="000000" w:themeColor="text1"/>
          <w:szCs w:val="21"/>
        </w:rPr>
        <w:t>ぶつ</w:t>
      </w:r>
      <w:r w:rsidRPr="001969B4">
        <w:rPr>
          <w:rFonts w:asciiTheme="minorEastAsia" w:hAnsiTheme="minorEastAsia" w:hint="eastAsia"/>
          <w:color w:val="000000" w:themeColor="text1"/>
          <w:szCs w:val="21"/>
        </w:rPr>
        <w:t>分布を図示していますが、ここでは省略します。</w:t>
      </w:r>
    </w:p>
    <w:p w14:paraId="3DFB6284" w14:textId="0BD01CC3" w:rsidR="003F3555" w:rsidRPr="001969B4" w:rsidRDefault="003F3555" w:rsidP="003F355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2、現行計画の</w:t>
      </w:r>
      <w:r w:rsidR="007F4EB5"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評価。</w:t>
      </w:r>
    </w:p>
    <w:p w14:paraId="41B4C8FB" w14:textId="59941714" w:rsidR="002E17FD" w:rsidRPr="001969B4" w:rsidRDefault="003F3555" w:rsidP="003F355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都市防災に関する</w:t>
      </w:r>
      <w:r w:rsidR="00E34E4C"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進捗がみられ、都市浸水対策達成率、避難訓練の参加人数が増加するなどの効果が表れています。ただし、復興まちづくりの事前準備については取組みが実施されていません。安全、安心の確保の視点から、今後も</w:t>
      </w:r>
      <w:r w:rsidR="006A341E" w:rsidRPr="001969B4">
        <w:rPr>
          <w:rFonts w:asciiTheme="minorEastAsia" w:hAnsiTheme="minorEastAsia" w:hint="eastAsia"/>
          <w:color w:val="000000" w:themeColor="text1"/>
          <w:szCs w:val="21"/>
        </w:rPr>
        <w:t>取組みを</w:t>
      </w:r>
      <w:r w:rsidRPr="001969B4">
        <w:rPr>
          <w:rFonts w:asciiTheme="minorEastAsia" w:hAnsiTheme="minorEastAsia" w:hint="eastAsia"/>
          <w:color w:val="000000" w:themeColor="text1"/>
          <w:szCs w:val="21"/>
        </w:rPr>
        <w:t>継続するとともに、復興まちづくりの事前準備については、あり方を含めて検討していく必要があります。</w:t>
      </w:r>
    </w:p>
    <w:p w14:paraId="3FD116C2" w14:textId="77777777" w:rsidR="00D12AC0" w:rsidRPr="001969B4" w:rsidRDefault="00D12AC0" w:rsidP="00D12AC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3、市民アンケート調査。</w:t>
      </w:r>
    </w:p>
    <w:p w14:paraId="154B1106" w14:textId="2E98E6AF" w:rsidR="00D12AC0" w:rsidRPr="001969B4" w:rsidRDefault="00D12AC0" w:rsidP="00D12AC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生活環境の評価結果をみると、防犯灯の整備やよみちの安全性、災害時の避難路や避難場所、洪水対策の充実度など安全、安心に関連する満足度が低くなっています。一方で、重要性の</w:t>
      </w:r>
      <w:r w:rsidRPr="001969B4">
        <w:rPr>
          <w:rFonts w:asciiTheme="minorEastAsia" w:hAnsiTheme="minorEastAsia" w:hint="eastAsia"/>
          <w:color w:val="000000" w:themeColor="text1"/>
          <w:szCs w:val="21"/>
        </w:rPr>
        <w:lastRenderedPageBreak/>
        <w:t>認識が高くなっています。（問</w:t>
      </w:r>
      <w:r w:rsidR="009B79F5">
        <w:rPr>
          <w:rFonts w:asciiTheme="minorEastAsia" w:hAnsiTheme="minorEastAsia" w:hint="eastAsia"/>
          <w:color w:val="000000" w:themeColor="text1"/>
          <w:szCs w:val="21"/>
        </w:rPr>
        <w:t>いち</w:t>
      </w:r>
      <w:r w:rsidRPr="001969B4">
        <w:rPr>
          <w:rFonts w:asciiTheme="minorEastAsia" w:hAnsiTheme="minorEastAsia" w:hint="eastAsia"/>
          <w:color w:val="000000" w:themeColor="text1"/>
          <w:szCs w:val="21"/>
        </w:rPr>
        <w:t>）。</w:t>
      </w:r>
    </w:p>
    <w:p w14:paraId="45F0D0B6" w14:textId="4C3DABB8" w:rsidR="00D12AC0" w:rsidRPr="001969B4" w:rsidRDefault="00D12AC0" w:rsidP="00D12AC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徒歩圏内にあるとよいと思う施設として、コンビニエンスストア、食品スーパー、ドラッグストア、銀行、郵便局等、バス停など、生活利便施設と公共交通にかかわる施設が上位を占めています。（問</w:t>
      </w:r>
      <w:r w:rsidR="009B79F5">
        <w:rPr>
          <w:rFonts w:asciiTheme="minorEastAsia" w:hAnsiTheme="minorEastAsia" w:hint="eastAsia"/>
          <w:color w:val="000000" w:themeColor="text1"/>
          <w:szCs w:val="21"/>
        </w:rPr>
        <w:t>はち</w:t>
      </w:r>
      <w:r w:rsidRPr="001969B4">
        <w:rPr>
          <w:rFonts w:asciiTheme="minorEastAsia" w:hAnsiTheme="minorEastAsia" w:hint="eastAsia"/>
          <w:color w:val="000000" w:themeColor="text1"/>
          <w:szCs w:val="21"/>
        </w:rPr>
        <w:t>）。</w:t>
      </w:r>
    </w:p>
    <w:p w14:paraId="52D98677" w14:textId="758DEFB2" w:rsidR="00D12AC0" w:rsidRPr="001969B4" w:rsidRDefault="00D12AC0" w:rsidP="00D12AC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目指すべき将来像として、防災性、防犯性に優れた安全、安心なまちが第１位、お店や銀行などの身近な利便施設が充実した便利に暮らせるまちが第２位となっています。（</w:t>
      </w:r>
      <w:r w:rsidR="00D61DD0">
        <w:rPr>
          <w:rFonts w:asciiTheme="minorEastAsia" w:hAnsiTheme="minorEastAsia" w:hint="eastAsia"/>
          <w:color w:val="000000" w:themeColor="text1"/>
          <w:szCs w:val="21"/>
        </w:rPr>
        <w:t>とい</w:t>
      </w:r>
      <w:r w:rsidR="009B79F5">
        <w:rPr>
          <w:rFonts w:asciiTheme="minorEastAsia" w:hAnsiTheme="minorEastAsia" w:hint="eastAsia"/>
          <w:color w:val="000000" w:themeColor="text1"/>
          <w:szCs w:val="21"/>
        </w:rPr>
        <w:t>きゅう</w:t>
      </w:r>
      <w:r w:rsidRPr="001969B4">
        <w:rPr>
          <w:rFonts w:asciiTheme="minorEastAsia" w:hAnsiTheme="minorEastAsia" w:hint="eastAsia"/>
          <w:color w:val="000000" w:themeColor="text1"/>
          <w:szCs w:val="21"/>
        </w:rPr>
        <w:t>）。</w:t>
      </w:r>
    </w:p>
    <w:p w14:paraId="240974A4" w14:textId="77777777" w:rsidR="00D12AC0" w:rsidRPr="001969B4" w:rsidRDefault="00D12AC0" w:rsidP="00D12AC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都市づくり上の課題。</w:t>
      </w:r>
    </w:p>
    <w:p w14:paraId="5586A37A" w14:textId="77777777" w:rsidR="00D12AC0" w:rsidRPr="001969B4" w:rsidRDefault="00D12AC0" w:rsidP="00D12AC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1、高齢社会において地域コミュニティを維持するための生活環境確保。</w:t>
      </w:r>
    </w:p>
    <w:p w14:paraId="73A6258C" w14:textId="14C552B9" w:rsidR="002E17FD" w:rsidRPr="001969B4" w:rsidRDefault="00772006" w:rsidP="002544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市域全体で高齢化が進んでおり、集落地においてもコミュニティの維持が必要です。</w:t>
      </w:r>
    </w:p>
    <w:p w14:paraId="0B18F794" w14:textId="77777777" w:rsidR="00772006" w:rsidRPr="001969B4" w:rsidRDefault="00772006" w:rsidP="0077200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空き家の放置は、周辺の生活環境に深刻な影響を及ぼすため、適切な管理が必要です。</w:t>
      </w:r>
    </w:p>
    <w:p w14:paraId="1552E336" w14:textId="77777777" w:rsidR="00772006" w:rsidRPr="001969B4" w:rsidRDefault="00772006" w:rsidP="0077200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現状では市街化区域内に関しては買い物、医療、福祉などの生活利便施設が概ね徒歩圏内に配置されていますが、今後、高齢化が進み、人口も減少していく中で、日常生活を維持していくため都市機能の充実や公共交通の確保が必要です。</w:t>
      </w:r>
    </w:p>
    <w:p w14:paraId="55F252CD" w14:textId="77777777" w:rsidR="00772006" w:rsidRPr="001969B4" w:rsidRDefault="00772006" w:rsidP="0077200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歩行空間のバリアフリー化をはじめ、高齢者や子ども、障害者をはじめ誰もが利用できる都市空間を形成していくことが必要です。</w:t>
      </w:r>
    </w:p>
    <w:p w14:paraId="0392E1A6" w14:textId="77777777" w:rsidR="00772006" w:rsidRPr="001969B4" w:rsidRDefault="00772006" w:rsidP="0077200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2、大規模災害等に備えた安全、安心の確保</w:t>
      </w:r>
    </w:p>
    <w:p w14:paraId="11AD07BD" w14:textId="1F1E4C67" w:rsidR="002E17FD" w:rsidRPr="001969B4" w:rsidRDefault="00772006" w:rsidP="002544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巨大地震に伴う津波災害や河川浸水、土砂崩壊など、想定されるリスクを低減するための防災、減災の取組みを継続するとともに、事前復興に関する新たな</w:t>
      </w:r>
      <w:r w:rsidR="006A341E" w:rsidRPr="001969B4">
        <w:rPr>
          <w:rFonts w:asciiTheme="minorEastAsia" w:hAnsiTheme="minorEastAsia" w:hint="eastAsia"/>
          <w:color w:val="000000" w:themeColor="text1"/>
          <w:szCs w:val="21"/>
        </w:rPr>
        <w:t>取組みを</w:t>
      </w:r>
      <w:r w:rsidRPr="001969B4">
        <w:rPr>
          <w:rFonts w:asciiTheme="minorEastAsia" w:hAnsiTheme="minorEastAsia" w:hint="eastAsia"/>
          <w:color w:val="000000" w:themeColor="text1"/>
          <w:szCs w:val="21"/>
        </w:rPr>
        <w:t>検討することが必要です。</w:t>
      </w:r>
    </w:p>
    <w:p w14:paraId="6778622B" w14:textId="6358C6B4" w:rsidR="002E17FD" w:rsidRPr="001969B4" w:rsidRDefault="00772006" w:rsidP="002544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w:t>
      </w:r>
      <w:r w:rsidR="00411648">
        <w:rPr>
          <w:rFonts w:asciiTheme="minorEastAsia" w:hAnsiTheme="minorEastAsia" w:hint="eastAsia"/>
          <w:color w:val="000000" w:themeColor="text1"/>
          <w:szCs w:val="21"/>
        </w:rPr>
        <w:t>ち</w:t>
      </w:r>
      <w:r w:rsidRPr="001969B4">
        <w:rPr>
          <w:rFonts w:asciiTheme="minorEastAsia" w:hAnsiTheme="minorEastAsia" w:hint="eastAsia"/>
          <w:color w:val="000000" w:themeColor="text1"/>
          <w:szCs w:val="21"/>
        </w:rPr>
        <w:t>内では</w:t>
      </w:r>
      <w:r w:rsidR="00411648">
        <w:rPr>
          <w:rFonts w:asciiTheme="minorEastAsia" w:hAnsiTheme="minorEastAsia" w:hint="eastAsia"/>
          <w:color w:val="000000" w:themeColor="text1"/>
          <w:szCs w:val="21"/>
        </w:rPr>
        <w:t>きょう</w:t>
      </w:r>
      <w:r w:rsidRPr="001969B4">
        <w:rPr>
          <w:rFonts w:asciiTheme="minorEastAsia" w:hAnsiTheme="minorEastAsia" w:hint="eastAsia"/>
          <w:color w:val="000000" w:themeColor="text1"/>
          <w:szCs w:val="21"/>
        </w:rPr>
        <w:t>あい道路が多く分布しており、緊急車両の通行や避難路の確保のためにその解消を図ることが必要です。</w:t>
      </w:r>
    </w:p>
    <w:p w14:paraId="0FAAD1C9" w14:textId="17124287" w:rsidR="002E17FD" w:rsidRPr="001969B4" w:rsidRDefault="00772006" w:rsidP="002544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感染症の拡大に配慮し、密集状態にならないよう、避難スペースの確保を図ることが必要です。</w:t>
      </w:r>
    </w:p>
    <w:p w14:paraId="3F3E118E" w14:textId="285796BD" w:rsidR="00224CFE" w:rsidRPr="001969B4" w:rsidRDefault="00506E46" w:rsidP="00224CFE">
      <w:pPr>
        <w:rPr>
          <w:rFonts w:asciiTheme="minorEastAsia" w:hAnsiTheme="minorEastAsia"/>
          <w:color w:val="000000" w:themeColor="text1"/>
          <w:szCs w:val="21"/>
        </w:rPr>
      </w:pPr>
      <w:r>
        <w:rPr>
          <w:rFonts w:asciiTheme="minorEastAsia" w:hAnsiTheme="minorEastAsia" w:hint="eastAsia"/>
          <w:color w:val="000000" w:themeColor="text1"/>
          <w:szCs w:val="21"/>
        </w:rPr>
        <w:t>し</w:t>
      </w:r>
      <w:r w:rsidR="00224CFE" w:rsidRPr="001969B4">
        <w:rPr>
          <w:rFonts w:asciiTheme="minorEastAsia" w:hAnsiTheme="minorEastAsia" w:hint="eastAsia"/>
          <w:color w:val="000000" w:themeColor="text1"/>
          <w:szCs w:val="21"/>
        </w:rPr>
        <w:t>点4、都市環境（個性、魅力、自然環境）。</w:t>
      </w:r>
    </w:p>
    <w:p w14:paraId="4B3441C3" w14:textId="77777777" w:rsidR="00224CFE" w:rsidRPr="001969B4" w:rsidRDefault="00224CFE" w:rsidP="00224CF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1、豊川市の現況分析。</w:t>
      </w:r>
    </w:p>
    <w:p w14:paraId="57A3B1EF" w14:textId="366956CE" w:rsidR="00224CFE" w:rsidRPr="001969B4" w:rsidRDefault="00224CFE" w:rsidP="00224CF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市域中央部の市街化区域を取り囲む形で農地が広がり、北部には山林が広がっています。</w:t>
      </w:r>
      <w:r w:rsidRPr="001969B4">
        <w:rPr>
          <w:rFonts w:asciiTheme="minorEastAsia" w:hAnsiTheme="minorEastAsia"/>
          <w:color w:val="000000" w:themeColor="text1"/>
          <w:szCs w:val="21"/>
        </w:rPr>
        <w:t>(</w:t>
      </w:r>
      <w:r w:rsidRPr="001969B4">
        <w:rPr>
          <w:rFonts w:asciiTheme="minorEastAsia" w:hAnsiTheme="minorEastAsia" w:hint="eastAsia"/>
          <w:color w:val="000000" w:themeColor="text1"/>
          <w:szCs w:val="21"/>
        </w:rPr>
        <w:t>図表</w:t>
      </w:r>
      <w:r w:rsidRPr="001969B4">
        <w:rPr>
          <w:rFonts w:asciiTheme="minorEastAsia" w:hAnsiTheme="minorEastAsia"/>
          <w:color w:val="000000" w:themeColor="text1"/>
          <w:szCs w:val="21"/>
        </w:rPr>
        <w:t>4</w:t>
      </w:r>
      <w:r w:rsidRPr="001969B4">
        <w:rPr>
          <w:rFonts w:asciiTheme="minorEastAsia" w:hAnsiTheme="minorEastAsia" w:hint="eastAsia"/>
          <w:color w:val="000000" w:themeColor="text1"/>
          <w:szCs w:val="21"/>
        </w:rPr>
        <w:t>の</w:t>
      </w:r>
      <w:r w:rsidR="00506E46">
        <w:rPr>
          <w:rFonts w:asciiTheme="minorEastAsia" w:hAnsiTheme="minorEastAsia" w:hint="eastAsia"/>
          <w:color w:val="000000" w:themeColor="text1"/>
          <w:szCs w:val="21"/>
        </w:rPr>
        <w:t>いち</w:t>
      </w:r>
      <w:r w:rsidRPr="001969B4">
        <w:rPr>
          <w:rFonts w:asciiTheme="minorEastAsia" w:hAnsiTheme="minorEastAsia"/>
          <w:color w:val="000000" w:themeColor="text1"/>
          <w:szCs w:val="21"/>
        </w:rPr>
        <w:t>)</w:t>
      </w:r>
      <w:r w:rsidRPr="001969B4">
        <w:rPr>
          <w:rFonts w:asciiTheme="minorEastAsia" w:hAnsiTheme="minorEastAsia" w:hint="eastAsia"/>
          <w:color w:val="000000" w:themeColor="text1"/>
          <w:szCs w:val="21"/>
        </w:rPr>
        <w:t>。</w:t>
      </w:r>
    </w:p>
    <w:p w14:paraId="2D705ADF" w14:textId="06C5D7ED" w:rsidR="002E17FD" w:rsidRPr="001969B4" w:rsidRDefault="00224CFE" w:rsidP="00224CF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自然的土地利用は、平成25年から令和５年の間に19パーセント減少しています。また、経営耕地面積は平成17年から令和2年の間に約29パーセント減少しています。(図表4の</w:t>
      </w:r>
      <w:r w:rsidR="00506E46">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w:t>
      </w:r>
    </w:p>
    <w:p w14:paraId="1B27E420" w14:textId="19F3DA65" w:rsidR="002E17FD" w:rsidRPr="001969B4" w:rsidRDefault="00224CFE" w:rsidP="00224CF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東三河ふるさと公園（広域公園）をはじめ、特色のある運動公園、総合公園などの都市基幹公園が整備されています。また、市街化区域内では、土地区画整理事業地区を中心に住区基幹公園が整備されています。</w:t>
      </w:r>
    </w:p>
    <w:p w14:paraId="0922D0A9" w14:textId="0422D731" w:rsidR="00224CFE" w:rsidRPr="001969B4" w:rsidRDefault="00224CFE" w:rsidP="00224CF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令和６年の都市公園の市民一人当たりの面積は13平方メートルであり、都市公園法</w:t>
      </w:r>
      <w:r w:rsidR="00E34E4C" w:rsidRPr="001969B4">
        <w:rPr>
          <w:rFonts w:asciiTheme="minorEastAsia" w:hAnsiTheme="minorEastAsia" w:hint="eastAsia"/>
          <w:color w:val="000000" w:themeColor="text1"/>
          <w:szCs w:val="21"/>
        </w:rPr>
        <w:t>せこう</w:t>
      </w:r>
      <w:r w:rsidRPr="001969B4">
        <w:rPr>
          <w:rFonts w:asciiTheme="minorEastAsia" w:hAnsiTheme="minorEastAsia" w:hint="eastAsia"/>
          <w:color w:val="000000" w:themeColor="text1"/>
          <w:szCs w:val="21"/>
        </w:rPr>
        <w:t>令が定める標準規模（10平方メートル）をクリアしています。</w:t>
      </w:r>
    </w:p>
    <w:p w14:paraId="0929F2F3" w14:textId="737058B7" w:rsidR="00224CFE" w:rsidRPr="001969B4" w:rsidRDefault="00224CFE" w:rsidP="00224CF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令和４年の代表交通手段の内訳は、自動車が約67パーセントを占めており、平成23年に</w:t>
      </w:r>
      <w:r w:rsidRPr="001969B4">
        <w:rPr>
          <w:rFonts w:asciiTheme="minorEastAsia" w:hAnsiTheme="minorEastAsia" w:hint="eastAsia"/>
          <w:color w:val="000000" w:themeColor="text1"/>
          <w:szCs w:val="21"/>
        </w:rPr>
        <w:lastRenderedPageBreak/>
        <w:t>比べ減少しました。一方、二輪（平成23年までは原付</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バイク、自転車）や徒歩が増えています。(図表4の</w:t>
      </w:r>
      <w:r w:rsidR="00506E46">
        <w:rPr>
          <w:rFonts w:asciiTheme="minorEastAsia" w:hAnsiTheme="minorEastAsia" w:hint="eastAsia"/>
          <w:color w:val="000000" w:themeColor="text1"/>
          <w:szCs w:val="21"/>
        </w:rPr>
        <w:t>さん</w:t>
      </w:r>
      <w:r w:rsidRPr="001969B4">
        <w:rPr>
          <w:rFonts w:asciiTheme="minorEastAsia" w:hAnsiTheme="minorEastAsia" w:hint="eastAsia"/>
          <w:color w:val="000000" w:themeColor="text1"/>
          <w:szCs w:val="21"/>
        </w:rPr>
        <w:t>)</w:t>
      </w:r>
    </w:p>
    <w:p w14:paraId="33B3D75D" w14:textId="04D85740" w:rsidR="00772006" w:rsidRPr="001969B4" w:rsidRDefault="0040135D" w:rsidP="00224CF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224CFE" w:rsidRPr="001969B4">
        <w:rPr>
          <w:rFonts w:asciiTheme="minorEastAsia" w:hAnsiTheme="minorEastAsia" w:hint="eastAsia"/>
          <w:color w:val="000000" w:themeColor="text1"/>
          <w:szCs w:val="21"/>
        </w:rPr>
        <w:t>には、約</w:t>
      </w:r>
      <w:r w:rsidR="00224CFE" w:rsidRPr="001969B4">
        <w:rPr>
          <w:rFonts w:asciiTheme="minorEastAsia" w:hAnsiTheme="minorEastAsia"/>
          <w:color w:val="000000" w:themeColor="text1"/>
          <w:szCs w:val="21"/>
        </w:rPr>
        <w:t>548</w:t>
      </w:r>
      <w:r w:rsidR="00224CFE" w:rsidRPr="001969B4">
        <w:rPr>
          <w:rFonts w:asciiTheme="minorEastAsia" w:hAnsiTheme="minorEastAsia" w:hint="eastAsia"/>
          <w:color w:val="000000" w:themeColor="text1"/>
          <w:szCs w:val="21"/>
        </w:rPr>
        <w:t>万人の観光いりこみ客数を誇る豊川稲荷のほか、</w:t>
      </w:r>
      <w:r w:rsidRPr="001969B4">
        <w:rPr>
          <w:rFonts w:asciiTheme="minorEastAsia" w:hAnsiTheme="minorEastAsia" w:hint="eastAsia"/>
          <w:color w:val="000000" w:themeColor="text1"/>
          <w:szCs w:val="21"/>
        </w:rPr>
        <w:t>ほんし</w:t>
      </w:r>
      <w:r w:rsidR="00224CFE" w:rsidRPr="001969B4">
        <w:rPr>
          <w:rFonts w:asciiTheme="minorEastAsia" w:hAnsiTheme="minorEastAsia" w:hint="eastAsia"/>
          <w:color w:val="000000" w:themeColor="text1"/>
          <w:szCs w:val="21"/>
        </w:rPr>
        <w:t>の個性、魅力を際立たせる豊富な歴史、文化的資源が数多く存在しています。</w:t>
      </w:r>
    </w:p>
    <w:p w14:paraId="09388309" w14:textId="6A1A0451" w:rsidR="00224CFE" w:rsidRPr="001969B4" w:rsidRDefault="00224CFE" w:rsidP="00224CF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図表4の1、土地利用現況（令和5年）（出典、都市計画基礎調査）。</w:t>
      </w:r>
    </w:p>
    <w:p w14:paraId="42BC20C9" w14:textId="5200E514" w:rsidR="00224CFE" w:rsidRPr="001969B4" w:rsidRDefault="00224CFE" w:rsidP="00224CF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図表4の2、経営耕地面積の推移（出典、愛知県農林業センサス）。</w:t>
      </w:r>
    </w:p>
    <w:p w14:paraId="7B62503E" w14:textId="028254AE" w:rsidR="00224CFE" w:rsidRPr="001969B4" w:rsidRDefault="00224CFE" w:rsidP="00224CF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図表4の3、代表交通手段の推移（出典、第６回中京都市圏パーソントリップ調査（令和４年））</w:t>
      </w:r>
    </w:p>
    <w:p w14:paraId="32547A70" w14:textId="3C195902" w:rsidR="00772006" w:rsidRPr="001969B4" w:rsidRDefault="0071351E" w:rsidP="002544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PDF形式の資料では、土地利用現況、経営耕地面積の推移、代表交通手段の推移を図示していますが、ここでは省略します。</w:t>
      </w:r>
    </w:p>
    <w:p w14:paraId="23D97E55" w14:textId="7F45C5ED" w:rsidR="00D47582" w:rsidRPr="001969B4" w:rsidRDefault="00D47582" w:rsidP="00D4758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2、現行計画の</w:t>
      </w:r>
      <w:r w:rsidR="007F4EB5"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評価。</w:t>
      </w:r>
    </w:p>
    <w:p w14:paraId="2A0F4A29" w14:textId="5DC17539" w:rsidR="00D47582" w:rsidRPr="001969B4" w:rsidRDefault="00D47582" w:rsidP="00D4758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公園、緑地に関する</w:t>
      </w:r>
      <w:r w:rsidR="00E34E4C"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進捗がみられ、公園に関する満足度がわずかに増加しています。ただし、一部、都市緑地の</w:t>
      </w:r>
      <w:r w:rsidR="00E34E4C"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がないことや、歴史的なその他の緑地に関する</w:t>
      </w:r>
      <w:r w:rsidR="00E34E4C"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については文化芸術の振興についての満足度が低下しています。</w:t>
      </w:r>
    </w:p>
    <w:p w14:paraId="287E074F" w14:textId="2519692E" w:rsidR="00D47582" w:rsidRPr="001969B4" w:rsidRDefault="00D47582" w:rsidP="00D4758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今後も引き続き、公園に関する整備事業を進めるとともに、その他の緑地に関する</w:t>
      </w:r>
      <w:r w:rsidR="00E34E4C"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に対する</w:t>
      </w:r>
      <w:r w:rsidR="006A341E" w:rsidRPr="001969B4">
        <w:rPr>
          <w:rFonts w:asciiTheme="minorEastAsia" w:hAnsiTheme="minorEastAsia" w:hint="eastAsia"/>
          <w:color w:val="000000" w:themeColor="text1"/>
          <w:szCs w:val="21"/>
        </w:rPr>
        <w:t>取組みを</w:t>
      </w:r>
      <w:r w:rsidRPr="001969B4">
        <w:rPr>
          <w:rFonts w:asciiTheme="minorEastAsia" w:hAnsiTheme="minorEastAsia" w:hint="eastAsia"/>
          <w:color w:val="000000" w:themeColor="text1"/>
          <w:szCs w:val="21"/>
        </w:rPr>
        <w:t>改善していく必要があります。</w:t>
      </w:r>
    </w:p>
    <w:p w14:paraId="600A8FF9" w14:textId="3C47F975" w:rsidR="00D47582" w:rsidRPr="001969B4" w:rsidRDefault="00D47582" w:rsidP="00D4758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自然環境などの保全及び景観形成に関する</w:t>
      </w:r>
      <w:r w:rsidR="00E34E4C"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進捗がみられ、緑、自然の豊かさについての満足度が増加しています。ただし、潤いをもたらす都市空間の形成については事業</w:t>
      </w:r>
      <w:r w:rsidR="00E34E4C"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がありません。</w:t>
      </w:r>
    </w:p>
    <w:p w14:paraId="48C49CE5" w14:textId="77777777" w:rsidR="009F1B5E" w:rsidRDefault="00D47582" w:rsidP="00D4758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豊川市の歴史、文化的な資源の活用や潤いある生活環境づくり、脱炭素化など環境保全の視点から、今後も</w:t>
      </w:r>
      <w:r w:rsidR="006A341E" w:rsidRPr="001969B4">
        <w:rPr>
          <w:rFonts w:asciiTheme="minorEastAsia" w:hAnsiTheme="minorEastAsia" w:hint="eastAsia"/>
          <w:color w:val="000000" w:themeColor="text1"/>
          <w:szCs w:val="21"/>
        </w:rPr>
        <w:t>取組みを</w:t>
      </w:r>
      <w:r w:rsidRPr="001969B4">
        <w:rPr>
          <w:rFonts w:asciiTheme="minorEastAsia" w:hAnsiTheme="minorEastAsia" w:hint="eastAsia"/>
          <w:color w:val="000000" w:themeColor="text1"/>
          <w:szCs w:val="21"/>
        </w:rPr>
        <w:t>継続的に進めていくとともに、潤いをもたらす都市空間の形成については新たな</w:t>
      </w:r>
      <w:r w:rsidR="006A341E" w:rsidRPr="001969B4">
        <w:rPr>
          <w:rFonts w:asciiTheme="minorEastAsia" w:hAnsiTheme="minorEastAsia" w:hint="eastAsia"/>
          <w:color w:val="000000" w:themeColor="text1"/>
          <w:szCs w:val="21"/>
        </w:rPr>
        <w:t>取組みを</w:t>
      </w:r>
      <w:r w:rsidRPr="001969B4">
        <w:rPr>
          <w:rFonts w:asciiTheme="minorEastAsia" w:hAnsiTheme="minorEastAsia" w:hint="eastAsia"/>
          <w:color w:val="000000" w:themeColor="text1"/>
          <w:szCs w:val="21"/>
        </w:rPr>
        <w:t>推進していく必要が</w:t>
      </w:r>
      <w:r w:rsidR="009F1B5E">
        <w:rPr>
          <w:rFonts w:asciiTheme="minorEastAsia" w:hAnsiTheme="minorEastAsia" w:hint="eastAsia"/>
          <w:color w:val="000000" w:themeColor="text1"/>
          <w:szCs w:val="21"/>
        </w:rPr>
        <w:t>あります</w:t>
      </w:r>
      <w:r w:rsidRPr="001969B4">
        <w:rPr>
          <w:rFonts w:asciiTheme="minorEastAsia" w:hAnsiTheme="minorEastAsia" w:hint="eastAsia"/>
          <w:color w:val="000000" w:themeColor="text1"/>
          <w:szCs w:val="21"/>
        </w:rPr>
        <w:t>。</w:t>
      </w:r>
    </w:p>
    <w:p w14:paraId="76CDFD84" w14:textId="23B3EE2B" w:rsidR="00D47582" w:rsidRPr="001969B4" w:rsidRDefault="00D47582" w:rsidP="00D4758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3、市民アンケート調査。</w:t>
      </w:r>
    </w:p>
    <w:p w14:paraId="6AE9F2BE" w14:textId="16C280AD" w:rsidR="005E7F73" w:rsidRPr="001969B4" w:rsidRDefault="005E7F73" w:rsidP="005E7F7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生活環境の評価結果をみると、里山や農地の保全、良好な景観の保全や形成、歴史的な資源の活用について、現状の満足度が平均より高い一方、重要性の認識が低くとどまっています。また、にぎわいのある場の形成についても重要性の認識が低くなっています。一方で、満足度が平均よりも低くなっています。（問</w:t>
      </w:r>
      <w:r w:rsidR="00506E46">
        <w:rPr>
          <w:rFonts w:asciiTheme="minorEastAsia" w:hAnsiTheme="minorEastAsia" w:hint="eastAsia"/>
          <w:color w:val="000000" w:themeColor="text1"/>
          <w:szCs w:val="21"/>
        </w:rPr>
        <w:t>いち</w:t>
      </w:r>
      <w:r w:rsidRPr="001969B4">
        <w:rPr>
          <w:rFonts w:asciiTheme="minorEastAsia" w:hAnsiTheme="minorEastAsia" w:hint="eastAsia"/>
          <w:color w:val="000000" w:themeColor="text1"/>
          <w:szCs w:val="21"/>
        </w:rPr>
        <w:t>）。</w:t>
      </w:r>
    </w:p>
    <w:p w14:paraId="5450C99D" w14:textId="2BBBB3AF" w:rsidR="005E7F73" w:rsidRPr="001969B4" w:rsidRDefault="005E7F73" w:rsidP="005E7F7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目指すべき将来像として、緑や水辺空間のある潤いに満ちたまち、里山や農地を活用した自然を楽しめるまち、文化や歴史などを活かした個性豊かなまちなど、自然環境や歴史に関連した将来像はいずれも低くとどまっています。（</w:t>
      </w:r>
      <w:r w:rsidR="00506E46">
        <w:rPr>
          <w:rFonts w:asciiTheme="minorEastAsia" w:hAnsiTheme="minorEastAsia" w:hint="eastAsia"/>
          <w:color w:val="000000" w:themeColor="text1"/>
          <w:szCs w:val="21"/>
        </w:rPr>
        <w:t>といきゅう</w:t>
      </w:r>
      <w:r w:rsidRPr="001969B4">
        <w:rPr>
          <w:rFonts w:asciiTheme="minorEastAsia" w:hAnsiTheme="minorEastAsia" w:hint="eastAsia"/>
          <w:color w:val="000000" w:themeColor="text1"/>
          <w:szCs w:val="21"/>
        </w:rPr>
        <w:t>）。</w:t>
      </w:r>
    </w:p>
    <w:p w14:paraId="0BAC3DBC" w14:textId="77777777" w:rsidR="00D5378E" w:rsidRPr="001969B4" w:rsidRDefault="00D5378E" w:rsidP="00D5378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都市づくり上の課題。</w:t>
      </w:r>
    </w:p>
    <w:p w14:paraId="12E11107" w14:textId="77777777" w:rsidR="00613CD1" w:rsidRPr="001969B4" w:rsidRDefault="00613CD1" w:rsidP="00613CD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1、市街地と自然環境が調和した都市構造の質の維持、向上。</w:t>
      </w:r>
    </w:p>
    <w:p w14:paraId="240F1328" w14:textId="3193F3E3" w:rsidR="00613CD1" w:rsidRPr="001969B4" w:rsidRDefault="0040135D" w:rsidP="00613CD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613CD1" w:rsidRPr="001969B4">
        <w:rPr>
          <w:rFonts w:asciiTheme="minorEastAsia" w:hAnsiTheme="minorEastAsia" w:hint="eastAsia"/>
          <w:color w:val="000000" w:themeColor="text1"/>
          <w:szCs w:val="21"/>
        </w:rPr>
        <w:t>の特質のひとつである、市街地、農地、丘陵</w:t>
      </w:r>
      <w:r w:rsidR="00E34E4C" w:rsidRPr="001969B4">
        <w:rPr>
          <w:rFonts w:asciiTheme="minorEastAsia" w:hAnsiTheme="minorEastAsia" w:hint="eastAsia"/>
          <w:color w:val="000000" w:themeColor="text1"/>
          <w:szCs w:val="21"/>
        </w:rPr>
        <w:t>じゅりん</w:t>
      </w:r>
      <w:r w:rsidR="00613CD1" w:rsidRPr="001969B4">
        <w:rPr>
          <w:rFonts w:asciiTheme="minorEastAsia" w:hAnsiTheme="minorEastAsia" w:hint="eastAsia"/>
          <w:color w:val="000000" w:themeColor="text1"/>
          <w:szCs w:val="21"/>
        </w:rPr>
        <w:t>地がバランスよく共存する都市構造を維持していくにあたり、農地の転用による市街地のスプロール化の抑制や、丘陵</w:t>
      </w:r>
      <w:r w:rsidR="00E34E4C" w:rsidRPr="001969B4">
        <w:rPr>
          <w:rFonts w:asciiTheme="minorEastAsia" w:hAnsiTheme="minorEastAsia" w:hint="eastAsia"/>
          <w:color w:val="000000" w:themeColor="text1"/>
          <w:szCs w:val="21"/>
        </w:rPr>
        <w:t>じゅりん</w:t>
      </w:r>
      <w:r w:rsidR="00613CD1" w:rsidRPr="001969B4">
        <w:rPr>
          <w:rFonts w:asciiTheme="minorEastAsia" w:hAnsiTheme="minorEastAsia" w:hint="eastAsia"/>
          <w:color w:val="000000" w:themeColor="text1"/>
          <w:szCs w:val="21"/>
        </w:rPr>
        <w:t>地、里山の適切な管理が必要です。</w:t>
      </w:r>
    </w:p>
    <w:p w14:paraId="4288E520" w14:textId="63BFBFA2" w:rsidR="002E17FD" w:rsidRPr="001969B4" w:rsidRDefault="00613CD1" w:rsidP="002544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計画的な下水道の整備などにより、河川や海域の水質改善を図ることが必要です。</w:t>
      </w:r>
    </w:p>
    <w:p w14:paraId="25D4BA5A" w14:textId="6505AE9C" w:rsidR="00224CFE" w:rsidRPr="001969B4" w:rsidRDefault="00613CD1" w:rsidP="009137E2">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豊川稲荷に代表される歴史</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文化的資源や</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ならではの自然環境を生かした魅力ある景観づくり、都市空間の形成などにより、都市の個性の明確化や魅力増進につなげていくことが必要です。</w:t>
      </w:r>
    </w:p>
    <w:p w14:paraId="2BF24FF5" w14:textId="77777777" w:rsidR="009F1B5E" w:rsidRDefault="00613CD1" w:rsidP="00613CD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2、都市公園の有効活用。</w:t>
      </w:r>
    </w:p>
    <w:p w14:paraId="0EF98166" w14:textId="77777777" w:rsidR="009F1B5E" w:rsidRDefault="00613CD1" w:rsidP="00613CD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広域公園をはじめ市内に多くの特色のある都市公園が立地しており、市民の満足度は上がっているものの、その環境を維持し、新たなにぎわいの場の形成を図るため、市民のニーズに的確に対応した公園機能のリニューアルやソフト面の検討を行い、有効活用を図ることが必要です。</w:t>
      </w:r>
    </w:p>
    <w:p w14:paraId="2F5303A7" w14:textId="2ADA2CE8" w:rsidR="00613CD1" w:rsidRPr="001969B4" w:rsidRDefault="00613CD1" w:rsidP="00613CD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3、脱炭素社会へ向けた自動車利用の抑制。</w:t>
      </w:r>
    </w:p>
    <w:p w14:paraId="645B9B72" w14:textId="1951D8FB" w:rsidR="00613CD1" w:rsidRPr="001969B4" w:rsidRDefault="00613CD1" w:rsidP="00613CD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県内都市の平均と比較して自動車依存度が高く、公共交通や自転車、徒歩による移動が減少しています。脱炭素社会の実現にむけて、過度な自動車依存からの脱却が不可欠です。このため、公共交通の維持、利便性の向上に加え、徒歩や自転車での移動の安全性と利便性を高め、誰もが快適に利用できる交通環境を確保することが必要です。</w:t>
      </w:r>
    </w:p>
    <w:p w14:paraId="53502D89" w14:textId="7E7003F0" w:rsidR="00F6473D" w:rsidRPr="001969B4" w:rsidRDefault="00F6473D" w:rsidP="00F6473D">
      <w:pPr>
        <w:rPr>
          <w:rFonts w:asciiTheme="minorEastAsia" w:hAnsiTheme="minorEastAsia"/>
          <w:color w:val="000000" w:themeColor="text1"/>
          <w:szCs w:val="21"/>
          <w:lang w:eastAsia="zh-TW"/>
        </w:rPr>
      </w:pPr>
      <w:r w:rsidRPr="001969B4">
        <w:rPr>
          <w:rFonts w:asciiTheme="minorEastAsia" w:hAnsiTheme="minorEastAsia" w:hint="eastAsia"/>
          <w:color w:val="000000" w:themeColor="text1"/>
          <w:szCs w:val="21"/>
          <w:lang w:eastAsia="zh-TW"/>
        </w:rPr>
        <w:t>視点5、都市</w:t>
      </w:r>
      <w:r w:rsidR="009F1B5E">
        <w:rPr>
          <w:rFonts w:asciiTheme="minorEastAsia" w:hAnsiTheme="minorEastAsia" w:hint="eastAsia"/>
          <w:color w:val="000000" w:themeColor="text1"/>
          <w:szCs w:val="21"/>
        </w:rPr>
        <w:t>運営</w:t>
      </w:r>
      <w:r w:rsidRPr="001969B4">
        <w:rPr>
          <w:rFonts w:asciiTheme="minorEastAsia" w:hAnsiTheme="minorEastAsia" w:hint="eastAsia"/>
          <w:color w:val="000000" w:themeColor="text1"/>
          <w:szCs w:val="21"/>
          <w:lang w:eastAsia="zh-TW"/>
        </w:rPr>
        <w:t>（維持管理、市民協働）。</w:t>
      </w:r>
    </w:p>
    <w:p w14:paraId="5BEA356D" w14:textId="709CC45A" w:rsidR="00224CFE" w:rsidRPr="001969B4" w:rsidRDefault="00F6473D" w:rsidP="009137E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1、豊川市の現況分析</w:t>
      </w:r>
    </w:p>
    <w:p w14:paraId="676DD119" w14:textId="774C2B22" w:rsidR="00D47582" w:rsidRPr="001969B4" w:rsidRDefault="00F6473D" w:rsidP="00F647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今後、人口減少とともに高齢化の一層の進行が予想されます。令和2年には高齢化率が約26パーセントに達する一方、生産年齢人口は平成12年をピークに減少に転じており、今後も減少が見込まれ、比率は令和32年には約53パーセントまで低下するものと推計されています。(図表5の</w:t>
      </w:r>
      <w:r w:rsidR="009F1B5E">
        <w:rPr>
          <w:rFonts w:asciiTheme="minorEastAsia" w:hAnsiTheme="minorEastAsia" w:hint="eastAsia"/>
          <w:color w:val="000000" w:themeColor="text1"/>
          <w:szCs w:val="21"/>
        </w:rPr>
        <w:t>いち</w:t>
      </w:r>
      <w:r w:rsidRPr="001969B4">
        <w:rPr>
          <w:rFonts w:asciiTheme="minorEastAsia" w:hAnsiTheme="minorEastAsia" w:hint="eastAsia"/>
          <w:color w:val="000000" w:themeColor="text1"/>
          <w:szCs w:val="21"/>
        </w:rPr>
        <w:t>)</w:t>
      </w:r>
      <w:r w:rsidR="005333D5" w:rsidRPr="001969B4">
        <w:rPr>
          <w:rFonts w:asciiTheme="minorEastAsia" w:hAnsiTheme="minorEastAsia" w:hint="eastAsia"/>
          <w:color w:val="000000" w:themeColor="text1"/>
          <w:szCs w:val="21"/>
        </w:rPr>
        <w:t>。</w:t>
      </w:r>
    </w:p>
    <w:p w14:paraId="76D43F20" w14:textId="2B1E4A01" w:rsidR="005333D5" w:rsidRPr="001969B4" w:rsidRDefault="0040135D" w:rsidP="005333D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5333D5" w:rsidRPr="001969B4">
        <w:rPr>
          <w:rFonts w:asciiTheme="minorEastAsia" w:hAnsiTheme="minorEastAsia" w:hint="eastAsia"/>
          <w:color w:val="000000" w:themeColor="text1"/>
          <w:szCs w:val="21"/>
        </w:rPr>
        <w:t>の財政力指数は平成</w:t>
      </w:r>
      <w:r w:rsidR="005333D5" w:rsidRPr="001969B4">
        <w:rPr>
          <w:rFonts w:asciiTheme="minorEastAsia" w:hAnsiTheme="minorEastAsia"/>
          <w:color w:val="000000" w:themeColor="text1"/>
          <w:szCs w:val="21"/>
        </w:rPr>
        <w:t>22</w:t>
      </w:r>
      <w:r w:rsidR="005333D5" w:rsidRPr="001969B4">
        <w:rPr>
          <w:rFonts w:asciiTheme="minorEastAsia" w:hAnsiTheme="minorEastAsia" w:hint="eastAsia"/>
          <w:color w:val="000000" w:themeColor="text1"/>
          <w:szCs w:val="21"/>
        </w:rPr>
        <w:t>年に</w:t>
      </w:r>
      <w:r w:rsidR="005333D5" w:rsidRPr="001969B4">
        <w:rPr>
          <w:rFonts w:asciiTheme="minorEastAsia" w:hAnsiTheme="minorEastAsia"/>
          <w:color w:val="000000" w:themeColor="text1"/>
          <w:szCs w:val="21"/>
        </w:rPr>
        <w:t>1.0</w:t>
      </w:r>
      <w:r w:rsidR="005333D5" w:rsidRPr="001969B4">
        <w:rPr>
          <w:rFonts w:asciiTheme="minorEastAsia" w:hAnsiTheme="minorEastAsia" w:hint="eastAsia"/>
          <w:color w:val="000000" w:themeColor="text1"/>
          <w:szCs w:val="21"/>
        </w:rPr>
        <w:t>を割り込んで以降、低下傾向にあり、令和</w:t>
      </w:r>
      <w:r w:rsidR="00DF135D">
        <w:rPr>
          <w:rFonts w:asciiTheme="minorEastAsia" w:hAnsiTheme="minorEastAsia" w:hint="eastAsia"/>
          <w:color w:val="000000" w:themeColor="text1"/>
          <w:szCs w:val="21"/>
        </w:rPr>
        <w:t>５</w:t>
      </w:r>
      <w:r w:rsidR="005333D5" w:rsidRPr="001969B4">
        <w:rPr>
          <w:rFonts w:asciiTheme="minorEastAsia" w:hAnsiTheme="minorEastAsia" w:hint="eastAsia"/>
          <w:color w:val="000000" w:themeColor="text1"/>
          <w:szCs w:val="21"/>
        </w:rPr>
        <w:t>年には0.</w:t>
      </w:r>
      <w:r w:rsidR="00DF135D">
        <w:rPr>
          <w:rFonts w:asciiTheme="minorEastAsia" w:hAnsiTheme="minorEastAsia" w:hint="eastAsia"/>
          <w:color w:val="000000" w:themeColor="text1"/>
          <w:szCs w:val="21"/>
        </w:rPr>
        <w:t>79</w:t>
      </w:r>
      <w:r w:rsidR="005333D5" w:rsidRPr="001969B4">
        <w:rPr>
          <w:rFonts w:asciiTheme="minorEastAsia" w:hAnsiTheme="minorEastAsia" w:hint="eastAsia"/>
          <w:color w:val="000000" w:themeColor="text1"/>
          <w:szCs w:val="21"/>
        </w:rPr>
        <w:t>となっています。(図表5の</w:t>
      </w:r>
      <w:r w:rsidR="009F1B5E">
        <w:rPr>
          <w:rFonts w:asciiTheme="minorEastAsia" w:hAnsiTheme="minorEastAsia" w:hint="eastAsia"/>
          <w:color w:val="000000" w:themeColor="text1"/>
          <w:szCs w:val="21"/>
        </w:rPr>
        <w:t>に</w:t>
      </w:r>
      <w:r w:rsidR="005333D5" w:rsidRPr="001969B4">
        <w:rPr>
          <w:rFonts w:asciiTheme="minorEastAsia" w:hAnsiTheme="minorEastAsia" w:hint="eastAsia"/>
          <w:color w:val="000000" w:themeColor="text1"/>
          <w:szCs w:val="21"/>
        </w:rPr>
        <w:t>)。</w:t>
      </w:r>
    </w:p>
    <w:p w14:paraId="61EAB23F" w14:textId="3C06C089" w:rsidR="005333D5" w:rsidRPr="001969B4" w:rsidRDefault="005333D5" w:rsidP="005333D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財政状況について市税は緩やかな回復基調が続いていましたが、令和２年度には新型コロナウイルス感染症の影響により大幅な減収となり、現在もコロナか以前の水準には回復していません。歳出では、公債費や扶助費が増加の傾向にあります。</w:t>
      </w:r>
    </w:p>
    <w:p w14:paraId="6B6E0210" w14:textId="26C09546" w:rsidR="00224CFE" w:rsidRPr="001969B4" w:rsidRDefault="005333D5" w:rsidP="005333D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公共施設等総合管理計画の予防保全の試算結果では、今後</w:t>
      </w:r>
      <w:r w:rsidR="00201DBE">
        <w:rPr>
          <w:rFonts w:asciiTheme="minorEastAsia" w:hAnsiTheme="minorEastAsia" w:hint="eastAsia"/>
          <w:color w:val="000000" w:themeColor="text1"/>
          <w:szCs w:val="21"/>
        </w:rPr>
        <w:t>よんじゅうよねんかん</w:t>
      </w:r>
      <w:r w:rsidRPr="001969B4">
        <w:rPr>
          <w:rFonts w:asciiTheme="minorEastAsia" w:hAnsiTheme="minorEastAsia" w:hint="eastAsia"/>
          <w:color w:val="000000" w:themeColor="text1"/>
          <w:szCs w:val="21"/>
        </w:rPr>
        <w:t>で必要となる更新費用等は総額で約3113億円になり、1年当り約70.7億円が必要となります。予防保全</w:t>
      </w:r>
      <w:r w:rsidR="00201DBE">
        <w:rPr>
          <w:rFonts w:asciiTheme="minorEastAsia" w:hAnsiTheme="minorEastAsia" w:hint="eastAsia"/>
          <w:color w:val="000000" w:themeColor="text1"/>
          <w:szCs w:val="21"/>
        </w:rPr>
        <w:t>てき</w:t>
      </w:r>
      <w:r w:rsidRPr="001969B4">
        <w:rPr>
          <w:rFonts w:asciiTheme="minorEastAsia" w:hAnsiTheme="minorEastAsia" w:hint="eastAsia"/>
          <w:color w:val="000000" w:themeColor="text1"/>
          <w:szCs w:val="21"/>
        </w:rPr>
        <w:t>な管理による長寿命化対策を行っていく必要があります。(図表5</w:t>
      </w:r>
      <w:r w:rsidR="00D53974" w:rsidRPr="001969B4">
        <w:rPr>
          <w:rFonts w:asciiTheme="minorEastAsia" w:hAnsiTheme="minorEastAsia" w:hint="eastAsia"/>
          <w:color w:val="000000" w:themeColor="text1"/>
          <w:szCs w:val="21"/>
        </w:rPr>
        <w:t>の</w:t>
      </w:r>
      <w:r w:rsidR="009F1B5E">
        <w:rPr>
          <w:rFonts w:asciiTheme="minorEastAsia" w:hAnsiTheme="minorEastAsia" w:hint="eastAsia"/>
          <w:color w:val="000000" w:themeColor="text1"/>
          <w:szCs w:val="21"/>
        </w:rPr>
        <w:t>さん</w:t>
      </w:r>
      <w:r w:rsidRPr="001969B4">
        <w:rPr>
          <w:rFonts w:asciiTheme="minorEastAsia" w:hAnsiTheme="minorEastAsia" w:hint="eastAsia"/>
          <w:color w:val="000000" w:themeColor="text1"/>
          <w:szCs w:val="21"/>
        </w:rPr>
        <w:t>)</w:t>
      </w:r>
      <w:r w:rsidR="00D53974" w:rsidRPr="001969B4">
        <w:rPr>
          <w:rFonts w:asciiTheme="minorEastAsia" w:hAnsiTheme="minorEastAsia" w:hint="eastAsia"/>
          <w:color w:val="000000" w:themeColor="text1"/>
          <w:szCs w:val="21"/>
        </w:rPr>
        <w:t>。</w:t>
      </w:r>
    </w:p>
    <w:p w14:paraId="3A803D35" w14:textId="02A329CB" w:rsidR="005333D5" w:rsidRPr="001969B4" w:rsidRDefault="003D2A31" w:rsidP="009137E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図表5の1、国の推計による将来</w:t>
      </w:r>
      <w:r w:rsidR="00201DBE">
        <w:rPr>
          <w:rFonts w:asciiTheme="minorEastAsia" w:hAnsiTheme="minorEastAsia" w:hint="eastAsia"/>
          <w:color w:val="000000" w:themeColor="text1"/>
          <w:szCs w:val="21"/>
        </w:rPr>
        <w:t>じんこう</w:t>
      </w:r>
      <w:r w:rsidRPr="001969B4">
        <w:rPr>
          <w:rFonts w:asciiTheme="minorEastAsia" w:hAnsiTheme="minorEastAsia" w:hint="eastAsia"/>
          <w:color w:val="000000" w:themeColor="text1"/>
          <w:szCs w:val="21"/>
        </w:rPr>
        <w:t>の見通し（出典、社</w:t>
      </w:r>
      <w:r w:rsidR="009F1B5E">
        <w:rPr>
          <w:rFonts w:asciiTheme="minorEastAsia" w:hAnsiTheme="minorEastAsia" w:hint="eastAsia"/>
          <w:color w:val="000000" w:themeColor="text1"/>
          <w:szCs w:val="21"/>
        </w:rPr>
        <w:t>じん</w:t>
      </w:r>
      <w:r w:rsidRPr="001969B4">
        <w:rPr>
          <w:rFonts w:asciiTheme="minorEastAsia" w:hAnsiTheme="minorEastAsia" w:hint="eastAsia"/>
          <w:color w:val="000000" w:themeColor="text1"/>
          <w:szCs w:val="21"/>
        </w:rPr>
        <w:t>研、令和５年推計）。</w:t>
      </w:r>
    </w:p>
    <w:p w14:paraId="263F90FB" w14:textId="4AA84B56" w:rsidR="005333D5" w:rsidRPr="001969B4" w:rsidRDefault="003D2A31" w:rsidP="009137E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図表5の2、財政力指数の推移（出典、総務省、地方公共団体の主要財政力指標一覧）。</w:t>
      </w:r>
    </w:p>
    <w:p w14:paraId="5A4E7C03" w14:textId="70E3B2D4" w:rsidR="005333D5" w:rsidRPr="001969B4" w:rsidRDefault="003D2A31" w:rsidP="009137E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図表5の3、一般会計の対象となる施設の更新費用等の試算（出典、豊川市公共施設等総合管理計画令和４年３月改訂）。</w:t>
      </w:r>
    </w:p>
    <w:p w14:paraId="482A5518" w14:textId="76C26B2B" w:rsidR="005333D5" w:rsidRPr="001969B4" w:rsidRDefault="003D2A31" w:rsidP="009137E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PDF形式の資料では、国の推計による将来人口の見通し、財政力指数の推移、一般会計の対象となる施設の更新費用等の試算を図示していますが、ここでは省略します。</w:t>
      </w:r>
    </w:p>
    <w:p w14:paraId="300A3997" w14:textId="184FD654" w:rsidR="00A36524" w:rsidRPr="001969B4" w:rsidRDefault="00A36524" w:rsidP="00A3652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2、現行計画の</w:t>
      </w:r>
      <w:r w:rsidR="007F4EB5"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評価。</w:t>
      </w:r>
    </w:p>
    <w:p w14:paraId="3B9EF436" w14:textId="3B58C42E" w:rsidR="00A36524" w:rsidRPr="001969B4" w:rsidRDefault="00A36524" w:rsidP="00A3652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河川、下水道、水道、その他都市施設（廃棄物処理施設、公共施設）に関する</w:t>
      </w:r>
      <w:r w:rsidR="00E34E4C"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進捗がみられ、満足度が増加しています。ただし、河川に関する</w:t>
      </w:r>
      <w:r w:rsidR="00E34E4C"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については、現況河川の維</w:t>
      </w:r>
      <w:r w:rsidRPr="001969B4">
        <w:rPr>
          <w:rFonts w:asciiTheme="minorEastAsia" w:hAnsiTheme="minorEastAsia" w:hint="eastAsia"/>
          <w:color w:val="000000" w:themeColor="text1"/>
          <w:szCs w:val="21"/>
        </w:rPr>
        <w:lastRenderedPageBreak/>
        <w:t>持管理として既設護岸の修繕を行いましたが、本格的な河川改修までには至っていません。</w:t>
      </w:r>
    </w:p>
    <w:p w14:paraId="45BA7684" w14:textId="3F1912D7" w:rsidR="00A36524" w:rsidRPr="001969B4" w:rsidRDefault="00A36524" w:rsidP="00A3652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都市施設の維持管理、長寿命化などの視点から、今後も</w:t>
      </w:r>
      <w:r w:rsidR="006A341E" w:rsidRPr="001969B4">
        <w:rPr>
          <w:rFonts w:asciiTheme="minorEastAsia" w:hAnsiTheme="minorEastAsia" w:hint="eastAsia"/>
          <w:color w:val="000000" w:themeColor="text1"/>
          <w:szCs w:val="21"/>
        </w:rPr>
        <w:t>取組みを</w:t>
      </w:r>
      <w:r w:rsidRPr="001969B4">
        <w:rPr>
          <w:rFonts w:asciiTheme="minorEastAsia" w:hAnsiTheme="minorEastAsia" w:hint="eastAsia"/>
          <w:color w:val="000000" w:themeColor="text1"/>
          <w:szCs w:val="21"/>
        </w:rPr>
        <w:t>継続的に進めていくとともに、河川については新たな</w:t>
      </w:r>
      <w:r w:rsidR="006A341E" w:rsidRPr="001969B4">
        <w:rPr>
          <w:rFonts w:asciiTheme="minorEastAsia" w:hAnsiTheme="minorEastAsia" w:hint="eastAsia"/>
          <w:color w:val="000000" w:themeColor="text1"/>
          <w:szCs w:val="21"/>
        </w:rPr>
        <w:t>取組みを</w:t>
      </w:r>
      <w:r w:rsidRPr="001969B4">
        <w:rPr>
          <w:rFonts w:asciiTheme="minorEastAsia" w:hAnsiTheme="minorEastAsia" w:hint="eastAsia"/>
          <w:color w:val="000000" w:themeColor="text1"/>
          <w:szCs w:val="21"/>
        </w:rPr>
        <w:t>推進していく必要があります。</w:t>
      </w:r>
    </w:p>
    <w:p w14:paraId="680DA522" w14:textId="77777777" w:rsidR="004B0504" w:rsidRDefault="00A36524" w:rsidP="00A3652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3、市民アンケート調査。</w:t>
      </w:r>
    </w:p>
    <w:p w14:paraId="0B86D33B" w14:textId="5DD3D133" w:rsidR="00A36524" w:rsidRPr="001969B4" w:rsidRDefault="00A36524" w:rsidP="00A3652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民協働によるまちづくり活動への参加意向として、参加してみたいは12パーセントにとどまっているものの、どちらともいえないが43パーセントを占めており、今後の市民協働の潜在的な担い手として捉えることができます。（</w:t>
      </w:r>
      <w:r w:rsidR="004B0504">
        <w:rPr>
          <w:rFonts w:asciiTheme="minorEastAsia" w:hAnsiTheme="minorEastAsia" w:hint="eastAsia"/>
          <w:color w:val="000000" w:themeColor="text1"/>
          <w:szCs w:val="21"/>
        </w:rPr>
        <w:t>といじゅう</w:t>
      </w:r>
      <w:r w:rsidRPr="001969B4">
        <w:rPr>
          <w:rFonts w:asciiTheme="minorEastAsia" w:hAnsiTheme="minorEastAsia" w:hint="eastAsia"/>
          <w:color w:val="000000" w:themeColor="text1"/>
          <w:szCs w:val="21"/>
        </w:rPr>
        <w:t>）。</w:t>
      </w:r>
    </w:p>
    <w:p w14:paraId="1D6185A4" w14:textId="43AB2D64" w:rsidR="00A36524" w:rsidRPr="001969B4" w:rsidRDefault="00A36524" w:rsidP="00A3652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上記の参加してみたい、どちらともいえない、の回答者の具体的な参加希望としては、道路や公園の維持管理、</w:t>
      </w:r>
      <w:r w:rsidR="00921BD0" w:rsidRPr="001969B4">
        <w:rPr>
          <w:rFonts w:asciiTheme="minorEastAsia" w:hAnsiTheme="minorEastAsia" w:hint="eastAsia"/>
          <w:color w:val="000000" w:themeColor="text1"/>
          <w:szCs w:val="21"/>
        </w:rPr>
        <w:t>りょくか</w:t>
      </w:r>
      <w:r w:rsidRPr="001969B4">
        <w:rPr>
          <w:rFonts w:asciiTheme="minorEastAsia" w:hAnsiTheme="minorEastAsia" w:hint="eastAsia"/>
          <w:color w:val="000000" w:themeColor="text1"/>
          <w:szCs w:val="21"/>
        </w:rPr>
        <w:t>や美化活動といった身近なまちづくり活動への参加が最も多く、次いで講演会やシンポジウムへの参加となっています。（</w:t>
      </w:r>
      <w:r w:rsidR="004B0504">
        <w:rPr>
          <w:rFonts w:asciiTheme="minorEastAsia" w:hAnsiTheme="minorEastAsia" w:hint="eastAsia"/>
          <w:color w:val="000000" w:themeColor="text1"/>
          <w:szCs w:val="21"/>
        </w:rPr>
        <w:t>といじゅうのいち</w:t>
      </w:r>
      <w:r w:rsidRPr="001969B4">
        <w:rPr>
          <w:rFonts w:asciiTheme="minorEastAsia" w:hAnsiTheme="minorEastAsia" w:hint="eastAsia"/>
          <w:color w:val="000000" w:themeColor="text1"/>
          <w:szCs w:val="21"/>
        </w:rPr>
        <w:t>）。</w:t>
      </w:r>
    </w:p>
    <w:p w14:paraId="3D15BBC5" w14:textId="77777777" w:rsidR="001A47A8" w:rsidRPr="001969B4" w:rsidRDefault="001A47A8" w:rsidP="001A47A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都市づくり上の課題。</w:t>
      </w:r>
    </w:p>
    <w:p w14:paraId="05D14B35" w14:textId="77777777" w:rsidR="001A47A8" w:rsidRPr="001969B4" w:rsidRDefault="001A47A8" w:rsidP="001A47A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1、安定的な財源確保。</w:t>
      </w:r>
    </w:p>
    <w:p w14:paraId="6A162C6B" w14:textId="060F312F" w:rsidR="00613CD1" w:rsidRPr="001969B4" w:rsidRDefault="001A47A8" w:rsidP="001A47A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今後予想される人口減少、生産年齢人口の減少にあたり、将来にわたって持続的、安定的な財源確保へ向けた、さらなる産業立地や交流人口の拡大が必要です。</w:t>
      </w:r>
    </w:p>
    <w:p w14:paraId="0D3278B7" w14:textId="77777777" w:rsidR="001A47A8" w:rsidRPr="001969B4" w:rsidRDefault="001A47A8" w:rsidP="001A47A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2、市民参画と既存ストックの有効活用。</w:t>
      </w:r>
    </w:p>
    <w:p w14:paraId="08D320E2" w14:textId="3165B205" w:rsidR="001A47A8" w:rsidRPr="001969B4" w:rsidRDefault="001A47A8" w:rsidP="001A47A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市内に多くの都市公園が立地しているものの、市民の重要性の認識は低く、より一層市民協働の</w:t>
      </w:r>
      <w:r w:rsidR="006A341E" w:rsidRPr="001969B4">
        <w:rPr>
          <w:rFonts w:asciiTheme="minorEastAsia" w:hAnsiTheme="minorEastAsia" w:hint="eastAsia"/>
          <w:color w:val="000000" w:themeColor="text1"/>
          <w:szCs w:val="21"/>
        </w:rPr>
        <w:t>取組みを</w:t>
      </w:r>
      <w:r w:rsidRPr="001969B4">
        <w:rPr>
          <w:rFonts w:asciiTheme="minorEastAsia" w:hAnsiTheme="minorEastAsia" w:hint="eastAsia"/>
          <w:color w:val="000000" w:themeColor="text1"/>
          <w:szCs w:val="21"/>
        </w:rPr>
        <w:t>進めていくため、市民による身近な</w:t>
      </w:r>
      <w:r w:rsidR="005A10B7" w:rsidRPr="001969B4">
        <w:rPr>
          <w:rFonts w:asciiTheme="minorEastAsia" w:hAnsiTheme="minorEastAsia" w:hint="eastAsia"/>
          <w:color w:val="000000" w:themeColor="text1"/>
          <w:szCs w:val="21"/>
        </w:rPr>
        <w:t>がいく公園</w:t>
      </w:r>
      <w:r w:rsidRPr="001969B4">
        <w:rPr>
          <w:rFonts w:asciiTheme="minorEastAsia" w:hAnsiTheme="minorEastAsia" w:hint="eastAsia"/>
          <w:color w:val="000000" w:themeColor="text1"/>
          <w:szCs w:val="21"/>
        </w:rPr>
        <w:t>の維持管理などのこれまでの</w:t>
      </w:r>
      <w:r w:rsidR="006A341E" w:rsidRPr="001969B4">
        <w:rPr>
          <w:rFonts w:asciiTheme="minorEastAsia" w:hAnsiTheme="minorEastAsia" w:hint="eastAsia"/>
          <w:color w:val="000000" w:themeColor="text1"/>
          <w:szCs w:val="21"/>
        </w:rPr>
        <w:t>取組みを</w:t>
      </w:r>
      <w:r w:rsidRPr="001969B4">
        <w:rPr>
          <w:rFonts w:asciiTheme="minorEastAsia" w:hAnsiTheme="minorEastAsia" w:hint="eastAsia"/>
          <w:color w:val="000000" w:themeColor="text1"/>
          <w:szCs w:val="21"/>
        </w:rPr>
        <w:t xml:space="preserve">継続し、身近なまちづくり活動への参加を促していくことが必要です。 </w:t>
      </w:r>
    </w:p>
    <w:p w14:paraId="3EB19FC9" w14:textId="31E3B8CE" w:rsidR="00613CD1" w:rsidRPr="001969B4" w:rsidRDefault="001A47A8" w:rsidP="001A47A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道路、公園の整備や維持、管理、道路空間を活かした交流や憩いの場づくりの担い手として、市民に加え民間事業者の参画を促進していくことが必要です。</w:t>
      </w:r>
    </w:p>
    <w:p w14:paraId="5D55F886" w14:textId="77777777" w:rsidR="001A47A8" w:rsidRPr="001969B4" w:rsidRDefault="001A47A8" w:rsidP="001A47A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3、公共施設の長寿命化、維持管理コスト削減。</w:t>
      </w:r>
    </w:p>
    <w:p w14:paraId="658AE616" w14:textId="77777777" w:rsidR="00A04FF4" w:rsidRDefault="001A47A8" w:rsidP="00A04FF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将来の厳しい財政環境を見据え、効率的で効果的な都市づくりや市民協働、民間事業者の参画による公共施設の維持管理を進めるとともに、老朽化する公共施設の効率的な修繕、更新の工夫や長寿命化によるコスト削減も必要です。</w:t>
      </w:r>
    </w:p>
    <w:p w14:paraId="074EA72D" w14:textId="59672889" w:rsidR="004C6DCF" w:rsidRPr="001969B4" w:rsidRDefault="004C6DCF" w:rsidP="00A04FF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第2章、全体構想。</w:t>
      </w:r>
    </w:p>
    <w:p w14:paraId="6F702DAE" w14:textId="5AC28058" w:rsidR="004C6DCF" w:rsidRPr="001969B4" w:rsidRDefault="004C6DCF" w:rsidP="004C6DC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w:t>
      </w:r>
      <w:r w:rsidR="00A04FF4">
        <w:rPr>
          <w:rFonts w:asciiTheme="minorEastAsia" w:hAnsiTheme="minorEastAsia" w:hint="eastAsia"/>
          <w:color w:val="000000" w:themeColor="text1"/>
          <w:szCs w:val="21"/>
        </w:rPr>
        <w:t>しょう</w:t>
      </w:r>
      <w:r w:rsidRPr="001969B4">
        <w:rPr>
          <w:rFonts w:asciiTheme="minorEastAsia" w:hAnsiTheme="minorEastAsia" w:hint="eastAsia"/>
          <w:color w:val="000000" w:themeColor="text1"/>
          <w:szCs w:val="21"/>
        </w:rPr>
        <w:t>来都市像。</w:t>
      </w:r>
    </w:p>
    <w:p w14:paraId="0EB59398" w14:textId="284ABE7A" w:rsidR="004C6DCF" w:rsidRPr="001969B4" w:rsidRDefault="004C6DCF" w:rsidP="004C6DC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本計画の上位計画である第７次豊川市総合計画では、光、緑、人、輝くとよかわ、をまちの未来像として掲げています。</w:t>
      </w:r>
    </w:p>
    <w:p w14:paraId="5A7B0E32" w14:textId="7FE4A6D8" w:rsidR="00613CD1" w:rsidRPr="001969B4" w:rsidRDefault="004C6DCF" w:rsidP="004C6DC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た、愛知県が策定した東三河都市計画区域の整備、開発及び保全の方針（東三河都市計画区域マスタープラン）では、自然や歴史を活かし、多様な産業が育まれ、豊かな暮らしを実感できる都市づくりを当該区域の都市づくりの基本理念として定めています。</w:t>
      </w:r>
    </w:p>
    <w:p w14:paraId="685443AC" w14:textId="79395A51" w:rsidR="00CA5053" w:rsidRPr="001969B4" w:rsidRDefault="00CA5053" w:rsidP="00CA505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さらに、都市づくりを取り巻く時代潮流からみると、都市構造（コンパクトシティ＋ネットワーク、多様なライフスタイル）、都市活力（産業振興、交流拡大）、都市生活（コミュニティ維持、安全、安心）、都市環境（個性、魅力、自然環境）及び都市運営（維持管理、市民</w:t>
      </w:r>
    </w:p>
    <w:p w14:paraId="26730705" w14:textId="19F6C4A1" w:rsidR="004C6DCF" w:rsidRPr="001969B4" w:rsidRDefault="00CA5053" w:rsidP="00CA505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協働）の５つの視点がこれからの都市づくりにおいては重要な視点になると考えられます。今後は新型コロナ危機を契機とした、柔軟な働き方や暮らしの質の向上等の多様なライフ</w:t>
      </w:r>
      <w:r w:rsidRPr="001969B4">
        <w:rPr>
          <w:rFonts w:asciiTheme="minorEastAsia" w:hAnsiTheme="minorEastAsia" w:hint="eastAsia"/>
          <w:color w:val="000000" w:themeColor="text1"/>
          <w:szCs w:val="21"/>
        </w:rPr>
        <w:lastRenderedPageBreak/>
        <w:t>スタイルの変化に対応していくことも求められます。</w:t>
      </w:r>
    </w:p>
    <w:p w14:paraId="43F86FE0" w14:textId="437CA909" w:rsidR="004C6DCF" w:rsidRPr="001969B4" w:rsidRDefault="00CA5053" w:rsidP="009137E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そこで、本計画では、上位計画におけるまちの未来像や都市づくりの基本理念に即するとともに、時代潮流を踏まえ、</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の豊かな歴史</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文化的資源や自然環境の保全と活用を図り、都市の質や魅力を高めるとともに、多様な産業と多彩な交流を育むことで、50年後も100年後も市民が希望を持ち続け、豊かに暮らし続けることができる持続可能な都市の実現を目指します。</w:t>
      </w:r>
    </w:p>
    <w:p w14:paraId="76AE02F8" w14:textId="10A8467F" w:rsidR="004C6DCF" w:rsidRPr="001969B4" w:rsidRDefault="00CA5053" w:rsidP="009137E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将来都市像。</w:t>
      </w:r>
    </w:p>
    <w:p w14:paraId="081F0B91" w14:textId="457224EA" w:rsidR="00CA5053" w:rsidRPr="001969B4" w:rsidRDefault="00CA5053" w:rsidP="00CA505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歴史、文化、自然が息づき、</w:t>
      </w:r>
      <w:r w:rsidR="00A04FF4">
        <w:rPr>
          <w:rFonts w:asciiTheme="minorEastAsia" w:hAnsiTheme="minorEastAsia" w:hint="eastAsia"/>
          <w:color w:val="000000" w:themeColor="text1"/>
          <w:szCs w:val="21"/>
        </w:rPr>
        <w:t>ひと</w:t>
      </w:r>
      <w:r w:rsidRPr="001969B4">
        <w:rPr>
          <w:rFonts w:asciiTheme="minorEastAsia" w:hAnsiTheme="minorEastAsia" w:hint="eastAsia"/>
          <w:color w:val="000000" w:themeColor="text1"/>
          <w:szCs w:val="21"/>
        </w:rPr>
        <w:t>とまちが輝き続ける持続可能なまち。</w:t>
      </w:r>
    </w:p>
    <w:p w14:paraId="02AEC5B8" w14:textId="4201BFCB" w:rsidR="00074EC3" w:rsidRPr="001969B4" w:rsidRDefault="00074EC3" w:rsidP="00074EC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2、都市づくりの目標</w:t>
      </w:r>
    </w:p>
    <w:p w14:paraId="62F41054" w14:textId="268B4631" w:rsidR="00074EC3" w:rsidRPr="001969B4" w:rsidRDefault="0040135D" w:rsidP="00074EC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074EC3" w:rsidRPr="001969B4">
        <w:rPr>
          <w:rFonts w:asciiTheme="minorEastAsia" w:hAnsiTheme="minorEastAsia" w:hint="eastAsia"/>
          <w:color w:val="000000" w:themeColor="text1"/>
          <w:szCs w:val="21"/>
        </w:rPr>
        <w:t>が目指す将来都市像を実現するため、今後の都市づくり上の課題を踏まえ、目指すべき都市づくりの目標を定めます。</w:t>
      </w:r>
    </w:p>
    <w:p w14:paraId="482353FC" w14:textId="77777777" w:rsidR="00074EC3" w:rsidRPr="001969B4" w:rsidRDefault="00074EC3" w:rsidP="00074EC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都市づくり上の課題。</w:t>
      </w:r>
    </w:p>
    <w:p w14:paraId="26FAA2AE" w14:textId="77777777" w:rsidR="00074EC3" w:rsidRPr="001969B4" w:rsidRDefault="00074EC3" w:rsidP="00074EC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PDF形式の資料では、都市づくり上の課題整理のイメージを図示していますが、ここでは省略します。</w:t>
      </w:r>
    </w:p>
    <w:p w14:paraId="3D7CE0AB" w14:textId="7466B4A0" w:rsidR="00074EC3" w:rsidRPr="001969B4" w:rsidRDefault="00074EC3" w:rsidP="00074EC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視点1、都市構造（コンパクトシティ＋ネットワーク、多様なライフスタイル）。</w:t>
      </w:r>
    </w:p>
    <w:p w14:paraId="4C52A857" w14:textId="77777777" w:rsidR="00074EC3" w:rsidRPr="001969B4" w:rsidRDefault="00074EC3" w:rsidP="00074EC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都市づくり上の課題。</w:t>
      </w:r>
    </w:p>
    <w:p w14:paraId="03A4F736" w14:textId="0F67A8F0" w:rsidR="00074EC3" w:rsidRPr="001969B4" w:rsidRDefault="00074EC3" w:rsidP="00074EC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１、市街地における適正な人口密度構成の確保。</w:t>
      </w:r>
    </w:p>
    <w:p w14:paraId="2DF617C5" w14:textId="018465D2" w:rsidR="00074EC3" w:rsidRPr="001969B4" w:rsidRDefault="00074EC3" w:rsidP="00074EC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低未利用地や空き家の解消を進めることで、将来的な人口動向を見据えた、適切な居住誘導、密度配置を図ることが必要です。</w:t>
      </w:r>
    </w:p>
    <w:p w14:paraId="54FAA174" w14:textId="4309265B" w:rsidR="00074EC3" w:rsidRPr="001969B4" w:rsidRDefault="00074EC3" w:rsidP="00074EC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w:t>
      </w:r>
      <w:r w:rsidR="004B1FEE"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多様な居住ニーズ、ライフスタイルを支える新たな住宅地の確保。</w:t>
      </w:r>
    </w:p>
    <w:p w14:paraId="1A27CC1D" w14:textId="5F2092EE" w:rsidR="00074EC3" w:rsidRPr="001969B4" w:rsidRDefault="00074EC3" w:rsidP="00074EC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市街地の人口集積を高めていくとともに、市民が魅力を感じ、市外の人たちにも選ばれるような、多様な居住ニーズ、ライフスタイルを支える新たな住宅地の確保を図ることが必要です。</w:t>
      </w:r>
    </w:p>
    <w:p w14:paraId="1809DF72" w14:textId="1D7A3D7D" w:rsidR="00074EC3" w:rsidRPr="001969B4" w:rsidRDefault="00074EC3" w:rsidP="00074EC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３、商業地における商業拠点機能の向上、生活機能の維持。</w:t>
      </w:r>
    </w:p>
    <w:p w14:paraId="2252D528" w14:textId="01D3AA95" w:rsidR="00074EC3" w:rsidRPr="001969B4" w:rsidRDefault="00074EC3" w:rsidP="00074EC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中心拠点（豊川、中央通、諏訪地区）や地域拠点（</w:t>
      </w:r>
      <w:r w:rsidR="0041688B" w:rsidRPr="001969B4">
        <w:rPr>
          <w:rFonts w:asciiTheme="minorEastAsia" w:hAnsiTheme="minorEastAsia" w:hint="eastAsia"/>
          <w:color w:val="000000" w:themeColor="text1"/>
          <w:szCs w:val="21"/>
        </w:rPr>
        <w:t>こう</w:t>
      </w:r>
      <w:r w:rsidRPr="001969B4">
        <w:rPr>
          <w:rFonts w:asciiTheme="minorEastAsia" w:hAnsiTheme="minorEastAsia" w:hint="eastAsia"/>
          <w:color w:val="000000" w:themeColor="text1"/>
          <w:szCs w:val="21"/>
        </w:rPr>
        <w:t>、</w:t>
      </w:r>
      <w:r w:rsidR="00142038" w:rsidRPr="001969B4">
        <w:rPr>
          <w:rFonts w:asciiTheme="minorEastAsia" w:hAnsiTheme="minorEastAsia" w:hint="eastAsia"/>
          <w:color w:val="000000" w:themeColor="text1"/>
          <w:szCs w:val="21"/>
        </w:rPr>
        <w:t>やわた</w:t>
      </w:r>
      <w:r w:rsidRPr="001969B4">
        <w:rPr>
          <w:rFonts w:asciiTheme="minorEastAsia" w:hAnsiTheme="minorEastAsia" w:hint="eastAsia"/>
          <w:color w:val="000000" w:themeColor="text1"/>
          <w:szCs w:val="21"/>
        </w:rPr>
        <w:t>地区ほか）にふさわしい機能集積を図るとともに、市街地に広く分布する都市機能（生活機能）の維持、確保を図ることが必要です。</w:t>
      </w:r>
    </w:p>
    <w:p w14:paraId="7800F5BA" w14:textId="246BF4D0" w:rsidR="00074EC3" w:rsidRPr="001969B4" w:rsidRDefault="00074EC3" w:rsidP="00074EC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４、公共交通の利便性向上。</w:t>
      </w:r>
    </w:p>
    <w:p w14:paraId="12F4A5F1" w14:textId="0506EF64" w:rsidR="004C6DCF" w:rsidRPr="001969B4" w:rsidRDefault="00074EC3" w:rsidP="00074EC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鉄道駅を多く有する強みを生かし、主要な駅を基点とした公共交通ネットワークの維持、改善や公共交通けっせつ機能の強化をすることが必要です。</w:t>
      </w:r>
    </w:p>
    <w:p w14:paraId="12496523" w14:textId="07CE6E0C" w:rsidR="00074EC3" w:rsidRPr="001969B4" w:rsidRDefault="00C6340E" w:rsidP="009137E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都市づくりの目標1。</w:t>
      </w:r>
    </w:p>
    <w:p w14:paraId="65C28769" w14:textId="027CA70E" w:rsidR="00D25607" w:rsidRPr="001969B4" w:rsidRDefault="00D25607" w:rsidP="00D2560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生活圏ごとに様々な機能が使いやすく配置され、歩いて暮らしやすく、住みたいと思える都市づくり</w:t>
      </w:r>
    </w:p>
    <w:p w14:paraId="01D297B3" w14:textId="438D898B" w:rsidR="00074EC3" w:rsidRPr="001969B4" w:rsidRDefault="00D25607" w:rsidP="00D2560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自動車に過度に頼らなくても歩いて暮らしやすいコンパクトにまとまった生活圏の形成を図るとともに、各生活圏や拠点が多様な交通手段により連携し、各地域の特性や特色を生かし、多くの人が住み続けたい、住んでみたいと思える住宅地の確保を図ることにより目標の</w:t>
      </w:r>
      <w:r w:rsidRPr="001969B4">
        <w:rPr>
          <w:rFonts w:asciiTheme="minorEastAsia" w:hAnsiTheme="minorEastAsia" w:hint="eastAsia"/>
          <w:color w:val="000000" w:themeColor="text1"/>
          <w:szCs w:val="21"/>
        </w:rPr>
        <w:lastRenderedPageBreak/>
        <w:t>実現を目指します。</w:t>
      </w:r>
    </w:p>
    <w:p w14:paraId="2AC33431" w14:textId="77777777" w:rsidR="00D25607" w:rsidRPr="001969B4" w:rsidRDefault="00D25607" w:rsidP="00D2560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せさくの方向性（カッコ内の数字は課題番号との対応を示す）。</w:t>
      </w:r>
    </w:p>
    <w:p w14:paraId="71733BD0" w14:textId="77777777" w:rsidR="00CC76F8" w:rsidRDefault="00B82BA1" w:rsidP="00D2560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りっちてきせいかけいかく</w:t>
      </w:r>
      <w:r w:rsidR="00D25607" w:rsidRPr="001969B4">
        <w:rPr>
          <w:rFonts w:asciiTheme="minorEastAsia" w:hAnsiTheme="minorEastAsia" w:hint="eastAsia"/>
          <w:color w:val="000000" w:themeColor="text1"/>
          <w:szCs w:val="21"/>
        </w:rPr>
        <w:t>による届出制度の運用や低未利用地</w:t>
      </w:r>
      <w:r w:rsidR="00203542" w:rsidRPr="001969B4">
        <w:rPr>
          <w:rFonts w:asciiTheme="minorEastAsia" w:hAnsiTheme="minorEastAsia" w:hint="eastAsia"/>
          <w:color w:val="000000" w:themeColor="text1"/>
          <w:szCs w:val="21"/>
        </w:rPr>
        <w:t>、</w:t>
      </w:r>
      <w:r w:rsidR="00D25607" w:rsidRPr="001969B4">
        <w:rPr>
          <w:rFonts w:asciiTheme="minorEastAsia" w:hAnsiTheme="minorEastAsia" w:hint="eastAsia"/>
          <w:color w:val="000000" w:themeColor="text1"/>
          <w:szCs w:val="21"/>
        </w:rPr>
        <w:t>空き家の有効活用、まちなか居住を誘導するための魅力づくりを進め、利便性の高い地域への居住の誘導を緩やかに図ります。（</w:t>
      </w:r>
      <w:r w:rsidR="00CC76F8">
        <w:rPr>
          <w:rFonts w:asciiTheme="minorEastAsia" w:hAnsiTheme="minorEastAsia" w:hint="eastAsia"/>
          <w:color w:val="000000" w:themeColor="text1"/>
          <w:szCs w:val="21"/>
        </w:rPr>
        <w:t>カッコ、いち、に</w:t>
      </w:r>
      <w:r w:rsidR="00D25607" w:rsidRPr="001969B4">
        <w:rPr>
          <w:rFonts w:asciiTheme="minorEastAsia" w:hAnsiTheme="minorEastAsia" w:hint="eastAsia"/>
          <w:color w:val="000000" w:themeColor="text1"/>
          <w:szCs w:val="21"/>
        </w:rPr>
        <w:t>）。</w:t>
      </w:r>
    </w:p>
    <w:p w14:paraId="202DDC94" w14:textId="23FB0ECB" w:rsidR="004C6DCF" w:rsidRPr="001969B4" w:rsidRDefault="00D25607" w:rsidP="00D2560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中心拠点や地域拠点における公共交通</w:t>
      </w:r>
      <w:r w:rsidR="0041688B" w:rsidRPr="001969B4">
        <w:rPr>
          <w:rFonts w:asciiTheme="minorEastAsia" w:hAnsiTheme="minorEastAsia" w:hint="eastAsia"/>
          <w:color w:val="000000" w:themeColor="text1"/>
          <w:szCs w:val="21"/>
        </w:rPr>
        <w:t>けっせつ</w:t>
      </w:r>
      <w:r w:rsidRPr="001969B4">
        <w:rPr>
          <w:rFonts w:asciiTheme="minorEastAsia" w:hAnsiTheme="minorEastAsia" w:hint="eastAsia"/>
          <w:color w:val="000000" w:themeColor="text1"/>
          <w:szCs w:val="21"/>
        </w:rPr>
        <w:t>機能の強化、商業</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業務機能をはじめとする都市機能の維持、活用や集積強化を図るとともに、バリアフリー化などによる歩いて暮らしやすい拠点づくりを進めます。（</w:t>
      </w:r>
      <w:r w:rsidR="00CC76F8">
        <w:rPr>
          <w:rFonts w:asciiTheme="minorEastAsia" w:hAnsiTheme="minorEastAsia" w:hint="eastAsia"/>
          <w:color w:val="000000" w:themeColor="text1"/>
          <w:szCs w:val="21"/>
        </w:rPr>
        <w:t>カッコ、いち</w:t>
      </w:r>
      <w:r w:rsidRPr="001969B4">
        <w:rPr>
          <w:rFonts w:asciiTheme="minorEastAsia" w:hAnsiTheme="minorEastAsia" w:hint="eastAsia"/>
          <w:color w:val="000000" w:themeColor="text1"/>
          <w:szCs w:val="21"/>
        </w:rPr>
        <w:t>、</w:t>
      </w:r>
      <w:r w:rsidR="00CC76F8">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w:t>
      </w:r>
      <w:r w:rsidR="00CC76F8">
        <w:rPr>
          <w:rFonts w:asciiTheme="minorEastAsia" w:hAnsiTheme="minorEastAsia" w:hint="eastAsia"/>
          <w:color w:val="000000" w:themeColor="text1"/>
          <w:szCs w:val="21"/>
        </w:rPr>
        <w:t>さん</w:t>
      </w:r>
      <w:r w:rsidRPr="001969B4">
        <w:rPr>
          <w:rFonts w:asciiTheme="minorEastAsia" w:hAnsiTheme="minorEastAsia" w:hint="eastAsia"/>
          <w:color w:val="000000" w:themeColor="text1"/>
          <w:szCs w:val="21"/>
        </w:rPr>
        <w:t>、</w:t>
      </w:r>
      <w:r w:rsidR="00CC76F8">
        <w:rPr>
          <w:rFonts w:asciiTheme="minorEastAsia" w:hAnsiTheme="minorEastAsia" w:hint="eastAsia"/>
          <w:color w:val="000000" w:themeColor="text1"/>
          <w:szCs w:val="21"/>
        </w:rPr>
        <w:t>よん</w:t>
      </w:r>
      <w:r w:rsidRPr="001969B4">
        <w:rPr>
          <w:rFonts w:asciiTheme="minorEastAsia" w:hAnsiTheme="minorEastAsia" w:hint="eastAsia"/>
          <w:color w:val="000000" w:themeColor="text1"/>
          <w:szCs w:val="21"/>
        </w:rPr>
        <w:t>）。</w:t>
      </w:r>
    </w:p>
    <w:p w14:paraId="047949DA" w14:textId="303FA5E9" w:rsidR="009D3D6D" w:rsidRPr="001969B4" w:rsidRDefault="009D3D6D" w:rsidP="009D3D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既存の医療、福祉施設や店舗などの維持、活用、立地誘導を進め、各拠点を中心に日常生活に必要な機能が身近に確保された生活圏の形成を図ります。（</w:t>
      </w:r>
      <w:r w:rsidR="00CC76F8">
        <w:rPr>
          <w:rFonts w:asciiTheme="minorEastAsia" w:hAnsiTheme="minorEastAsia" w:hint="eastAsia"/>
          <w:color w:val="000000" w:themeColor="text1"/>
          <w:szCs w:val="21"/>
        </w:rPr>
        <w:t>カッコ、に、さん</w:t>
      </w:r>
      <w:r w:rsidRPr="001969B4">
        <w:rPr>
          <w:rFonts w:asciiTheme="minorEastAsia" w:hAnsiTheme="minorEastAsia" w:hint="eastAsia"/>
          <w:color w:val="000000" w:themeColor="text1"/>
          <w:szCs w:val="21"/>
        </w:rPr>
        <w:t>）。</w:t>
      </w:r>
    </w:p>
    <w:p w14:paraId="6A0B18DF" w14:textId="462C83AD" w:rsidR="004C6DCF" w:rsidRPr="001969B4" w:rsidRDefault="009D3D6D" w:rsidP="009D3D6D">
      <w:pPr>
        <w:rPr>
          <w:rFonts w:asciiTheme="minorEastAsia" w:hAnsiTheme="minorEastAsia"/>
          <w:color w:val="000000" w:themeColor="text1"/>
          <w:szCs w:val="21"/>
          <w:lang w:eastAsia="zh-TW"/>
        </w:rPr>
      </w:pPr>
      <w:r w:rsidRPr="001969B4">
        <w:rPr>
          <w:rFonts w:asciiTheme="minorEastAsia" w:hAnsiTheme="minorEastAsia" w:hint="eastAsia"/>
          <w:color w:val="000000" w:themeColor="text1"/>
          <w:szCs w:val="21"/>
        </w:rPr>
        <w:t>中心拠点や地域拠点を結ぶ市内の交通ネットワークの確保、維持、改善を図ります。</w:t>
      </w:r>
      <w:r w:rsidRPr="001969B4">
        <w:rPr>
          <w:rFonts w:asciiTheme="minorEastAsia" w:hAnsiTheme="minorEastAsia" w:hint="eastAsia"/>
          <w:color w:val="000000" w:themeColor="text1"/>
          <w:szCs w:val="21"/>
          <w:lang w:eastAsia="zh-TW"/>
        </w:rPr>
        <w:t>（</w:t>
      </w:r>
      <w:r w:rsidR="00CC76F8">
        <w:rPr>
          <w:rFonts w:asciiTheme="minorEastAsia" w:hAnsiTheme="minorEastAsia" w:hint="eastAsia"/>
          <w:color w:val="000000" w:themeColor="text1"/>
          <w:szCs w:val="21"/>
        </w:rPr>
        <w:t>カッコよん</w:t>
      </w:r>
      <w:r w:rsidRPr="001969B4">
        <w:rPr>
          <w:rFonts w:asciiTheme="minorEastAsia" w:hAnsiTheme="minorEastAsia" w:hint="eastAsia"/>
          <w:color w:val="000000" w:themeColor="text1"/>
          <w:szCs w:val="21"/>
          <w:lang w:eastAsia="zh-TW"/>
        </w:rPr>
        <w:t>）。</w:t>
      </w:r>
    </w:p>
    <w:p w14:paraId="029B3192" w14:textId="77777777" w:rsidR="009804B2" w:rsidRPr="001969B4" w:rsidRDefault="009804B2" w:rsidP="009804B2">
      <w:pPr>
        <w:rPr>
          <w:rFonts w:asciiTheme="minorEastAsia" w:hAnsiTheme="minorEastAsia"/>
          <w:color w:val="000000" w:themeColor="text1"/>
          <w:szCs w:val="21"/>
          <w:lang w:eastAsia="zh-TW"/>
        </w:rPr>
      </w:pPr>
      <w:r w:rsidRPr="001969B4">
        <w:rPr>
          <w:rFonts w:asciiTheme="minorEastAsia" w:hAnsiTheme="minorEastAsia" w:hint="eastAsia"/>
          <w:color w:val="000000" w:themeColor="text1"/>
          <w:szCs w:val="21"/>
          <w:lang w:eastAsia="zh-TW"/>
        </w:rPr>
        <w:t>視点2、都市活力（産業振興、交流拡大）。</w:t>
      </w:r>
    </w:p>
    <w:p w14:paraId="16C957A1" w14:textId="77777777" w:rsidR="009804B2" w:rsidRPr="001969B4" w:rsidRDefault="009804B2" w:rsidP="009804B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都市づくり上の課題。</w:t>
      </w:r>
    </w:p>
    <w:p w14:paraId="7C3060B5" w14:textId="77777777" w:rsidR="009804B2" w:rsidRPr="001969B4" w:rsidRDefault="009804B2" w:rsidP="009804B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1、産業活動を支えるインフラの改善、充実。</w:t>
      </w:r>
    </w:p>
    <w:p w14:paraId="66FAF730" w14:textId="77777777" w:rsidR="009804B2" w:rsidRPr="001969B4" w:rsidRDefault="009804B2" w:rsidP="009804B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主要な幹線道路などのインフラの改善、充実を図ることが必要です。</w:t>
      </w:r>
    </w:p>
    <w:p w14:paraId="5A81BFC5" w14:textId="77777777" w:rsidR="009804B2" w:rsidRPr="001969B4" w:rsidRDefault="009804B2" w:rsidP="009804B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2、工業機能の維持、増進。</w:t>
      </w:r>
    </w:p>
    <w:p w14:paraId="6376E8B1" w14:textId="3E4C4CDC" w:rsidR="001A47A8" w:rsidRPr="001969B4" w:rsidRDefault="009804B2" w:rsidP="009137E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都市活力を支える産業基盤をさらに発展させていくために、これまでの工業振興に資する</w:t>
      </w:r>
      <w:r w:rsidR="00E34E4C"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を継続していくとともに、新たな工業立地の受け皿となる工業用地の拡大や企業誘致が必要です。</w:t>
      </w:r>
    </w:p>
    <w:p w14:paraId="3CC4E9A9" w14:textId="77777777" w:rsidR="009804B2" w:rsidRPr="001969B4" w:rsidRDefault="009804B2" w:rsidP="009804B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3、多様な雇用機会の創出による社会増。</w:t>
      </w:r>
    </w:p>
    <w:p w14:paraId="6944DFF1" w14:textId="77777777" w:rsidR="009804B2" w:rsidRPr="001969B4" w:rsidRDefault="009804B2" w:rsidP="009804B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商業、サービス業をはじめとする第3次産業の集積強化などにより、多様な雇用機会を創出し、生産年齢人口の市外流出を防ぎ、さらなる社会増を目指すことが必要です。</w:t>
      </w:r>
    </w:p>
    <w:p w14:paraId="78F9E128" w14:textId="77777777" w:rsidR="009804B2" w:rsidRPr="001969B4" w:rsidRDefault="009804B2" w:rsidP="009804B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4、交流人口の拡大による都市活力の維持、増進。</w:t>
      </w:r>
    </w:p>
    <w:p w14:paraId="4A837BE8" w14:textId="5820F07F" w:rsidR="001A47A8" w:rsidRPr="001969B4" w:rsidRDefault="009804B2" w:rsidP="009804B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都市の顔として豊川稲荷をはじめ市内に多くある観光資源をさらにいかしながら、観光客をはじめとする来訪者の増加に対応した都市基盤や景観の充実、とよかわブランドのピーアールやシティ</w:t>
      </w:r>
      <w:r w:rsidR="00CC76F8">
        <w:rPr>
          <w:rFonts w:asciiTheme="minorEastAsia" w:hAnsiTheme="minorEastAsia" w:hint="eastAsia"/>
          <w:color w:val="000000" w:themeColor="text1"/>
          <w:szCs w:val="21"/>
        </w:rPr>
        <w:t>ィ</w:t>
      </w:r>
      <w:r w:rsidRPr="001969B4">
        <w:rPr>
          <w:rFonts w:asciiTheme="minorEastAsia" w:hAnsiTheme="minorEastAsia" w:hint="eastAsia"/>
          <w:color w:val="000000" w:themeColor="text1"/>
          <w:szCs w:val="21"/>
        </w:rPr>
        <w:t>プロモーションなどにより、年間を通じて交流人口の増加を図ることが必要です。</w:t>
      </w:r>
    </w:p>
    <w:p w14:paraId="24644EC7" w14:textId="77777777" w:rsidR="009804B2" w:rsidRPr="001969B4" w:rsidRDefault="009804B2" w:rsidP="009804B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都市づくりの目標2。</w:t>
      </w:r>
    </w:p>
    <w:p w14:paraId="2B122AE3" w14:textId="73041D9B" w:rsidR="005A0E59" w:rsidRPr="001969B4" w:rsidRDefault="005A0E59" w:rsidP="005A0E5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多様な産業が集積、連携し、歴史、文化を生かした多彩な交流が育まれる魅力ある都市づくり。</w:t>
      </w:r>
    </w:p>
    <w:p w14:paraId="462061AC" w14:textId="77777777" w:rsidR="005A0E59" w:rsidRPr="001969B4" w:rsidRDefault="005A0E59" w:rsidP="005A0E5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産業機能の集積強化、それを支える産業用地や交通基盤の確保を積極的に進めます。また、</w:t>
      </w:r>
    </w:p>
    <w:p w14:paraId="62B488C3" w14:textId="3E6203ED" w:rsidR="001A47A8" w:rsidRPr="001969B4" w:rsidRDefault="005A0E59" w:rsidP="005A0E5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豊かな歴史、文化的資源を生かし、</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の魅力を広くアピールするとともに、自然環境や市民の暮らしを支える様々な都市機能の集積を生かして多彩な交流を育みます。さらに中心拠点や地域拠点などにおいて多様な雇用の場を確保し、将来にわたって活力やにぎわいを創出し続けることにより目標の実現を目指します。</w:t>
      </w:r>
    </w:p>
    <w:p w14:paraId="1B643632" w14:textId="77777777" w:rsidR="005A0E59" w:rsidRPr="001969B4" w:rsidRDefault="005A0E59" w:rsidP="005A0E59">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せさくの方向性（カッコ内の数字は課題番号との対応を示す）。</w:t>
      </w:r>
    </w:p>
    <w:p w14:paraId="4C9F5DC1" w14:textId="2EEF766E" w:rsidR="009C4B0D" w:rsidRPr="001969B4" w:rsidRDefault="009C4B0D" w:rsidP="009C4B0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幹線道路ネットワークの形成、充実により、円滑な人の移動や物流を確保し、交流や産業活動を支える軸の形成を図ります。（</w:t>
      </w:r>
      <w:r w:rsidR="00CC76F8">
        <w:rPr>
          <w:rFonts w:asciiTheme="minorEastAsia" w:hAnsiTheme="minorEastAsia" w:hint="eastAsia"/>
          <w:color w:val="000000" w:themeColor="text1"/>
          <w:szCs w:val="21"/>
        </w:rPr>
        <w:t>カッコ、いち</w:t>
      </w:r>
      <w:r w:rsidRPr="001969B4">
        <w:rPr>
          <w:rFonts w:asciiTheme="minorEastAsia" w:hAnsiTheme="minorEastAsia" w:hint="eastAsia"/>
          <w:color w:val="000000" w:themeColor="text1"/>
          <w:szCs w:val="21"/>
        </w:rPr>
        <w:t>）。</w:t>
      </w:r>
    </w:p>
    <w:p w14:paraId="55533EB1" w14:textId="1968B98B" w:rsidR="009C4B0D" w:rsidRPr="001969B4" w:rsidRDefault="009C4B0D" w:rsidP="009C4B0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内陸部における新たな工業地の形成や臨海部の既存工業団地における産業機能の集積強化を図るとともに、先端技術（ドローン、エアモビリティなど）を生かした新産業の集積に向けた</w:t>
      </w:r>
      <w:r w:rsidR="006A341E" w:rsidRPr="001969B4">
        <w:rPr>
          <w:rFonts w:asciiTheme="minorEastAsia" w:hAnsiTheme="minorEastAsia" w:hint="eastAsia"/>
          <w:color w:val="000000" w:themeColor="text1"/>
          <w:szCs w:val="21"/>
        </w:rPr>
        <w:t>取組みを</w:t>
      </w:r>
      <w:r w:rsidRPr="001969B4">
        <w:rPr>
          <w:rFonts w:asciiTheme="minorEastAsia" w:hAnsiTheme="minorEastAsia" w:hint="eastAsia"/>
          <w:color w:val="000000" w:themeColor="text1"/>
          <w:szCs w:val="21"/>
        </w:rPr>
        <w:t>進めます。（</w:t>
      </w:r>
      <w:r w:rsidR="00CC76F8">
        <w:rPr>
          <w:rFonts w:asciiTheme="minorEastAsia" w:hAnsiTheme="minorEastAsia" w:hint="eastAsia"/>
          <w:color w:val="000000" w:themeColor="text1"/>
          <w:szCs w:val="21"/>
        </w:rPr>
        <w:t>カッコ、に</w:t>
      </w:r>
      <w:r w:rsidRPr="001969B4">
        <w:rPr>
          <w:rFonts w:asciiTheme="minorEastAsia" w:hAnsiTheme="minorEastAsia" w:hint="eastAsia"/>
          <w:color w:val="000000" w:themeColor="text1"/>
          <w:szCs w:val="21"/>
        </w:rPr>
        <w:t>）。</w:t>
      </w:r>
    </w:p>
    <w:p w14:paraId="3FDD7F6D" w14:textId="32C59B82" w:rsidR="009C4B0D" w:rsidRPr="001969B4" w:rsidRDefault="009C4B0D" w:rsidP="009C4B0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多くの市民が利用する施設を中心として、市民が集い、交流する機会を創出するとともに、中心市街地の</w:t>
      </w:r>
      <w:r w:rsidR="00724CA2" w:rsidRPr="001969B4">
        <w:rPr>
          <w:rFonts w:asciiTheme="minorEastAsia" w:hAnsiTheme="minorEastAsia" w:hint="eastAsia"/>
          <w:color w:val="000000" w:themeColor="text1"/>
          <w:szCs w:val="21"/>
        </w:rPr>
        <w:t>かっせいか</w:t>
      </w:r>
      <w:r w:rsidRPr="001969B4">
        <w:rPr>
          <w:rFonts w:asciiTheme="minorEastAsia" w:hAnsiTheme="minorEastAsia" w:hint="eastAsia"/>
          <w:color w:val="000000" w:themeColor="text1"/>
          <w:szCs w:val="21"/>
        </w:rPr>
        <w:t>、集客や雇用を生み出す新たなにぎわいづくりを進めます。（</w:t>
      </w:r>
      <w:r w:rsidR="00CC76F8">
        <w:rPr>
          <w:rFonts w:asciiTheme="minorEastAsia" w:hAnsiTheme="minorEastAsia" w:hint="eastAsia"/>
          <w:color w:val="000000" w:themeColor="text1"/>
          <w:szCs w:val="21"/>
        </w:rPr>
        <w:t>カッコ、さん</w:t>
      </w:r>
      <w:r w:rsidRPr="001969B4">
        <w:rPr>
          <w:rFonts w:asciiTheme="minorEastAsia" w:hAnsiTheme="minorEastAsia" w:hint="eastAsia"/>
          <w:color w:val="000000" w:themeColor="text1"/>
          <w:szCs w:val="21"/>
        </w:rPr>
        <w:t>）。</w:t>
      </w:r>
    </w:p>
    <w:p w14:paraId="349232B3" w14:textId="28090FE4" w:rsidR="009137E2" w:rsidRPr="001969B4" w:rsidRDefault="009C4B0D" w:rsidP="009C4B0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主な歴史、文化的資源の保存</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活用、これら資源の連携やとよかわブランドのピーアールやシテ</w:t>
      </w:r>
      <w:r w:rsidR="00F27E44">
        <w:rPr>
          <w:rFonts w:asciiTheme="minorEastAsia" w:hAnsiTheme="minorEastAsia" w:hint="eastAsia"/>
          <w:color w:val="000000" w:themeColor="text1"/>
          <w:szCs w:val="21"/>
        </w:rPr>
        <w:t>ィ</w:t>
      </w:r>
      <w:r w:rsidRPr="001969B4">
        <w:rPr>
          <w:rFonts w:asciiTheme="minorEastAsia" w:hAnsiTheme="minorEastAsia" w:hint="eastAsia"/>
          <w:color w:val="000000" w:themeColor="text1"/>
          <w:szCs w:val="21"/>
        </w:rPr>
        <w:t>ィプロモーションなどの強化により、歴史、文化を通じた交流を育み、市内外からの交流人口の拡大を図ります。（</w:t>
      </w:r>
      <w:r w:rsidR="00CC76F8">
        <w:rPr>
          <w:rFonts w:asciiTheme="minorEastAsia" w:hAnsiTheme="minorEastAsia" w:hint="eastAsia"/>
          <w:color w:val="000000" w:themeColor="text1"/>
          <w:szCs w:val="21"/>
        </w:rPr>
        <w:t>カッコ、よん</w:t>
      </w:r>
      <w:r w:rsidRPr="001969B4">
        <w:rPr>
          <w:rFonts w:asciiTheme="minorEastAsia" w:hAnsiTheme="minorEastAsia" w:hint="eastAsia"/>
          <w:color w:val="000000" w:themeColor="text1"/>
          <w:szCs w:val="21"/>
        </w:rPr>
        <w:t>）。</w:t>
      </w:r>
    </w:p>
    <w:p w14:paraId="26592438" w14:textId="77777777" w:rsidR="00E434CE" w:rsidRPr="001969B4" w:rsidRDefault="00E434CE" w:rsidP="00E434C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視点3、都市生活（コミュニティ維持、安全、安心）。</w:t>
      </w:r>
    </w:p>
    <w:p w14:paraId="6079A7C7" w14:textId="77777777" w:rsidR="00E434CE" w:rsidRPr="001969B4" w:rsidRDefault="00E434CE" w:rsidP="00E434C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都市づくり上の課題。</w:t>
      </w:r>
    </w:p>
    <w:p w14:paraId="7CC90CE5" w14:textId="77777777" w:rsidR="00E434CE" w:rsidRPr="001969B4" w:rsidRDefault="00E434CE" w:rsidP="00E434C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1、高齢社会において地域コミュニティを維持するための生活環境確保。</w:t>
      </w:r>
    </w:p>
    <w:p w14:paraId="51C40D00" w14:textId="0A0062F8" w:rsidR="00E434CE" w:rsidRPr="001969B4" w:rsidRDefault="00E434CE" w:rsidP="00E434C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市域全体で高齢化が進んでおり、集落地においてもコミュニティの</w:t>
      </w:r>
      <w:r w:rsidR="00724CA2" w:rsidRPr="001969B4">
        <w:rPr>
          <w:rFonts w:asciiTheme="minorEastAsia" w:hAnsiTheme="minorEastAsia" w:hint="eastAsia"/>
          <w:color w:val="000000" w:themeColor="text1"/>
          <w:szCs w:val="21"/>
        </w:rPr>
        <w:t>かっせいか</w:t>
      </w:r>
      <w:r w:rsidRPr="001969B4">
        <w:rPr>
          <w:rFonts w:asciiTheme="minorEastAsia" w:hAnsiTheme="minorEastAsia" w:hint="eastAsia"/>
          <w:color w:val="000000" w:themeColor="text1"/>
          <w:szCs w:val="21"/>
        </w:rPr>
        <w:t>が必要です。また、空き家の放置は、周辺の生活環境に深刻な影響を及ぼすため、適切な管理が必要です。</w:t>
      </w:r>
    </w:p>
    <w:p w14:paraId="0904E9F4" w14:textId="2413A922" w:rsidR="00E434CE" w:rsidRPr="001969B4" w:rsidRDefault="00E434CE" w:rsidP="00E434C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今後、高齢化が進み、人口も減少していく中で、日常生活を維持できる都市機能の充実や公共交通の確保が必要です。</w:t>
      </w:r>
    </w:p>
    <w:p w14:paraId="39E00625" w14:textId="08918649" w:rsidR="005A0E59" w:rsidRPr="001969B4" w:rsidRDefault="00E434CE" w:rsidP="00E434C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歩行空間のバリアフリー化など、高齢者や子ども、障害者をはじめ誰もが利用できる都市空間を形成していくことが必要です。</w:t>
      </w:r>
    </w:p>
    <w:p w14:paraId="40906D89" w14:textId="77777777" w:rsidR="00E434CE" w:rsidRPr="001969B4" w:rsidRDefault="00E434CE" w:rsidP="00E434C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2、大規模災害等に備えた安全、安心の確保。</w:t>
      </w:r>
    </w:p>
    <w:p w14:paraId="0DABE48C" w14:textId="6A11325D" w:rsidR="00E434CE" w:rsidRPr="001969B4" w:rsidRDefault="00E434CE" w:rsidP="00E434C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想定されるリスクを低減するための防災、減災の</w:t>
      </w:r>
      <w:r w:rsidR="006A341E" w:rsidRPr="001969B4">
        <w:rPr>
          <w:rFonts w:asciiTheme="minorEastAsia" w:hAnsiTheme="minorEastAsia" w:hint="eastAsia"/>
          <w:color w:val="000000" w:themeColor="text1"/>
          <w:szCs w:val="21"/>
        </w:rPr>
        <w:t>取組みを</w:t>
      </w:r>
      <w:r w:rsidRPr="001969B4">
        <w:rPr>
          <w:rFonts w:asciiTheme="minorEastAsia" w:hAnsiTheme="minorEastAsia" w:hint="eastAsia"/>
          <w:color w:val="000000" w:themeColor="text1"/>
          <w:szCs w:val="21"/>
        </w:rPr>
        <w:t>継続するとともに、事前復興に関する新たな</w:t>
      </w:r>
      <w:r w:rsidR="006A341E" w:rsidRPr="001969B4">
        <w:rPr>
          <w:rFonts w:asciiTheme="minorEastAsia" w:hAnsiTheme="minorEastAsia" w:hint="eastAsia"/>
          <w:color w:val="000000" w:themeColor="text1"/>
          <w:szCs w:val="21"/>
        </w:rPr>
        <w:t>取組みを</w:t>
      </w:r>
      <w:r w:rsidRPr="001969B4">
        <w:rPr>
          <w:rFonts w:asciiTheme="minorEastAsia" w:hAnsiTheme="minorEastAsia" w:hint="eastAsia"/>
          <w:color w:val="000000" w:themeColor="text1"/>
          <w:szCs w:val="21"/>
        </w:rPr>
        <w:t>検討することが必要です。</w:t>
      </w:r>
    </w:p>
    <w:p w14:paraId="5AC289E1" w14:textId="72052213" w:rsidR="00E434CE" w:rsidRPr="001969B4" w:rsidRDefault="00E434CE" w:rsidP="00E434C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既成市街</w:t>
      </w:r>
      <w:r w:rsidR="00A727F1">
        <w:rPr>
          <w:rFonts w:asciiTheme="minorEastAsia" w:hAnsiTheme="minorEastAsia" w:hint="eastAsia"/>
          <w:color w:val="000000" w:themeColor="text1"/>
          <w:szCs w:val="21"/>
        </w:rPr>
        <w:t>ち</w:t>
      </w:r>
      <w:r w:rsidRPr="001969B4">
        <w:rPr>
          <w:rFonts w:asciiTheme="minorEastAsia" w:hAnsiTheme="minorEastAsia" w:hint="eastAsia"/>
          <w:color w:val="000000" w:themeColor="text1"/>
          <w:szCs w:val="21"/>
        </w:rPr>
        <w:t>内では</w:t>
      </w:r>
      <w:r w:rsidR="00A727F1">
        <w:rPr>
          <w:rFonts w:asciiTheme="minorEastAsia" w:hAnsiTheme="minorEastAsia" w:hint="eastAsia"/>
          <w:color w:val="000000" w:themeColor="text1"/>
          <w:szCs w:val="21"/>
        </w:rPr>
        <w:t>きょう</w:t>
      </w:r>
      <w:r w:rsidRPr="001969B4">
        <w:rPr>
          <w:rFonts w:asciiTheme="minorEastAsia" w:hAnsiTheme="minorEastAsia" w:hint="eastAsia"/>
          <w:color w:val="000000" w:themeColor="text1"/>
          <w:szCs w:val="21"/>
        </w:rPr>
        <w:t>あい道路が多く分布しており、緊急車両の通行や避難路の確保のためにその解消を図ることが必要です。</w:t>
      </w:r>
    </w:p>
    <w:p w14:paraId="59657757" w14:textId="4B1C2781" w:rsidR="00E434CE" w:rsidRPr="001969B4" w:rsidRDefault="00E434CE" w:rsidP="00E434C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感染症の拡大に配慮し、密集状態にならないよう、避難スペースの確保を図ることが必要です。</w:t>
      </w:r>
    </w:p>
    <w:p w14:paraId="1C5BDCCF" w14:textId="77777777" w:rsidR="00E434CE" w:rsidRPr="001969B4" w:rsidRDefault="00E434CE" w:rsidP="00E434C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都市づくりの目標3。</w:t>
      </w:r>
    </w:p>
    <w:p w14:paraId="77945B04" w14:textId="3C467E42" w:rsidR="00E434CE" w:rsidRPr="001969B4" w:rsidRDefault="00E434CE" w:rsidP="00E434C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市民がいつまでも安全で安心して、暮らし続けることができる都市づくり</w:t>
      </w:r>
    </w:p>
    <w:p w14:paraId="2D976EC5" w14:textId="125F539D" w:rsidR="00E434CE" w:rsidRPr="001969B4" w:rsidRDefault="00E434CE" w:rsidP="00E434C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高齢者の身近な生活環境の充実、世代間バランスのとれた定住促進により、誰もが安心して暮らし続けられるコミュニティの維持、</w:t>
      </w:r>
      <w:r w:rsidR="00724CA2" w:rsidRPr="001969B4">
        <w:rPr>
          <w:rFonts w:asciiTheme="minorEastAsia" w:hAnsiTheme="minorEastAsia" w:hint="eastAsia"/>
          <w:color w:val="000000" w:themeColor="text1"/>
          <w:szCs w:val="21"/>
        </w:rPr>
        <w:t>かっせいか</w:t>
      </w:r>
      <w:r w:rsidRPr="001969B4">
        <w:rPr>
          <w:rFonts w:asciiTheme="minorEastAsia" w:hAnsiTheme="minorEastAsia" w:hint="eastAsia"/>
          <w:color w:val="000000" w:themeColor="text1"/>
          <w:szCs w:val="21"/>
        </w:rPr>
        <w:t>を図るとともに、平時から災害への備えを進めることや、災害に強い市街地の形成や地域住民と力をあわせた防災力の強化などにより目標の実現を目指します。</w:t>
      </w:r>
    </w:p>
    <w:p w14:paraId="396447CF" w14:textId="77777777" w:rsidR="00E434CE" w:rsidRPr="001969B4" w:rsidRDefault="00E434CE" w:rsidP="00E434C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せさくの方向性（カッコ内の数字は課題番号との対応を示す）。</w:t>
      </w:r>
    </w:p>
    <w:p w14:paraId="71CFF0D5" w14:textId="36BCCA1E" w:rsidR="00E434CE" w:rsidRPr="001969B4" w:rsidRDefault="00E434CE" w:rsidP="00E434C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高齢化の進む郊外部の住宅団地や集落地などでは地域コミュニティの維持、</w:t>
      </w:r>
      <w:r w:rsidR="00724CA2" w:rsidRPr="001969B4">
        <w:rPr>
          <w:rFonts w:asciiTheme="minorEastAsia" w:hAnsiTheme="minorEastAsia" w:hint="eastAsia"/>
          <w:color w:val="000000" w:themeColor="text1"/>
          <w:szCs w:val="21"/>
        </w:rPr>
        <w:t>かっせいか</w:t>
      </w:r>
      <w:r w:rsidRPr="001969B4">
        <w:rPr>
          <w:rFonts w:asciiTheme="minorEastAsia" w:hAnsiTheme="minorEastAsia" w:hint="eastAsia"/>
          <w:color w:val="000000" w:themeColor="text1"/>
          <w:szCs w:val="21"/>
        </w:rPr>
        <w:t>を</w:t>
      </w:r>
      <w:r w:rsidRPr="001969B4">
        <w:rPr>
          <w:rFonts w:asciiTheme="minorEastAsia" w:hAnsiTheme="minorEastAsia" w:hint="eastAsia"/>
          <w:color w:val="000000" w:themeColor="text1"/>
          <w:szCs w:val="21"/>
        </w:rPr>
        <w:lastRenderedPageBreak/>
        <w:t>図るとともに、地域拠点へのアクセス交通の確保</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維持を図ります。（</w:t>
      </w:r>
      <w:r w:rsidR="00CC76F8">
        <w:rPr>
          <w:rFonts w:asciiTheme="minorEastAsia" w:hAnsiTheme="minorEastAsia" w:hint="eastAsia"/>
          <w:color w:val="000000" w:themeColor="text1"/>
          <w:szCs w:val="21"/>
        </w:rPr>
        <w:t>カッコ、いち</w:t>
      </w:r>
      <w:r w:rsidRPr="001969B4">
        <w:rPr>
          <w:rFonts w:asciiTheme="minorEastAsia" w:hAnsiTheme="minorEastAsia" w:hint="eastAsia"/>
          <w:color w:val="000000" w:themeColor="text1"/>
          <w:szCs w:val="21"/>
        </w:rPr>
        <w:t>）。</w:t>
      </w:r>
    </w:p>
    <w:p w14:paraId="3B3FF512" w14:textId="401A3BA8" w:rsidR="00E434CE" w:rsidRPr="001969B4" w:rsidRDefault="00E434CE" w:rsidP="00E434C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公共交通の利便性が高く、商業、医療、福祉、子育て支援などの都市機能が集積する中心拠点や地域拠点、及び自然災害に対し安全な区域への居住の誘導を緩やかに図ります。また、子どもから高齢者まで幅広い世代が共生できるような市街地環境を整備します。（</w:t>
      </w:r>
      <w:r w:rsidR="00CC76F8">
        <w:rPr>
          <w:rFonts w:asciiTheme="minorEastAsia" w:hAnsiTheme="minorEastAsia" w:hint="eastAsia"/>
          <w:color w:val="000000" w:themeColor="text1"/>
          <w:szCs w:val="21"/>
        </w:rPr>
        <w:t>カッコ、いち</w:t>
      </w:r>
      <w:r w:rsidRPr="001969B4">
        <w:rPr>
          <w:rFonts w:asciiTheme="minorEastAsia" w:hAnsiTheme="minorEastAsia" w:hint="eastAsia"/>
          <w:color w:val="000000" w:themeColor="text1"/>
          <w:szCs w:val="21"/>
        </w:rPr>
        <w:t>）。</w:t>
      </w:r>
    </w:p>
    <w:p w14:paraId="4625F979" w14:textId="69A00A38" w:rsidR="00E434CE" w:rsidRPr="001969B4" w:rsidRDefault="00E434CE" w:rsidP="00E434C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先端技術(ドローン、エアモビリティなど)を活用した生活利便性の向上に向けた</w:t>
      </w:r>
      <w:r w:rsidR="006A341E" w:rsidRPr="001969B4">
        <w:rPr>
          <w:rFonts w:asciiTheme="minorEastAsia" w:hAnsiTheme="minorEastAsia" w:hint="eastAsia"/>
          <w:color w:val="000000" w:themeColor="text1"/>
          <w:szCs w:val="21"/>
        </w:rPr>
        <w:t>取組みを</w:t>
      </w:r>
      <w:r w:rsidRPr="001969B4">
        <w:rPr>
          <w:rFonts w:asciiTheme="minorEastAsia" w:hAnsiTheme="minorEastAsia" w:hint="eastAsia"/>
          <w:color w:val="000000" w:themeColor="text1"/>
          <w:szCs w:val="21"/>
        </w:rPr>
        <w:t>検討します。（</w:t>
      </w:r>
      <w:r w:rsidR="00CC76F8">
        <w:rPr>
          <w:rFonts w:asciiTheme="minorEastAsia" w:hAnsiTheme="minorEastAsia" w:hint="eastAsia"/>
          <w:color w:val="000000" w:themeColor="text1"/>
          <w:szCs w:val="21"/>
        </w:rPr>
        <w:t>カッコ、いち</w:t>
      </w:r>
      <w:r w:rsidRPr="001969B4">
        <w:rPr>
          <w:rFonts w:asciiTheme="minorEastAsia" w:hAnsiTheme="minorEastAsia" w:hint="eastAsia"/>
          <w:color w:val="000000" w:themeColor="text1"/>
          <w:szCs w:val="21"/>
        </w:rPr>
        <w:t>）。</w:t>
      </w:r>
    </w:p>
    <w:p w14:paraId="093E9507" w14:textId="1734C52F" w:rsidR="00E434CE" w:rsidRPr="001969B4" w:rsidRDefault="00E434CE" w:rsidP="00E434C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地域住民との協働により、空き家の適切な管理や防災性の向上及び防犯力の強化を図ります。（</w:t>
      </w:r>
      <w:r w:rsidR="00CC76F8">
        <w:rPr>
          <w:rFonts w:asciiTheme="minorEastAsia" w:hAnsiTheme="minorEastAsia" w:hint="eastAsia"/>
          <w:color w:val="000000" w:themeColor="text1"/>
          <w:szCs w:val="21"/>
        </w:rPr>
        <w:t>カッコ、いち、に</w:t>
      </w:r>
      <w:r w:rsidRPr="001969B4">
        <w:rPr>
          <w:rFonts w:asciiTheme="minorEastAsia" w:hAnsiTheme="minorEastAsia" w:hint="eastAsia"/>
          <w:color w:val="000000" w:themeColor="text1"/>
          <w:szCs w:val="21"/>
        </w:rPr>
        <w:t>）。</w:t>
      </w:r>
    </w:p>
    <w:p w14:paraId="40E7D6D4" w14:textId="409148E0" w:rsidR="00E434CE" w:rsidRPr="001969B4" w:rsidRDefault="00E434CE" w:rsidP="00E434C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土地区画整理事業の推進により安全で快適な居住空間を確保します。（</w:t>
      </w:r>
      <w:r w:rsidR="00CC76F8">
        <w:rPr>
          <w:rFonts w:asciiTheme="minorEastAsia" w:hAnsiTheme="minorEastAsia" w:hint="eastAsia"/>
          <w:color w:val="000000" w:themeColor="text1"/>
          <w:szCs w:val="21"/>
        </w:rPr>
        <w:t>カッコ、いち、に</w:t>
      </w:r>
      <w:r w:rsidRPr="001969B4">
        <w:rPr>
          <w:rFonts w:asciiTheme="minorEastAsia" w:hAnsiTheme="minorEastAsia" w:hint="eastAsia"/>
          <w:color w:val="000000" w:themeColor="text1"/>
          <w:szCs w:val="21"/>
        </w:rPr>
        <w:t>）。</w:t>
      </w:r>
    </w:p>
    <w:p w14:paraId="3514ED1F" w14:textId="742CD775" w:rsidR="00E434CE" w:rsidRPr="001969B4" w:rsidRDefault="00E434CE" w:rsidP="00E434C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歩道などの整備、住宅地の交通基盤整備、無電</w:t>
      </w:r>
      <w:r w:rsidR="00860E3B">
        <w:rPr>
          <w:rFonts w:asciiTheme="minorEastAsia" w:hAnsiTheme="minorEastAsia" w:hint="eastAsia"/>
          <w:color w:val="000000" w:themeColor="text1"/>
          <w:szCs w:val="21"/>
        </w:rPr>
        <w:t>ちゅう</w:t>
      </w:r>
      <w:r w:rsidRPr="001969B4">
        <w:rPr>
          <w:rFonts w:asciiTheme="minorEastAsia" w:hAnsiTheme="minorEastAsia" w:hint="eastAsia"/>
          <w:color w:val="000000" w:themeColor="text1"/>
          <w:szCs w:val="21"/>
        </w:rPr>
        <w:t>化、狭あい道路の拡幅などにより、通学路などの安全確保や防災性の向上を図ります。（</w:t>
      </w:r>
      <w:r w:rsidR="00CC76F8">
        <w:rPr>
          <w:rFonts w:asciiTheme="minorEastAsia" w:hAnsiTheme="minorEastAsia" w:hint="eastAsia"/>
          <w:color w:val="000000" w:themeColor="text1"/>
          <w:szCs w:val="21"/>
        </w:rPr>
        <w:t>カッコ、いち、に</w:t>
      </w:r>
      <w:r w:rsidRPr="001969B4">
        <w:rPr>
          <w:rFonts w:asciiTheme="minorEastAsia" w:hAnsiTheme="minorEastAsia" w:hint="eastAsia"/>
          <w:color w:val="000000" w:themeColor="text1"/>
          <w:szCs w:val="21"/>
        </w:rPr>
        <w:t>）。</w:t>
      </w:r>
    </w:p>
    <w:p w14:paraId="7AD205EE" w14:textId="594DDCAC" w:rsidR="005A0E59" w:rsidRPr="001969B4" w:rsidRDefault="005A10B7" w:rsidP="00E434CE">
      <w:pPr>
        <w:rPr>
          <w:rFonts w:asciiTheme="minorEastAsia" w:hAnsiTheme="minorEastAsia"/>
          <w:color w:val="000000" w:themeColor="text1"/>
          <w:szCs w:val="21"/>
          <w:lang w:eastAsia="zh-TW"/>
        </w:rPr>
      </w:pPr>
      <w:r w:rsidRPr="001969B4">
        <w:rPr>
          <w:rFonts w:asciiTheme="minorEastAsia" w:hAnsiTheme="minorEastAsia" w:hint="eastAsia"/>
          <w:color w:val="000000" w:themeColor="text1"/>
          <w:szCs w:val="21"/>
        </w:rPr>
        <w:t>うすい</w:t>
      </w:r>
      <w:r w:rsidR="00E434CE" w:rsidRPr="001969B4">
        <w:rPr>
          <w:rFonts w:asciiTheme="minorEastAsia" w:hAnsiTheme="minorEastAsia" w:hint="eastAsia"/>
          <w:color w:val="000000" w:themeColor="text1"/>
          <w:szCs w:val="21"/>
        </w:rPr>
        <w:t>排水対策や下水道整備など、計画的な都市基盤施設の整備を進めます。</w:t>
      </w:r>
      <w:r w:rsidR="00E434CE" w:rsidRPr="001969B4">
        <w:rPr>
          <w:rFonts w:asciiTheme="minorEastAsia" w:hAnsiTheme="minorEastAsia" w:hint="eastAsia"/>
          <w:color w:val="000000" w:themeColor="text1"/>
          <w:szCs w:val="21"/>
          <w:lang w:eastAsia="zh-TW"/>
        </w:rPr>
        <w:t>（</w:t>
      </w:r>
      <w:r w:rsidR="00CC76F8">
        <w:rPr>
          <w:rFonts w:asciiTheme="minorEastAsia" w:hAnsiTheme="minorEastAsia" w:hint="eastAsia"/>
          <w:color w:val="000000" w:themeColor="text1"/>
          <w:szCs w:val="21"/>
        </w:rPr>
        <w:t>カッコ、いち、に</w:t>
      </w:r>
      <w:r w:rsidR="00E434CE" w:rsidRPr="001969B4">
        <w:rPr>
          <w:rFonts w:asciiTheme="minorEastAsia" w:hAnsiTheme="minorEastAsia" w:hint="eastAsia"/>
          <w:color w:val="000000" w:themeColor="text1"/>
          <w:szCs w:val="21"/>
          <w:lang w:eastAsia="zh-TW"/>
        </w:rPr>
        <w:t>）。</w:t>
      </w:r>
    </w:p>
    <w:p w14:paraId="780B6FEA" w14:textId="6A9227D2" w:rsidR="00EE4766" w:rsidRPr="001969B4" w:rsidRDefault="00EE4766" w:rsidP="00EE4766">
      <w:pPr>
        <w:rPr>
          <w:rFonts w:asciiTheme="minorEastAsia" w:hAnsiTheme="minorEastAsia"/>
          <w:color w:val="000000" w:themeColor="text1"/>
          <w:szCs w:val="21"/>
          <w:lang w:eastAsia="zh-TW"/>
        </w:rPr>
      </w:pPr>
      <w:r w:rsidRPr="001969B4">
        <w:rPr>
          <w:rFonts w:asciiTheme="minorEastAsia" w:hAnsiTheme="minorEastAsia" w:hint="eastAsia"/>
          <w:color w:val="000000" w:themeColor="text1"/>
          <w:szCs w:val="21"/>
          <w:lang w:eastAsia="zh-TW"/>
        </w:rPr>
        <w:t>視点4、</w:t>
      </w:r>
      <w:r w:rsidR="00F85988">
        <w:rPr>
          <w:rFonts w:asciiTheme="minorEastAsia" w:hAnsiTheme="minorEastAsia" w:hint="eastAsia"/>
          <w:color w:val="000000" w:themeColor="text1"/>
          <w:szCs w:val="21"/>
        </w:rPr>
        <w:t>と</w:t>
      </w:r>
      <w:r w:rsidRPr="001969B4">
        <w:rPr>
          <w:rFonts w:asciiTheme="minorEastAsia" w:hAnsiTheme="minorEastAsia" w:hint="eastAsia"/>
          <w:color w:val="000000" w:themeColor="text1"/>
          <w:szCs w:val="21"/>
          <w:lang w:eastAsia="zh-TW"/>
        </w:rPr>
        <w:t>市環境（個性、魅力、自然環境）。</w:t>
      </w:r>
    </w:p>
    <w:p w14:paraId="1D4F67C9" w14:textId="77777777" w:rsidR="00EE4766" w:rsidRPr="001969B4" w:rsidRDefault="00EE4766" w:rsidP="00EE476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都市づくり上の課題。</w:t>
      </w:r>
    </w:p>
    <w:p w14:paraId="5290080A" w14:textId="77777777" w:rsidR="00EE4766" w:rsidRPr="001969B4" w:rsidRDefault="00EE4766" w:rsidP="00EE476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1、市街地と自然環境が調和した都市構造の質の維持、向上。</w:t>
      </w:r>
    </w:p>
    <w:p w14:paraId="301C810E" w14:textId="37813D1D" w:rsidR="00EE4766" w:rsidRPr="001969B4" w:rsidRDefault="00EE4766" w:rsidP="00EE476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農地の転用による市街地のスプロール化の抑制や、丘陵</w:t>
      </w:r>
      <w:r w:rsidR="00E34E4C" w:rsidRPr="001969B4">
        <w:rPr>
          <w:rFonts w:asciiTheme="minorEastAsia" w:hAnsiTheme="minorEastAsia" w:hint="eastAsia"/>
          <w:color w:val="000000" w:themeColor="text1"/>
          <w:szCs w:val="21"/>
        </w:rPr>
        <w:t>じゅりん</w:t>
      </w:r>
      <w:r w:rsidRPr="001969B4">
        <w:rPr>
          <w:rFonts w:asciiTheme="minorEastAsia" w:hAnsiTheme="minorEastAsia" w:hint="eastAsia"/>
          <w:color w:val="000000" w:themeColor="text1"/>
          <w:szCs w:val="21"/>
        </w:rPr>
        <w:t>地、里山の適切な管理が必要です。</w:t>
      </w:r>
    </w:p>
    <w:p w14:paraId="360C2115" w14:textId="77777777" w:rsidR="00EE4766" w:rsidRPr="001969B4" w:rsidRDefault="00EE4766" w:rsidP="00EE476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計画的な下水道の整備などにより、河川や海域の水質改善を図ることが必要です。</w:t>
      </w:r>
    </w:p>
    <w:p w14:paraId="6A28D736" w14:textId="3D996E69" w:rsidR="005A0E59" w:rsidRPr="001969B4" w:rsidRDefault="00EE4766" w:rsidP="000A246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豊川稲荷に代表される歴史、文化的資源や</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ならではの自然環境を活かした魅力ある景観づくり、都市空間の形成などにより、都市の個性の明確化や魅力増進につなげていくことが必要です。</w:t>
      </w:r>
    </w:p>
    <w:p w14:paraId="522B7265" w14:textId="77777777" w:rsidR="00EE4766" w:rsidRPr="001969B4" w:rsidRDefault="00EE4766" w:rsidP="00EE476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2、都市公園の有効活用。</w:t>
      </w:r>
    </w:p>
    <w:p w14:paraId="43392737" w14:textId="77777777" w:rsidR="00EE4766" w:rsidRPr="001969B4" w:rsidRDefault="00EE4766" w:rsidP="00EE476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市民のニーズに的確に対応した公園機能のリニューアルやソフト面の検討を行い、都市空間としての有効活用を図ることが必要です。</w:t>
      </w:r>
    </w:p>
    <w:p w14:paraId="231024D0" w14:textId="6FC91AE7" w:rsidR="00EE4766" w:rsidRPr="001969B4" w:rsidRDefault="00EE4766" w:rsidP="00EE476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3、脱炭素社会へ向けた自動車利用の抑制。</w:t>
      </w:r>
    </w:p>
    <w:p w14:paraId="20710AF4" w14:textId="02A6F9DA" w:rsidR="009804B2" w:rsidRPr="001969B4" w:rsidRDefault="00EE4766" w:rsidP="00EE476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過度な自動車依存から脱却するため、公共交通の維持、利便性の向上に加え、徒歩や自転車での移動の安全性と利便性を高め、誰もが快適に利用できる交通環境を確保することが必要です。</w:t>
      </w:r>
    </w:p>
    <w:p w14:paraId="4123C2D0" w14:textId="77777777" w:rsidR="00EE4766" w:rsidRPr="001969B4" w:rsidRDefault="00EE4766" w:rsidP="00EE476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都市づくりの目標4。</w:t>
      </w:r>
    </w:p>
    <w:p w14:paraId="19A6933D" w14:textId="0053150F" w:rsidR="00EE4766" w:rsidRPr="001969B4" w:rsidRDefault="00EE4766" w:rsidP="00EE476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山並みや田園風景、海や川を守り、都市の個性が輝き、地球環境にもやさしい都市づくり。</w:t>
      </w:r>
    </w:p>
    <w:p w14:paraId="618D7F14" w14:textId="42F1C973" w:rsidR="009804B2" w:rsidRPr="001969B4" w:rsidRDefault="00EE4766" w:rsidP="00EE476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自然環境や歴史、文化的資源を守り、生かすことで、都市の個性や魅力の向上、質の高い市民生活を確保するとともに、公共交通を中心とした移動手段の充実を図ることにより目標の実現を目指します。</w:t>
      </w:r>
    </w:p>
    <w:p w14:paraId="289838CA" w14:textId="77777777" w:rsidR="00EE4766" w:rsidRPr="001969B4" w:rsidRDefault="00EE4766" w:rsidP="00EE476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せさくの方向性（カッコ内の数字は課題番号との対応を示す）。</w:t>
      </w:r>
    </w:p>
    <w:p w14:paraId="3238B33E" w14:textId="7B853D35" w:rsidR="00CA0CAC" w:rsidRPr="001969B4" w:rsidRDefault="00CA0CAC" w:rsidP="00CA0CAC">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都市と自然とが健全に調和した土地利用を進めます。（</w:t>
      </w:r>
      <w:r w:rsidR="00A34842">
        <w:rPr>
          <w:rFonts w:asciiTheme="minorEastAsia" w:hAnsiTheme="minorEastAsia" w:hint="eastAsia"/>
          <w:color w:val="000000" w:themeColor="text1"/>
          <w:szCs w:val="21"/>
        </w:rPr>
        <w:t>カッコ、いち</w:t>
      </w:r>
      <w:r w:rsidRPr="001969B4">
        <w:rPr>
          <w:rFonts w:asciiTheme="minorEastAsia" w:hAnsiTheme="minorEastAsia" w:hint="eastAsia"/>
          <w:color w:val="000000" w:themeColor="text1"/>
          <w:szCs w:val="21"/>
        </w:rPr>
        <w:t>）。</w:t>
      </w:r>
    </w:p>
    <w:p w14:paraId="6AF05B8A" w14:textId="7F9D363D" w:rsidR="00CA0CAC" w:rsidRPr="001969B4" w:rsidRDefault="00CA0CAC" w:rsidP="00CA0CA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歴史、文化的な資源や市内を流れる河川空間などの各地域の特徴を生かしたまちづくりなど、地域の個性や魅力を伸ばす景観形成を進めます。（</w:t>
      </w:r>
      <w:r w:rsidR="00A34842">
        <w:rPr>
          <w:rFonts w:asciiTheme="minorEastAsia" w:hAnsiTheme="minorEastAsia" w:hint="eastAsia"/>
          <w:color w:val="000000" w:themeColor="text1"/>
          <w:szCs w:val="21"/>
        </w:rPr>
        <w:t>カッコ、いち</w:t>
      </w:r>
      <w:r w:rsidRPr="001969B4">
        <w:rPr>
          <w:rFonts w:asciiTheme="minorEastAsia" w:hAnsiTheme="minorEastAsia" w:hint="eastAsia"/>
          <w:color w:val="000000" w:themeColor="text1"/>
          <w:szCs w:val="21"/>
        </w:rPr>
        <w:t>）。</w:t>
      </w:r>
    </w:p>
    <w:p w14:paraId="00AD665F" w14:textId="32C56A85" w:rsidR="00CA0CAC" w:rsidRPr="001969B4" w:rsidRDefault="00CA0CAC" w:rsidP="00CA0CA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w:t>
      </w:r>
      <w:r w:rsidR="005C4ED5">
        <w:rPr>
          <w:rFonts w:asciiTheme="minorEastAsia" w:hAnsiTheme="minorEastAsia" w:hint="eastAsia"/>
          <w:color w:val="000000" w:themeColor="text1"/>
          <w:szCs w:val="21"/>
        </w:rPr>
        <w:t>ち</w:t>
      </w:r>
      <w:r w:rsidRPr="001969B4">
        <w:rPr>
          <w:rFonts w:asciiTheme="minorEastAsia" w:hAnsiTheme="minorEastAsia" w:hint="eastAsia"/>
          <w:color w:val="000000" w:themeColor="text1"/>
          <w:szCs w:val="21"/>
        </w:rPr>
        <w:t>内の公園、緑地の保全、</w:t>
      </w:r>
      <w:r w:rsidR="00921BD0" w:rsidRPr="001969B4">
        <w:rPr>
          <w:rFonts w:asciiTheme="minorEastAsia" w:hAnsiTheme="minorEastAsia" w:hint="eastAsia"/>
          <w:color w:val="000000" w:themeColor="text1"/>
          <w:szCs w:val="21"/>
        </w:rPr>
        <w:t>りょくか</w:t>
      </w:r>
      <w:r w:rsidRPr="001969B4">
        <w:rPr>
          <w:rFonts w:asciiTheme="minorEastAsia" w:hAnsiTheme="minorEastAsia" w:hint="eastAsia"/>
          <w:color w:val="000000" w:themeColor="text1"/>
          <w:szCs w:val="21"/>
        </w:rPr>
        <w:t>の促進などの良好な市街地景観の形成などにより、市街地環境の質的向上を図るとともに、道路や河川の活用により、水と緑のネットワークの形成を図ります。（</w:t>
      </w:r>
      <w:r w:rsidR="00A34842">
        <w:rPr>
          <w:rFonts w:asciiTheme="minorEastAsia" w:hAnsiTheme="minorEastAsia" w:hint="eastAsia"/>
          <w:color w:val="000000" w:themeColor="text1"/>
          <w:szCs w:val="21"/>
        </w:rPr>
        <w:t>カッコ、いち</w:t>
      </w:r>
      <w:r w:rsidRPr="001969B4">
        <w:rPr>
          <w:rFonts w:asciiTheme="minorEastAsia" w:hAnsiTheme="minorEastAsia" w:hint="eastAsia"/>
          <w:color w:val="000000" w:themeColor="text1"/>
          <w:szCs w:val="21"/>
        </w:rPr>
        <w:t>）。</w:t>
      </w:r>
    </w:p>
    <w:p w14:paraId="1BA350AB" w14:textId="36291679" w:rsidR="00CA0CAC" w:rsidRPr="001969B4" w:rsidRDefault="00CA0CAC" w:rsidP="00CA0CA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下水道や</w:t>
      </w:r>
      <w:r w:rsidR="005A10B7" w:rsidRPr="001969B4">
        <w:rPr>
          <w:rFonts w:asciiTheme="minorEastAsia" w:hAnsiTheme="minorEastAsia" w:hint="eastAsia"/>
          <w:color w:val="000000" w:themeColor="text1"/>
          <w:szCs w:val="21"/>
        </w:rPr>
        <w:t>うすい</w:t>
      </w:r>
      <w:r w:rsidRPr="001969B4">
        <w:rPr>
          <w:rFonts w:asciiTheme="minorEastAsia" w:hAnsiTheme="minorEastAsia" w:hint="eastAsia"/>
          <w:color w:val="000000" w:themeColor="text1"/>
          <w:szCs w:val="21"/>
        </w:rPr>
        <w:t>浸透施設などの整備により、海や川などの水環境の改善や水資源の保全を図ります。（</w:t>
      </w:r>
      <w:r w:rsidR="00A34842">
        <w:rPr>
          <w:rFonts w:asciiTheme="minorEastAsia" w:hAnsiTheme="minorEastAsia" w:hint="eastAsia"/>
          <w:color w:val="000000" w:themeColor="text1"/>
          <w:szCs w:val="21"/>
        </w:rPr>
        <w:t>カッコ、いち</w:t>
      </w:r>
      <w:r w:rsidRPr="001969B4">
        <w:rPr>
          <w:rFonts w:asciiTheme="minorEastAsia" w:hAnsiTheme="minorEastAsia" w:hint="eastAsia"/>
          <w:color w:val="000000" w:themeColor="text1"/>
          <w:szCs w:val="21"/>
        </w:rPr>
        <w:t>）。</w:t>
      </w:r>
    </w:p>
    <w:p w14:paraId="356A8241" w14:textId="3C42453F" w:rsidR="00CA0CAC" w:rsidRPr="001969B4" w:rsidRDefault="00CA0CAC" w:rsidP="00CA0CA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公園の既存ストックを生かし、市民ニーズに的確な対応をしたリニューアルや市民、民間企業などの参加による有効活用などにより、利用促進を図ります。（</w:t>
      </w:r>
      <w:r w:rsidR="00A34842">
        <w:rPr>
          <w:rFonts w:asciiTheme="minorEastAsia" w:hAnsiTheme="minorEastAsia" w:hint="eastAsia"/>
          <w:color w:val="000000" w:themeColor="text1"/>
          <w:szCs w:val="21"/>
        </w:rPr>
        <w:t>カッコ、に</w:t>
      </w:r>
      <w:r w:rsidRPr="001969B4">
        <w:rPr>
          <w:rFonts w:asciiTheme="minorEastAsia" w:hAnsiTheme="minorEastAsia" w:hint="eastAsia"/>
          <w:color w:val="000000" w:themeColor="text1"/>
          <w:szCs w:val="21"/>
        </w:rPr>
        <w:t>）。</w:t>
      </w:r>
    </w:p>
    <w:p w14:paraId="03CE674F" w14:textId="0660AD09" w:rsidR="00EE0A8E" w:rsidRPr="001969B4" w:rsidRDefault="00CA0CAC" w:rsidP="00CA0CAC">
      <w:pPr>
        <w:rPr>
          <w:rFonts w:asciiTheme="minorEastAsia" w:hAnsiTheme="minorEastAsia"/>
          <w:color w:val="000000" w:themeColor="text1"/>
          <w:szCs w:val="21"/>
          <w:lang w:eastAsia="zh-TW"/>
        </w:rPr>
      </w:pPr>
      <w:r w:rsidRPr="001969B4">
        <w:rPr>
          <w:rFonts w:asciiTheme="minorEastAsia" w:hAnsiTheme="minorEastAsia" w:hint="eastAsia"/>
          <w:color w:val="000000" w:themeColor="text1"/>
          <w:szCs w:val="21"/>
        </w:rPr>
        <w:t>環境にやさしい公共交通への転換促進やパークアンドライドの推進により環境負荷の低減を図るとともに、再生可能エネルギーの導入促進や省エネルギーの推進により脱炭素社会の実現を目指します。</w:t>
      </w:r>
      <w:r w:rsidRPr="001969B4">
        <w:rPr>
          <w:rFonts w:asciiTheme="minorEastAsia" w:hAnsiTheme="minorEastAsia" w:hint="eastAsia"/>
          <w:color w:val="000000" w:themeColor="text1"/>
          <w:szCs w:val="21"/>
          <w:lang w:eastAsia="zh-TW"/>
        </w:rPr>
        <w:t>（</w:t>
      </w:r>
      <w:r w:rsidR="00A34842">
        <w:rPr>
          <w:rFonts w:asciiTheme="minorEastAsia" w:hAnsiTheme="minorEastAsia" w:hint="eastAsia"/>
          <w:color w:val="000000" w:themeColor="text1"/>
          <w:szCs w:val="21"/>
        </w:rPr>
        <w:t>カッコ、さん</w:t>
      </w:r>
      <w:r w:rsidRPr="001969B4">
        <w:rPr>
          <w:rFonts w:asciiTheme="minorEastAsia" w:hAnsiTheme="minorEastAsia" w:hint="eastAsia"/>
          <w:color w:val="000000" w:themeColor="text1"/>
          <w:szCs w:val="21"/>
          <w:lang w:eastAsia="zh-TW"/>
        </w:rPr>
        <w:t>）</w:t>
      </w:r>
      <w:r w:rsidR="008A4D55" w:rsidRPr="001969B4">
        <w:rPr>
          <w:rFonts w:asciiTheme="minorEastAsia" w:hAnsiTheme="minorEastAsia" w:hint="eastAsia"/>
          <w:color w:val="000000" w:themeColor="text1"/>
          <w:szCs w:val="21"/>
          <w:lang w:eastAsia="zh-TW"/>
        </w:rPr>
        <w:t>。</w:t>
      </w:r>
    </w:p>
    <w:p w14:paraId="0F8AAAC7" w14:textId="42B04B23" w:rsidR="008A4D55" w:rsidRPr="001969B4" w:rsidRDefault="008A4D55" w:rsidP="008A4D55">
      <w:pPr>
        <w:rPr>
          <w:rFonts w:asciiTheme="minorEastAsia" w:hAnsiTheme="minorEastAsia"/>
          <w:color w:val="000000" w:themeColor="text1"/>
          <w:szCs w:val="21"/>
          <w:lang w:eastAsia="zh-TW"/>
        </w:rPr>
      </w:pPr>
      <w:r w:rsidRPr="001969B4">
        <w:rPr>
          <w:rFonts w:asciiTheme="minorEastAsia" w:hAnsiTheme="minorEastAsia" w:hint="eastAsia"/>
          <w:color w:val="000000" w:themeColor="text1"/>
          <w:szCs w:val="21"/>
          <w:lang w:eastAsia="zh-TW"/>
        </w:rPr>
        <w:t>視点5、都市</w:t>
      </w:r>
      <w:r w:rsidR="005C4ED5">
        <w:rPr>
          <w:rFonts w:asciiTheme="minorEastAsia" w:hAnsiTheme="minorEastAsia" w:hint="eastAsia"/>
          <w:color w:val="000000" w:themeColor="text1"/>
          <w:szCs w:val="21"/>
        </w:rPr>
        <w:t>運営</w:t>
      </w:r>
      <w:r w:rsidRPr="001969B4">
        <w:rPr>
          <w:rFonts w:asciiTheme="minorEastAsia" w:hAnsiTheme="minorEastAsia" w:hint="eastAsia"/>
          <w:color w:val="000000" w:themeColor="text1"/>
          <w:szCs w:val="21"/>
          <w:lang w:eastAsia="zh-TW"/>
        </w:rPr>
        <w:t>（維持管理、市民協働）。</w:t>
      </w:r>
    </w:p>
    <w:p w14:paraId="3AFD577F" w14:textId="77777777" w:rsidR="008A4D55" w:rsidRPr="001969B4" w:rsidRDefault="008A4D55" w:rsidP="008A4D5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都市づくり上の課題。</w:t>
      </w:r>
    </w:p>
    <w:p w14:paraId="2412770F" w14:textId="77777777" w:rsidR="008A4D55" w:rsidRPr="001969B4" w:rsidRDefault="008A4D55" w:rsidP="008A4D5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1、安定的な財源確保。</w:t>
      </w:r>
    </w:p>
    <w:p w14:paraId="472B6E9F" w14:textId="77777777" w:rsidR="008A4D55" w:rsidRPr="001969B4" w:rsidRDefault="008A4D55" w:rsidP="008A4D5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今後予想される人口減少、生産年齢人口の減少にあたり、将来にわたって持続的、安定的な財源確保へ向けた、さらなる産業立地や交流人口の拡大が必要です。</w:t>
      </w:r>
    </w:p>
    <w:p w14:paraId="683FB0DC" w14:textId="77777777" w:rsidR="008A4D55" w:rsidRPr="001969B4" w:rsidRDefault="008A4D55" w:rsidP="008A4D5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2、市民参画と既存ストックの有効活用。</w:t>
      </w:r>
    </w:p>
    <w:p w14:paraId="6E70E5B9" w14:textId="77777777" w:rsidR="008A4D55" w:rsidRPr="001969B4" w:rsidRDefault="008A4D55" w:rsidP="008A4D5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市民による公園の維持管理などのこれまでの取組みを継続し、身近なまちづくり活動への参加を促していくことが必要です。</w:t>
      </w:r>
    </w:p>
    <w:p w14:paraId="7C29E96F" w14:textId="77777777" w:rsidR="008A4D55" w:rsidRPr="001969B4" w:rsidRDefault="008A4D55" w:rsidP="008A4D5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道路、公園の整備や維持、管理、道路空間を活かした交流や憩いの場づくりの担い手として、市民に加え民間事業者の参画を促進していくことが必要です。</w:t>
      </w:r>
    </w:p>
    <w:p w14:paraId="545B78BE" w14:textId="77777777" w:rsidR="008A4D55" w:rsidRPr="001969B4" w:rsidRDefault="008A4D55" w:rsidP="008A4D5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3、公共施設の長寿命化、維持管理コスト削減。</w:t>
      </w:r>
    </w:p>
    <w:p w14:paraId="5433E7CA" w14:textId="77777777" w:rsidR="008A4D55" w:rsidRPr="001969B4" w:rsidRDefault="008A4D55" w:rsidP="008A4D5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効率的で効果的な都市づくりや市民協働、民間事業者の参画による公共施設の維持管理を進めるとともに、老朽化する公共施設の効率的な修繕、更新の工夫や長寿命化によるコスト削減も必要です。</w:t>
      </w:r>
    </w:p>
    <w:p w14:paraId="349379FF" w14:textId="77777777" w:rsidR="008A4D55" w:rsidRPr="001969B4" w:rsidRDefault="008A4D55" w:rsidP="008A4D5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都市づくりの目標5。</w:t>
      </w:r>
    </w:p>
    <w:p w14:paraId="18BBF897" w14:textId="77777777" w:rsidR="008A4D55" w:rsidRPr="001969B4" w:rsidRDefault="008A4D55" w:rsidP="008A4D5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多様な担い手が支え、連携、協働する安定した都市づくり。</w:t>
      </w:r>
    </w:p>
    <w:p w14:paraId="7E3C813C" w14:textId="77777777" w:rsidR="008A4D55" w:rsidRPr="001969B4" w:rsidRDefault="008A4D55" w:rsidP="008A4D5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財源の確保を図るとともに、道路、公園、公共施設などの維持、管理に際しては、利用する市民や民間事業者の提案、アイデアを活かした利活用を進め、将来に渡って、市民などとの連携、協働により健全な都市運営ができるようなしくみづくりを進めることにより目標の実現を目指します。</w:t>
      </w:r>
    </w:p>
    <w:p w14:paraId="3A68C42F" w14:textId="77777777" w:rsidR="008A4D55" w:rsidRPr="001969B4" w:rsidRDefault="008A4D55" w:rsidP="008A4D5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せさくの方向性（カッコ内の数字は課題番号との対応を示す）。</w:t>
      </w:r>
    </w:p>
    <w:p w14:paraId="71F021E2" w14:textId="2117B30B" w:rsidR="008A4D55" w:rsidRPr="001969B4" w:rsidRDefault="008A4D55" w:rsidP="008A4D5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人口や経済基盤の維持に必要な住宅地、産業用地の適正な確保を図るとともに、多様な雇用機会の創出による若年世代の流出抑制などにより財政基盤の維持を図ります。（</w:t>
      </w:r>
      <w:r w:rsidR="00A34842">
        <w:rPr>
          <w:rFonts w:asciiTheme="minorEastAsia" w:hAnsiTheme="minorEastAsia" w:hint="eastAsia"/>
          <w:color w:val="000000" w:themeColor="text1"/>
          <w:szCs w:val="21"/>
        </w:rPr>
        <w:t>カッコ、い</w:t>
      </w:r>
      <w:r w:rsidR="00A34842">
        <w:rPr>
          <w:rFonts w:asciiTheme="minorEastAsia" w:hAnsiTheme="minorEastAsia" w:hint="eastAsia"/>
          <w:color w:val="000000" w:themeColor="text1"/>
          <w:szCs w:val="21"/>
        </w:rPr>
        <w:lastRenderedPageBreak/>
        <w:t>ち</w:t>
      </w:r>
      <w:r w:rsidRPr="001969B4">
        <w:rPr>
          <w:rFonts w:asciiTheme="minorEastAsia" w:hAnsiTheme="minorEastAsia" w:hint="eastAsia"/>
          <w:color w:val="000000" w:themeColor="text1"/>
          <w:szCs w:val="21"/>
        </w:rPr>
        <w:t>）。</w:t>
      </w:r>
    </w:p>
    <w:p w14:paraId="7DB44DC1" w14:textId="75B5C12E" w:rsidR="008A4D55" w:rsidRPr="001969B4" w:rsidRDefault="008A4D55" w:rsidP="008A4D5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民、民間事業者などの多様な担い手が主体的、自主的に参画することにより、公共施設管理者と利用者、事業者などのニーズを踏まえながら、道路、公園、公共施設などの維持、管理や利活用を進めます。（</w:t>
      </w:r>
      <w:r w:rsidR="00A34842">
        <w:rPr>
          <w:rFonts w:asciiTheme="minorEastAsia" w:hAnsiTheme="minorEastAsia" w:hint="eastAsia"/>
          <w:color w:val="000000" w:themeColor="text1"/>
          <w:szCs w:val="21"/>
        </w:rPr>
        <w:t>カッコ、に</w:t>
      </w:r>
      <w:r w:rsidRPr="001969B4">
        <w:rPr>
          <w:rFonts w:asciiTheme="minorEastAsia" w:hAnsiTheme="minorEastAsia" w:hint="eastAsia"/>
          <w:color w:val="000000" w:themeColor="text1"/>
          <w:szCs w:val="21"/>
        </w:rPr>
        <w:t>）。</w:t>
      </w:r>
    </w:p>
    <w:p w14:paraId="5C8F30C0" w14:textId="30364F5C" w:rsidR="008A4D55" w:rsidRPr="001969B4" w:rsidRDefault="008A4D55" w:rsidP="008A4D5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道路、公園、下水道などの都市インフラや公共施設の配置、維持管理の適正化を図り、効率的で持続性のある都市運営を図ります。（</w:t>
      </w:r>
      <w:r w:rsidR="00A34842">
        <w:rPr>
          <w:rFonts w:asciiTheme="minorEastAsia" w:hAnsiTheme="minorEastAsia" w:hint="eastAsia"/>
          <w:color w:val="000000" w:themeColor="text1"/>
          <w:szCs w:val="21"/>
        </w:rPr>
        <w:t>カッコ、さん</w:t>
      </w:r>
      <w:r w:rsidRPr="001969B4">
        <w:rPr>
          <w:rFonts w:asciiTheme="minorEastAsia" w:hAnsiTheme="minorEastAsia" w:hint="eastAsia"/>
          <w:color w:val="000000" w:themeColor="text1"/>
          <w:szCs w:val="21"/>
        </w:rPr>
        <w:t>）。</w:t>
      </w:r>
    </w:p>
    <w:p w14:paraId="5E12087D" w14:textId="145A4FF6" w:rsidR="00F875C6" w:rsidRPr="001969B4" w:rsidRDefault="00F875C6" w:rsidP="00F875C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3、人口及び市街地の将来見通し。</w:t>
      </w:r>
    </w:p>
    <w:p w14:paraId="74DC8EB4" w14:textId="71A9918A" w:rsidR="00F875C6" w:rsidRPr="001969B4" w:rsidRDefault="00F875C6" w:rsidP="00F875C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3の1、人口の将来見通し。</w:t>
      </w:r>
    </w:p>
    <w:p w14:paraId="7C4E0D30" w14:textId="511150F7" w:rsidR="008A4D55" w:rsidRPr="001969B4" w:rsidRDefault="00F875C6" w:rsidP="008A4D5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本計画においては、上位計画である第７次豊川市総合計画との整合を図り、目標年次である令和12年度における将来人口を178693人と設定します。</w:t>
      </w:r>
    </w:p>
    <w:p w14:paraId="595CE9AA" w14:textId="58C260A1" w:rsidR="008A4D55" w:rsidRPr="001969B4" w:rsidRDefault="00F875C6" w:rsidP="008A4D5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図表、総人口の目標（出典、第７次豊川市総合計画）。</w:t>
      </w:r>
    </w:p>
    <w:p w14:paraId="5C7D0914" w14:textId="397587D3" w:rsidR="008A4D55" w:rsidRPr="001969B4" w:rsidRDefault="00F875C6" w:rsidP="008A4D5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PDF形式の資料では、総人口の目標を図示していますが、ここでは省略します。</w:t>
      </w:r>
    </w:p>
    <w:p w14:paraId="6F5DBE15" w14:textId="13A1A0AF" w:rsidR="00F875C6" w:rsidRPr="001969B4" w:rsidRDefault="00F875C6" w:rsidP="00F875C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3の2、将来市街地の考え方。</w:t>
      </w:r>
    </w:p>
    <w:p w14:paraId="7A52174C" w14:textId="77777777" w:rsidR="00F875C6" w:rsidRPr="001969B4" w:rsidRDefault="00F875C6" w:rsidP="00F875C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1、住宅地。</w:t>
      </w:r>
    </w:p>
    <w:p w14:paraId="3CD2EAAC" w14:textId="69F841DA" w:rsidR="002A73A4" w:rsidRPr="001969B4" w:rsidRDefault="0040135D" w:rsidP="00F875C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F875C6" w:rsidRPr="001969B4">
        <w:rPr>
          <w:rFonts w:asciiTheme="minorEastAsia" w:hAnsiTheme="minorEastAsia" w:hint="eastAsia"/>
          <w:color w:val="000000" w:themeColor="text1"/>
          <w:szCs w:val="21"/>
        </w:rPr>
        <w:t>では、目標年次に向け、人口は令和２年をピークとして、人口が減少に転じ、今後もその傾向が続くことが見込まれています。そこで、今後は、</w:t>
      </w:r>
      <w:r w:rsidR="00B82BA1" w:rsidRPr="001969B4">
        <w:rPr>
          <w:rFonts w:asciiTheme="minorEastAsia" w:hAnsiTheme="minorEastAsia" w:hint="eastAsia"/>
          <w:color w:val="000000" w:themeColor="text1"/>
          <w:szCs w:val="21"/>
        </w:rPr>
        <w:t>とよかわしりっちてきせいかけいかく</w:t>
      </w:r>
      <w:r w:rsidR="00F875C6" w:rsidRPr="001969B4">
        <w:rPr>
          <w:rFonts w:asciiTheme="minorEastAsia" w:hAnsiTheme="minorEastAsia" w:hint="eastAsia"/>
          <w:color w:val="000000" w:themeColor="text1"/>
          <w:szCs w:val="21"/>
        </w:rPr>
        <w:t>における居住誘導区域への居住の誘導を進め、現在の市街化区域での人口集積をより一層高めていくことで、鉄道駅周辺の利便性の高い市街地を中心にコンパクトにまとまった住宅地の形成を図ります。</w:t>
      </w:r>
    </w:p>
    <w:p w14:paraId="3EB9644E" w14:textId="69DF2100" w:rsidR="002A73A4" w:rsidRPr="001969B4" w:rsidRDefault="00F875C6" w:rsidP="00F875C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ただし、今後の人口動向や増加が見込まれる世帯数の見通しとそれに対応した住宅地供給の必要性、政策的にコンパクトで一体的な市街地形成の必要性などによっては、居住誘導区域での人口集積の維持、確保を図った上で、地域拠点周辺などの既存ストックの活用が可能な地域を中心に、新たに必要となる住宅地の形成を検討することとします。</w:t>
      </w:r>
    </w:p>
    <w:p w14:paraId="7468E97B" w14:textId="77777777" w:rsidR="00F875C6" w:rsidRPr="001969B4" w:rsidRDefault="00F875C6" w:rsidP="00F875C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2、産業用地。</w:t>
      </w:r>
    </w:p>
    <w:p w14:paraId="4FA146C2" w14:textId="062F4F19" w:rsidR="002A73A4" w:rsidRPr="001969B4" w:rsidRDefault="0040135D" w:rsidP="00F875C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F875C6" w:rsidRPr="001969B4">
        <w:rPr>
          <w:rFonts w:asciiTheme="minorEastAsia" w:hAnsiTheme="minorEastAsia" w:hint="eastAsia"/>
          <w:color w:val="000000" w:themeColor="text1"/>
          <w:szCs w:val="21"/>
        </w:rPr>
        <w:t>では、目標年次における市内総生産額から、新たな産業用地の確保が必要と見込まれています。そこで、既存の工業団地の活用を図りつつ、</w:t>
      </w:r>
      <w:r w:rsidR="007F4EB5" w:rsidRPr="001969B4">
        <w:rPr>
          <w:rFonts w:asciiTheme="minorEastAsia" w:hAnsiTheme="minorEastAsia" w:hint="eastAsia"/>
          <w:color w:val="000000" w:themeColor="text1"/>
          <w:szCs w:val="21"/>
        </w:rPr>
        <w:t>都市計画道路</w:t>
      </w:r>
      <w:r w:rsidR="007D1CBA">
        <w:rPr>
          <w:rFonts w:asciiTheme="minorEastAsia" w:hAnsiTheme="minorEastAsia" w:hint="eastAsia"/>
          <w:color w:val="000000" w:themeColor="text1"/>
          <w:szCs w:val="21"/>
        </w:rPr>
        <w:t>、</w:t>
      </w:r>
      <w:r w:rsidR="00F875C6" w:rsidRPr="001969B4">
        <w:rPr>
          <w:rFonts w:asciiTheme="minorEastAsia" w:hAnsiTheme="minorEastAsia" w:hint="eastAsia"/>
          <w:color w:val="000000" w:themeColor="text1"/>
          <w:szCs w:val="21"/>
        </w:rPr>
        <w:t>豊川しんしろ線沿道などの広域交通体系へのアクセス利便性に優れる区域を中心に、新たに必要な産業用地の形成を検討することとします。</w:t>
      </w:r>
    </w:p>
    <w:p w14:paraId="514896A3" w14:textId="3837A7AF" w:rsidR="0031533D" w:rsidRPr="001969B4" w:rsidRDefault="0031533D" w:rsidP="003153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4、将来都市構造。</w:t>
      </w:r>
    </w:p>
    <w:p w14:paraId="6FEBD74F" w14:textId="5929F890" w:rsidR="0031533D" w:rsidRPr="001969B4" w:rsidRDefault="0040135D" w:rsidP="003153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31533D" w:rsidRPr="001969B4">
        <w:rPr>
          <w:rFonts w:asciiTheme="minorEastAsia" w:hAnsiTheme="minorEastAsia" w:hint="eastAsia"/>
          <w:color w:val="000000" w:themeColor="text1"/>
          <w:szCs w:val="21"/>
        </w:rPr>
        <w:t>が目指す将来都市像及び都市づくりの目標の実現に向けて、目標年次における人口及び市街地の将来見通しを勘案した上で、</w:t>
      </w:r>
      <w:r w:rsidRPr="001969B4">
        <w:rPr>
          <w:rFonts w:asciiTheme="minorEastAsia" w:hAnsiTheme="minorEastAsia" w:hint="eastAsia"/>
          <w:color w:val="000000" w:themeColor="text1"/>
          <w:szCs w:val="21"/>
        </w:rPr>
        <w:t>ほんし</w:t>
      </w:r>
      <w:r w:rsidR="0031533D" w:rsidRPr="001969B4">
        <w:rPr>
          <w:rFonts w:asciiTheme="minorEastAsia" w:hAnsiTheme="minorEastAsia" w:hint="eastAsia"/>
          <w:color w:val="000000" w:themeColor="text1"/>
          <w:szCs w:val="21"/>
        </w:rPr>
        <w:t>が目指すべき概ね10年後の空間的、概念的な都市の骨格を、将来都市構造として明らかにします。</w:t>
      </w:r>
    </w:p>
    <w:p w14:paraId="1141B749" w14:textId="148E832E" w:rsidR="0031533D" w:rsidRPr="001969B4" w:rsidRDefault="0031533D" w:rsidP="003153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4の1、</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の目指すべき将来都市構造。</w:t>
      </w:r>
    </w:p>
    <w:p w14:paraId="2B8AE660" w14:textId="6EF1F7AB" w:rsidR="0031533D" w:rsidRPr="001969B4" w:rsidRDefault="0031533D" w:rsidP="003153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集約型の都市構造を目指す</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においては、都市と自然とが健全に調和し秩序ある土地利用を促進するため、市域を構成する基盤となるゾーンを設定します。</w:t>
      </w:r>
    </w:p>
    <w:p w14:paraId="09FC4105" w14:textId="73F53D08" w:rsidR="0031533D" w:rsidRPr="001969B4" w:rsidRDefault="0031533D" w:rsidP="003153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その上で、中心拠点や各地域の鉄道駅などを中心とした地域拠点への都市機能の集積によ</w:t>
      </w:r>
      <w:r w:rsidRPr="001969B4">
        <w:rPr>
          <w:rFonts w:asciiTheme="minorEastAsia" w:hAnsiTheme="minorEastAsia" w:hint="eastAsia"/>
          <w:color w:val="000000" w:themeColor="text1"/>
          <w:szCs w:val="21"/>
        </w:rPr>
        <w:lastRenderedPageBreak/>
        <w:t>る拠点の形成に加え、拠点間の交流を重視し、都市活動の活発化と市民交流を円滑にする軸（道路、鉄道、バス路線）を配置します。</w:t>
      </w:r>
    </w:p>
    <w:p w14:paraId="7EC88E0C" w14:textId="2ED69DAA" w:rsidR="0031533D" w:rsidRPr="001969B4" w:rsidRDefault="0031533D" w:rsidP="003153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これにより、市民生活の利便性の向上を図るとともに、市内はもとより広域からも多くの人が訪れ、市民交流を一層緊密にし、まちのにぎわいを創出します。</w:t>
      </w:r>
    </w:p>
    <w:p w14:paraId="01F3E3CA" w14:textId="3D2E288E" w:rsidR="00CA0CAC" w:rsidRPr="001969B4" w:rsidRDefault="0031533D" w:rsidP="003153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また、山、川、海などの多彩な自然環境と優良な農地を適正に保全し、市民生活に憩いと潤いを与える資源として活用していくために、緑の拠点と主要な河川による環境軸を配置します。</w:t>
      </w:r>
    </w:p>
    <w:p w14:paraId="509700AC" w14:textId="77777777" w:rsidR="00BD72B6" w:rsidRPr="001969B4" w:rsidRDefault="00BD72B6" w:rsidP="00BD72B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都市と自然が健全に調和し秩序ある土地利用を促進し、市域を構成する基盤となる、ゾーン。</w:t>
      </w:r>
    </w:p>
    <w:p w14:paraId="4C01A604" w14:textId="77777777" w:rsidR="00BD72B6" w:rsidRPr="001969B4" w:rsidRDefault="00BD72B6" w:rsidP="00BD72B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過度な自動車依存の抑制や生活利便性の維持向上のために、地域ごとの特性に応じて都市機能や生活機能を集積、集約化する、拠点。</w:t>
      </w:r>
    </w:p>
    <w:p w14:paraId="764AD7FE" w14:textId="77777777" w:rsidR="00BD72B6" w:rsidRPr="001969B4" w:rsidRDefault="00BD72B6" w:rsidP="00BD72B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拠点へのアクセス性を高めるとともに、各々の拠点における都市機能等を補完し、連携を図るために、拠点相互や他都市を結ぶ、軸。</w:t>
      </w:r>
    </w:p>
    <w:p w14:paraId="1A8704B6" w14:textId="719A7364" w:rsidR="00BD72B6" w:rsidRPr="001969B4" w:rsidRDefault="00BD72B6" w:rsidP="00BD72B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4の2、ゾーンの設定。</w:t>
      </w:r>
    </w:p>
    <w:p w14:paraId="0912EF46" w14:textId="77777777" w:rsidR="00BD72B6" w:rsidRPr="001969B4" w:rsidRDefault="00BD72B6" w:rsidP="00BD72B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居住や都市機能施設の分散立地を抑制し、都市構造の集約化を推し進めるといった視点から、以下に示す２つのゾーンの形成を図るものとします。</w:t>
      </w:r>
    </w:p>
    <w:p w14:paraId="36720268" w14:textId="77777777" w:rsidR="00BD72B6" w:rsidRPr="001969B4" w:rsidRDefault="00BD72B6" w:rsidP="00BD72B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1、市街地ゾーン。</w:t>
      </w:r>
    </w:p>
    <w:p w14:paraId="677AB8A8" w14:textId="77777777" w:rsidR="00BD72B6" w:rsidRPr="001969B4" w:rsidRDefault="00BD72B6" w:rsidP="00BD72B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居住や都市機能施設の分散立地の抑制や市街地形成の実現性を高めるため、既存の市街化区域を中心とした区域を、市街地ゾーン、として位置づけ、良好な居住環境の維持、創出や多様な産業の集積強化を図ります。</w:t>
      </w:r>
    </w:p>
    <w:p w14:paraId="6A0AE6CF" w14:textId="4DE0704D" w:rsidR="00BD72B6" w:rsidRPr="001969B4" w:rsidRDefault="00BD72B6" w:rsidP="00BD72B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地ゾーン（住居系）では、住宅地や商業地としての土地利用を基本としながら、道路、公園などの都市基盤施設の整備、改善、中心拠点周辺や鉄道駅周辺などでの人口の集積強化、高度利用、低未利用地、空き家の有効活用などにより、利便性が高くコンパクトにまとまった市街地の形成を図ります。</w:t>
      </w:r>
    </w:p>
    <w:p w14:paraId="76C12787" w14:textId="1DB37278" w:rsidR="00BD72B6" w:rsidRPr="001969B4" w:rsidRDefault="00BD72B6" w:rsidP="00BD72B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さらにその上で、今後の人口動向や増加が見込まれる世帯数の見通しとそれに対応した住宅地供給の必要性を勘案し、地域拠点周辺などの既存ストックの活用が可能な地域を中心に、新たに必要となる住宅地の形成を検討します。</w:t>
      </w:r>
    </w:p>
    <w:p w14:paraId="51D0F980" w14:textId="5EF590EF" w:rsidR="00BD72B6" w:rsidRPr="001969B4" w:rsidRDefault="00BD72B6" w:rsidP="00BD72B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市街地ゾーン（産業系）では、周辺の自然環境や住宅地の居住環境との調和に配慮しながら、工業生産や物流機能の充実を図ります。</w:t>
      </w:r>
    </w:p>
    <w:p w14:paraId="7FD4D5ED" w14:textId="77777777" w:rsidR="00BD72B6" w:rsidRPr="001969B4" w:rsidRDefault="00BD72B6" w:rsidP="00BD72B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新たな産業集積エリア。</w:t>
      </w:r>
    </w:p>
    <w:p w14:paraId="5093E6BD" w14:textId="337A6D27" w:rsidR="00CA0CAC" w:rsidRPr="001969B4" w:rsidRDefault="007F4EB5" w:rsidP="00BD72B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1C39F6">
        <w:rPr>
          <w:rFonts w:asciiTheme="minorEastAsia" w:hAnsiTheme="minorEastAsia" w:hint="eastAsia"/>
          <w:color w:val="000000" w:themeColor="text1"/>
          <w:szCs w:val="21"/>
        </w:rPr>
        <w:t>、</w:t>
      </w:r>
      <w:r w:rsidR="00BD72B6" w:rsidRPr="001969B4">
        <w:rPr>
          <w:rFonts w:asciiTheme="minorEastAsia" w:hAnsiTheme="minorEastAsia" w:hint="eastAsia"/>
          <w:color w:val="000000" w:themeColor="text1"/>
          <w:szCs w:val="21"/>
        </w:rPr>
        <w:t>豊川しんしろ線によるアクセス利便性に優れ、工場及び流通業務施設の立地ポテンシャルが高いJR三河一宮駅西側の自然環境共生ゾーンを、新たな産業集積エリア、として位置づけ、今後、土地利活用の熟度が高まった区域において、市街化調整区域内地区計画の活用などにより、新たな産業用地の形成を検討します。</w:t>
      </w:r>
    </w:p>
    <w:p w14:paraId="55F23DF9" w14:textId="77777777" w:rsidR="00BD72B6" w:rsidRPr="001969B4" w:rsidRDefault="00BD72B6" w:rsidP="00BD72B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2、自然環境共生ゾーン。</w:t>
      </w:r>
    </w:p>
    <w:p w14:paraId="783EDD8E" w14:textId="56CA9B6B" w:rsidR="001533CC" w:rsidRPr="001969B4" w:rsidRDefault="001533CC" w:rsidP="001533C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市街地ゾーンを取り巻くように広がる農地や山林については、農業振興や市民の農作業</w:t>
      </w:r>
      <w:r w:rsidR="001C39F6">
        <w:rPr>
          <w:rFonts w:asciiTheme="minorEastAsia" w:hAnsiTheme="minorEastAsia" w:hint="eastAsia"/>
          <w:color w:val="000000" w:themeColor="text1"/>
          <w:szCs w:val="21"/>
        </w:rPr>
        <w:t>体験</w:t>
      </w:r>
      <w:r w:rsidRPr="001969B4">
        <w:rPr>
          <w:rFonts w:asciiTheme="minorEastAsia" w:hAnsiTheme="minorEastAsia" w:hint="eastAsia"/>
          <w:color w:val="000000" w:themeColor="text1"/>
          <w:szCs w:val="21"/>
        </w:rPr>
        <w:t>、交流の場、自然環境</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生態系の維持</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保全や良好な都市景観形成の観点に加え、防災上</w:t>
      </w:r>
      <w:r w:rsidRPr="001969B4">
        <w:rPr>
          <w:rFonts w:asciiTheme="minorEastAsia" w:hAnsiTheme="minorEastAsia" w:hint="eastAsia"/>
          <w:color w:val="000000" w:themeColor="text1"/>
          <w:szCs w:val="21"/>
        </w:rPr>
        <w:lastRenderedPageBreak/>
        <w:t xml:space="preserve">も重要な役割を果たしているため、既存の市街化調整区域を中心とした区域を、自然環境共生ゾーンとして位置づけ、その保全、活用を図ります。 </w:t>
      </w:r>
    </w:p>
    <w:p w14:paraId="64A69C9F" w14:textId="4BC2F6AB" w:rsidR="00BD72B6" w:rsidRPr="001969B4" w:rsidRDefault="001533CC" w:rsidP="001533C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また、当該ゾーン内に点在する既存集落地については、現在の土地利用を基本としながら、周辺の自然環境と調和したゆとりある居住環境の維持や地域コミュニティの維持、かっせいかを図ります。</w:t>
      </w:r>
    </w:p>
    <w:p w14:paraId="4F8E92FD" w14:textId="77777777" w:rsidR="009858D4" w:rsidRPr="001969B4" w:rsidRDefault="009858D4" w:rsidP="009858D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図、土地利用ゾーニング。</w:t>
      </w:r>
    </w:p>
    <w:p w14:paraId="2FDC072B" w14:textId="77777777" w:rsidR="009858D4" w:rsidRPr="001969B4" w:rsidRDefault="009858D4" w:rsidP="009858D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PDF形式の資料では、土地利用ゾーニングを図示していますが、ここでは省略します。</w:t>
      </w:r>
    </w:p>
    <w:p w14:paraId="0A943109" w14:textId="20553BF3" w:rsidR="009858D4" w:rsidRPr="001969B4" w:rsidRDefault="009858D4" w:rsidP="009858D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4の3、拠点の形成、連携。</w:t>
      </w:r>
    </w:p>
    <w:p w14:paraId="4C95CEE9" w14:textId="1B2E3543" w:rsidR="009858D4" w:rsidRPr="001969B4" w:rsidRDefault="009858D4" w:rsidP="009858D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4の3の1、市民生活を支える拠点の形成。</w:t>
      </w:r>
    </w:p>
    <w:p w14:paraId="3B37ED93" w14:textId="77777777" w:rsidR="009858D4" w:rsidRPr="001969B4" w:rsidRDefault="009858D4" w:rsidP="009858D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都市づくりの目標1及び3の実現に向け、都市構造の集約化と市民の生活利便性の維持確保といった視点から、以下に示す拠点の形成を図るものとします。</w:t>
      </w:r>
    </w:p>
    <w:p w14:paraId="7628C5A4" w14:textId="77777777" w:rsidR="00BD3356" w:rsidRDefault="009858D4" w:rsidP="009858D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1、中心拠点。</w:t>
      </w:r>
    </w:p>
    <w:p w14:paraId="5A541EBD" w14:textId="21A043F2" w:rsidR="00BD72B6" w:rsidRPr="001969B4" w:rsidRDefault="009858D4" w:rsidP="009858D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市域全域及び広域からのアクセス利便性に優れ、既に都市機能施設が多数立地しているJR豊川駅、名鉄豊川稲荷駅、名鉄</w:t>
      </w:r>
      <w:r w:rsidR="00697B41" w:rsidRPr="001969B4">
        <w:rPr>
          <w:rFonts w:asciiTheme="minorEastAsia" w:hAnsiTheme="minorEastAsia" w:hint="eastAsia"/>
          <w:color w:val="000000" w:themeColor="text1"/>
          <w:szCs w:val="21"/>
        </w:rPr>
        <w:t>諏訪ちょう</w:t>
      </w:r>
      <w:r w:rsidRPr="001969B4">
        <w:rPr>
          <w:rFonts w:asciiTheme="minorEastAsia" w:hAnsiTheme="minorEastAsia" w:hint="eastAsia"/>
          <w:color w:val="000000" w:themeColor="text1"/>
          <w:szCs w:val="21"/>
        </w:rPr>
        <w:t>駅を</w:t>
      </w:r>
      <w:r w:rsidR="00502187" w:rsidRPr="001969B4">
        <w:rPr>
          <w:rFonts w:asciiTheme="minorEastAsia" w:hAnsiTheme="minorEastAsia" w:hint="eastAsia"/>
          <w:color w:val="000000" w:themeColor="text1"/>
          <w:szCs w:val="21"/>
        </w:rPr>
        <w:t>ほうがん</w:t>
      </w:r>
      <w:r w:rsidRPr="001969B4">
        <w:rPr>
          <w:rFonts w:asciiTheme="minorEastAsia" w:hAnsiTheme="minorEastAsia" w:hint="eastAsia"/>
          <w:color w:val="000000" w:themeColor="text1"/>
          <w:szCs w:val="21"/>
        </w:rPr>
        <w:t>し、市の政策からも将来に渡って</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の中心にふさわしい豊川地区、諏訪地区及び両地区を結ぶ中央通地区の３地区を一体的に捉えた中心市街地を、中心拠点、として位置づけます。中心拠点では、市役所などの公共施設やプリオビルなどの商業施設が集積していることから、市内外からの利用を想定する広域的な都市機能の維持、誘導及び既存商業機能の振興、</w:t>
      </w:r>
      <w:r w:rsidR="0041688B" w:rsidRPr="001969B4">
        <w:rPr>
          <w:rFonts w:asciiTheme="minorEastAsia" w:hAnsiTheme="minorEastAsia" w:hint="eastAsia"/>
          <w:color w:val="000000" w:themeColor="text1"/>
          <w:szCs w:val="21"/>
        </w:rPr>
        <w:t>かっせいか</w:t>
      </w:r>
      <w:r w:rsidRPr="001969B4">
        <w:rPr>
          <w:rFonts w:asciiTheme="minorEastAsia" w:hAnsiTheme="minorEastAsia" w:hint="eastAsia"/>
          <w:color w:val="000000" w:themeColor="text1"/>
          <w:szCs w:val="21"/>
        </w:rPr>
        <w:t>並びに土地利用の共同化、高度化を促進し、人口集積を図ります。また、豊川稲荷などの歴史</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文化的資源、スポーツイベント、まちづくり団体などと連携した豊川公園の利活用、都市計画道路</w:t>
      </w:r>
      <w:r w:rsidR="00BD3356">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前田</w:t>
      </w:r>
      <w:r w:rsidR="00BF5390">
        <w:rPr>
          <w:rFonts w:asciiTheme="minorEastAsia" w:hAnsiTheme="minorEastAsia" w:hint="eastAsia"/>
          <w:color w:val="000000" w:themeColor="text1"/>
          <w:szCs w:val="21"/>
        </w:rPr>
        <w:t>とよかわ</w:t>
      </w:r>
      <w:r w:rsidRPr="001969B4">
        <w:rPr>
          <w:rFonts w:asciiTheme="minorEastAsia" w:hAnsiTheme="minorEastAsia" w:hint="eastAsia"/>
          <w:color w:val="000000" w:themeColor="text1"/>
          <w:szCs w:val="21"/>
        </w:rPr>
        <w:t>線の２車線化、豊川稲荷周辺の回遊性向上、歩行空間の高質化、良好な商業地や住宅地の形成により、中心拠点の魅力を高め、多様な交流づくりを推進することで、にぎわいづくりを進めます。</w:t>
      </w:r>
    </w:p>
    <w:p w14:paraId="7C8361B5" w14:textId="77777777" w:rsidR="00BF5390" w:rsidRDefault="000D74FA" w:rsidP="000D74F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2、地域拠点。</w:t>
      </w:r>
    </w:p>
    <w:p w14:paraId="174C3663" w14:textId="335713A2" w:rsidR="000D74FA" w:rsidRPr="001969B4" w:rsidRDefault="000D74FA" w:rsidP="000D74F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公共交通によるアクセス性に優れ、身近な日常生活圏の中核となる地区である</w:t>
      </w:r>
      <w:r w:rsidR="00142038" w:rsidRPr="001969B4">
        <w:rPr>
          <w:rFonts w:asciiTheme="minorEastAsia" w:hAnsiTheme="minorEastAsia" w:hint="eastAsia"/>
          <w:color w:val="000000" w:themeColor="text1"/>
          <w:szCs w:val="21"/>
        </w:rPr>
        <w:t>やわた</w:t>
      </w:r>
      <w:r w:rsidRPr="001969B4">
        <w:rPr>
          <w:rFonts w:asciiTheme="minorEastAsia" w:hAnsiTheme="minorEastAsia" w:hint="eastAsia"/>
          <w:color w:val="000000" w:themeColor="text1"/>
          <w:szCs w:val="21"/>
        </w:rPr>
        <w:t>地区、</w:t>
      </w:r>
      <w:r w:rsidR="0041688B" w:rsidRPr="001969B4">
        <w:rPr>
          <w:rFonts w:asciiTheme="minorEastAsia" w:hAnsiTheme="minorEastAsia" w:hint="eastAsia"/>
          <w:color w:val="000000" w:themeColor="text1"/>
          <w:szCs w:val="21"/>
        </w:rPr>
        <w:t>こう</w:t>
      </w:r>
      <w:r w:rsidRPr="001969B4">
        <w:rPr>
          <w:rFonts w:asciiTheme="minorEastAsia" w:hAnsiTheme="minorEastAsia" w:hint="eastAsia"/>
          <w:color w:val="000000" w:themeColor="text1"/>
          <w:szCs w:val="21"/>
        </w:rPr>
        <w:t>地区、一宮地区、音羽地区、</w:t>
      </w:r>
      <w:r w:rsidR="00502187" w:rsidRPr="001969B4">
        <w:rPr>
          <w:rFonts w:asciiTheme="minorEastAsia" w:hAnsiTheme="minorEastAsia" w:hint="eastAsia"/>
          <w:color w:val="000000" w:themeColor="text1"/>
          <w:szCs w:val="21"/>
        </w:rPr>
        <w:t>みと</w:t>
      </w:r>
      <w:r w:rsidRPr="001969B4">
        <w:rPr>
          <w:rFonts w:asciiTheme="minorEastAsia" w:hAnsiTheme="minorEastAsia" w:hint="eastAsia"/>
          <w:color w:val="000000" w:themeColor="text1"/>
          <w:szCs w:val="21"/>
        </w:rPr>
        <w:t>地区、小</w:t>
      </w:r>
      <w:r w:rsidR="00BF5390">
        <w:rPr>
          <w:rFonts w:asciiTheme="minorEastAsia" w:hAnsiTheme="minorEastAsia" w:hint="eastAsia"/>
          <w:color w:val="000000" w:themeColor="text1"/>
          <w:szCs w:val="21"/>
        </w:rPr>
        <w:t>ざか</w:t>
      </w:r>
      <w:r w:rsidRPr="001969B4">
        <w:rPr>
          <w:rFonts w:asciiTheme="minorEastAsia" w:hAnsiTheme="minorEastAsia" w:hint="eastAsia"/>
          <w:color w:val="000000" w:themeColor="text1"/>
          <w:szCs w:val="21"/>
        </w:rPr>
        <w:t>井地区の６地区を、地域拠点、として位置づけます。</w:t>
      </w:r>
    </w:p>
    <w:p w14:paraId="140E1AB6" w14:textId="11DCCEF2" w:rsidR="000D74FA" w:rsidRPr="001969B4" w:rsidRDefault="000D74FA" w:rsidP="000D74F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各地区の特性を生かした役割分担の観点から、これら拠点では、公共交通などによる拠点間の連携、補完を図りつつ、市全体で市民生活に必要な機能を充足するとともに、土地利用の共同化、高度化を促進し、人口集積を図ります。</w:t>
      </w:r>
    </w:p>
    <w:p w14:paraId="561C73EB" w14:textId="36C74FF1" w:rsidR="00F875C6" w:rsidRPr="001969B4" w:rsidRDefault="000D74FA" w:rsidP="000D74F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特に土地利用や都市基盤の整備状況を踏まえ、災害リスクが低く居住者の受け皿として可能性が見込まれる拠点周辺で新たに必要となる住宅地の形成を検討します。</w:t>
      </w:r>
    </w:p>
    <w:p w14:paraId="04F8AC92" w14:textId="77777777" w:rsidR="00BF5390" w:rsidRDefault="000D74FA" w:rsidP="000D74F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やわた地区。</w:t>
      </w:r>
    </w:p>
    <w:p w14:paraId="3C6C5ECD" w14:textId="401F1F18" w:rsidR="000D74FA" w:rsidRPr="001969B4" w:rsidRDefault="000D74FA" w:rsidP="000D74F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名鉄</w:t>
      </w:r>
      <w:r w:rsidR="00142038" w:rsidRPr="001969B4">
        <w:rPr>
          <w:rFonts w:asciiTheme="minorEastAsia" w:hAnsiTheme="minorEastAsia" w:hint="eastAsia"/>
          <w:color w:val="000000" w:themeColor="text1"/>
          <w:szCs w:val="21"/>
        </w:rPr>
        <w:t>やわた</w:t>
      </w:r>
      <w:r w:rsidRPr="001969B4">
        <w:rPr>
          <w:rFonts w:asciiTheme="minorEastAsia" w:hAnsiTheme="minorEastAsia" w:hint="eastAsia"/>
          <w:color w:val="000000" w:themeColor="text1"/>
          <w:szCs w:val="21"/>
        </w:rPr>
        <w:t>駅を</w:t>
      </w:r>
      <w:r w:rsidR="00502187" w:rsidRPr="001969B4">
        <w:rPr>
          <w:rFonts w:asciiTheme="minorEastAsia" w:hAnsiTheme="minorEastAsia" w:hint="eastAsia"/>
          <w:color w:val="000000" w:themeColor="text1"/>
          <w:szCs w:val="21"/>
        </w:rPr>
        <w:t>ほうがん</w:t>
      </w:r>
      <w:r w:rsidRPr="001969B4">
        <w:rPr>
          <w:rFonts w:asciiTheme="minorEastAsia" w:hAnsiTheme="minorEastAsia" w:hint="eastAsia"/>
          <w:color w:val="000000" w:themeColor="text1"/>
          <w:szCs w:val="21"/>
        </w:rPr>
        <w:t>した</w:t>
      </w:r>
      <w:r w:rsidR="00142038" w:rsidRPr="001969B4">
        <w:rPr>
          <w:rFonts w:asciiTheme="minorEastAsia" w:hAnsiTheme="minorEastAsia" w:hint="eastAsia"/>
          <w:color w:val="000000" w:themeColor="text1"/>
          <w:szCs w:val="21"/>
        </w:rPr>
        <w:t>やわた</w:t>
      </w:r>
      <w:r w:rsidRPr="001969B4">
        <w:rPr>
          <w:rFonts w:asciiTheme="minorEastAsia" w:hAnsiTheme="minorEastAsia" w:hint="eastAsia"/>
          <w:color w:val="000000" w:themeColor="text1"/>
          <w:szCs w:val="21"/>
        </w:rPr>
        <w:t>地区では、日常生活に必要な都市機能に加え、既存の市民病院や大型商業施設を核にアクセス道路整備や周辺渋滞対策などを進めてきました。</w:t>
      </w:r>
    </w:p>
    <w:p w14:paraId="3BB15299" w14:textId="50EA22C6" w:rsidR="00724CA2" w:rsidRPr="001969B4" w:rsidRDefault="000D74FA" w:rsidP="000D74F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引き続き、文化会館の建設や古代の</w:t>
      </w:r>
      <w:r w:rsidR="008D73FA">
        <w:rPr>
          <w:rFonts w:asciiTheme="minorEastAsia" w:hAnsiTheme="minorEastAsia" w:hint="eastAsia"/>
          <w:color w:val="000000" w:themeColor="text1"/>
          <w:szCs w:val="21"/>
        </w:rPr>
        <w:t>、</w:t>
      </w:r>
      <w:r w:rsidR="00D418FE">
        <w:rPr>
          <w:rFonts w:asciiTheme="minorEastAsia" w:hAnsiTheme="minorEastAsia" w:hint="eastAsia"/>
          <w:color w:val="000000" w:themeColor="text1"/>
          <w:szCs w:val="21"/>
        </w:rPr>
        <w:t>みかわのくに</w:t>
      </w:r>
      <w:r w:rsidRPr="001969B4">
        <w:rPr>
          <w:rFonts w:asciiTheme="minorEastAsia" w:hAnsiTheme="minorEastAsia" w:hint="eastAsia"/>
          <w:color w:val="000000" w:themeColor="text1"/>
          <w:szCs w:val="21"/>
        </w:rPr>
        <w:t>の中心であった歴史を生かした公園整備、</w:t>
      </w:r>
      <w:r w:rsidRPr="001969B4">
        <w:rPr>
          <w:rFonts w:asciiTheme="minorEastAsia" w:hAnsiTheme="minorEastAsia" w:hint="eastAsia"/>
          <w:color w:val="000000" w:themeColor="text1"/>
          <w:szCs w:val="21"/>
        </w:rPr>
        <w:lastRenderedPageBreak/>
        <w:t>総合保健センターの整備による市民病院と連携した医療</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健康の拠点形成、民間活力の活用による集客施設の誘致等を進め、医療、福祉、公共施設、商業、住宅などの多様な都市機能の集積を高め、交流人口の拡大や雇用の創出、中心拠点と一体となった交流によるにぎわいづくりを進めます。</w:t>
      </w:r>
    </w:p>
    <w:p w14:paraId="09F7E711" w14:textId="77777777" w:rsidR="00BF5390" w:rsidRDefault="000D74FA" w:rsidP="000D74F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こう地区。</w:t>
      </w:r>
    </w:p>
    <w:p w14:paraId="3B0DDD8E" w14:textId="6AD50A45" w:rsidR="00724CA2" w:rsidRPr="001969B4" w:rsidRDefault="000D74FA" w:rsidP="000D74F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名古屋、豊橋方面への玄関口であり、公共交通の利便性に優れる名鉄</w:t>
      </w:r>
      <w:r w:rsidR="0041688B" w:rsidRPr="001969B4">
        <w:rPr>
          <w:rFonts w:asciiTheme="minorEastAsia" w:hAnsiTheme="minorEastAsia" w:hint="eastAsia"/>
          <w:color w:val="000000" w:themeColor="text1"/>
          <w:szCs w:val="21"/>
        </w:rPr>
        <w:t>こう</w:t>
      </w:r>
      <w:r w:rsidRPr="001969B4">
        <w:rPr>
          <w:rFonts w:asciiTheme="minorEastAsia" w:hAnsiTheme="minorEastAsia" w:hint="eastAsia"/>
          <w:color w:val="000000" w:themeColor="text1"/>
          <w:szCs w:val="21"/>
        </w:rPr>
        <w:t>駅を中心とした</w:t>
      </w:r>
      <w:r w:rsidR="0041688B" w:rsidRPr="001969B4">
        <w:rPr>
          <w:rFonts w:asciiTheme="minorEastAsia" w:hAnsiTheme="minorEastAsia" w:hint="eastAsia"/>
          <w:color w:val="000000" w:themeColor="text1"/>
          <w:szCs w:val="21"/>
        </w:rPr>
        <w:t>こう</w:t>
      </w:r>
      <w:r w:rsidRPr="001969B4">
        <w:rPr>
          <w:rFonts w:asciiTheme="minorEastAsia" w:hAnsiTheme="minorEastAsia" w:hint="eastAsia"/>
          <w:color w:val="000000" w:themeColor="text1"/>
          <w:szCs w:val="21"/>
        </w:rPr>
        <w:t>地区では、日常生活に必要な商業、医療などの都市機能施設が多く立地していることから、充実した施設と交通</w:t>
      </w:r>
      <w:r w:rsidR="0041688B" w:rsidRPr="001969B4">
        <w:rPr>
          <w:rFonts w:asciiTheme="minorEastAsia" w:hAnsiTheme="minorEastAsia" w:hint="eastAsia"/>
          <w:color w:val="000000" w:themeColor="text1"/>
          <w:szCs w:val="21"/>
        </w:rPr>
        <w:t>けっせつ</w:t>
      </w:r>
      <w:r w:rsidRPr="001969B4">
        <w:rPr>
          <w:rFonts w:asciiTheme="minorEastAsia" w:hAnsiTheme="minorEastAsia" w:hint="eastAsia"/>
          <w:color w:val="000000" w:themeColor="text1"/>
          <w:szCs w:val="21"/>
        </w:rPr>
        <w:t>機能を生かしつつ、良好な住宅地の形成を進め、新たな転入を促進します。また、ごゆのマツ並木などの周辺に多く立地する歴史、文化的資源を生かしながら中心拠点及び</w:t>
      </w:r>
      <w:r w:rsidR="00142038" w:rsidRPr="001969B4">
        <w:rPr>
          <w:rFonts w:asciiTheme="minorEastAsia" w:hAnsiTheme="minorEastAsia" w:hint="eastAsia"/>
          <w:color w:val="000000" w:themeColor="text1"/>
          <w:szCs w:val="21"/>
        </w:rPr>
        <w:t>やわた</w:t>
      </w:r>
      <w:r w:rsidRPr="001969B4">
        <w:rPr>
          <w:rFonts w:asciiTheme="minorEastAsia" w:hAnsiTheme="minorEastAsia" w:hint="eastAsia"/>
          <w:color w:val="000000" w:themeColor="text1"/>
          <w:szCs w:val="21"/>
        </w:rPr>
        <w:t>地区と一体となって、多様な交流づくりを進めます。</w:t>
      </w:r>
    </w:p>
    <w:p w14:paraId="5131E0AD" w14:textId="77777777" w:rsidR="00BF5390" w:rsidRDefault="000D74FA" w:rsidP="000D74F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一宮地区。</w:t>
      </w:r>
    </w:p>
    <w:p w14:paraId="75B4A00C" w14:textId="43DFA132" w:rsidR="000D74FA" w:rsidRPr="001969B4" w:rsidRDefault="000D74FA" w:rsidP="000D74F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ＪＲ三河一宮駅及び一宮地域交流会館（仮称）を</w:t>
      </w:r>
      <w:r w:rsidR="00502187" w:rsidRPr="001969B4">
        <w:rPr>
          <w:rFonts w:asciiTheme="minorEastAsia" w:hAnsiTheme="minorEastAsia" w:hint="eastAsia"/>
          <w:color w:val="000000" w:themeColor="text1"/>
          <w:szCs w:val="21"/>
        </w:rPr>
        <w:t>ほうがん</w:t>
      </w:r>
      <w:r w:rsidRPr="001969B4">
        <w:rPr>
          <w:rFonts w:asciiTheme="minorEastAsia" w:hAnsiTheme="minorEastAsia" w:hint="eastAsia"/>
          <w:color w:val="000000" w:themeColor="text1"/>
          <w:szCs w:val="21"/>
        </w:rPr>
        <w:t>した一宮地区では、幹線道路沿道における都市機能の集積を生かし、生活利便性の維持、向上を図ります。また、周辺に分布する豊かな自然や良好な住環境を維持するとともに、鉄道、路線バス、コミュニティ</w:t>
      </w:r>
      <w:r w:rsidR="00546476">
        <w:rPr>
          <w:rFonts w:asciiTheme="minorEastAsia" w:hAnsiTheme="minorEastAsia" w:hint="eastAsia"/>
          <w:color w:val="000000" w:themeColor="text1"/>
          <w:szCs w:val="21"/>
        </w:rPr>
        <w:t>ィ</w:t>
      </w:r>
      <w:r w:rsidRPr="001969B4">
        <w:rPr>
          <w:rFonts w:asciiTheme="minorEastAsia" w:hAnsiTheme="minorEastAsia" w:hint="eastAsia"/>
          <w:color w:val="000000" w:themeColor="text1"/>
          <w:szCs w:val="21"/>
        </w:rPr>
        <w:t>バスなど交通利便性を生かしたにぎわいづくりを進めます。</w:t>
      </w:r>
    </w:p>
    <w:p w14:paraId="461E0919" w14:textId="0B5D3637" w:rsidR="000D74FA" w:rsidRPr="001969B4" w:rsidRDefault="000D74FA" w:rsidP="000D74F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また、一宮庁舎周辺の施設再編により支所機能とともに、一宮地区の地域交流機能等をあわせもつ一宮地域交流会館（仮称）やＪＲ三河一宮駅ロータリーの整備を進めます。</w:t>
      </w:r>
    </w:p>
    <w:p w14:paraId="47B90A74" w14:textId="77777777" w:rsidR="00BF5390" w:rsidRDefault="000D74FA" w:rsidP="000D74F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音羽地区。</w:t>
      </w:r>
    </w:p>
    <w:p w14:paraId="04608A2E" w14:textId="0FD65B73" w:rsidR="00724CA2" w:rsidRPr="001969B4" w:rsidRDefault="000D74FA" w:rsidP="000D74F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名鉄名電赤坂駅及び音羽支所を</w:t>
      </w:r>
      <w:r w:rsidR="00502187" w:rsidRPr="001969B4">
        <w:rPr>
          <w:rFonts w:asciiTheme="minorEastAsia" w:hAnsiTheme="minorEastAsia" w:hint="eastAsia"/>
          <w:color w:val="000000" w:themeColor="text1"/>
          <w:szCs w:val="21"/>
        </w:rPr>
        <w:t>ほうがん</w:t>
      </w:r>
      <w:r w:rsidRPr="001969B4">
        <w:rPr>
          <w:rFonts w:asciiTheme="minorEastAsia" w:hAnsiTheme="minorEastAsia" w:hint="eastAsia"/>
          <w:color w:val="000000" w:themeColor="text1"/>
          <w:szCs w:val="21"/>
        </w:rPr>
        <w:t>した音羽地区では、日常生活に必要な商業、医療などの都市機能の誘導を図るとともに、隣接する拠点との連携により、都市機能を確保します。また、大橋屋（旧</w:t>
      </w:r>
      <w:r w:rsidR="00D9308F">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はたごこいや）などの周辺に多く立地する歴史、文化的資源や豊かな自然を生かしたにぎわいづくりを進めます。</w:t>
      </w:r>
    </w:p>
    <w:p w14:paraId="1BA39F02" w14:textId="77777777" w:rsidR="00BF5390" w:rsidRDefault="000D74FA" w:rsidP="000D74F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みと地区。</w:t>
      </w:r>
    </w:p>
    <w:p w14:paraId="03F24650" w14:textId="78ACDDEE" w:rsidR="00724CA2" w:rsidRPr="001969B4" w:rsidRDefault="000D74FA" w:rsidP="000D74F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ＪＲ愛知</w:t>
      </w:r>
      <w:r w:rsidR="00502187" w:rsidRPr="001969B4">
        <w:rPr>
          <w:rFonts w:asciiTheme="minorEastAsia" w:hAnsiTheme="minorEastAsia" w:hint="eastAsia"/>
          <w:color w:val="000000" w:themeColor="text1"/>
          <w:szCs w:val="21"/>
        </w:rPr>
        <w:t>みと</w:t>
      </w:r>
      <w:r w:rsidRPr="001969B4">
        <w:rPr>
          <w:rFonts w:asciiTheme="minorEastAsia" w:hAnsiTheme="minorEastAsia" w:hint="eastAsia"/>
          <w:color w:val="000000" w:themeColor="text1"/>
          <w:szCs w:val="21"/>
        </w:rPr>
        <w:t>駅を中心とし</w:t>
      </w:r>
      <w:r w:rsidR="00FE0887">
        <w:rPr>
          <w:rFonts w:asciiTheme="minorEastAsia" w:hAnsiTheme="minorEastAsia" w:hint="eastAsia"/>
          <w:color w:val="000000" w:themeColor="text1"/>
          <w:szCs w:val="21"/>
        </w:rPr>
        <w:t>、</w:t>
      </w:r>
      <w:r w:rsidR="00502187" w:rsidRPr="001969B4">
        <w:rPr>
          <w:rFonts w:asciiTheme="minorEastAsia" w:hAnsiTheme="minorEastAsia" w:hint="eastAsia"/>
          <w:color w:val="000000" w:themeColor="text1"/>
          <w:szCs w:val="21"/>
        </w:rPr>
        <w:t>みと</w:t>
      </w:r>
      <w:r w:rsidRPr="001969B4">
        <w:rPr>
          <w:rFonts w:asciiTheme="minorEastAsia" w:hAnsiTheme="minorEastAsia" w:hint="eastAsia"/>
          <w:color w:val="000000" w:themeColor="text1"/>
          <w:szCs w:val="21"/>
        </w:rPr>
        <w:t>支所を含む</w:t>
      </w:r>
      <w:r w:rsidR="00FE0887">
        <w:rPr>
          <w:rFonts w:asciiTheme="minorEastAsia" w:hAnsiTheme="minorEastAsia" w:hint="eastAsia"/>
          <w:color w:val="000000" w:themeColor="text1"/>
          <w:szCs w:val="21"/>
        </w:rPr>
        <w:t>、</w:t>
      </w:r>
      <w:r w:rsidR="00502187" w:rsidRPr="001969B4">
        <w:rPr>
          <w:rFonts w:asciiTheme="minorEastAsia" w:hAnsiTheme="minorEastAsia" w:hint="eastAsia"/>
          <w:color w:val="000000" w:themeColor="text1"/>
          <w:szCs w:val="21"/>
        </w:rPr>
        <w:t>みと</w:t>
      </w:r>
      <w:r w:rsidRPr="001969B4">
        <w:rPr>
          <w:rFonts w:asciiTheme="minorEastAsia" w:hAnsiTheme="minorEastAsia" w:hint="eastAsia"/>
          <w:color w:val="000000" w:themeColor="text1"/>
          <w:szCs w:val="21"/>
        </w:rPr>
        <w:t>地区では、日常生活に必要な商業、医療などの都市機能の誘導を図るとともに、隣接する拠点との連携により、都市機能を確保します。また、ＪＲ愛知</w:t>
      </w:r>
      <w:r w:rsidR="00502187" w:rsidRPr="001969B4">
        <w:rPr>
          <w:rFonts w:asciiTheme="minorEastAsia" w:hAnsiTheme="minorEastAsia" w:hint="eastAsia"/>
          <w:color w:val="000000" w:themeColor="text1"/>
          <w:szCs w:val="21"/>
        </w:rPr>
        <w:t>みと</w:t>
      </w:r>
      <w:r w:rsidRPr="001969B4">
        <w:rPr>
          <w:rFonts w:asciiTheme="minorEastAsia" w:hAnsiTheme="minorEastAsia" w:hint="eastAsia"/>
          <w:color w:val="000000" w:themeColor="text1"/>
          <w:szCs w:val="21"/>
        </w:rPr>
        <w:t>駅の</w:t>
      </w:r>
      <w:r w:rsidR="00FE0887">
        <w:rPr>
          <w:rFonts w:asciiTheme="minorEastAsia" w:hAnsiTheme="minorEastAsia" w:hint="eastAsia"/>
          <w:color w:val="000000" w:themeColor="text1"/>
          <w:szCs w:val="21"/>
        </w:rPr>
        <w:t>きょうじょう</w:t>
      </w:r>
      <w:r w:rsidRPr="001969B4">
        <w:rPr>
          <w:rFonts w:asciiTheme="minorEastAsia" w:hAnsiTheme="minorEastAsia" w:hint="eastAsia"/>
          <w:color w:val="000000" w:themeColor="text1"/>
          <w:szCs w:val="21"/>
        </w:rPr>
        <w:t>駅化や自由通路の整備などを進め、利便性や安全性の向上、住環境の改善を進めることで、新たな転入を促進し、にぎわいづくりを進めます。</w:t>
      </w:r>
    </w:p>
    <w:p w14:paraId="0F759F4B" w14:textId="77777777" w:rsidR="00BF5390" w:rsidRDefault="000D74FA" w:rsidP="000D74F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小</w:t>
      </w:r>
      <w:r w:rsidR="00BF5390">
        <w:rPr>
          <w:rFonts w:asciiTheme="minorEastAsia" w:hAnsiTheme="minorEastAsia" w:hint="eastAsia"/>
          <w:color w:val="000000" w:themeColor="text1"/>
          <w:szCs w:val="21"/>
        </w:rPr>
        <w:t>ざか</w:t>
      </w:r>
      <w:r w:rsidRPr="001969B4">
        <w:rPr>
          <w:rFonts w:asciiTheme="minorEastAsia" w:hAnsiTheme="minorEastAsia" w:hint="eastAsia"/>
          <w:color w:val="000000" w:themeColor="text1"/>
          <w:szCs w:val="21"/>
        </w:rPr>
        <w:t>井地区。</w:t>
      </w:r>
    </w:p>
    <w:p w14:paraId="4FB5B392" w14:textId="47B6C799" w:rsidR="00724CA2" w:rsidRPr="001969B4" w:rsidRDefault="000D74FA" w:rsidP="000D74F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名鉄伊奈駅、ＪＲ西小</w:t>
      </w:r>
      <w:r w:rsidR="00DE33EA">
        <w:rPr>
          <w:rFonts w:asciiTheme="minorEastAsia" w:hAnsiTheme="minorEastAsia" w:hint="eastAsia"/>
          <w:color w:val="000000" w:themeColor="text1"/>
          <w:szCs w:val="21"/>
        </w:rPr>
        <w:t>ざか</w:t>
      </w:r>
      <w:r w:rsidRPr="001969B4">
        <w:rPr>
          <w:rFonts w:asciiTheme="minorEastAsia" w:hAnsiTheme="minorEastAsia" w:hint="eastAsia"/>
          <w:color w:val="000000" w:themeColor="text1"/>
          <w:szCs w:val="21"/>
        </w:rPr>
        <w:t>井駅、ＪＲ小</w:t>
      </w:r>
      <w:r w:rsidR="00DE33EA">
        <w:rPr>
          <w:rFonts w:asciiTheme="minorEastAsia" w:hAnsiTheme="minorEastAsia" w:hint="eastAsia"/>
          <w:color w:val="000000" w:themeColor="text1"/>
          <w:szCs w:val="21"/>
        </w:rPr>
        <w:t>ざか</w:t>
      </w:r>
      <w:r w:rsidRPr="001969B4">
        <w:rPr>
          <w:rFonts w:asciiTheme="minorEastAsia" w:hAnsiTheme="minorEastAsia" w:hint="eastAsia"/>
          <w:color w:val="000000" w:themeColor="text1"/>
          <w:szCs w:val="21"/>
        </w:rPr>
        <w:t>井駅のそれぞれの駅を</w:t>
      </w:r>
      <w:r w:rsidR="00502187" w:rsidRPr="001969B4">
        <w:rPr>
          <w:rFonts w:asciiTheme="minorEastAsia" w:hAnsiTheme="minorEastAsia" w:hint="eastAsia"/>
          <w:color w:val="000000" w:themeColor="text1"/>
          <w:szCs w:val="21"/>
        </w:rPr>
        <w:t>ほうがん</w:t>
      </w:r>
      <w:r w:rsidRPr="001969B4">
        <w:rPr>
          <w:rFonts w:asciiTheme="minorEastAsia" w:hAnsiTheme="minorEastAsia" w:hint="eastAsia"/>
          <w:color w:val="000000" w:themeColor="text1"/>
          <w:szCs w:val="21"/>
        </w:rPr>
        <w:t>し、小</w:t>
      </w:r>
      <w:r w:rsidR="00BF5390">
        <w:rPr>
          <w:rFonts w:asciiTheme="minorEastAsia" w:hAnsiTheme="minorEastAsia" w:hint="eastAsia"/>
          <w:color w:val="000000" w:themeColor="text1"/>
          <w:szCs w:val="21"/>
        </w:rPr>
        <w:t>ざか</w:t>
      </w:r>
      <w:r w:rsidRPr="001969B4">
        <w:rPr>
          <w:rFonts w:asciiTheme="minorEastAsia" w:hAnsiTheme="minorEastAsia" w:hint="eastAsia"/>
          <w:color w:val="000000" w:themeColor="text1"/>
          <w:szCs w:val="21"/>
        </w:rPr>
        <w:t>井支所を含む小</w:t>
      </w:r>
      <w:r w:rsidR="00BF5390">
        <w:rPr>
          <w:rFonts w:asciiTheme="minorEastAsia" w:hAnsiTheme="minorEastAsia" w:hint="eastAsia"/>
          <w:color w:val="000000" w:themeColor="text1"/>
          <w:szCs w:val="21"/>
        </w:rPr>
        <w:t>ざか</w:t>
      </w:r>
      <w:r w:rsidRPr="001969B4">
        <w:rPr>
          <w:rFonts w:asciiTheme="minorEastAsia" w:hAnsiTheme="minorEastAsia" w:hint="eastAsia"/>
          <w:color w:val="000000" w:themeColor="text1"/>
          <w:szCs w:val="21"/>
        </w:rPr>
        <w:t>井地区では、日常生活に必要な商業、医療などの都市機能施設が多く立地していることから、充実した施設と鉄道３駅に近接する交通利便性を生かした住環境の改善を進めます。また、こざかいきふうかんをいかしたにぎわいづくりを進めます。</w:t>
      </w:r>
    </w:p>
    <w:p w14:paraId="753042E6" w14:textId="007C4AB8" w:rsidR="000D74FA" w:rsidRPr="001969B4" w:rsidRDefault="000D74FA" w:rsidP="000D74F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4の3の2、にぎわいと交流を生み出す拠点、資源間の連携。</w:t>
      </w:r>
    </w:p>
    <w:p w14:paraId="07CD071D" w14:textId="4E3B7650" w:rsidR="00F875C6" w:rsidRPr="001969B4" w:rsidRDefault="000D74FA" w:rsidP="000D74F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都市づくりの目標2の実現に向け、市内外からの交流の促進によるにぎわい、活力づくりといった視点から、以下に示す拠点、資源間の連携強化を図るものとします。</w:t>
      </w:r>
    </w:p>
    <w:p w14:paraId="31101AB4" w14:textId="2E229504" w:rsidR="000D74FA" w:rsidRPr="001969B4" w:rsidRDefault="000D74FA" w:rsidP="000D74F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市内外からの利用を想定する広域的な都市機能の集積を高める中心拠点と日常生活に必要</w:t>
      </w:r>
      <w:r w:rsidRPr="001969B4">
        <w:rPr>
          <w:rFonts w:asciiTheme="minorEastAsia" w:hAnsiTheme="minorEastAsia" w:hint="eastAsia"/>
          <w:color w:val="000000" w:themeColor="text1"/>
          <w:szCs w:val="21"/>
        </w:rPr>
        <w:lastRenderedPageBreak/>
        <w:t>な地域生活機能に加え、既存の医療機能を核にしながら、商業、文化、交流、福祉機能などの多様な都市機能の集積を高める地域拠点の</w:t>
      </w:r>
      <w:r w:rsidR="00142038" w:rsidRPr="001969B4">
        <w:rPr>
          <w:rFonts w:asciiTheme="minorEastAsia" w:hAnsiTheme="minorEastAsia" w:hint="eastAsia"/>
          <w:color w:val="000000" w:themeColor="text1"/>
          <w:szCs w:val="21"/>
        </w:rPr>
        <w:t>やわた</w:t>
      </w:r>
      <w:r w:rsidRPr="001969B4">
        <w:rPr>
          <w:rFonts w:asciiTheme="minorEastAsia" w:hAnsiTheme="minorEastAsia" w:hint="eastAsia"/>
          <w:color w:val="000000" w:themeColor="text1"/>
          <w:szCs w:val="21"/>
        </w:rPr>
        <w:t>地区との連携を強化することで、多くの市民が訪れ、多様な交流によるにぎわいの創出を図ります。</w:t>
      </w:r>
    </w:p>
    <w:p w14:paraId="3A01255E" w14:textId="1C70EB59" w:rsidR="000D74FA" w:rsidRPr="001969B4" w:rsidRDefault="000D74FA" w:rsidP="000D74F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また、豊川稲荷、</w:t>
      </w:r>
      <w:r w:rsidR="00C6727D" w:rsidRPr="001969B4">
        <w:rPr>
          <w:rFonts w:asciiTheme="minorEastAsia" w:hAnsiTheme="minorEastAsia" w:hint="eastAsia"/>
          <w:color w:val="000000" w:themeColor="text1"/>
          <w:szCs w:val="21"/>
        </w:rPr>
        <w:t>ごゆ</w:t>
      </w:r>
      <w:r w:rsidRPr="001969B4">
        <w:rPr>
          <w:rFonts w:asciiTheme="minorEastAsia" w:hAnsiTheme="minorEastAsia" w:hint="eastAsia"/>
          <w:color w:val="000000" w:themeColor="text1"/>
          <w:szCs w:val="21"/>
        </w:rPr>
        <w:t>のマツ並木をはじめとする</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を代表する歴史、文化的資源の保存、活用や道路網の整備などにより、これら資源と中心拠点</w:t>
      </w:r>
      <w:r w:rsidR="00416E8F"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地域拠点の連携を強化することで、市内はもとより広域からも多くの人が訪れ、多様な交流によるにぎわいの創出を図ります。</w:t>
      </w:r>
    </w:p>
    <w:p w14:paraId="32A1D0DC" w14:textId="77777777" w:rsidR="00416E8F" w:rsidRPr="001969B4" w:rsidRDefault="00416E8F" w:rsidP="00416E8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図、拠点、資源間の連携のイメージ。</w:t>
      </w:r>
    </w:p>
    <w:p w14:paraId="04D65B06" w14:textId="77777777" w:rsidR="00416E8F" w:rsidRPr="001969B4" w:rsidRDefault="00416E8F" w:rsidP="00416E8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PDF形式の資料では、拠点、資源間の連携のイメージを図示していますが、ここでは省略します。</w:t>
      </w:r>
    </w:p>
    <w:p w14:paraId="64C947F7" w14:textId="4B067E1A" w:rsidR="00416E8F" w:rsidRPr="001969B4" w:rsidRDefault="00416E8F" w:rsidP="00416E8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4の4、軸の形成。</w:t>
      </w:r>
    </w:p>
    <w:p w14:paraId="6CD77BDD" w14:textId="77777777" w:rsidR="00AD69B5" w:rsidRPr="001969B4" w:rsidRDefault="00AD69B5" w:rsidP="00AD69B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周辺都市との広域的な連携強化、交流の促進、各拠点の利便性の向上といった視点から、以下に示す軸の形成を図るものとします。</w:t>
      </w:r>
    </w:p>
    <w:p w14:paraId="21B7C5B2" w14:textId="77777777" w:rsidR="00AD69B5" w:rsidRPr="001969B4" w:rsidRDefault="00AD69B5" w:rsidP="00AD69B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1、広域幹線軸。</w:t>
      </w:r>
    </w:p>
    <w:p w14:paraId="689ABBD8" w14:textId="5C7CCC90" w:rsidR="00AD69B5" w:rsidRPr="001969B4" w:rsidRDefault="0040135D" w:rsidP="00AD69B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AD69B5" w:rsidRPr="001969B4">
        <w:rPr>
          <w:rFonts w:asciiTheme="minorEastAsia" w:hAnsiTheme="minorEastAsia" w:hint="eastAsia"/>
          <w:color w:val="000000" w:themeColor="text1"/>
          <w:szCs w:val="21"/>
        </w:rPr>
        <w:t>と他都市を結んで広域的ネットワークを形成する高速道路や国道などを広域幹線軸として位置づけ、大量で広域的な交通を円滑に処理することで、都市間交流を促進して都市のにぎわいや活力を引き出すとともに、下位路線への不要な交通の進入を軽減します。</w:t>
      </w:r>
    </w:p>
    <w:p w14:paraId="13252EA7" w14:textId="77777777" w:rsidR="00AD69B5" w:rsidRPr="001969B4" w:rsidRDefault="00AD69B5" w:rsidP="00AD69B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2、地域幹線軸。</w:t>
      </w:r>
    </w:p>
    <w:p w14:paraId="61EB462F" w14:textId="77777777" w:rsidR="00AD69B5" w:rsidRPr="001969B4" w:rsidRDefault="00AD69B5" w:rsidP="00AD69B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各拠点間や隣接する都市を結んで地域間の交流を促進する幹線道路を地域幹線軸として位置づけ、拠点へのアクセス性や地域間の連携を強化することで、都市のにぎわいを高めるとともに、市民生活の利便性を向上させます。</w:t>
      </w:r>
    </w:p>
    <w:p w14:paraId="376CA15B" w14:textId="77777777" w:rsidR="00AD69B5" w:rsidRPr="001969B4" w:rsidRDefault="00AD69B5" w:rsidP="00AD69B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3、広域公共交通軸。</w:t>
      </w:r>
    </w:p>
    <w:p w14:paraId="6D9DFA59" w14:textId="77777777" w:rsidR="00AD69B5" w:rsidRPr="001969B4" w:rsidRDefault="00AD69B5" w:rsidP="00AD69B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内と市外及び拠点間を結んで広域的ネットワークを形成する鉄道や路線バスを広域公共交通軸として位置づけ、利便性やサービス水準の維持、確保、市内の主要駅周辺での交通けっせつ機能の強化などを図ることで、広域的な移動ニーズへの対応や中心拠点などへのアクセス性を確保し、広域的な交流や市民交流を促進して都市のにぎわいや活力を引き出します。</w:t>
      </w:r>
    </w:p>
    <w:p w14:paraId="609A1D4B" w14:textId="77777777" w:rsidR="00AD69B5" w:rsidRPr="001969B4" w:rsidRDefault="00AD69B5" w:rsidP="00AD69B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4、基幹公共交通軸。</w:t>
      </w:r>
    </w:p>
    <w:p w14:paraId="4CC359B6" w14:textId="1EF2C439" w:rsidR="00AD69B5" w:rsidRPr="001969B4" w:rsidRDefault="00AD69B5" w:rsidP="00AD69B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市内の拠点相互や交通けっせつ点、主要施設を結ぶコミュニティ</w:t>
      </w:r>
      <w:r w:rsidR="007C7E46">
        <w:rPr>
          <w:rFonts w:asciiTheme="minorEastAsia" w:hAnsiTheme="minorEastAsia" w:hint="eastAsia"/>
          <w:color w:val="000000" w:themeColor="text1"/>
          <w:szCs w:val="21"/>
        </w:rPr>
        <w:t>ィ</w:t>
      </w:r>
      <w:r w:rsidRPr="001969B4">
        <w:rPr>
          <w:rFonts w:asciiTheme="minorEastAsia" w:hAnsiTheme="minorEastAsia" w:hint="eastAsia"/>
          <w:color w:val="000000" w:themeColor="text1"/>
          <w:szCs w:val="21"/>
        </w:rPr>
        <w:t>バス（基幹路線）を基幹公共交通軸として位置づけ、拠点へのアクセス性や地域間の連携を強化することで、都市のにぎわいを高めるとともに、市民生活の利便性を向上させます。</w:t>
      </w:r>
    </w:p>
    <w:p w14:paraId="6B0A0943" w14:textId="77777777" w:rsidR="00AD69B5" w:rsidRPr="001969B4" w:rsidRDefault="00AD69B5" w:rsidP="00AD69B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図、拠点と軸のイメージ</w:t>
      </w:r>
    </w:p>
    <w:p w14:paraId="7B1241FA" w14:textId="77777777" w:rsidR="00AD69B5" w:rsidRPr="001969B4" w:rsidRDefault="00AD69B5" w:rsidP="00AD69B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PDF形式の資料では、拠点と軸のイメージを図示していますが、ここでは省略します。</w:t>
      </w:r>
    </w:p>
    <w:p w14:paraId="067A10BB" w14:textId="77777777" w:rsidR="00AD69B5" w:rsidRPr="001969B4" w:rsidRDefault="00AD69B5" w:rsidP="00AD69B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図、拠点と軸の構造</w:t>
      </w:r>
    </w:p>
    <w:p w14:paraId="13E0819F" w14:textId="77777777" w:rsidR="00AD69B5" w:rsidRPr="001969B4" w:rsidRDefault="00AD69B5" w:rsidP="00AD69B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PDF形式の資料では、拠点と軸の構造を図示していますが、ここでは省略します。</w:t>
      </w:r>
    </w:p>
    <w:p w14:paraId="7C4EF0AF" w14:textId="5FD5DE23" w:rsidR="00AD69B5" w:rsidRPr="001969B4" w:rsidRDefault="00AD69B5" w:rsidP="00AD69B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4の5、水と緑の構造。</w:t>
      </w:r>
    </w:p>
    <w:p w14:paraId="4DF71904" w14:textId="77777777" w:rsidR="00AD69B5" w:rsidRPr="001969B4" w:rsidRDefault="00AD69B5" w:rsidP="00AD69B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都市づくりの目標4の実現に向け、市民生活にやすらぎと潤いを与えるといった視点から、</w:t>
      </w:r>
      <w:r w:rsidRPr="001969B4">
        <w:rPr>
          <w:rFonts w:asciiTheme="minorEastAsia" w:hAnsiTheme="minorEastAsia" w:hint="eastAsia"/>
          <w:color w:val="000000" w:themeColor="text1"/>
          <w:szCs w:val="21"/>
        </w:rPr>
        <w:lastRenderedPageBreak/>
        <w:t>以下に示す水と緑の構造の形成を図るものとします。</w:t>
      </w:r>
    </w:p>
    <w:p w14:paraId="1B87934F" w14:textId="77777777" w:rsidR="00AD69B5" w:rsidRPr="001969B4" w:rsidRDefault="00AD69B5" w:rsidP="00AD69B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1、緑の拠点。</w:t>
      </w:r>
    </w:p>
    <w:p w14:paraId="00F08AE0" w14:textId="08A8DE86" w:rsidR="00AD69B5" w:rsidRPr="001969B4" w:rsidRDefault="00AD69B5" w:rsidP="00AD69B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大規模公園である東三河ふるさと公園や、都市基幹公園である豊川公園、あかつかやま公園など、</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を代表する公園や緑地を緑の拠点として位置づけ、広域交流や市民交流によるにぎわいの創出を図ります。</w:t>
      </w:r>
    </w:p>
    <w:p w14:paraId="270C6C3F" w14:textId="2177AEA9" w:rsidR="00AD69B5" w:rsidRPr="001969B4" w:rsidRDefault="00AD69B5" w:rsidP="00AD69B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w:t>
      </w:r>
      <w:r w:rsidR="00A558E9">
        <w:rPr>
          <w:rFonts w:asciiTheme="minorEastAsia" w:hAnsiTheme="minorEastAsia" w:hint="eastAsia"/>
          <w:color w:val="000000" w:themeColor="text1"/>
          <w:szCs w:val="21"/>
        </w:rPr>
        <w:t>かん</w:t>
      </w:r>
      <w:r w:rsidRPr="001969B4">
        <w:rPr>
          <w:rFonts w:asciiTheme="minorEastAsia" w:hAnsiTheme="minorEastAsia" w:hint="eastAsia"/>
          <w:color w:val="000000" w:themeColor="text1"/>
          <w:szCs w:val="21"/>
        </w:rPr>
        <w:t>境軸。</w:t>
      </w:r>
    </w:p>
    <w:p w14:paraId="4D2B8EE3" w14:textId="2B5C43BD" w:rsidR="00EC1715" w:rsidRPr="001969B4" w:rsidRDefault="00EC1715" w:rsidP="00EC171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市街地をかんりゅうし、しんすい空間である佐奈川、音羽川及び</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の</w:t>
      </w:r>
      <w:r w:rsidR="009C45CC">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がいえんを構成する</w:t>
      </w:r>
      <w:r w:rsidR="009C45CC">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とよがわ及び</w:t>
      </w:r>
      <w:r w:rsidR="009C45CC">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とよがわほうすいろなどを環境軸（河川）として位置づけ、自然環境を守り、いかして、都市の個性やしんすい空間としての魅力を向上させます。</w:t>
      </w:r>
    </w:p>
    <w:p w14:paraId="1B157BCD" w14:textId="599048F8" w:rsidR="00EC1715" w:rsidRPr="001969B4" w:rsidRDefault="00EC1715" w:rsidP="00EC171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また、都市計画道路</w:t>
      </w:r>
      <w:r w:rsidR="009C45CC">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姫街道線をはじめとした幹線道路を環境軸（道路）として位置づけ、それぞれの機能を高め、多様な緑の拠点を結ぶ緑のネットワークの形成を図ります。</w:t>
      </w:r>
    </w:p>
    <w:p w14:paraId="503DD12F" w14:textId="2C12963C" w:rsidR="00EC1715" w:rsidRPr="001969B4" w:rsidRDefault="00EC1715" w:rsidP="00EC171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w:t>
      </w:r>
      <w:r w:rsidR="009C45CC">
        <w:rPr>
          <w:rFonts w:asciiTheme="minorEastAsia" w:hAnsiTheme="minorEastAsia" w:hint="eastAsia"/>
          <w:color w:val="000000" w:themeColor="text1"/>
          <w:szCs w:val="21"/>
        </w:rPr>
        <w:t>みかわ</w:t>
      </w:r>
      <w:r w:rsidRPr="001969B4">
        <w:rPr>
          <w:rFonts w:asciiTheme="minorEastAsia" w:hAnsiTheme="minorEastAsia" w:hint="eastAsia"/>
          <w:color w:val="000000" w:themeColor="text1"/>
          <w:szCs w:val="21"/>
        </w:rPr>
        <w:t>湾。</w:t>
      </w:r>
    </w:p>
    <w:p w14:paraId="7637C546" w14:textId="77777777" w:rsidR="00EC1715" w:rsidRPr="001969B4" w:rsidRDefault="00EC1715" w:rsidP="00EC171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市民や来訪者が身近に海と親しみ、ふれあうことができる場として三河湾を位置づけます。</w:t>
      </w:r>
    </w:p>
    <w:p w14:paraId="16FF9FE1" w14:textId="77777777" w:rsidR="00EC1715" w:rsidRPr="001969B4" w:rsidRDefault="00EC1715" w:rsidP="00EC171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図、水と緑の構造。</w:t>
      </w:r>
    </w:p>
    <w:p w14:paraId="67A5375A" w14:textId="77777777" w:rsidR="00EC1715" w:rsidRPr="001969B4" w:rsidRDefault="00EC1715" w:rsidP="00EC171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PDF形式の資料では、水と緑の構造を図示していますが、ここでは省略します。</w:t>
      </w:r>
    </w:p>
    <w:p w14:paraId="647164FB" w14:textId="67918E2F" w:rsidR="00A008E2" w:rsidRPr="001969B4" w:rsidRDefault="00A008E2" w:rsidP="00A008E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4の6、将来都市構造。</w:t>
      </w:r>
    </w:p>
    <w:p w14:paraId="6D3BE804" w14:textId="77777777" w:rsidR="00A008E2" w:rsidRPr="001969B4" w:rsidRDefault="00A008E2" w:rsidP="00A008E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図、将来都市構造。</w:t>
      </w:r>
    </w:p>
    <w:p w14:paraId="2E40E4CE" w14:textId="77777777" w:rsidR="00A008E2" w:rsidRPr="001969B4" w:rsidRDefault="00A008E2" w:rsidP="00A008E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PDF形式の資料では、将来都市構造を図示していますが、ここでは省略します。</w:t>
      </w:r>
    </w:p>
    <w:p w14:paraId="18B77BB7" w14:textId="77777777" w:rsidR="00B950B8" w:rsidRPr="001969B4" w:rsidRDefault="00B950B8" w:rsidP="00B950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2の5、分野別の方針。</w:t>
      </w:r>
    </w:p>
    <w:p w14:paraId="0D741D17" w14:textId="15B76AA0" w:rsidR="00B950B8" w:rsidRPr="001969B4" w:rsidRDefault="0040135D" w:rsidP="00B950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B950B8" w:rsidRPr="001969B4">
        <w:rPr>
          <w:rFonts w:asciiTheme="minorEastAsia" w:hAnsiTheme="minorEastAsia" w:hint="eastAsia"/>
          <w:color w:val="000000" w:themeColor="text1"/>
          <w:szCs w:val="21"/>
        </w:rPr>
        <w:t>が目指す将来都市構造を具体化するため、土地利用、都市施設（道路、公共交通、公園、緑地、河川、下水道、水道、その他都市施設）整備、市街地整備、自然環境の保全及び景観形成、都市防災などに関する方針を定めます。</w:t>
      </w:r>
    </w:p>
    <w:p w14:paraId="3A8CA311" w14:textId="7ED45A32" w:rsidR="00B950B8" w:rsidRPr="001969B4" w:rsidRDefault="00B950B8" w:rsidP="00B950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5の1、土地利用の方針。</w:t>
      </w:r>
    </w:p>
    <w:p w14:paraId="7B4BB187" w14:textId="66C6E56C" w:rsidR="00B950B8" w:rsidRPr="001969B4" w:rsidRDefault="0040135D" w:rsidP="00B950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B950B8" w:rsidRPr="001969B4">
        <w:rPr>
          <w:rFonts w:asciiTheme="minorEastAsia" w:hAnsiTheme="minorEastAsia" w:hint="eastAsia"/>
          <w:color w:val="000000" w:themeColor="text1"/>
          <w:szCs w:val="21"/>
        </w:rPr>
        <w:t>では、市街地を取り巻くように良好な環境を有する山並みや田園風景、海や川が残されており、市街地と自然環境が調和した都市構造が</w:t>
      </w:r>
      <w:r w:rsidRPr="001969B4">
        <w:rPr>
          <w:rFonts w:asciiTheme="minorEastAsia" w:hAnsiTheme="minorEastAsia" w:hint="eastAsia"/>
          <w:color w:val="000000" w:themeColor="text1"/>
          <w:szCs w:val="21"/>
        </w:rPr>
        <w:t>ほんし</w:t>
      </w:r>
      <w:r w:rsidR="00B950B8" w:rsidRPr="001969B4">
        <w:rPr>
          <w:rFonts w:asciiTheme="minorEastAsia" w:hAnsiTheme="minorEastAsia" w:hint="eastAsia"/>
          <w:color w:val="000000" w:themeColor="text1"/>
          <w:szCs w:val="21"/>
        </w:rPr>
        <w:t>の魅力であり特徴となっています。</w:t>
      </w:r>
    </w:p>
    <w:p w14:paraId="090754A2" w14:textId="23CDD03B" w:rsidR="00B950B8" w:rsidRPr="001969B4" w:rsidRDefault="00B950B8" w:rsidP="00B950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そこで、現在の区域区分を基本とし、無秩序な市街地の拡大を抑制することにより、市街地と自然環境や農業環境が調和した土地利用を図ります。なお、今後の人口動向や社会情勢の変化などにより、区域区分の見直しが必要になる場合には、既存ストックの活用や災害に対する安全性の確保などに十分配慮しながら、計画的に新たな市街地形成を図るものとします。</w:t>
      </w:r>
    </w:p>
    <w:p w14:paraId="096DD040" w14:textId="2B5A37FA" w:rsidR="00B950B8" w:rsidRPr="001969B4" w:rsidRDefault="00B950B8" w:rsidP="00B950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市街化区域では、現在の用途地域を基本としつつ、必要に応じ見直しなどを行い、地区計画制度や高度利用地区等を積極的に活用し、土地利用の適正な規制</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誘導を図るとともに、</w:t>
      </w:r>
      <w:r w:rsidR="00B82BA1" w:rsidRPr="001969B4">
        <w:rPr>
          <w:rFonts w:asciiTheme="minorEastAsia" w:hAnsiTheme="minorEastAsia" w:hint="eastAsia"/>
          <w:color w:val="000000" w:themeColor="text1"/>
          <w:szCs w:val="21"/>
        </w:rPr>
        <w:t>とよかわしりっちてきせいかけいかく</w:t>
      </w:r>
      <w:r w:rsidRPr="001969B4">
        <w:rPr>
          <w:rFonts w:asciiTheme="minorEastAsia" w:hAnsiTheme="minorEastAsia" w:hint="eastAsia"/>
          <w:color w:val="000000" w:themeColor="text1"/>
          <w:szCs w:val="21"/>
        </w:rPr>
        <w:t>に基づき居住及び都市機能の誘導を図ることで、居住や日常生活を支える都市機能がコンパクトにまとまり、利便性の高い土地利用を進めます。また、</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の産業振興を支える工業</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物流機能などの集積を向上するための受け皿となる</w:t>
      </w:r>
      <w:r w:rsidRPr="001969B4">
        <w:rPr>
          <w:rFonts w:asciiTheme="minorEastAsia" w:hAnsiTheme="minorEastAsia" w:hint="eastAsia"/>
          <w:color w:val="000000" w:themeColor="text1"/>
          <w:szCs w:val="21"/>
        </w:rPr>
        <w:lastRenderedPageBreak/>
        <w:t>産業用地を適切に確保します。</w:t>
      </w:r>
    </w:p>
    <w:p w14:paraId="7F223864" w14:textId="5BB135D3" w:rsidR="00B950B8" w:rsidRPr="001969B4" w:rsidRDefault="00B950B8" w:rsidP="00B950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市街化調整区域では、農地や森林などの豊かな自然環境の維持</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 xml:space="preserve">保全を図り、都市的土地利用との調和が図られた秩序ある土地利用を進めます。 </w:t>
      </w:r>
    </w:p>
    <w:p w14:paraId="4F448FC1" w14:textId="32818031" w:rsidR="00B950B8" w:rsidRPr="001969B4" w:rsidRDefault="00B950B8" w:rsidP="00B950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5の1の1、市街化区域の土地利用の方針。</w:t>
      </w:r>
    </w:p>
    <w:p w14:paraId="144BB19D" w14:textId="77777777" w:rsidR="00B950B8" w:rsidRPr="001969B4" w:rsidRDefault="00B950B8" w:rsidP="00B950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1、専用住宅地。</w:t>
      </w:r>
    </w:p>
    <w:p w14:paraId="37EC5F2B" w14:textId="77777777" w:rsidR="00B950B8" w:rsidRPr="001969B4" w:rsidRDefault="00B950B8" w:rsidP="00B950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低層こだて住宅などによる現在の土地利用を基本としつつ、必要に応じ、市民の合意形成のもと地区計画制度の活用などにより、ゆとりある良好な居住環境の維持、増進を図ります。</w:t>
      </w:r>
    </w:p>
    <w:p w14:paraId="187E07BE" w14:textId="1D051DB7" w:rsidR="00B950B8" w:rsidRPr="001969B4" w:rsidRDefault="00B950B8" w:rsidP="00B950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また、低未利用地が多く残る地区では、空き家などの有効活用や暫定用途地域の解消により、良好な居住環境を有する住宅地の形成を図ります。</w:t>
      </w:r>
    </w:p>
    <w:p w14:paraId="71565F76" w14:textId="08D0BE81" w:rsidR="000D74FA" w:rsidRPr="001969B4" w:rsidRDefault="000A1123" w:rsidP="00B950B8">
      <w:pPr>
        <w:rPr>
          <w:rFonts w:asciiTheme="minorEastAsia" w:hAnsiTheme="minorEastAsia"/>
          <w:color w:val="000000" w:themeColor="text1"/>
          <w:szCs w:val="21"/>
        </w:rPr>
      </w:pPr>
      <w:r>
        <w:rPr>
          <w:rFonts w:asciiTheme="minorEastAsia" w:hAnsiTheme="minorEastAsia" w:hint="eastAsia"/>
          <w:color w:val="000000" w:themeColor="text1"/>
          <w:szCs w:val="21"/>
        </w:rPr>
        <w:t>暫定用途地域とは、</w:t>
      </w:r>
      <w:r w:rsidR="00B950B8" w:rsidRPr="001969B4">
        <w:rPr>
          <w:rFonts w:asciiTheme="minorEastAsia" w:hAnsiTheme="minorEastAsia" w:hint="eastAsia"/>
          <w:color w:val="000000" w:themeColor="text1"/>
          <w:szCs w:val="21"/>
        </w:rPr>
        <w:t>土地区画整理事業などによる計画的な市街地形成が必要な地区を、暫定的に、建蔽率30パーセント、容積率50パーセントの第一種低層住居専用地域に指定した地域</w:t>
      </w:r>
    </w:p>
    <w:p w14:paraId="5B24A897" w14:textId="77777777" w:rsidR="005569BB" w:rsidRPr="001969B4" w:rsidRDefault="005569BB" w:rsidP="005569B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2、一般住宅地。</w:t>
      </w:r>
    </w:p>
    <w:p w14:paraId="290FB699" w14:textId="77777777" w:rsidR="005569BB" w:rsidRPr="001969B4" w:rsidRDefault="005569BB" w:rsidP="005569B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道路や公園などの都市基盤施設が未整備の住宅地では、都市基盤施設の整備、改善を進めるとともに、鉄道駅の周辺や幹線道路沿道では、鉄道やバスなど公共交通の利便性をいかし、こだて住宅や中高層の共同住宅を主体とした土地利用を維持、誘導しつつ、日常生活を支える商業、サービス機能をはじめ日常的な利用が見込まれる生活機能の維持、確保を図ります。</w:t>
      </w:r>
    </w:p>
    <w:p w14:paraId="5ADCC98C" w14:textId="1C775FCF" w:rsidR="005569BB" w:rsidRPr="001969B4" w:rsidRDefault="005569BB" w:rsidP="005569B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また、点在する低未利用地の宅地化を促進するとともに空き家などの有効活用を図ります。</w:t>
      </w:r>
    </w:p>
    <w:p w14:paraId="4BE78B58" w14:textId="77777777" w:rsidR="005569BB" w:rsidRPr="001969B4" w:rsidRDefault="005569BB" w:rsidP="005569B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3、沿道複合地。</w:t>
      </w:r>
    </w:p>
    <w:p w14:paraId="10C11A9B" w14:textId="77047BAB" w:rsidR="005569BB" w:rsidRPr="001969B4" w:rsidRDefault="005569BB" w:rsidP="005569B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137471">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豊橋豊川線、都市計画道路</w:t>
      </w:r>
      <w:r w:rsidR="00137471">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なかどおりせん、都市計画道路</w:t>
      </w:r>
      <w:r w:rsidR="00137471">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姫街道線などの幹線道路沿道では、周辺環境に配慮した商業業務機能などの維持、誘導とともに、利便性の高い住宅地の形成を図ります。</w:t>
      </w:r>
    </w:p>
    <w:p w14:paraId="6CC1F655" w14:textId="77777777" w:rsidR="005569BB" w:rsidRPr="001969B4" w:rsidRDefault="005569BB" w:rsidP="005569B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4、商業業務地。</w:t>
      </w:r>
    </w:p>
    <w:p w14:paraId="4947010F" w14:textId="0A29BEC3" w:rsidR="00A008E2" w:rsidRPr="001969B4" w:rsidRDefault="002E4FA8" w:rsidP="00FA5CE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地区、中央通地区、諏訪地区からなる中心拠点では、土地の有効活用、高度利用を進め、居住機能の集積を高めるとともに、広域からの利用が見込まれる商業、業務、医療、福祉、文化などの多様な都市機能施設が複合的に立地する土地利用の誘導を図ります。</w:t>
      </w:r>
    </w:p>
    <w:p w14:paraId="723B0266" w14:textId="77777777" w:rsidR="002E4FA8" w:rsidRPr="001969B4" w:rsidRDefault="002E4FA8" w:rsidP="002E4FA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また、豊川いなりおもてさんどうの特色ある商業機能の維持、増進を図ることにより、歴史、文化的資源をいかしたまちづくりを進め、にぎわいの創出を図ります。</w:t>
      </w:r>
    </w:p>
    <w:p w14:paraId="0260F703" w14:textId="77777777" w:rsidR="002E4FA8" w:rsidRPr="001969B4" w:rsidRDefault="002E4FA8" w:rsidP="002E4FA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名鉄こう駅周辺をはじめとする地域拠点では、歩くことを主体に暮らしやすいコンパクトにまとまった生活圏を形成するため、買い物や通院など地域住民の日常生活を支える上で必要な都市機能を主体とした土地利用の維持、誘導を図ります。</w:t>
      </w:r>
    </w:p>
    <w:p w14:paraId="009D78BE" w14:textId="77777777" w:rsidR="00CA3991"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特にやわた地区では、医療、公共施設、商業、福祉、住宅などの多様な機能を集約した複合的な地域拠点として、交流人口の拡大や雇用の創出を図ります。</w:t>
      </w:r>
    </w:p>
    <w:p w14:paraId="5B67EDB5" w14:textId="4D7D4F85" w:rsidR="00CA3991"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w:t>
      </w:r>
      <w:r w:rsidR="00AD4046">
        <w:rPr>
          <w:rFonts w:asciiTheme="minorEastAsia" w:hAnsiTheme="minorEastAsia" w:hint="eastAsia"/>
          <w:color w:val="000000" w:themeColor="text1"/>
          <w:szCs w:val="21"/>
        </w:rPr>
        <w:t>こう</w:t>
      </w:r>
      <w:r w:rsidRPr="001969B4">
        <w:rPr>
          <w:rFonts w:asciiTheme="minorEastAsia" w:hAnsiTheme="minorEastAsia" w:hint="eastAsia"/>
          <w:color w:val="000000" w:themeColor="text1"/>
          <w:szCs w:val="21"/>
        </w:rPr>
        <w:t>業地。</w:t>
      </w:r>
    </w:p>
    <w:p w14:paraId="38B6F86D" w14:textId="77777777" w:rsidR="00CA3991"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臨海部、内陸部の工業団地をはじめとする既存の工業地においては、現況土地利用を維持し、良好な操業環境の維持、増進を図ります。また、未利用地が残る臨海部工業用地では、工場、</w:t>
      </w:r>
      <w:r w:rsidRPr="001969B4">
        <w:rPr>
          <w:rFonts w:asciiTheme="minorEastAsia" w:hAnsiTheme="minorEastAsia" w:hint="eastAsia"/>
          <w:color w:val="000000" w:themeColor="text1"/>
          <w:szCs w:val="21"/>
        </w:rPr>
        <w:lastRenderedPageBreak/>
        <w:t>物流施設などの立地を促進します。</w:t>
      </w:r>
    </w:p>
    <w:p w14:paraId="6C673CE5" w14:textId="58B62CF9" w:rsidR="00CA3991"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住宅と工場などが混在する地区においては、工場敷地内の</w:t>
      </w:r>
      <w:r w:rsidR="00921BD0" w:rsidRPr="001969B4">
        <w:rPr>
          <w:rFonts w:asciiTheme="minorEastAsia" w:hAnsiTheme="minorEastAsia" w:hint="eastAsia"/>
          <w:color w:val="000000" w:themeColor="text1"/>
          <w:szCs w:val="21"/>
        </w:rPr>
        <w:t>りょくか</w:t>
      </w:r>
      <w:r w:rsidRPr="001969B4">
        <w:rPr>
          <w:rFonts w:asciiTheme="minorEastAsia" w:hAnsiTheme="minorEastAsia" w:hint="eastAsia"/>
          <w:color w:val="000000" w:themeColor="text1"/>
          <w:szCs w:val="21"/>
        </w:rPr>
        <w:t>を促進するなど、工場が居住環境に与える影響を緩和し、住居と工場との共存を図るとともに、今後の土地利用の動向を見極めながら、適切な土地利用の誘導を図ります。</w:t>
      </w:r>
    </w:p>
    <w:p w14:paraId="17061BF6" w14:textId="77777777" w:rsidR="00CA3991"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主な取組み。</w:t>
      </w:r>
    </w:p>
    <w:p w14:paraId="0D7DB647" w14:textId="77777777" w:rsidR="00CA3991"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とよかわしりっちてきせいかけいかくに基づく居住及び都市機能の誘導、拠点周辺での人口集積の促進。</w:t>
      </w:r>
    </w:p>
    <w:p w14:paraId="2AC680F6" w14:textId="77777777" w:rsidR="00CA3991"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地区計画制度による適正な土地利用の誘導。</w:t>
      </w:r>
    </w:p>
    <w:p w14:paraId="1E0B4D95" w14:textId="77777777" w:rsidR="00CA3991"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豊川市住宅マスタープランに基づく住宅供給の促進。</w:t>
      </w:r>
    </w:p>
    <w:p w14:paraId="32AC0C98" w14:textId="77777777" w:rsidR="00CA3991"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豊川市中心市街地商業等かっせいか基本計画に基づくせさくの展開。</w:t>
      </w:r>
    </w:p>
    <w:p w14:paraId="07757713" w14:textId="77777777" w:rsidR="00CA3991"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中心拠点や地域拠点への商業施設の誘導。</w:t>
      </w:r>
    </w:p>
    <w:p w14:paraId="4065C548" w14:textId="77777777" w:rsidR="00CA3991"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企業立地支援せさくによる既存の工業地への企業誘致。</w:t>
      </w:r>
    </w:p>
    <w:p w14:paraId="60C6C68E" w14:textId="7C40AB57" w:rsidR="00A008E2"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低未利用地や高度利用されていない土地の有効活用に向けた地権者意識の啓発や民間活力の誘導など</w:t>
      </w:r>
      <w:r w:rsidR="00AD4046">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（仕組みや制度に関する情報提供や知識、理解を深める機会、ば、の提供など）</w:t>
      </w:r>
    </w:p>
    <w:p w14:paraId="0B21D4C7" w14:textId="77777777" w:rsidR="00CA3991"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暫定用途地域の解消に向け、地域の理解、協力を得ながら、まちづくりのルールづくりや必要な基盤整備の検討。</w:t>
      </w:r>
    </w:p>
    <w:p w14:paraId="75E2DE2D" w14:textId="4CD3C73D" w:rsidR="00A008E2" w:rsidRPr="001969B4" w:rsidRDefault="00CA3991" w:rsidP="00FA5CE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土地利用の共同化、高度化等に寄与する優良建築物等の整備。</w:t>
      </w:r>
    </w:p>
    <w:p w14:paraId="54343526" w14:textId="33443BA4" w:rsidR="00CA3991"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5の1の2、市街化調整区域の土地利用の方針。</w:t>
      </w:r>
    </w:p>
    <w:p w14:paraId="71E7CB98" w14:textId="77777777" w:rsidR="00CA3991"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1、農地、集落地など。</w:t>
      </w:r>
    </w:p>
    <w:p w14:paraId="20996289" w14:textId="2E6EDCDC" w:rsidR="000D74FA"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無秩序な市街地の拡大抑制や、農地の集約化を進め、優良な農業生産基盤、災害防止などの機能をもつ農地の維持、保全を図るとともに、耕作放棄地解消の取組みを進めます。</w:t>
      </w:r>
    </w:p>
    <w:p w14:paraId="679821F3" w14:textId="2F0CB6DE" w:rsidR="00CA3991"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市街化調整区域においてまとまりのある集落地では、現在の土地利用の維持を基本としつつ、きょうあい道路の解消などの生活環境の改善により、防災性や生活利便性の向上を図り、既存コミュニティの</w:t>
      </w:r>
      <w:r w:rsidR="0041688B" w:rsidRPr="001969B4">
        <w:rPr>
          <w:rFonts w:asciiTheme="minorEastAsia" w:hAnsiTheme="minorEastAsia" w:hint="eastAsia"/>
          <w:color w:val="000000" w:themeColor="text1"/>
          <w:szCs w:val="21"/>
        </w:rPr>
        <w:t>かっせいか</w:t>
      </w:r>
      <w:r w:rsidRPr="001969B4">
        <w:rPr>
          <w:rFonts w:asciiTheme="minorEastAsia" w:hAnsiTheme="minorEastAsia" w:hint="eastAsia"/>
          <w:color w:val="000000" w:themeColor="text1"/>
          <w:szCs w:val="21"/>
        </w:rPr>
        <w:t>や周辺環境と調和した良好な居住環境の維持、保全を図ります。</w:t>
      </w:r>
    </w:p>
    <w:p w14:paraId="5DB93699" w14:textId="7DBA525E" w:rsidR="00CA3991"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市街化調整区域においてまとまりのある工場用地などについては、現在の土地利用の維持を基本とします。</w:t>
      </w:r>
    </w:p>
    <w:p w14:paraId="414A8026" w14:textId="64A8C475" w:rsidR="00CA3991"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w:t>
      </w:r>
      <w:r w:rsidR="0099395B">
        <w:rPr>
          <w:rFonts w:asciiTheme="minorEastAsia" w:hAnsiTheme="minorEastAsia" w:hint="eastAsia"/>
          <w:color w:val="000000" w:themeColor="text1"/>
          <w:szCs w:val="21"/>
        </w:rPr>
        <w:t>しん</w:t>
      </w:r>
      <w:r w:rsidRPr="001969B4">
        <w:rPr>
          <w:rFonts w:asciiTheme="minorEastAsia" w:hAnsiTheme="minorEastAsia" w:hint="eastAsia"/>
          <w:color w:val="000000" w:themeColor="text1"/>
          <w:szCs w:val="21"/>
        </w:rPr>
        <w:t>林。</w:t>
      </w:r>
    </w:p>
    <w:p w14:paraId="10EF951B" w14:textId="1F61BF3A" w:rsidR="00CA3991"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無秩序な市街地の拡大を抑制し、自然環境の保全及び</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ならではの特色ある景観資源として保全を図るとともに、自然とのふれあいや憩いの場としての活用を図ります。</w:t>
      </w:r>
    </w:p>
    <w:p w14:paraId="5237EC6C" w14:textId="77777777" w:rsidR="00CA3991"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3、専用住宅地</w:t>
      </w:r>
    </w:p>
    <w:p w14:paraId="304F8D7B" w14:textId="4F208B81" w:rsidR="00CA3991"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とまりのある良好な住宅地が形成されているサンヒル赤坂地区では、現況の低層こだて住宅などを主体とした現在の土地利用を基本としつつ、現在の地区計画制度の維持により、ゆとりある良好な居住環境の維持、増進を図ります。</w:t>
      </w:r>
    </w:p>
    <w:p w14:paraId="1A70D1B3" w14:textId="77777777" w:rsidR="00CA3991"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4、工業地。</w:t>
      </w:r>
    </w:p>
    <w:p w14:paraId="560DA889" w14:textId="77777777" w:rsidR="00CA3991"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地区計画が定められた内陸部の既存の工業団地においては、農地や集落地などの周辺環境</w:t>
      </w:r>
      <w:r w:rsidRPr="001969B4">
        <w:rPr>
          <w:rFonts w:asciiTheme="minorEastAsia" w:hAnsiTheme="minorEastAsia" w:hint="eastAsia"/>
          <w:color w:val="000000" w:themeColor="text1"/>
          <w:szCs w:val="21"/>
        </w:rPr>
        <w:lastRenderedPageBreak/>
        <w:t>との調和を図りながら、現況土地利用を維持し、良好な操業環境の維持、増進を図ります。</w:t>
      </w:r>
    </w:p>
    <w:p w14:paraId="650784A8" w14:textId="77777777" w:rsidR="00CA3991" w:rsidRPr="001969B4" w:rsidRDefault="00CA3991" w:rsidP="00CA399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主な取組み。</w:t>
      </w:r>
    </w:p>
    <w:p w14:paraId="4B840138" w14:textId="77777777" w:rsidR="00561B2A" w:rsidRPr="001969B4" w:rsidRDefault="00561B2A" w:rsidP="00561B2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農地所有者による市民農園開設に対する支援。</w:t>
      </w:r>
    </w:p>
    <w:p w14:paraId="222FA693" w14:textId="4201DD74" w:rsidR="00561B2A" w:rsidRPr="001969B4" w:rsidRDefault="00561B2A" w:rsidP="00561B2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既存コミュニティ</w:t>
      </w:r>
      <w:r w:rsidR="0099395B">
        <w:rPr>
          <w:rFonts w:asciiTheme="minorEastAsia" w:hAnsiTheme="minorEastAsia" w:hint="eastAsia"/>
          <w:color w:val="000000" w:themeColor="text1"/>
          <w:szCs w:val="21"/>
        </w:rPr>
        <w:t>ィ</w:t>
      </w:r>
      <w:r w:rsidRPr="001969B4">
        <w:rPr>
          <w:rFonts w:asciiTheme="minorEastAsia" w:hAnsiTheme="minorEastAsia" w:hint="eastAsia"/>
          <w:color w:val="000000" w:themeColor="text1"/>
          <w:szCs w:val="21"/>
        </w:rPr>
        <w:t>のかっせいかや良好な居住環境の維持、保全に向けた地区計画制度の活用の検討、必要な生活基盤の確保。</w:t>
      </w:r>
    </w:p>
    <w:p w14:paraId="7FA6F727" w14:textId="77777777" w:rsidR="00561B2A" w:rsidRPr="001969B4" w:rsidRDefault="00561B2A" w:rsidP="00561B2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（仮称）豊川市市街化調整区域内地区計画運用指針の策定の検討。</w:t>
      </w:r>
    </w:p>
    <w:p w14:paraId="5F0EDD4B" w14:textId="77777777" w:rsidR="00561B2A" w:rsidRPr="001969B4" w:rsidRDefault="00561B2A" w:rsidP="00561B2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図、土地利用方針図</w:t>
      </w:r>
    </w:p>
    <w:p w14:paraId="584C7750" w14:textId="77777777" w:rsidR="00561B2A" w:rsidRPr="001969B4" w:rsidRDefault="00561B2A" w:rsidP="00561B2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PDF形式の資料では、土地利用方針図を図示していますが、ここでは省略します。</w:t>
      </w:r>
    </w:p>
    <w:p w14:paraId="15DC670D" w14:textId="270294B7" w:rsidR="00561B2A" w:rsidRPr="001969B4" w:rsidRDefault="00561B2A" w:rsidP="00561B2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5の2、都市施設整備の方針。</w:t>
      </w:r>
    </w:p>
    <w:p w14:paraId="436A1672" w14:textId="639A494D" w:rsidR="00561B2A" w:rsidRPr="001969B4" w:rsidRDefault="00561B2A" w:rsidP="00561B2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5の2の1、道路。</w:t>
      </w:r>
    </w:p>
    <w:p w14:paraId="57EBDA25" w14:textId="70A5F351" w:rsidR="00561B2A" w:rsidRPr="001969B4" w:rsidRDefault="0040135D" w:rsidP="00561B2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561B2A" w:rsidRPr="001969B4">
        <w:rPr>
          <w:rFonts w:asciiTheme="minorEastAsia" w:hAnsiTheme="minorEastAsia" w:hint="eastAsia"/>
          <w:color w:val="000000" w:themeColor="text1"/>
          <w:szCs w:val="21"/>
        </w:rPr>
        <w:t>における道路整備は徐々に進捗し、都市計画道路の整備率や市道の改良率は年々向上してきています。</w:t>
      </w:r>
    </w:p>
    <w:p w14:paraId="2EB2C22A" w14:textId="77777777" w:rsidR="00561B2A" w:rsidRPr="001969B4" w:rsidRDefault="00561B2A" w:rsidP="00561B2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そこで、様々な自動車交通需要に対応し、円滑な人の移動や物流を確保することで、産業振興や交流などの都市の活力を生み出し、安全で安心な暮らしを支えるため、主要幹線道路やその他の幹線道路、生活道路などによる体系的な道路ネットワークを形成するとともに、維持管理面での充実を図ります。</w:t>
      </w:r>
    </w:p>
    <w:p w14:paraId="1ACFA0BF" w14:textId="77777777" w:rsidR="00561B2A" w:rsidRPr="001969B4" w:rsidRDefault="00561B2A" w:rsidP="00561B2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1、体系的道路ネットワーク。</w:t>
      </w:r>
    </w:p>
    <w:p w14:paraId="56020619" w14:textId="77777777" w:rsidR="00561B2A" w:rsidRPr="001969B4" w:rsidRDefault="00561B2A" w:rsidP="00561B2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主要幹線道路。</w:t>
      </w:r>
    </w:p>
    <w:p w14:paraId="56AD2703" w14:textId="6AAE0BA9" w:rsidR="00561B2A" w:rsidRPr="001969B4" w:rsidRDefault="00561B2A" w:rsidP="00561B2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市域を超える広域的な交通需要に対応し、</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の産業振興や交流拡大などに資する主要幹線道路である都市計画道路</w:t>
      </w:r>
      <w:r w:rsidR="0099395B">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めいほう道路の４車線化や都市計画道路</w:t>
      </w:r>
      <w:r w:rsidR="0099395B">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東三河環状線、都市計画道路</w:t>
      </w:r>
      <w:r w:rsidR="0099395B">
        <w:rPr>
          <w:rFonts w:asciiTheme="minorEastAsia" w:hAnsiTheme="minorEastAsia" w:hint="eastAsia"/>
          <w:color w:val="000000" w:themeColor="text1"/>
          <w:szCs w:val="21"/>
        </w:rPr>
        <w:t>、</w:t>
      </w:r>
      <w:r w:rsidR="00142038" w:rsidRPr="001969B4">
        <w:rPr>
          <w:rFonts w:asciiTheme="minorEastAsia" w:hAnsiTheme="minorEastAsia" w:hint="eastAsia"/>
          <w:color w:val="000000" w:themeColor="text1"/>
          <w:szCs w:val="21"/>
        </w:rPr>
        <w:t>豊川しんしろ線</w:t>
      </w:r>
      <w:r w:rsidRPr="001969B4">
        <w:rPr>
          <w:rFonts w:asciiTheme="minorEastAsia" w:hAnsiTheme="minorEastAsia" w:hint="eastAsia"/>
          <w:color w:val="000000" w:themeColor="text1"/>
          <w:szCs w:val="21"/>
        </w:rPr>
        <w:t>、都市計画道路</w:t>
      </w:r>
      <w:r w:rsidR="0099395B">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前芝豊川線などの未整備区間の整備を関係機関に働きかけます。</w:t>
      </w:r>
    </w:p>
    <w:p w14:paraId="5FEC3AAB" w14:textId="5186D087" w:rsidR="00561B2A" w:rsidRPr="001969B4" w:rsidRDefault="00561B2A" w:rsidP="00561B2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 xml:space="preserve">整備が完了している区間については、円滑な交通処理機能などの確保に向けて、計画的な維持管理を関係機関に働きかけます。 </w:t>
      </w:r>
    </w:p>
    <w:p w14:paraId="65F51AA0" w14:textId="5FFCAB20" w:rsidR="00CA3991" w:rsidRPr="001969B4" w:rsidRDefault="00561B2A" w:rsidP="00561B2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産業立地や交流人口の拡大に向け、既存の高速道路の有効活用や地域生活の充実、地域経済の</w:t>
      </w:r>
      <w:r w:rsidR="0041688B" w:rsidRPr="001969B4">
        <w:rPr>
          <w:rFonts w:asciiTheme="minorEastAsia" w:hAnsiTheme="minorEastAsia" w:hint="eastAsia"/>
          <w:color w:val="000000" w:themeColor="text1"/>
          <w:szCs w:val="21"/>
        </w:rPr>
        <w:t>かっせいか</w:t>
      </w:r>
      <w:r w:rsidRPr="001969B4">
        <w:rPr>
          <w:rFonts w:asciiTheme="minorEastAsia" w:hAnsiTheme="minorEastAsia" w:hint="eastAsia"/>
          <w:color w:val="000000" w:themeColor="text1"/>
          <w:szCs w:val="21"/>
        </w:rPr>
        <w:t>に資するスマートインターチェンジの設置の必要性を検討します。また、主要幹線道路において、観光拡大や地域振興に寄与し</w:t>
      </w:r>
      <w:r w:rsidR="0099395B">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防災拠点機能を有する道の駅の設置を検討します。</w:t>
      </w:r>
    </w:p>
    <w:p w14:paraId="4C08FB5E" w14:textId="77777777" w:rsidR="00561B2A" w:rsidRPr="001969B4" w:rsidRDefault="00561B2A" w:rsidP="00561B2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その他の幹線道路。</w:t>
      </w:r>
    </w:p>
    <w:p w14:paraId="5305D80F" w14:textId="0F17D8D6" w:rsidR="00561B2A" w:rsidRPr="001969B4" w:rsidRDefault="0099395B" w:rsidP="00561B2A">
      <w:pPr>
        <w:rPr>
          <w:rFonts w:asciiTheme="minorEastAsia" w:hAnsiTheme="minorEastAsia"/>
          <w:color w:val="000000" w:themeColor="text1"/>
          <w:szCs w:val="21"/>
        </w:rPr>
      </w:pPr>
      <w:r>
        <w:rPr>
          <w:rFonts w:asciiTheme="minorEastAsia" w:hAnsiTheme="minorEastAsia" w:hint="eastAsia"/>
          <w:color w:val="000000" w:themeColor="text1"/>
          <w:szCs w:val="21"/>
        </w:rPr>
        <w:t>主要</w:t>
      </w:r>
      <w:r w:rsidR="00561B2A" w:rsidRPr="001969B4">
        <w:rPr>
          <w:rFonts w:asciiTheme="minorEastAsia" w:hAnsiTheme="minorEastAsia" w:hint="eastAsia"/>
          <w:color w:val="000000" w:themeColor="text1"/>
          <w:szCs w:val="21"/>
        </w:rPr>
        <w:t>幹線道路を補完し、都市の骨格を形成する都市幹線道路及び地区幹線道路については、都市計画道路</w:t>
      </w:r>
      <w:r>
        <w:rPr>
          <w:rFonts w:asciiTheme="minorEastAsia" w:hAnsiTheme="minorEastAsia" w:hint="eastAsia"/>
          <w:color w:val="000000" w:themeColor="text1"/>
          <w:szCs w:val="21"/>
        </w:rPr>
        <w:t>、</w:t>
      </w:r>
      <w:r w:rsidR="00561B2A" w:rsidRPr="001969B4">
        <w:rPr>
          <w:rFonts w:asciiTheme="minorEastAsia" w:hAnsiTheme="minorEastAsia" w:hint="eastAsia"/>
          <w:color w:val="000000" w:themeColor="text1"/>
          <w:szCs w:val="21"/>
        </w:rPr>
        <w:t>姫街道線や都市計画道路</w:t>
      </w:r>
      <w:r>
        <w:rPr>
          <w:rFonts w:asciiTheme="minorEastAsia" w:hAnsiTheme="minorEastAsia" w:hint="eastAsia"/>
          <w:color w:val="000000" w:themeColor="text1"/>
          <w:szCs w:val="21"/>
        </w:rPr>
        <w:t>、</w:t>
      </w:r>
      <w:r w:rsidR="002221DF" w:rsidRPr="001969B4">
        <w:rPr>
          <w:rFonts w:asciiTheme="minorEastAsia" w:hAnsiTheme="minorEastAsia" w:hint="eastAsia"/>
          <w:color w:val="000000" w:themeColor="text1"/>
          <w:szCs w:val="21"/>
        </w:rPr>
        <w:t>う</w:t>
      </w:r>
      <w:r>
        <w:rPr>
          <w:rFonts w:asciiTheme="minorEastAsia" w:hAnsiTheme="minorEastAsia" w:hint="eastAsia"/>
          <w:color w:val="000000" w:themeColor="text1"/>
          <w:szCs w:val="21"/>
        </w:rPr>
        <w:t>え</w:t>
      </w:r>
      <w:r w:rsidR="00561B2A" w:rsidRPr="001969B4">
        <w:rPr>
          <w:rFonts w:asciiTheme="minorEastAsia" w:hAnsiTheme="minorEastAsia" w:hint="eastAsia"/>
          <w:color w:val="000000" w:themeColor="text1"/>
          <w:szCs w:val="21"/>
        </w:rPr>
        <w:t>じゅくたるい線をはじめ、自動車専用道路のインターチェンジなどへアクセスする路線や渋滞解消に資する路線などを中心に関係機関に働きかけ、整備を推進します。</w:t>
      </w:r>
    </w:p>
    <w:p w14:paraId="5679BCE8" w14:textId="3C994386" w:rsidR="00CA3991" w:rsidRPr="001969B4" w:rsidRDefault="00561B2A" w:rsidP="00561B2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DC2B15">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しろあと市役所線や</w:t>
      </w:r>
      <w:r w:rsidR="007F4EB5" w:rsidRPr="001969B4">
        <w:rPr>
          <w:rFonts w:asciiTheme="minorEastAsia" w:hAnsiTheme="minorEastAsia" w:hint="eastAsia"/>
          <w:color w:val="000000" w:themeColor="text1"/>
          <w:szCs w:val="21"/>
        </w:rPr>
        <w:t>都市計画道路</w:t>
      </w:r>
      <w:r w:rsidR="00DC2B15">
        <w:rPr>
          <w:rFonts w:hint="eastAsia"/>
          <w:color w:val="000000" w:themeColor="text1"/>
        </w:rPr>
        <w:t>、</w:t>
      </w:r>
      <w:r w:rsidR="005A10B7" w:rsidRPr="001969B4">
        <w:rPr>
          <w:rFonts w:asciiTheme="minorEastAsia" w:hAnsiTheme="minorEastAsia" w:hint="eastAsia"/>
          <w:color w:val="000000" w:themeColor="text1"/>
          <w:szCs w:val="21"/>
        </w:rPr>
        <w:t>いなみわどおり線</w:t>
      </w:r>
      <w:r w:rsidRPr="001969B4">
        <w:rPr>
          <w:rFonts w:asciiTheme="minorEastAsia" w:hAnsiTheme="minorEastAsia" w:hint="eastAsia"/>
          <w:color w:val="000000" w:themeColor="text1"/>
          <w:szCs w:val="21"/>
        </w:rPr>
        <w:t>などの補助幹線道路の未整備区間や日常生活圏の骨格を形成する主要地方道及び一般県道並びに臨海部の産業集積地における活発な産業活動を支える東三河臨海線などの整備を関係機関に働きかけます</w:t>
      </w:r>
    </w:p>
    <w:p w14:paraId="598410FF" w14:textId="77777777" w:rsidR="00561B2A" w:rsidRPr="001969B4" w:rsidRDefault="00561B2A" w:rsidP="00561B2A">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生活道路。</w:t>
      </w:r>
    </w:p>
    <w:p w14:paraId="1AA290E8" w14:textId="77777777" w:rsidR="00296367" w:rsidRPr="001969B4" w:rsidRDefault="00296367" w:rsidP="0029636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通学路や交通量の多い路線をはじめ、防災性及び交通安全性の向上に向けて必要な路線を中心に歩道の設置や拡幅整備を進めます。</w:t>
      </w:r>
    </w:p>
    <w:p w14:paraId="699DD1B8" w14:textId="030DEC10" w:rsidR="00296367" w:rsidRPr="001969B4" w:rsidRDefault="00296367" w:rsidP="0029636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既成市街地で多くみられる幅員４メートル未満の</w:t>
      </w:r>
      <w:r w:rsidR="00DC2B15">
        <w:rPr>
          <w:rFonts w:asciiTheme="minorEastAsia" w:hAnsiTheme="minorEastAsia" w:hint="eastAsia"/>
          <w:color w:val="000000" w:themeColor="text1"/>
          <w:szCs w:val="21"/>
        </w:rPr>
        <w:t>きょう</w:t>
      </w:r>
      <w:r w:rsidRPr="001969B4">
        <w:rPr>
          <w:rFonts w:asciiTheme="minorEastAsia" w:hAnsiTheme="minorEastAsia" w:hint="eastAsia"/>
          <w:color w:val="000000" w:themeColor="text1"/>
          <w:szCs w:val="21"/>
        </w:rPr>
        <w:t>あい道路の改善を図ります。</w:t>
      </w:r>
    </w:p>
    <w:p w14:paraId="5D83A1A7" w14:textId="1C06EEB0" w:rsidR="00296367" w:rsidRPr="001969B4" w:rsidRDefault="00296367" w:rsidP="0029636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幅員４メートル未満の</w:t>
      </w:r>
      <w:r w:rsidR="007632A1">
        <w:rPr>
          <w:rFonts w:asciiTheme="minorEastAsia" w:hAnsiTheme="minorEastAsia" w:hint="eastAsia"/>
          <w:color w:val="000000" w:themeColor="text1"/>
          <w:szCs w:val="21"/>
        </w:rPr>
        <w:t>きょう</w:t>
      </w:r>
      <w:r w:rsidRPr="001969B4">
        <w:rPr>
          <w:rFonts w:asciiTheme="minorEastAsia" w:hAnsiTheme="minorEastAsia" w:hint="eastAsia"/>
          <w:color w:val="000000" w:themeColor="text1"/>
          <w:szCs w:val="21"/>
        </w:rPr>
        <w:t>あい道路にかかる後退用地の寄付について地権者への協力を働きかけます。</w:t>
      </w:r>
    </w:p>
    <w:p w14:paraId="599BDFFE" w14:textId="5D294CCA" w:rsidR="00296367" w:rsidRPr="001969B4" w:rsidRDefault="00296367" w:rsidP="0029636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生活道路の安全確保が求められる住宅地などでは、一方通行などの交通規制や</w:t>
      </w:r>
      <w:r w:rsidR="007632A1">
        <w:rPr>
          <w:rFonts w:asciiTheme="minorEastAsia" w:hAnsiTheme="minorEastAsia" w:hint="eastAsia"/>
          <w:color w:val="000000" w:themeColor="text1"/>
          <w:szCs w:val="21"/>
        </w:rPr>
        <w:t>きょう</w:t>
      </w:r>
      <w:r w:rsidRPr="001969B4">
        <w:rPr>
          <w:rFonts w:asciiTheme="minorEastAsia" w:hAnsiTheme="minorEastAsia" w:hint="eastAsia"/>
          <w:color w:val="000000" w:themeColor="text1"/>
          <w:szCs w:val="21"/>
        </w:rPr>
        <w:t>さくなどの設置をはじめ、通過交通の進入抑制や速度低下を図るための対策を関係機関と調整し検討します。</w:t>
      </w:r>
    </w:p>
    <w:p w14:paraId="6B15AFA7" w14:textId="77777777" w:rsidR="00EB678C" w:rsidRPr="001969B4" w:rsidRDefault="00EB678C" w:rsidP="00EB678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2、都市計画道路の見直し。</w:t>
      </w:r>
    </w:p>
    <w:p w14:paraId="0CB98051" w14:textId="77777777" w:rsidR="00EB678C" w:rsidRPr="001969B4" w:rsidRDefault="00EB678C" w:rsidP="00EB678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豊川市都市計画道路網見直し指針において、見直し候補とした路線、区間については、廃止または変更に向け必要な検討、調整を図ります。</w:t>
      </w:r>
    </w:p>
    <w:p w14:paraId="437C4A17" w14:textId="77777777" w:rsidR="00EB678C" w:rsidRPr="001969B4" w:rsidRDefault="00EB678C" w:rsidP="00EB678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社会情勢の変化などに対応するため、再見直しを必要に応じ実施します。</w:t>
      </w:r>
    </w:p>
    <w:p w14:paraId="123323B5" w14:textId="77777777" w:rsidR="00EB678C" w:rsidRPr="001969B4" w:rsidRDefault="00EB678C" w:rsidP="00EB678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3、道路環境。</w:t>
      </w:r>
    </w:p>
    <w:p w14:paraId="59CAF8A9" w14:textId="787B381C" w:rsidR="00EB678C" w:rsidRPr="001969B4" w:rsidRDefault="00EB678C" w:rsidP="00EB678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整備された道路や道路附属</w:t>
      </w:r>
      <w:r w:rsidR="007632A1">
        <w:rPr>
          <w:rFonts w:asciiTheme="minorEastAsia" w:hAnsiTheme="minorEastAsia" w:hint="eastAsia"/>
          <w:color w:val="000000" w:themeColor="text1"/>
          <w:szCs w:val="21"/>
        </w:rPr>
        <w:t>ぶつ</w:t>
      </w:r>
      <w:r w:rsidRPr="001969B4">
        <w:rPr>
          <w:rFonts w:asciiTheme="minorEastAsia" w:hAnsiTheme="minorEastAsia" w:hint="eastAsia"/>
          <w:color w:val="000000" w:themeColor="text1"/>
          <w:szCs w:val="21"/>
        </w:rPr>
        <w:t>、</w:t>
      </w:r>
      <w:r w:rsidR="007632A1">
        <w:rPr>
          <w:rFonts w:asciiTheme="minorEastAsia" w:hAnsiTheme="minorEastAsia" w:hint="eastAsia"/>
          <w:color w:val="000000" w:themeColor="text1"/>
          <w:szCs w:val="21"/>
        </w:rPr>
        <w:t>きょう</w:t>
      </w:r>
      <w:r w:rsidRPr="001969B4">
        <w:rPr>
          <w:rFonts w:asciiTheme="minorEastAsia" w:hAnsiTheme="minorEastAsia" w:hint="eastAsia"/>
          <w:color w:val="000000" w:themeColor="text1"/>
          <w:szCs w:val="21"/>
        </w:rPr>
        <w:t>りょうなどについて、長</w:t>
      </w:r>
      <w:r w:rsidR="00400751">
        <w:rPr>
          <w:rFonts w:asciiTheme="minorEastAsia" w:hAnsiTheme="minorEastAsia" w:hint="eastAsia"/>
          <w:color w:val="000000" w:themeColor="text1"/>
          <w:szCs w:val="21"/>
        </w:rPr>
        <w:t>じゅみょう</w:t>
      </w:r>
      <w:r w:rsidRPr="001969B4">
        <w:rPr>
          <w:rFonts w:asciiTheme="minorEastAsia" w:hAnsiTheme="minorEastAsia" w:hint="eastAsia"/>
          <w:color w:val="000000" w:themeColor="text1"/>
          <w:szCs w:val="21"/>
        </w:rPr>
        <w:t>化計画に基づく点検、補修をはじめ、計画的かつ適切な維持管理を行います。</w:t>
      </w:r>
    </w:p>
    <w:p w14:paraId="30BF3B86" w14:textId="4D179404" w:rsidR="00EB678C" w:rsidRPr="001969B4" w:rsidRDefault="00EB678C" w:rsidP="00EB678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駅周辺など、日常的に多くの市民が利用する生活関連施設の周辺を中心に、高齢者や子ども、障害者をはじめ誰もが安全かつ安心して活動できるよう、歩道空間のバリアフリー化を進めます。</w:t>
      </w:r>
    </w:p>
    <w:p w14:paraId="5BF71DEC" w14:textId="2ADC220D" w:rsidR="000D74FA" w:rsidRPr="001969B4" w:rsidRDefault="00EB678C" w:rsidP="00EB678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中心市街地を通過する主要幹線道路などは、市民生活に潤いをもたらすと同時に都市景観の一要素としても重要な役割を担うことから、道路の</w:t>
      </w:r>
      <w:r w:rsidR="00921BD0" w:rsidRPr="001969B4">
        <w:rPr>
          <w:rFonts w:asciiTheme="minorEastAsia" w:hAnsiTheme="minorEastAsia" w:hint="eastAsia"/>
          <w:color w:val="000000" w:themeColor="text1"/>
          <w:szCs w:val="21"/>
        </w:rPr>
        <w:t>りょくか</w:t>
      </w:r>
      <w:r w:rsidRPr="001969B4">
        <w:rPr>
          <w:rFonts w:asciiTheme="minorEastAsia" w:hAnsiTheme="minorEastAsia" w:hint="eastAsia"/>
          <w:color w:val="000000" w:themeColor="text1"/>
          <w:szCs w:val="21"/>
        </w:rPr>
        <w:t>や無電</w:t>
      </w:r>
      <w:r w:rsidR="00400751">
        <w:rPr>
          <w:rFonts w:asciiTheme="minorEastAsia" w:hAnsiTheme="minorEastAsia" w:hint="eastAsia"/>
          <w:color w:val="000000" w:themeColor="text1"/>
          <w:szCs w:val="21"/>
        </w:rPr>
        <w:t>ちゅう</w:t>
      </w:r>
      <w:r w:rsidRPr="001969B4">
        <w:rPr>
          <w:rFonts w:asciiTheme="minorEastAsia" w:hAnsiTheme="minorEastAsia" w:hint="eastAsia"/>
          <w:color w:val="000000" w:themeColor="text1"/>
          <w:szCs w:val="21"/>
        </w:rPr>
        <w:t>化などを進め道路環境及び都市防災機能の向上を図ります。</w:t>
      </w:r>
    </w:p>
    <w:p w14:paraId="352D5EDF" w14:textId="77777777" w:rsidR="00EB678C" w:rsidRPr="001969B4" w:rsidRDefault="00EB678C" w:rsidP="00EB678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4、歩行者ネットワークの形成及び自転車利用の促進</w:t>
      </w:r>
    </w:p>
    <w:p w14:paraId="377E1CDF" w14:textId="77777777" w:rsidR="00EB678C" w:rsidRPr="001969B4" w:rsidRDefault="00EB678C" w:rsidP="00EB678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各拠点へのアクセス利便性を高め、歩いて暮らしやすい生活圏を形成するとともに、市民の健康づくりに資するように、幹線道路の歩道やかせんぞいの歩行者空間などを活用して、誰もが安全で安心して移動できる歩行者ネットワークの形成を図ります。</w:t>
      </w:r>
    </w:p>
    <w:p w14:paraId="0334546C" w14:textId="2B49C461" w:rsidR="00EB678C" w:rsidRPr="001969B4" w:rsidRDefault="00EB678C" w:rsidP="00EB678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ウォーカブル推進都市として、まちなかの回遊性やにぎわいの創出を図るため、</w:t>
      </w:r>
      <w:r w:rsidR="00A36987" w:rsidRPr="001969B4">
        <w:rPr>
          <w:rFonts w:asciiTheme="minorEastAsia" w:hAnsiTheme="minorEastAsia" w:hint="eastAsia"/>
          <w:color w:val="000000" w:themeColor="text1"/>
          <w:szCs w:val="21"/>
        </w:rPr>
        <w:t>ＪＲ</w:t>
      </w:r>
      <w:r w:rsidRPr="001969B4">
        <w:rPr>
          <w:rFonts w:asciiTheme="minorEastAsia" w:hAnsiTheme="minorEastAsia" w:hint="eastAsia"/>
          <w:color w:val="000000" w:themeColor="text1"/>
          <w:szCs w:val="21"/>
        </w:rPr>
        <w:t>豊川駅周辺の基盤整備等、歩きたくなる空間への高質化を図ります。</w:t>
      </w:r>
    </w:p>
    <w:p w14:paraId="4294E359" w14:textId="36F894B1" w:rsidR="00EB678C" w:rsidRPr="001969B4" w:rsidRDefault="00EB678C" w:rsidP="00EB678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自転車の通行位置を示した道路などの整備の検討を進めるとともに、自転車の安全な利用の促進に向けた取組みを進めます。</w:t>
      </w:r>
    </w:p>
    <w:p w14:paraId="5A5471CF" w14:textId="6828ADD8" w:rsidR="006657B1" w:rsidRPr="001969B4" w:rsidRDefault="006657B1" w:rsidP="006657B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主な取組み。</w:t>
      </w:r>
    </w:p>
    <w:p w14:paraId="771754BB" w14:textId="77777777" w:rsidR="00EB678C" w:rsidRPr="001969B4" w:rsidRDefault="00EB678C" w:rsidP="00EB678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都市計画道路の整備推進及び関係団体への整備要望。</w:t>
      </w:r>
    </w:p>
    <w:p w14:paraId="551A8869" w14:textId="77777777" w:rsidR="00EB678C" w:rsidRPr="001969B4" w:rsidRDefault="00EB678C" w:rsidP="00EB678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防災安全性や交通安全、生活環境の向上に向けた生活道路の整備改善。</w:t>
      </w:r>
    </w:p>
    <w:p w14:paraId="6C637B7D" w14:textId="75F0155C" w:rsidR="00EB678C" w:rsidRPr="001969B4" w:rsidRDefault="00EB678C" w:rsidP="00EB678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都市計画道路網の見直し（廃止または変更）の検討。</w:t>
      </w:r>
    </w:p>
    <w:p w14:paraId="75717CBE" w14:textId="3355FB8C" w:rsidR="00EB678C" w:rsidRPr="001969B4" w:rsidRDefault="00EB678C" w:rsidP="00EB678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無電</w:t>
      </w:r>
      <w:r w:rsidR="00DF08D3">
        <w:rPr>
          <w:rFonts w:asciiTheme="minorEastAsia" w:hAnsiTheme="minorEastAsia" w:hint="eastAsia"/>
          <w:color w:val="000000" w:themeColor="text1"/>
          <w:szCs w:val="21"/>
        </w:rPr>
        <w:t>ちゅう</w:t>
      </w:r>
      <w:r w:rsidRPr="001969B4">
        <w:rPr>
          <w:rFonts w:asciiTheme="minorEastAsia" w:hAnsiTheme="minorEastAsia" w:hint="eastAsia"/>
          <w:color w:val="000000" w:themeColor="text1"/>
          <w:szCs w:val="21"/>
        </w:rPr>
        <w:t>化推進計画に基づく道路環境及び都市防災機能の向上。</w:t>
      </w:r>
    </w:p>
    <w:p w14:paraId="1C2646DF" w14:textId="402544C7" w:rsidR="00EB678C" w:rsidRPr="001969B4" w:rsidRDefault="00EB678C" w:rsidP="00EB678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道路や道路附属</w:t>
      </w:r>
      <w:r w:rsidR="00DF08D3">
        <w:rPr>
          <w:rFonts w:asciiTheme="minorEastAsia" w:hAnsiTheme="minorEastAsia" w:hint="eastAsia"/>
          <w:color w:val="000000" w:themeColor="text1"/>
          <w:szCs w:val="21"/>
        </w:rPr>
        <w:t>ぶつ</w:t>
      </w:r>
      <w:r w:rsidRPr="001969B4">
        <w:rPr>
          <w:rFonts w:asciiTheme="minorEastAsia" w:hAnsiTheme="minorEastAsia" w:hint="eastAsia"/>
          <w:color w:val="000000" w:themeColor="text1"/>
          <w:szCs w:val="21"/>
        </w:rPr>
        <w:t>、</w:t>
      </w:r>
      <w:r w:rsidR="00DF08D3">
        <w:rPr>
          <w:rFonts w:asciiTheme="minorEastAsia" w:hAnsiTheme="minorEastAsia" w:hint="eastAsia"/>
          <w:color w:val="000000" w:themeColor="text1"/>
          <w:szCs w:val="21"/>
        </w:rPr>
        <w:t>きょう</w:t>
      </w:r>
      <w:r w:rsidRPr="001969B4">
        <w:rPr>
          <w:rFonts w:asciiTheme="minorEastAsia" w:hAnsiTheme="minorEastAsia" w:hint="eastAsia"/>
          <w:color w:val="000000" w:themeColor="text1"/>
          <w:szCs w:val="21"/>
        </w:rPr>
        <w:t>りょうなどの計画的かつ適切な維持管理。</w:t>
      </w:r>
    </w:p>
    <w:p w14:paraId="68CA6C2F" w14:textId="5DC50BE3" w:rsidR="00EB678C" w:rsidRPr="001969B4" w:rsidRDefault="00EB678C" w:rsidP="00EB678C">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自転車活用推進計画の策定。</w:t>
      </w:r>
    </w:p>
    <w:p w14:paraId="038C8562" w14:textId="77777777" w:rsidR="00160F86" w:rsidRPr="001969B4" w:rsidRDefault="00160F86" w:rsidP="00160F8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図、幹線道路網図。</w:t>
      </w:r>
    </w:p>
    <w:p w14:paraId="40E5A5D7" w14:textId="420F0080" w:rsidR="00160F86" w:rsidRPr="001969B4" w:rsidRDefault="00160F86" w:rsidP="00160F8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PDF形式の資料では、幹線道路網図を</w:t>
      </w:r>
      <w:r w:rsidR="00DF08D3">
        <w:rPr>
          <w:rFonts w:asciiTheme="minorEastAsia" w:hAnsiTheme="minorEastAsia" w:hint="eastAsia"/>
          <w:color w:val="000000" w:themeColor="text1"/>
          <w:szCs w:val="21"/>
        </w:rPr>
        <w:t>図示</w:t>
      </w:r>
      <w:r w:rsidRPr="001969B4">
        <w:rPr>
          <w:rFonts w:asciiTheme="minorEastAsia" w:hAnsiTheme="minorEastAsia" w:hint="eastAsia"/>
          <w:color w:val="000000" w:themeColor="text1"/>
          <w:szCs w:val="21"/>
        </w:rPr>
        <w:t>していますが、ここでは省略します。</w:t>
      </w:r>
    </w:p>
    <w:p w14:paraId="46CB1D5A" w14:textId="3A88C77A" w:rsidR="00160F86" w:rsidRPr="001969B4" w:rsidRDefault="00160F86" w:rsidP="00160F8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5の2の2、公共交通。</w:t>
      </w:r>
    </w:p>
    <w:p w14:paraId="087086EC" w14:textId="7A5031F1" w:rsidR="00160F86" w:rsidRPr="001969B4" w:rsidRDefault="0040135D" w:rsidP="00160F8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160F86" w:rsidRPr="001969B4">
        <w:rPr>
          <w:rFonts w:asciiTheme="minorEastAsia" w:hAnsiTheme="minorEastAsia" w:hint="eastAsia"/>
          <w:color w:val="000000" w:themeColor="text1"/>
          <w:szCs w:val="21"/>
        </w:rPr>
        <w:t>では、民間の鉄道路線やバス路線に加え、豊川市コミュニテ</w:t>
      </w:r>
      <w:r w:rsidR="00643DCB">
        <w:rPr>
          <w:rFonts w:asciiTheme="minorEastAsia" w:hAnsiTheme="minorEastAsia" w:hint="eastAsia"/>
          <w:color w:val="000000" w:themeColor="text1"/>
          <w:szCs w:val="21"/>
        </w:rPr>
        <w:t>ィ</w:t>
      </w:r>
      <w:r w:rsidR="00160F86" w:rsidRPr="001969B4">
        <w:rPr>
          <w:rFonts w:asciiTheme="minorEastAsia" w:hAnsiTheme="minorEastAsia" w:hint="eastAsia"/>
          <w:color w:val="000000" w:themeColor="text1"/>
          <w:szCs w:val="21"/>
        </w:rPr>
        <w:t>ィバスを運行しており、各種の公共交通が市民の移動を支えています。</w:t>
      </w:r>
    </w:p>
    <w:p w14:paraId="05FE318D" w14:textId="100796C5" w:rsidR="00160F86" w:rsidRPr="001969B4" w:rsidRDefault="00160F86" w:rsidP="00160F8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そこで、中心拠点や地域拠点などの各拠点間の連携を強化し、自動車に過度に頼らず歩いて暮らしやすい生活圏の形成を図るため、利用者や地域のニーズに</w:t>
      </w:r>
      <w:r w:rsidR="00643DCB">
        <w:rPr>
          <w:rFonts w:asciiTheme="minorEastAsia" w:hAnsiTheme="minorEastAsia" w:hint="eastAsia"/>
          <w:color w:val="000000" w:themeColor="text1"/>
          <w:szCs w:val="21"/>
        </w:rPr>
        <w:t>こた</w:t>
      </w:r>
      <w:r w:rsidRPr="001969B4">
        <w:rPr>
          <w:rFonts w:asciiTheme="minorEastAsia" w:hAnsiTheme="minorEastAsia" w:hint="eastAsia"/>
          <w:color w:val="000000" w:themeColor="text1"/>
          <w:szCs w:val="21"/>
        </w:rPr>
        <w:t>えながら、各路線の役割分担の明確化と適切なサービスの提供を進め、利便性の高い市域全体を見渡した総合的かつ持続可能な公共交通ネットワークの形成を図ります。</w:t>
      </w:r>
    </w:p>
    <w:p w14:paraId="03BFA79F" w14:textId="77777777" w:rsidR="00160F86" w:rsidRPr="001969B4" w:rsidRDefault="00160F86" w:rsidP="00160F8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1、鉄道、バス。</w:t>
      </w:r>
    </w:p>
    <w:p w14:paraId="3C55188E" w14:textId="2FEBD852" w:rsidR="00F351DC" w:rsidRPr="001969B4" w:rsidRDefault="00F351DC" w:rsidP="00F351D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広域公共交通軸として位置づけた鉄道（JR東海</w:t>
      </w:r>
      <w:r w:rsidR="00643DCB">
        <w:rPr>
          <w:rFonts w:asciiTheme="minorEastAsia" w:hAnsiTheme="minorEastAsia" w:hint="eastAsia"/>
          <w:color w:val="000000" w:themeColor="text1"/>
          <w:szCs w:val="21"/>
        </w:rPr>
        <w:t>どう</w:t>
      </w:r>
      <w:r w:rsidRPr="001969B4">
        <w:rPr>
          <w:rFonts w:asciiTheme="minorEastAsia" w:hAnsiTheme="minorEastAsia" w:hint="eastAsia"/>
          <w:color w:val="000000" w:themeColor="text1"/>
          <w:szCs w:val="21"/>
        </w:rPr>
        <w:t>本線、飯田線、名鉄名古屋本線、豊川線）及び路線バス（とよてつバス新豊線、豊川線）については、利便性やサービス水準の維持、確保を鉄道、バス事業者に対して働きかけます。</w:t>
      </w:r>
    </w:p>
    <w:p w14:paraId="149A595F" w14:textId="232FDE3F" w:rsidR="00F351DC" w:rsidRPr="001969B4" w:rsidRDefault="00F351DC" w:rsidP="00F351D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拠点相互や交通けっせつ点、市民病院や大型商業施設をはじめとする主要施設を結ぶほか、広域公共交通軸への接続を担うバス路線（基幹公共交通軸）については、行政や交通事業者が主体となって利便性やサービス水準の維持</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確保を図ります。</w:t>
      </w:r>
    </w:p>
    <w:p w14:paraId="7864084D" w14:textId="03FFF92D" w:rsidR="00EB678C" w:rsidRPr="001969B4" w:rsidRDefault="00F351DC" w:rsidP="00F351D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小中学校区のエリア程度の地域内を運行し、広域路線や基幹路線への接続を担う路線については、地域住民の主体的な取組</w:t>
      </w:r>
      <w:r w:rsidR="00124C7D" w:rsidRPr="001969B4">
        <w:rPr>
          <w:rFonts w:asciiTheme="minorEastAsia" w:hAnsiTheme="minorEastAsia" w:hint="eastAsia"/>
          <w:color w:val="000000" w:themeColor="text1"/>
          <w:szCs w:val="21"/>
        </w:rPr>
        <w:t>み</w:t>
      </w:r>
      <w:r w:rsidRPr="001969B4">
        <w:rPr>
          <w:rFonts w:asciiTheme="minorEastAsia" w:hAnsiTheme="minorEastAsia" w:hint="eastAsia"/>
          <w:color w:val="000000" w:themeColor="text1"/>
          <w:szCs w:val="21"/>
        </w:rPr>
        <w:t>により、地域の需要に適した交通システムを選定し、運行を実施します。こうした路線に対し、地域で支える仕組みづくりや取組みを積極的に支援します。</w:t>
      </w:r>
    </w:p>
    <w:p w14:paraId="0FEF065E" w14:textId="77777777" w:rsidR="00203542" w:rsidRPr="001969B4" w:rsidRDefault="00F351DC" w:rsidP="00F351D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小型車両を利用するなど、地域の道路状況や地域の需要に適した運行経路を選定します。</w:t>
      </w:r>
    </w:p>
    <w:p w14:paraId="6FD21B55" w14:textId="6B26B069" w:rsidR="00EB678C" w:rsidRPr="001969B4" w:rsidRDefault="00F351DC" w:rsidP="00F351D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マースアプリを利用したコミュニティ</w:t>
      </w:r>
      <w:r w:rsidR="00643DCB">
        <w:rPr>
          <w:rFonts w:asciiTheme="minorEastAsia" w:hAnsiTheme="minorEastAsia" w:hint="eastAsia"/>
          <w:color w:val="000000" w:themeColor="text1"/>
          <w:szCs w:val="21"/>
        </w:rPr>
        <w:t>ィ</w:t>
      </w:r>
      <w:r w:rsidRPr="001969B4">
        <w:rPr>
          <w:rFonts w:asciiTheme="minorEastAsia" w:hAnsiTheme="minorEastAsia" w:hint="eastAsia"/>
          <w:color w:val="000000" w:themeColor="text1"/>
          <w:szCs w:val="21"/>
        </w:rPr>
        <w:t>バスの経路検索や電子チケットの購入、また電子決済による運賃支払いの実施などにより利便性の向上を図り、点在する地域資源へのアクセス性を高めます。</w:t>
      </w:r>
    </w:p>
    <w:p w14:paraId="35BC93AB" w14:textId="77777777" w:rsidR="00F351DC" w:rsidRPr="001969B4" w:rsidRDefault="00F351DC" w:rsidP="00F351D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2、鉄道駅周辺。</w:t>
      </w:r>
    </w:p>
    <w:p w14:paraId="200177FF" w14:textId="108F2039" w:rsidR="00F351DC" w:rsidRPr="001969B4" w:rsidRDefault="00F351DC" w:rsidP="00F351D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名鉄</w:t>
      </w:r>
      <w:r w:rsidR="00697B41" w:rsidRPr="001969B4">
        <w:rPr>
          <w:rFonts w:asciiTheme="minorEastAsia" w:hAnsiTheme="minorEastAsia" w:hint="eastAsia"/>
          <w:color w:val="000000" w:themeColor="text1"/>
          <w:szCs w:val="21"/>
        </w:rPr>
        <w:t>諏訪ちょう</w:t>
      </w:r>
      <w:r w:rsidRPr="001969B4">
        <w:rPr>
          <w:rFonts w:asciiTheme="minorEastAsia" w:hAnsiTheme="minorEastAsia" w:hint="eastAsia"/>
          <w:color w:val="000000" w:themeColor="text1"/>
          <w:szCs w:val="21"/>
        </w:rPr>
        <w:t>駅では、鉄道利用者の利便性を高めるため、駅周辺の都市基盤施設の整備を検討します。</w:t>
      </w:r>
    </w:p>
    <w:p w14:paraId="71AA59AD" w14:textId="5C1AE0AC" w:rsidR="00F351DC" w:rsidRPr="001969B4" w:rsidRDefault="00F351DC" w:rsidP="00F351D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ＪＲ豊川駅では質の高い歩行者中心の都市空間の構築を図るため、ＪＲ豊川駅東西自由通路の改修を進めます。</w:t>
      </w:r>
    </w:p>
    <w:p w14:paraId="25E7804D" w14:textId="004C346F" w:rsidR="00F351DC" w:rsidRPr="001969B4" w:rsidRDefault="00F351DC" w:rsidP="00F351D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ＪＲ三河一宮駅では、駅前ロータリーの整備を進めます。</w:t>
      </w:r>
    </w:p>
    <w:p w14:paraId="6B498368" w14:textId="08273ACC" w:rsidR="00F351DC" w:rsidRPr="001969B4" w:rsidRDefault="00F351DC" w:rsidP="00F351D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市内の主要な鉄道駅において、バリアフリー化を検討します。また、パークアンドライドを推進し、鉄道利用者の利便性を高め、鉄道の利用促進を図ります。</w:t>
      </w:r>
    </w:p>
    <w:p w14:paraId="5C53FA68" w14:textId="201EC001" w:rsidR="00F351DC" w:rsidRPr="001969B4" w:rsidRDefault="00F351DC" w:rsidP="00F351D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コミュニティ</w:t>
      </w:r>
      <w:r w:rsidR="00643DCB">
        <w:rPr>
          <w:rFonts w:asciiTheme="minorEastAsia" w:hAnsiTheme="minorEastAsia" w:hint="eastAsia"/>
          <w:color w:val="000000" w:themeColor="text1"/>
          <w:szCs w:val="21"/>
        </w:rPr>
        <w:t>ィ</w:t>
      </w:r>
      <w:r w:rsidRPr="001969B4">
        <w:rPr>
          <w:rFonts w:asciiTheme="minorEastAsia" w:hAnsiTheme="minorEastAsia" w:hint="eastAsia"/>
          <w:color w:val="000000" w:themeColor="text1"/>
          <w:szCs w:val="21"/>
        </w:rPr>
        <w:t>バス基幹路線の交通けっせつ点では、バス停での待合環境を整えるとともに、のりつぎ利便性の向上を図ります。</w:t>
      </w:r>
    </w:p>
    <w:p w14:paraId="5072A096" w14:textId="4F42F234" w:rsidR="00EB678C" w:rsidRPr="001969B4" w:rsidRDefault="00F351DC" w:rsidP="00F351D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豊川駅東土地区画整理事業</w:t>
      </w:r>
      <w:r w:rsidR="00643DCB">
        <w:rPr>
          <w:rFonts w:asciiTheme="minorEastAsia" w:hAnsiTheme="minorEastAsia" w:hint="eastAsia"/>
          <w:color w:val="000000" w:themeColor="text1"/>
          <w:szCs w:val="21"/>
        </w:rPr>
        <w:t>ち</w:t>
      </w:r>
      <w:r w:rsidRPr="001969B4">
        <w:rPr>
          <w:rFonts w:asciiTheme="minorEastAsia" w:hAnsiTheme="minorEastAsia" w:hint="eastAsia"/>
          <w:color w:val="000000" w:themeColor="text1"/>
          <w:szCs w:val="21"/>
        </w:rPr>
        <w:t>内における自転車駐車場については、利用実態等を踏まえ、施</w:t>
      </w:r>
      <w:r w:rsidRPr="001969B4">
        <w:rPr>
          <w:rFonts w:asciiTheme="minorEastAsia" w:hAnsiTheme="minorEastAsia" w:hint="eastAsia"/>
          <w:color w:val="000000" w:themeColor="text1"/>
          <w:szCs w:val="21"/>
        </w:rPr>
        <w:lastRenderedPageBreak/>
        <w:t>設計画の見直しを検討します。</w:t>
      </w:r>
    </w:p>
    <w:p w14:paraId="1C96688E" w14:textId="77777777" w:rsidR="009D245D" w:rsidRPr="001969B4" w:rsidRDefault="009D245D" w:rsidP="009D245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主な取組み。</w:t>
      </w:r>
    </w:p>
    <w:p w14:paraId="22407588" w14:textId="5DD0FD64" w:rsidR="009D245D" w:rsidRPr="001969B4" w:rsidRDefault="009D245D" w:rsidP="009D245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豊川市総合交通戦略に基づく各拠点への移動手段の確保、ネットワーク化の推進。</w:t>
      </w:r>
    </w:p>
    <w:p w14:paraId="27BA1329" w14:textId="7292FC78" w:rsidR="009D245D" w:rsidRPr="001969B4" w:rsidRDefault="009D245D" w:rsidP="009D245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公共交通けっせつ機能の強化。</w:t>
      </w:r>
    </w:p>
    <w:p w14:paraId="41093975" w14:textId="155FFA31" w:rsidR="00F351DC" w:rsidRPr="001969B4" w:rsidRDefault="009D245D" w:rsidP="009D245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地域特性に合わせたバス路線の見直しや新規移動手段の導入。</w:t>
      </w:r>
    </w:p>
    <w:p w14:paraId="2824805E" w14:textId="735F51C6" w:rsidR="009D245D" w:rsidRPr="001969B4" w:rsidRDefault="009D245D" w:rsidP="009D245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図、市内バス路線網全体図。</w:t>
      </w:r>
      <w:r w:rsidR="00A04F38" w:rsidRPr="001969B4">
        <w:rPr>
          <w:rFonts w:asciiTheme="minorEastAsia" w:hAnsiTheme="minorEastAsia" w:hint="eastAsia"/>
          <w:color w:val="000000" w:themeColor="text1"/>
          <w:szCs w:val="21"/>
        </w:rPr>
        <w:t>(出典、豊川市ホームページ)</w:t>
      </w:r>
      <w:r w:rsidR="00C600A3" w:rsidRPr="001969B4">
        <w:rPr>
          <w:rFonts w:asciiTheme="minorEastAsia" w:hAnsiTheme="minorEastAsia" w:hint="eastAsia"/>
          <w:color w:val="000000" w:themeColor="text1"/>
          <w:szCs w:val="21"/>
        </w:rPr>
        <w:t>。</w:t>
      </w:r>
    </w:p>
    <w:p w14:paraId="1B5D5AC9" w14:textId="77777777" w:rsidR="009D245D" w:rsidRPr="001969B4" w:rsidRDefault="009D245D" w:rsidP="009D245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PDF形式の資料では、市内バス路線網全体図を図示していますが、ここでは省略します。</w:t>
      </w:r>
    </w:p>
    <w:p w14:paraId="2064C463" w14:textId="058D80C7" w:rsidR="00A04F38" w:rsidRPr="001969B4" w:rsidRDefault="00A04F38" w:rsidP="00A04F3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5の2の3、公園、緑地。</w:t>
      </w:r>
    </w:p>
    <w:p w14:paraId="35B420D5" w14:textId="1B1FB9BB" w:rsidR="00F84DE6" w:rsidRPr="001969B4" w:rsidRDefault="0040135D" w:rsidP="00F84DE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F84DE6" w:rsidRPr="001969B4">
        <w:rPr>
          <w:rFonts w:asciiTheme="minorEastAsia" w:hAnsiTheme="minorEastAsia" w:hint="eastAsia"/>
          <w:color w:val="000000" w:themeColor="text1"/>
          <w:szCs w:val="21"/>
        </w:rPr>
        <w:t>の市街地は、都市公園の樹木や佐奈川、音羽川に沿って植えられた桜並木といった豊かな緑を有しています。</w:t>
      </w:r>
    </w:p>
    <w:p w14:paraId="5F4A0DE5" w14:textId="4528494E" w:rsidR="00F351DC" w:rsidRPr="001969B4" w:rsidRDefault="00F84DE6" w:rsidP="00F84DE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そこで、</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の個性や魅力の向上、質の高い市民生活を確保するため、身近に緑を感じることができ、地域の交流、憩いの場や災害時の避難場所となる公園、緑地を居住の誘導を図る区域を中心に配置するとともに、公園、緑地が有する機能や役割を踏まえ、魅力の維持、向上を図ります。また、公園施設の機能が十分に発揮されていない状況や経年劣化等により多くの公園施設の更新が必要な時期を迎えていることから、豊川市公園施設等利活用、てきせいか計画に基づき、長期未整備公園の見直し（都市計画決定の廃止を含む検討）や効率的な公園施設等の整備、利活用を行います</w:t>
      </w:r>
    </w:p>
    <w:p w14:paraId="45AD51E1" w14:textId="77777777" w:rsidR="00F84DE6" w:rsidRPr="001969B4" w:rsidRDefault="00F84DE6" w:rsidP="00F84DE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なお、こうした豊かな緑を将来に残していくため、市民、行政の協働による緑の保全や育成活動に対して、町内会、ボランティア、市民活動団体などの参画を促進するための仕組みづくりを進めます。</w:t>
      </w:r>
    </w:p>
    <w:p w14:paraId="7D920424" w14:textId="77777777" w:rsidR="00F84DE6" w:rsidRPr="001969B4" w:rsidRDefault="00F84DE6" w:rsidP="00F84DE6">
      <w:pPr>
        <w:rPr>
          <w:rFonts w:asciiTheme="minorEastAsia" w:hAnsiTheme="minorEastAsia"/>
          <w:color w:val="000000" w:themeColor="text1"/>
          <w:szCs w:val="21"/>
          <w:lang w:eastAsia="zh-TW"/>
        </w:rPr>
      </w:pPr>
      <w:r w:rsidRPr="001969B4">
        <w:rPr>
          <w:rFonts w:asciiTheme="minorEastAsia" w:hAnsiTheme="minorEastAsia" w:hint="eastAsia"/>
          <w:color w:val="000000" w:themeColor="text1"/>
          <w:szCs w:val="21"/>
          <w:lang w:eastAsia="zh-TW"/>
        </w:rPr>
        <w:t>1、大規模公園、都市基幹公園。</w:t>
      </w:r>
    </w:p>
    <w:p w14:paraId="40DDF672" w14:textId="77777777" w:rsidR="00F84DE6" w:rsidRPr="001969B4" w:rsidRDefault="00F84DE6" w:rsidP="00F84DE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広域公園。</w:t>
      </w:r>
    </w:p>
    <w:p w14:paraId="1E445426" w14:textId="1FB86BA6" w:rsidR="00F84DE6" w:rsidRPr="001969B4" w:rsidRDefault="00F84DE6" w:rsidP="00F84DE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東三河ふるさと公園は、広域住民のニーズに対応するとともに、自然とのふれあいの場であることから、引き続き整備を愛知県</w:t>
      </w:r>
      <w:r w:rsidR="005079C8">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働きかけます。</w:t>
      </w:r>
    </w:p>
    <w:p w14:paraId="5E9DDD06" w14:textId="3E5CFC63" w:rsidR="00EB678C" w:rsidRPr="001969B4" w:rsidRDefault="00F84DE6" w:rsidP="00F84DE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総合公園。</w:t>
      </w:r>
    </w:p>
    <w:p w14:paraId="369E88D6" w14:textId="6F19A417" w:rsidR="00EB678C" w:rsidRPr="001969B4" w:rsidRDefault="00F84DE6" w:rsidP="00F84DE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あかつかやま公園は、開園30周年を迎え、都市計画道路</w:t>
      </w:r>
      <w:r w:rsidR="005079C8">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めいほう道路の全線開通に伴う利用者の増加やライフスタイルの変化、公園施設の老朽化が進んでいます。このため、施設更新や利用者のニーズにも対応した民間活力導入によるイベント等のソフト事業により、さらなるにぎわいの創出を図ります。</w:t>
      </w:r>
    </w:p>
    <w:p w14:paraId="2158225C" w14:textId="77777777" w:rsidR="00F84DE6" w:rsidRPr="001969B4" w:rsidRDefault="00F84DE6" w:rsidP="00F84DE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運動公園。</w:t>
      </w:r>
    </w:p>
    <w:p w14:paraId="065210E3" w14:textId="0B0AC623" w:rsidR="00A04F38" w:rsidRDefault="00F84DE6" w:rsidP="00F84DE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中心拠点に位置する豊川公園では、スポーツ利用に加え、再整備を生かした多種多様なさらなる交流人口の増加を図ります。</w:t>
      </w:r>
    </w:p>
    <w:p w14:paraId="66C1A7BF" w14:textId="67CB24D6" w:rsidR="005079C8" w:rsidRPr="001969B4" w:rsidRDefault="005079C8" w:rsidP="00F84DE6">
      <w:pPr>
        <w:rPr>
          <w:rFonts w:asciiTheme="minorEastAsia" w:hAnsiTheme="minorEastAsia"/>
          <w:color w:val="000000" w:themeColor="text1"/>
          <w:szCs w:val="21"/>
        </w:rPr>
      </w:pPr>
      <w:r>
        <w:rPr>
          <w:rFonts w:asciiTheme="minorEastAsia" w:hAnsiTheme="minorEastAsia" w:hint="eastAsia"/>
          <w:color w:val="000000" w:themeColor="text1"/>
          <w:szCs w:val="21"/>
        </w:rPr>
        <w:t>スポーツ公園では、健康づくりやスポーツ、レクリエーションの場としての利用</w:t>
      </w:r>
      <w:r w:rsidR="00F30BBF">
        <w:rPr>
          <w:rFonts w:asciiTheme="minorEastAsia" w:hAnsiTheme="minorEastAsia" w:hint="eastAsia"/>
          <w:color w:val="000000" w:themeColor="text1"/>
          <w:szCs w:val="21"/>
        </w:rPr>
        <w:t>促進</w:t>
      </w:r>
      <w:r>
        <w:rPr>
          <w:rFonts w:asciiTheme="minorEastAsia" w:hAnsiTheme="minorEastAsia" w:hint="eastAsia"/>
          <w:color w:val="000000" w:themeColor="text1"/>
          <w:szCs w:val="21"/>
        </w:rPr>
        <w:t>を図ります。</w:t>
      </w:r>
    </w:p>
    <w:p w14:paraId="33069D4C" w14:textId="77777777" w:rsidR="00F84DE6" w:rsidRPr="001969B4" w:rsidRDefault="00F84DE6" w:rsidP="00F84DE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2、住区基幹公園。</w:t>
      </w:r>
    </w:p>
    <w:p w14:paraId="1FCD4A7F" w14:textId="77777777" w:rsidR="00F84DE6" w:rsidRPr="001969B4" w:rsidRDefault="00F84DE6" w:rsidP="00F84DE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がいく公園、近隣公園、地区公園など。</w:t>
      </w:r>
    </w:p>
    <w:p w14:paraId="21AFB478" w14:textId="6A2FA6BC" w:rsidR="00F84DE6" w:rsidRPr="001969B4" w:rsidRDefault="00F84DE6" w:rsidP="00F84DE6">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土地区画整理事業</w:t>
      </w:r>
      <w:r w:rsidR="00F30BBF">
        <w:rPr>
          <w:rFonts w:asciiTheme="minorEastAsia" w:hAnsiTheme="minorEastAsia" w:hint="eastAsia"/>
          <w:color w:val="000000" w:themeColor="text1"/>
          <w:szCs w:val="21"/>
        </w:rPr>
        <w:t>等</w:t>
      </w:r>
      <w:r w:rsidRPr="001969B4">
        <w:rPr>
          <w:rFonts w:asciiTheme="minorEastAsia" w:hAnsiTheme="minorEastAsia" w:hint="eastAsia"/>
          <w:color w:val="000000" w:themeColor="text1"/>
          <w:szCs w:val="21"/>
        </w:rPr>
        <w:t>にあわせ、必要に応じ新たな公園の整備を進めます。</w:t>
      </w:r>
    </w:p>
    <w:p w14:paraId="7B1B5ECB" w14:textId="77777777" w:rsidR="00F84DE6" w:rsidRPr="001969B4" w:rsidRDefault="00F84DE6" w:rsidP="00F84DE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3、都市緑地。</w:t>
      </w:r>
    </w:p>
    <w:p w14:paraId="20CB9579" w14:textId="77777777" w:rsidR="00F84DE6" w:rsidRPr="001969B4" w:rsidRDefault="00F84DE6" w:rsidP="00F84DE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都市緑地については、自然環境の保全や市街地の景観の向上を図るため、計画的かつ適切な維持管理を行います。</w:t>
      </w:r>
    </w:p>
    <w:p w14:paraId="40B692C6" w14:textId="77777777" w:rsidR="00F84DE6" w:rsidRPr="001969B4" w:rsidRDefault="00F84DE6" w:rsidP="00F84DE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4、その他の緑地。</w:t>
      </w:r>
    </w:p>
    <w:p w14:paraId="31A30C54" w14:textId="77777777" w:rsidR="00F84DE6" w:rsidRPr="001969B4" w:rsidRDefault="00F84DE6" w:rsidP="00F84DE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豊川稲荷、とが神社、ごゆのマツ並木などの歴史性を有するじゅりんについては、保全と有効活用に向けた啓発を図ります。</w:t>
      </w:r>
    </w:p>
    <w:p w14:paraId="063797FA" w14:textId="77777777" w:rsidR="00F84DE6" w:rsidRPr="001969B4" w:rsidRDefault="00F84DE6" w:rsidP="00F84DE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海浜を親しむことができる臨海緑地は、交流、憩いの場として有効活用ができるよう、維持管理を行います。</w:t>
      </w:r>
    </w:p>
    <w:p w14:paraId="03B3C607" w14:textId="77777777" w:rsidR="00F84DE6" w:rsidRPr="001969B4" w:rsidRDefault="00F84DE6" w:rsidP="00F84DE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5、水と緑のネットワーク。</w:t>
      </w:r>
    </w:p>
    <w:p w14:paraId="1EBB7A09" w14:textId="2AE2263A" w:rsidR="00B068E3" w:rsidRPr="001969B4" w:rsidRDefault="0040135D" w:rsidP="00B068E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B068E3" w:rsidRPr="001969B4">
        <w:rPr>
          <w:rFonts w:asciiTheme="minorEastAsia" w:hAnsiTheme="minorEastAsia" w:hint="eastAsia"/>
          <w:color w:val="000000" w:themeColor="text1"/>
          <w:szCs w:val="21"/>
        </w:rPr>
        <w:t>を代表するとよがわや、市街地を</w:t>
      </w:r>
      <w:r w:rsidR="0041688B" w:rsidRPr="001969B4">
        <w:rPr>
          <w:rFonts w:asciiTheme="minorEastAsia" w:hAnsiTheme="minorEastAsia" w:hint="eastAsia"/>
          <w:color w:val="000000" w:themeColor="text1"/>
          <w:szCs w:val="21"/>
        </w:rPr>
        <w:t>かんりゅう</w:t>
      </w:r>
      <w:r w:rsidR="00B068E3" w:rsidRPr="001969B4">
        <w:rPr>
          <w:rFonts w:asciiTheme="minorEastAsia" w:hAnsiTheme="minorEastAsia" w:hint="eastAsia"/>
          <w:color w:val="000000" w:themeColor="text1"/>
          <w:szCs w:val="21"/>
        </w:rPr>
        <w:t>する佐奈川及び音羽川については、水辺のしんすい空間を維持、拡充するよう関係機関</w:t>
      </w:r>
      <w:r w:rsidR="00F30BBF">
        <w:rPr>
          <w:rFonts w:asciiTheme="minorEastAsia" w:hAnsiTheme="minorEastAsia" w:hint="eastAsia"/>
          <w:color w:val="000000" w:themeColor="text1"/>
          <w:szCs w:val="21"/>
        </w:rPr>
        <w:t>に</w:t>
      </w:r>
      <w:r w:rsidR="00B068E3" w:rsidRPr="001969B4">
        <w:rPr>
          <w:rFonts w:asciiTheme="minorEastAsia" w:hAnsiTheme="minorEastAsia" w:hint="eastAsia"/>
          <w:color w:val="000000" w:themeColor="text1"/>
          <w:szCs w:val="21"/>
        </w:rPr>
        <w:t>働きかけます。</w:t>
      </w:r>
    </w:p>
    <w:p w14:paraId="15BDD226" w14:textId="1949B6BA" w:rsidR="00B068E3" w:rsidRPr="001969B4" w:rsidRDefault="00B068E3" w:rsidP="00B068E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F30BBF">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姫街道線、都市計画道路</w:t>
      </w:r>
      <w:r w:rsidR="00F30BBF">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豊橋豊川線などの拠点間をつなげる主要な幹線道路については、緑を感じられる空間の形成を</w:t>
      </w:r>
      <w:r w:rsidR="00F30BBF">
        <w:rPr>
          <w:rFonts w:asciiTheme="minorEastAsia" w:hAnsiTheme="minorEastAsia" w:hint="eastAsia"/>
          <w:color w:val="000000" w:themeColor="text1"/>
          <w:szCs w:val="21"/>
        </w:rPr>
        <w:t>関係機関に働きかけます</w:t>
      </w:r>
      <w:r w:rsidRPr="001969B4">
        <w:rPr>
          <w:rFonts w:asciiTheme="minorEastAsia" w:hAnsiTheme="minorEastAsia" w:hint="eastAsia"/>
          <w:color w:val="000000" w:themeColor="text1"/>
          <w:szCs w:val="21"/>
        </w:rPr>
        <w:t>。</w:t>
      </w:r>
    </w:p>
    <w:p w14:paraId="2000FD3B" w14:textId="77777777" w:rsidR="0072428C" w:rsidRPr="001969B4" w:rsidRDefault="0072428C" w:rsidP="0072428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6、既存公園の利活用。</w:t>
      </w:r>
    </w:p>
    <w:p w14:paraId="5D1A8AF3" w14:textId="52EFF260" w:rsidR="0072428C" w:rsidRPr="001969B4" w:rsidRDefault="0072428C" w:rsidP="0072428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豊川海軍工廠平和公園については、園内に戦争遺跡を保存し、ボランティアとともに語り継ぎ活動を継続し、活用を図ります。</w:t>
      </w:r>
    </w:p>
    <w:p w14:paraId="0B73CC5E" w14:textId="75547DD0" w:rsidR="0072428C" w:rsidRPr="001969B4" w:rsidRDefault="0072428C" w:rsidP="0072428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既存の都市公園については、長</w:t>
      </w:r>
      <w:r w:rsidR="00F30BBF">
        <w:rPr>
          <w:rFonts w:asciiTheme="minorEastAsia" w:hAnsiTheme="minorEastAsia" w:hint="eastAsia"/>
          <w:color w:val="000000" w:themeColor="text1"/>
          <w:szCs w:val="21"/>
        </w:rPr>
        <w:t>じゅみょう</w:t>
      </w:r>
      <w:r w:rsidRPr="001969B4">
        <w:rPr>
          <w:rFonts w:asciiTheme="minorEastAsia" w:hAnsiTheme="minorEastAsia" w:hint="eastAsia"/>
          <w:color w:val="000000" w:themeColor="text1"/>
          <w:szCs w:val="21"/>
        </w:rPr>
        <w:t>化計画に基づく計画的な点検、老朽化した公園施設の改修などを進め、快適な環境と安全性の確保を図ります。</w:t>
      </w:r>
    </w:p>
    <w:p w14:paraId="2EBABC0A" w14:textId="0AE15193" w:rsidR="0072428C" w:rsidRPr="001969B4" w:rsidRDefault="0072428C" w:rsidP="0072428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トイレや園路などのバリアフリー化により、高齢者や子ども、障害者をはじめあらゆる人の利便性の向上を図ります。</w:t>
      </w:r>
    </w:p>
    <w:p w14:paraId="68F07EEF" w14:textId="72262882" w:rsidR="00A04F38" w:rsidRPr="001969B4" w:rsidRDefault="0072428C" w:rsidP="0072428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地域特性等に対応した機能分担を行い、公園単体ではなく地域全体の魅力向上につながる整備を行います。</w:t>
      </w:r>
    </w:p>
    <w:p w14:paraId="1BEDEC58" w14:textId="133CA00A" w:rsidR="00C600A3" w:rsidRPr="001969B4" w:rsidRDefault="00C600A3" w:rsidP="00C600A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主な取組み。</w:t>
      </w:r>
    </w:p>
    <w:p w14:paraId="1190A4D8" w14:textId="63F81DF0" w:rsidR="00C600A3" w:rsidRPr="001969B4" w:rsidRDefault="00C600A3" w:rsidP="00C600A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豊川市緑の基本計画に基づく公園、緑地の整備や保全の推進。</w:t>
      </w:r>
    </w:p>
    <w:p w14:paraId="5AFDF780" w14:textId="5484B021" w:rsidR="00C600A3" w:rsidRPr="001969B4" w:rsidRDefault="00C600A3" w:rsidP="00C600A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豊川市公園施設等利活用、適正化計画に基づく地域の魅力向上に向けた機能分担、リニューアルの推進。</w:t>
      </w:r>
    </w:p>
    <w:p w14:paraId="71DC84B2" w14:textId="38A3616F" w:rsidR="00C600A3" w:rsidRPr="001969B4" w:rsidRDefault="00C600A3" w:rsidP="00C600A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公園施設の計画的かつ適切な維持管理。</w:t>
      </w:r>
    </w:p>
    <w:p w14:paraId="0A0AE9BE" w14:textId="3107E984" w:rsidR="00C600A3" w:rsidRPr="001969B4" w:rsidRDefault="00C600A3" w:rsidP="00C600A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街路</w:t>
      </w:r>
      <w:r w:rsidR="00F30BBF">
        <w:rPr>
          <w:rFonts w:asciiTheme="minorEastAsia" w:hAnsiTheme="minorEastAsia" w:hint="eastAsia"/>
          <w:color w:val="000000" w:themeColor="text1"/>
          <w:szCs w:val="21"/>
        </w:rPr>
        <w:t>じゅ</w:t>
      </w:r>
      <w:r w:rsidRPr="001969B4">
        <w:rPr>
          <w:rFonts w:asciiTheme="minorEastAsia" w:hAnsiTheme="minorEastAsia" w:hint="eastAsia"/>
          <w:color w:val="000000" w:themeColor="text1"/>
          <w:szCs w:val="21"/>
        </w:rPr>
        <w:t>や桜の保全、維持によるネットワーク軸の形成。</w:t>
      </w:r>
    </w:p>
    <w:p w14:paraId="5F40F581" w14:textId="30B6755C" w:rsidR="00C600A3" w:rsidRPr="001969B4" w:rsidRDefault="00C600A3" w:rsidP="00C600A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将来の管理や運営を見据えたワークショップによる公園、緑地の整備。</w:t>
      </w:r>
    </w:p>
    <w:p w14:paraId="4873A835" w14:textId="3D3402DE" w:rsidR="00C600A3" w:rsidRPr="001969B4" w:rsidRDefault="00C600A3" w:rsidP="00C600A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公園や広場などの地元管理やアダプトプログラムの推進。</w:t>
      </w:r>
    </w:p>
    <w:p w14:paraId="24A2BC63" w14:textId="12978675" w:rsidR="00C600A3" w:rsidRPr="001969B4" w:rsidRDefault="00C600A3" w:rsidP="00C600A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公園、緑地における官民連携によるにぎわい創出。</w:t>
      </w:r>
    </w:p>
    <w:p w14:paraId="0A9BE847" w14:textId="51AC3195" w:rsidR="00EB678C" w:rsidRPr="001969B4" w:rsidRDefault="00C600A3" w:rsidP="00C600A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多様性に配慮した公園、緑地の整備の推進。</w:t>
      </w:r>
    </w:p>
    <w:p w14:paraId="084FA433" w14:textId="70C47FCB" w:rsidR="00C600A3" w:rsidRPr="001969B4" w:rsidRDefault="00C600A3" w:rsidP="00C600A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図、緑の将来像(出典、豊川市緑の基本計画)。</w:t>
      </w:r>
    </w:p>
    <w:p w14:paraId="725AFFB5" w14:textId="77777777" w:rsidR="00C600A3" w:rsidRPr="001969B4" w:rsidRDefault="00C600A3" w:rsidP="00C600A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PDF形式の資料では、緑の将来像を図示していますが、ここでは省略します。</w:t>
      </w:r>
    </w:p>
    <w:p w14:paraId="48AD980A" w14:textId="7B9F65FC" w:rsidR="00F70295" w:rsidRPr="001969B4" w:rsidRDefault="00F70295" w:rsidP="00F7029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5の2の4、河川、下水道、水道。</w:t>
      </w:r>
    </w:p>
    <w:p w14:paraId="313DCA12" w14:textId="30F4C86B" w:rsidR="00F70295" w:rsidRPr="001969B4" w:rsidRDefault="0040135D" w:rsidP="00F70295">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ほんし</w:t>
      </w:r>
      <w:r w:rsidR="00F70295" w:rsidRPr="001969B4">
        <w:rPr>
          <w:rFonts w:asciiTheme="minorEastAsia" w:hAnsiTheme="minorEastAsia" w:hint="eastAsia"/>
          <w:color w:val="000000" w:themeColor="text1"/>
          <w:szCs w:val="21"/>
        </w:rPr>
        <w:t>では、とよがわ、佐奈川、音羽川をはじめ大小様々な河川が流れ、三河湾に注いでいます。こうした河川に沿った地域は、スポーツ、レクリエーション、散策などに</w:t>
      </w:r>
      <w:r w:rsidR="00F30BBF">
        <w:rPr>
          <w:rFonts w:asciiTheme="minorEastAsia" w:hAnsiTheme="minorEastAsia" w:hint="eastAsia"/>
          <w:color w:val="000000" w:themeColor="text1"/>
          <w:szCs w:val="21"/>
        </w:rPr>
        <w:t>きょう</w:t>
      </w:r>
      <w:r w:rsidR="00F70295" w:rsidRPr="001969B4">
        <w:rPr>
          <w:rFonts w:asciiTheme="minorEastAsia" w:hAnsiTheme="minorEastAsia" w:hint="eastAsia"/>
          <w:color w:val="000000" w:themeColor="text1"/>
          <w:szCs w:val="21"/>
        </w:rPr>
        <w:t>され、しんすい空間として多様な機能を発揮しています。そこで、河川周辺地域の市民をはじめとする市民の安全性を高め、潤いのある快適な市民生活を確保するため、河川整備を関係機関</w:t>
      </w:r>
      <w:r w:rsidR="00F30BBF">
        <w:rPr>
          <w:rFonts w:asciiTheme="minorEastAsia" w:hAnsiTheme="minorEastAsia" w:hint="eastAsia"/>
          <w:color w:val="000000" w:themeColor="text1"/>
          <w:szCs w:val="21"/>
        </w:rPr>
        <w:t>に</w:t>
      </w:r>
      <w:r w:rsidR="00F70295" w:rsidRPr="001969B4">
        <w:rPr>
          <w:rFonts w:asciiTheme="minorEastAsia" w:hAnsiTheme="minorEastAsia" w:hint="eastAsia"/>
          <w:color w:val="000000" w:themeColor="text1"/>
          <w:szCs w:val="21"/>
        </w:rPr>
        <w:t>働きかけます。</w:t>
      </w:r>
    </w:p>
    <w:p w14:paraId="3B34BC29" w14:textId="77777777" w:rsidR="00F70295" w:rsidRPr="001969B4" w:rsidRDefault="00F70295" w:rsidP="00F7029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市民の健康で快適な生活の確保、河川や三河湾の水質の向上、大雨による浸水被害の防止を図るため、計画的に下水道整備を進めます。</w:t>
      </w:r>
    </w:p>
    <w:p w14:paraId="73E269DA" w14:textId="77777777" w:rsidR="00F70295" w:rsidRPr="001969B4" w:rsidRDefault="00F70295" w:rsidP="00F7029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また、安全でおいしく飲める水を市民に提供するため、浄水処理や給水、水道管の布設、管理を行います。</w:t>
      </w:r>
    </w:p>
    <w:p w14:paraId="78510A3E" w14:textId="77777777" w:rsidR="0001586D" w:rsidRPr="001969B4" w:rsidRDefault="0001586D" w:rsidP="000158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1、河川。</w:t>
      </w:r>
    </w:p>
    <w:p w14:paraId="26D04181" w14:textId="171E57E3" w:rsidR="0001586D" w:rsidRPr="001969B4" w:rsidRDefault="0001586D" w:rsidP="000158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とよがわ及びとよがわほうすいろについては、治水対策及び適切な維持管理について関係機関に働きかけます。</w:t>
      </w:r>
    </w:p>
    <w:p w14:paraId="2B76E34D" w14:textId="04519218" w:rsidR="0001586D" w:rsidRPr="001969B4" w:rsidRDefault="0001586D" w:rsidP="000158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音羽川、佐奈川などの県管理河川については、河川整備計画に基づく改修について</w:t>
      </w:r>
      <w:r w:rsidR="00F42A52">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関係機関に働きかけ、協力します。</w:t>
      </w:r>
    </w:p>
    <w:p w14:paraId="455BCF99" w14:textId="62C942C2" w:rsidR="006657B1" w:rsidRPr="001969B4" w:rsidRDefault="0001586D" w:rsidP="000158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市管理河川については、日常からの河川の巡視などにより状況を把握し、草刈りや</w:t>
      </w:r>
      <w:r w:rsidR="00F42A52">
        <w:rPr>
          <w:rFonts w:asciiTheme="minorEastAsia" w:hAnsiTheme="minorEastAsia" w:hint="eastAsia"/>
          <w:color w:val="000000" w:themeColor="text1"/>
          <w:szCs w:val="21"/>
        </w:rPr>
        <w:t>しゅんせつ</w:t>
      </w:r>
      <w:r w:rsidRPr="001969B4">
        <w:rPr>
          <w:rFonts w:asciiTheme="minorEastAsia" w:hAnsiTheme="minorEastAsia" w:hint="eastAsia"/>
          <w:color w:val="000000" w:themeColor="text1"/>
          <w:szCs w:val="21"/>
        </w:rPr>
        <w:t>など適切な維持管理を行います。</w:t>
      </w:r>
    </w:p>
    <w:p w14:paraId="5317D5E2" w14:textId="77777777" w:rsidR="0001586D" w:rsidRPr="001969B4" w:rsidRDefault="0001586D" w:rsidP="000158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2、下水道。</w:t>
      </w:r>
    </w:p>
    <w:p w14:paraId="1CD0D140" w14:textId="19080C18" w:rsidR="0001586D" w:rsidRPr="001969B4" w:rsidRDefault="0001586D" w:rsidP="000158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下水道（汚水管、</w:t>
      </w:r>
      <w:r w:rsidR="00345C0E" w:rsidRPr="001969B4">
        <w:rPr>
          <w:rFonts w:asciiTheme="minorEastAsia" w:hAnsiTheme="minorEastAsia" w:hint="eastAsia"/>
          <w:color w:val="000000" w:themeColor="text1"/>
          <w:szCs w:val="21"/>
        </w:rPr>
        <w:t>うすいかん</w:t>
      </w:r>
      <w:r w:rsidRPr="001969B4">
        <w:rPr>
          <w:rFonts w:asciiTheme="minorEastAsia" w:hAnsiTheme="minorEastAsia" w:hint="eastAsia"/>
          <w:color w:val="000000" w:themeColor="text1"/>
          <w:szCs w:val="21"/>
        </w:rPr>
        <w:t>など）については、健康で快適な生活を支える基幹的な基盤施設として、豊川市下水道基本計画に基づき、地域の特性に応じた効率的な整備を進めるほか、社会情勢の変化などに対応した公共下水道の区域の見直しを検討します。</w:t>
      </w:r>
    </w:p>
    <w:p w14:paraId="7A5C3605" w14:textId="4B418705" w:rsidR="0001586D" w:rsidRPr="001969B4" w:rsidRDefault="0001586D" w:rsidP="000158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重要な幹線管渠などについては、耐震化対策を進めることで、汚水</w:t>
      </w:r>
      <w:r w:rsidR="00345C0E" w:rsidRPr="001969B4">
        <w:rPr>
          <w:rFonts w:asciiTheme="minorEastAsia" w:hAnsiTheme="minorEastAsia" w:hint="eastAsia"/>
          <w:color w:val="000000" w:themeColor="text1"/>
          <w:szCs w:val="21"/>
        </w:rPr>
        <w:t>うすい</w:t>
      </w:r>
      <w:r w:rsidRPr="001969B4">
        <w:rPr>
          <w:rFonts w:asciiTheme="minorEastAsia" w:hAnsiTheme="minorEastAsia" w:hint="eastAsia"/>
          <w:color w:val="000000" w:themeColor="text1"/>
          <w:szCs w:val="21"/>
        </w:rPr>
        <w:t>排水の</w:t>
      </w:r>
      <w:r w:rsidR="00345C0E" w:rsidRPr="001969B4">
        <w:rPr>
          <w:rFonts w:asciiTheme="minorEastAsia" w:hAnsiTheme="minorEastAsia" w:hint="eastAsia"/>
          <w:color w:val="000000" w:themeColor="text1"/>
          <w:szCs w:val="21"/>
        </w:rPr>
        <w:t>りゅうか</w:t>
      </w:r>
      <w:r w:rsidRPr="001969B4">
        <w:rPr>
          <w:rFonts w:asciiTheme="minorEastAsia" w:hAnsiTheme="minorEastAsia" w:hint="eastAsia"/>
          <w:color w:val="000000" w:themeColor="text1"/>
          <w:szCs w:val="21"/>
        </w:rPr>
        <w:t>機能を確保します。</w:t>
      </w:r>
    </w:p>
    <w:p w14:paraId="1B1CC12B" w14:textId="4468DF7E" w:rsidR="0001586D" w:rsidRPr="001969B4" w:rsidRDefault="00345C0E" w:rsidP="000158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うすい</w:t>
      </w:r>
      <w:r w:rsidR="0001586D" w:rsidRPr="001969B4">
        <w:rPr>
          <w:rFonts w:asciiTheme="minorEastAsia" w:hAnsiTheme="minorEastAsia" w:hint="eastAsia"/>
          <w:color w:val="000000" w:themeColor="text1"/>
          <w:szCs w:val="21"/>
        </w:rPr>
        <w:t>浸透施設の設置により、地下水の涵養、地盤沈下の防止、</w:t>
      </w:r>
      <w:r w:rsidRPr="001969B4">
        <w:rPr>
          <w:rFonts w:asciiTheme="minorEastAsia" w:hAnsiTheme="minorEastAsia" w:hint="eastAsia"/>
          <w:color w:val="000000" w:themeColor="text1"/>
          <w:szCs w:val="21"/>
        </w:rPr>
        <w:t>うすい</w:t>
      </w:r>
      <w:r w:rsidR="0001586D" w:rsidRPr="001969B4">
        <w:rPr>
          <w:rFonts w:asciiTheme="minorEastAsia" w:hAnsiTheme="minorEastAsia" w:hint="eastAsia"/>
          <w:color w:val="000000" w:themeColor="text1"/>
          <w:szCs w:val="21"/>
        </w:rPr>
        <w:t>流出量の抑制を図り、浸水被害の低減を図ります。</w:t>
      </w:r>
    </w:p>
    <w:p w14:paraId="34BE210B" w14:textId="59FA9587" w:rsidR="00C600A3" w:rsidRPr="001969B4" w:rsidRDefault="0001586D" w:rsidP="000158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下水道施設について適切な維持管理と計画的な改築</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更新を進めるほか、ストックマネジメント計画に基づく既存施設の予防的保全により、施設の延命化を図ります。</w:t>
      </w:r>
    </w:p>
    <w:p w14:paraId="0694CC11" w14:textId="77777777" w:rsidR="00E660CD" w:rsidRPr="001969B4" w:rsidRDefault="00E660CD" w:rsidP="00E660C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3、水道。</w:t>
      </w:r>
    </w:p>
    <w:p w14:paraId="6A0D0346" w14:textId="77777777" w:rsidR="00E660CD" w:rsidRPr="001969B4" w:rsidRDefault="00E660CD" w:rsidP="00E660C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水道施設については、計画的な整備、更新、統廃合を進め、効率化を図ります。</w:t>
      </w:r>
    </w:p>
    <w:p w14:paraId="0703D211" w14:textId="175A9915" w:rsidR="00E660CD" w:rsidRPr="001969B4" w:rsidRDefault="00E660CD" w:rsidP="00E660C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水道管の整備では、耐震性が高く、耐用年数の長いかんを採用することで、水道</w:t>
      </w:r>
      <w:r w:rsidR="00D82634">
        <w:rPr>
          <w:rFonts w:asciiTheme="minorEastAsia" w:hAnsiTheme="minorEastAsia" w:hint="eastAsia"/>
          <w:color w:val="000000" w:themeColor="text1"/>
          <w:szCs w:val="21"/>
        </w:rPr>
        <w:t>すい</w:t>
      </w:r>
      <w:r w:rsidRPr="001969B4">
        <w:rPr>
          <w:rFonts w:asciiTheme="minorEastAsia" w:hAnsiTheme="minorEastAsia" w:hint="eastAsia"/>
          <w:color w:val="000000" w:themeColor="text1"/>
          <w:szCs w:val="21"/>
        </w:rPr>
        <w:t>の安定供給を図ります。</w:t>
      </w:r>
    </w:p>
    <w:p w14:paraId="37B9FED2" w14:textId="77777777" w:rsidR="00E660CD" w:rsidRPr="001969B4" w:rsidRDefault="00E660CD" w:rsidP="00E660C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主な取組み。</w:t>
      </w:r>
    </w:p>
    <w:p w14:paraId="69FFB687" w14:textId="77777777" w:rsidR="00E660CD" w:rsidRPr="001969B4" w:rsidRDefault="00E660CD" w:rsidP="00E660C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河川改修事業の推進への協力。</w:t>
      </w:r>
    </w:p>
    <w:p w14:paraId="120A4E29" w14:textId="77777777" w:rsidR="00E660CD" w:rsidRPr="001969B4" w:rsidRDefault="00E660CD" w:rsidP="00E660C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豊川市下水道基本計画に基づく公共下水道の整備推進。</w:t>
      </w:r>
    </w:p>
    <w:p w14:paraId="30652AB3" w14:textId="77777777" w:rsidR="00E660CD" w:rsidRPr="001969B4" w:rsidRDefault="00E660CD" w:rsidP="00E660C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河川及び下水道、水道施設の計画的かつ適切な維持管理。</w:t>
      </w:r>
    </w:p>
    <w:p w14:paraId="60E8D3D2" w14:textId="2E8F4066" w:rsidR="00E660CD" w:rsidRPr="001969B4" w:rsidRDefault="00E660CD" w:rsidP="00E660C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5の2の5、その他都市施設。</w:t>
      </w:r>
    </w:p>
    <w:p w14:paraId="3693A212" w14:textId="5725EA76" w:rsidR="00E660CD" w:rsidRPr="001969B4" w:rsidRDefault="00E660CD" w:rsidP="00E660C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その他の都市施設としては、ごみ処理施設のほか、多くの市民が利用する庁舎や学校をはじ</w:t>
      </w:r>
      <w:r w:rsidRPr="001969B4">
        <w:rPr>
          <w:rFonts w:asciiTheme="minorEastAsia" w:hAnsiTheme="minorEastAsia" w:hint="eastAsia"/>
          <w:color w:val="000000" w:themeColor="text1"/>
          <w:szCs w:val="21"/>
        </w:rPr>
        <w:lastRenderedPageBreak/>
        <w:t>めとする公共施設があります。</w:t>
      </w:r>
    </w:p>
    <w:p w14:paraId="7E41B037" w14:textId="51FDB346" w:rsidR="00C600A3" w:rsidRPr="001969B4" w:rsidRDefault="00E660CD" w:rsidP="00E660C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ごみ処理施設については、</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における衛生的かつ快適な生活を営むために必要な機能として、適正な維持管理に努めます。また、庁舎や学校をはじめとする公共施設は、多くの市民が利用する施設であることから、市民の利用のしやすさや環境への配慮、</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の財政状況など様々な観点から、適正な維持管理に努めます。</w:t>
      </w:r>
    </w:p>
    <w:p w14:paraId="5C73B3FE" w14:textId="7A79A253" w:rsidR="00E660CD" w:rsidRPr="001969B4" w:rsidRDefault="00E660CD" w:rsidP="00E660C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1、ごみ処理施設。</w:t>
      </w:r>
    </w:p>
    <w:p w14:paraId="39F68C2E" w14:textId="38B49FCC" w:rsidR="00E660CD" w:rsidRPr="001969B4" w:rsidRDefault="00E660CD" w:rsidP="00E660C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豊川市清掃工場や最終処分</w:t>
      </w:r>
      <w:r w:rsidR="00D82634">
        <w:rPr>
          <w:rFonts w:asciiTheme="minorEastAsia" w:hAnsiTheme="minorEastAsia" w:hint="eastAsia"/>
          <w:color w:val="000000" w:themeColor="text1"/>
          <w:szCs w:val="21"/>
        </w:rPr>
        <w:t>じょう</w:t>
      </w:r>
      <w:r w:rsidRPr="001969B4">
        <w:rPr>
          <w:rFonts w:asciiTheme="minorEastAsia" w:hAnsiTheme="minorEastAsia" w:hint="eastAsia"/>
          <w:color w:val="000000" w:themeColor="text1"/>
          <w:szCs w:val="21"/>
        </w:rPr>
        <w:t>などのごみ処理施設については、ごみ処理量の削減によるごみ処理施設の運転負荷の軽減、既存施設の延命化を図ります。</w:t>
      </w:r>
    </w:p>
    <w:p w14:paraId="08BF1B9E" w14:textId="2B43C734" w:rsidR="00C600A3" w:rsidRPr="001969B4" w:rsidRDefault="00E660CD" w:rsidP="00E660C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適正なごみ処理を推進するため、ごみ処理の広域化に向けた処理体制などについて検討します。</w:t>
      </w:r>
    </w:p>
    <w:p w14:paraId="704DDBF6" w14:textId="77777777" w:rsidR="00254A5A" w:rsidRPr="001969B4" w:rsidRDefault="00254A5A" w:rsidP="00254A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2、公共施設（庁舎、学校など）。</w:t>
      </w:r>
    </w:p>
    <w:p w14:paraId="62D875E5" w14:textId="54512FC1" w:rsidR="00254A5A" w:rsidRPr="001969B4" w:rsidRDefault="00254A5A" w:rsidP="00254A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公共施設の統廃合や新設にあたっては、機能面からの多機能化</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複合化を視野に効率的な立地を検討し、高齢者や子ども、障害者をはじめ誰もが利用しやすい施設整備を図ります。</w:t>
      </w:r>
    </w:p>
    <w:p w14:paraId="30188022" w14:textId="390FCCAE" w:rsidR="00254A5A" w:rsidRPr="001969B4" w:rsidRDefault="00254A5A" w:rsidP="00254A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公共施設の多機能化、複合化を図ることにより、地域コミュニティの維持、管理コストの縮減を進めます。</w:t>
      </w:r>
    </w:p>
    <w:p w14:paraId="77C59221" w14:textId="28B3A12B" w:rsidR="00254A5A" w:rsidRPr="001969B4" w:rsidRDefault="00254A5A" w:rsidP="00254A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効率的かつ効果的に公共施設を整備するとともに、良好なサービスを提供していくために、民間活力（PPP</w:t>
      </w:r>
      <w:r w:rsidR="00D8263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PFI手法など）の導入に向けた</w:t>
      </w:r>
      <w:r w:rsidR="006A341E" w:rsidRPr="001969B4">
        <w:rPr>
          <w:rFonts w:asciiTheme="minorEastAsia" w:hAnsiTheme="minorEastAsia" w:hint="eastAsia"/>
          <w:color w:val="000000" w:themeColor="text1"/>
          <w:szCs w:val="21"/>
        </w:rPr>
        <w:t>取組みを</w:t>
      </w:r>
      <w:r w:rsidRPr="001969B4">
        <w:rPr>
          <w:rFonts w:asciiTheme="minorEastAsia" w:hAnsiTheme="minorEastAsia" w:hint="eastAsia"/>
          <w:color w:val="000000" w:themeColor="text1"/>
          <w:szCs w:val="21"/>
        </w:rPr>
        <w:t>優先的に検討します。</w:t>
      </w:r>
    </w:p>
    <w:p w14:paraId="133D137C" w14:textId="77777777" w:rsidR="00254A5A" w:rsidRPr="001969B4" w:rsidRDefault="00254A5A" w:rsidP="00254A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主な取組み。</w:t>
      </w:r>
    </w:p>
    <w:p w14:paraId="5E7B74C7" w14:textId="408824E2" w:rsidR="00254A5A" w:rsidRPr="001969B4" w:rsidRDefault="00254A5A" w:rsidP="00254A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豊川市一般廃棄物処理基本計画に基づく効率的なごみの減量化とリサイクルの推進。</w:t>
      </w:r>
    </w:p>
    <w:p w14:paraId="2E114102" w14:textId="5A9EF8EE" w:rsidR="00254A5A" w:rsidRPr="001969B4" w:rsidRDefault="00254A5A" w:rsidP="00254A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豊川市公共施設適正配置計画に基づく公共施設の効率的な運営。</w:t>
      </w:r>
    </w:p>
    <w:p w14:paraId="7A5AF69E" w14:textId="4AD5A672" w:rsidR="00C600A3" w:rsidRPr="001969B4" w:rsidRDefault="00254A5A" w:rsidP="00254A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その他都市施設の計画的かつ適切な維持管理。</w:t>
      </w:r>
    </w:p>
    <w:p w14:paraId="69866568" w14:textId="49ACD609" w:rsidR="00254A5A" w:rsidRPr="001969B4" w:rsidRDefault="00254A5A" w:rsidP="00254A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5の3、市街地整備の方針</w:t>
      </w:r>
    </w:p>
    <w:p w14:paraId="742B43E2" w14:textId="0999285F" w:rsidR="00254A5A" w:rsidRPr="001969B4" w:rsidRDefault="0040135D" w:rsidP="00254A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254A5A" w:rsidRPr="001969B4">
        <w:rPr>
          <w:rFonts w:asciiTheme="minorEastAsia" w:hAnsiTheme="minorEastAsia" w:hint="eastAsia"/>
          <w:color w:val="000000" w:themeColor="text1"/>
          <w:szCs w:val="21"/>
        </w:rPr>
        <w:t>の市街化区域では、約35パーセントにあたる約1245ヘクタールで土地区画整理事業がせこう済及びせこう中となっています。これにより、</w:t>
      </w:r>
      <w:r w:rsidRPr="001969B4">
        <w:rPr>
          <w:rFonts w:asciiTheme="minorEastAsia" w:hAnsiTheme="minorEastAsia" w:hint="eastAsia"/>
          <w:color w:val="000000" w:themeColor="text1"/>
          <w:szCs w:val="21"/>
        </w:rPr>
        <w:t>ほんし</w:t>
      </w:r>
      <w:r w:rsidR="00254A5A" w:rsidRPr="001969B4">
        <w:rPr>
          <w:rFonts w:asciiTheme="minorEastAsia" w:hAnsiTheme="minorEastAsia" w:hint="eastAsia"/>
          <w:color w:val="000000" w:themeColor="text1"/>
          <w:szCs w:val="21"/>
        </w:rPr>
        <w:t>の多くの住宅地は、生活道路や公園などを備えた良好な市街地環境を有しています。一方、都市基盤施設の未整備地区や地震発生時に危険性のある密集市街地、まとまった低未利用地も市街地内に残されています。</w:t>
      </w:r>
    </w:p>
    <w:p w14:paraId="7C3DE1AB" w14:textId="326F1C23" w:rsidR="00254A5A" w:rsidRPr="001969B4" w:rsidRDefault="00254A5A" w:rsidP="00254A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今後は世代間バランスのとれた定住促進に向け、安全で快適な居住空間を確保するため、土地区画整理事業や既成市街地における都市基盤整備を進めます。</w:t>
      </w:r>
    </w:p>
    <w:p w14:paraId="610E179D" w14:textId="45862EB3" w:rsidR="00254A5A" w:rsidRPr="001969B4" w:rsidRDefault="00254A5A" w:rsidP="00254A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また、居住や都市機能がコンパクトにまとまり、質の高い居住環境を有する市街地を形成するため、市街地内に残る基盤未整備地区や密集市街地の改善、解消を図るとともに、</w:t>
      </w:r>
      <w:r w:rsidR="00663163">
        <w:rPr>
          <w:rFonts w:asciiTheme="minorEastAsia" w:hAnsiTheme="minorEastAsia" w:hint="eastAsia"/>
          <w:color w:val="000000" w:themeColor="text1"/>
          <w:szCs w:val="21"/>
        </w:rPr>
        <w:t>てい</w:t>
      </w:r>
      <w:r w:rsidRPr="001969B4">
        <w:rPr>
          <w:rFonts w:asciiTheme="minorEastAsia" w:hAnsiTheme="minorEastAsia" w:hint="eastAsia"/>
          <w:color w:val="000000" w:themeColor="text1"/>
          <w:szCs w:val="21"/>
        </w:rPr>
        <w:t>未利用地や空き家の有効活用を図ります。</w:t>
      </w:r>
    </w:p>
    <w:p w14:paraId="46526C65" w14:textId="0F7B01D3" w:rsidR="00254A5A" w:rsidRPr="001969B4" w:rsidRDefault="00254A5A" w:rsidP="00254A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中心拠点として位置づけた中心市街地においては、集客や雇用を生み出す新たなにぎわいづくり（中心市街地の</w:t>
      </w:r>
      <w:r w:rsidR="0041688B" w:rsidRPr="001969B4">
        <w:rPr>
          <w:rFonts w:asciiTheme="minorEastAsia" w:hAnsiTheme="minorEastAsia" w:hint="eastAsia"/>
          <w:color w:val="000000" w:themeColor="text1"/>
          <w:szCs w:val="21"/>
        </w:rPr>
        <w:t>かっせいか</w:t>
      </w:r>
      <w:r w:rsidRPr="001969B4">
        <w:rPr>
          <w:rFonts w:asciiTheme="minorEastAsia" w:hAnsiTheme="minorEastAsia" w:hint="eastAsia"/>
          <w:color w:val="000000" w:themeColor="text1"/>
          <w:szCs w:val="21"/>
        </w:rPr>
        <w:t>）を図るため、基盤施設の改善や都市機能の充実などを図ります。</w:t>
      </w:r>
    </w:p>
    <w:p w14:paraId="1B85978D" w14:textId="01B25AA6" w:rsidR="00B154DE" w:rsidRPr="001969B4" w:rsidRDefault="00254A5A" w:rsidP="00254A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都市計画法を活用した提案制度を活用し、積極的に市民等と行政がともに議論し、都市計画、</w:t>
      </w:r>
      <w:r w:rsidRPr="001969B4">
        <w:rPr>
          <w:rFonts w:asciiTheme="minorEastAsia" w:hAnsiTheme="minorEastAsia" w:hint="eastAsia"/>
          <w:color w:val="000000" w:themeColor="text1"/>
          <w:szCs w:val="21"/>
        </w:rPr>
        <w:lastRenderedPageBreak/>
        <w:t>まちづくりに向け機運が高まることを促します。</w:t>
      </w:r>
    </w:p>
    <w:p w14:paraId="2D4CC920" w14:textId="77777777" w:rsidR="00254A5A" w:rsidRPr="001969B4" w:rsidRDefault="00254A5A" w:rsidP="00254A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1、土地区画整理事業の推進。</w:t>
      </w:r>
    </w:p>
    <w:p w14:paraId="6ABEB712" w14:textId="50BD0BC8" w:rsidR="00254A5A" w:rsidRPr="001969B4" w:rsidRDefault="00254A5A" w:rsidP="00254A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現在</w:t>
      </w:r>
      <w:r w:rsidR="00E34E4C" w:rsidRPr="001969B4">
        <w:rPr>
          <w:rFonts w:asciiTheme="minorEastAsia" w:hAnsiTheme="minorEastAsia" w:hint="eastAsia"/>
          <w:color w:val="000000" w:themeColor="text1"/>
          <w:szCs w:val="21"/>
        </w:rPr>
        <w:t>せこう</w:t>
      </w:r>
      <w:r w:rsidR="00901BA7">
        <w:rPr>
          <w:rFonts w:asciiTheme="minorEastAsia" w:hAnsiTheme="minorEastAsia" w:hint="eastAsia"/>
          <w:color w:val="000000" w:themeColor="text1"/>
          <w:szCs w:val="21"/>
        </w:rPr>
        <w:t>ちゅう</w:t>
      </w:r>
      <w:r w:rsidRPr="001969B4">
        <w:rPr>
          <w:rFonts w:asciiTheme="minorEastAsia" w:hAnsiTheme="minorEastAsia" w:hint="eastAsia"/>
          <w:color w:val="000000" w:themeColor="text1"/>
          <w:szCs w:val="21"/>
        </w:rPr>
        <w:t>の豊川西部土地区画整理事業及び豊川駅東土地区画整理事業（ともに市</w:t>
      </w:r>
      <w:r w:rsidR="00E34E4C" w:rsidRPr="001969B4">
        <w:rPr>
          <w:rFonts w:asciiTheme="minorEastAsia" w:hAnsiTheme="minorEastAsia" w:hint="eastAsia"/>
          <w:color w:val="000000" w:themeColor="text1"/>
          <w:szCs w:val="21"/>
        </w:rPr>
        <w:t>せこう</w:t>
      </w:r>
      <w:r w:rsidRPr="001969B4">
        <w:rPr>
          <w:rFonts w:asciiTheme="minorEastAsia" w:hAnsiTheme="minorEastAsia" w:hint="eastAsia"/>
          <w:color w:val="000000" w:themeColor="text1"/>
          <w:szCs w:val="21"/>
        </w:rPr>
        <w:t>）については、引き続き事業を推進します。</w:t>
      </w:r>
    </w:p>
    <w:p w14:paraId="3C83E8E0" w14:textId="7680BBC8" w:rsidR="00E660CD" w:rsidRPr="001969B4" w:rsidRDefault="00E34E4C" w:rsidP="00254A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しゅくちょうちょうじゃまつ</w:t>
      </w:r>
      <w:r w:rsidR="00254A5A" w:rsidRPr="001969B4">
        <w:rPr>
          <w:rFonts w:asciiTheme="minorEastAsia" w:hAnsiTheme="minorEastAsia" w:hint="eastAsia"/>
          <w:color w:val="000000" w:themeColor="text1"/>
          <w:szCs w:val="21"/>
        </w:rPr>
        <w:t>地区の土地区画整理事業（組</w:t>
      </w:r>
      <w:r w:rsidR="00663163">
        <w:rPr>
          <w:rFonts w:asciiTheme="minorEastAsia" w:hAnsiTheme="minorEastAsia" w:hint="eastAsia"/>
          <w:color w:val="000000" w:themeColor="text1"/>
          <w:szCs w:val="21"/>
        </w:rPr>
        <w:t>あい</w:t>
      </w:r>
      <w:r w:rsidRPr="001969B4">
        <w:rPr>
          <w:rFonts w:asciiTheme="minorEastAsia" w:hAnsiTheme="minorEastAsia" w:hint="eastAsia"/>
          <w:color w:val="000000" w:themeColor="text1"/>
          <w:szCs w:val="21"/>
        </w:rPr>
        <w:t>せこう</w:t>
      </w:r>
      <w:r w:rsidR="00254A5A" w:rsidRPr="001969B4">
        <w:rPr>
          <w:rFonts w:asciiTheme="minorEastAsia" w:hAnsiTheme="minorEastAsia" w:hint="eastAsia"/>
          <w:color w:val="000000" w:themeColor="text1"/>
          <w:szCs w:val="21"/>
        </w:rPr>
        <w:t>）については、早期の完了に向けた事業支援を行います。</w:t>
      </w:r>
    </w:p>
    <w:p w14:paraId="46A6350F" w14:textId="1B59022A" w:rsidR="00254A5A" w:rsidRPr="001969B4" w:rsidRDefault="00C461EB" w:rsidP="006657B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2、基盤未整備地区。</w:t>
      </w:r>
    </w:p>
    <w:p w14:paraId="5D736DBA" w14:textId="7E371708" w:rsidR="00E660CD" w:rsidRPr="001969B4" w:rsidRDefault="00C461EB" w:rsidP="00C461E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都市基盤施設が未整備の既成市街地では、地域住民との協働による</w:t>
      </w:r>
      <w:r w:rsidR="00663163">
        <w:rPr>
          <w:rFonts w:asciiTheme="minorEastAsia" w:hAnsiTheme="minorEastAsia" w:hint="eastAsia"/>
          <w:color w:val="000000" w:themeColor="text1"/>
          <w:szCs w:val="21"/>
        </w:rPr>
        <w:t>きょう</w:t>
      </w:r>
      <w:r w:rsidRPr="001969B4">
        <w:rPr>
          <w:rFonts w:asciiTheme="minorEastAsia" w:hAnsiTheme="minorEastAsia" w:hint="eastAsia"/>
          <w:color w:val="000000" w:themeColor="text1"/>
          <w:szCs w:val="21"/>
        </w:rPr>
        <w:t>あい道路やいきどまり道路の改善、公園、広場や排水施設の整備などの個別整備により、地域の特性にあった良好な市街地の形成を図ります。</w:t>
      </w:r>
    </w:p>
    <w:p w14:paraId="747B23CA" w14:textId="23FAAB19" w:rsidR="00C461EB" w:rsidRPr="001969B4" w:rsidRDefault="00C461EB" w:rsidP="006657B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3、密集市街地の改善、解消。</w:t>
      </w:r>
    </w:p>
    <w:p w14:paraId="46420AAE" w14:textId="3745ADD0" w:rsidR="00C461EB" w:rsidRPr="001969B4" w:rsidRDefault="00C461EB" w:rsidP="00C461E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避難路や避難場所となる基盤施設が不足する中で老朽木造建物などが密集し、地震発生時の危険性が懸念される市街地では、地域住民と協働して、建物の機能更新やそれにあわせた基盤施設の整備を進め、安全で安心して暮らせる市街地の形成を図ります。</w:t>
      </w:r>
    </w:p>
    <w:p w14:paraId="5148B143" w14:textId="0AB2DBFC" w:rsidR="00C461EB" w:rsidRPr="001969B4" w:rsidRDefault="00C461EB" w:rsidP="006657B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4、拠点駅周辺の土地利用の促進。</w:t>
      </w:r>
    </w:p>
    <w:p w14:paraId="1128E26E" w14:textId="7EB498D8" w:rsidR="00C461EB" w:rsidRPr="001969B4" w:rsidRDefault="00C461EB" w:rsidP="00C461E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土地区画整理事業と市街地再開発事業の一体</w:t>
      </w:r>
      <w:r w:rsidR="00663163">
        <w:rPr>
          <w:rFonts w:asciiTheme="minorEastAsia" w:hAnsiTheme="minorEastAsia" w:hint="eastAsia"/>
          <w:color w:val="000000" w:themeColor="text1"/>
          <w:szCs w:val="21"/>
        </w:rPr>
        <w:t>てき</w:t>
      </w:r>
      <w:r w:rsidR="00E34E4C" w:rsidRPr="001969B4">
        <w:rPr>
          <w:rFonts w:asciiTheme="minorEastAsia" w:hAnsiTheme="minorEastAsia" w:hint="eastAsia"/>
          <w:color w:val="000000" w:themeColor="text1"/>
          <w:szCs w:val="21"/>
        </w:rPr>
        <w:t>せこう</w:t>
      </w:r>
      <w:r w:rsidRPr="001969B4">
        <w:rPr>
          <w:rFonts w:asciiTheme="minorEastAsia" w:hAnsiTheme="minorEastAsia" w:hint="eastAsia"/>
          <w:color w:val="000000" w:themeColor="text1"/>
          <w:szCs w:val="21"/>
        </w:rPr>
        <w:t>及び立体換地や、優良建築物等整備事業をはじめとする都市開発事業を誘導し、基盤整備の促進や土地の高度利用、居住や都市機能の向上を促進します。</w:t>
      </w:r>
    </w:p>
    <w:p w14:paraId="12DE57DE" w14:textId="44BD609B" w:rsidR="00C461EB" w:rsidRPr="001969B4" w:rsidRDefault="00C461EB" w:rsidP="00C461E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土地の高度利用や低未利用地の活用により人口集積の維持、確保を図った上で、地域拠点周辺などの既存ストックの活用が可能な地域を中心に、新たに必要となる住宅地の形成を検討することとします。</w:t>
      </w:r>
    </w:p>
    <w:p w14:paraId="6A6DA153" w14:textId="5FC2A6EC" w:rsidR="00C461EB" w:rsidRPr="001969B4" w:rsidRDefault="00C461EB" w:rsidP="006657B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w:t>
      </w:r>
      <w:r w:rsidR="00B82C12">
        <w:rPr>
          <w:rFonts w:asciiTheme="minorEastAsia" w:hAnsiTheme="minorEastAsia" w:hint="eastAsia"/>
          <w:color w:val="000000" w:themeColor="text1"/>
          <w:szCs w:val="21"/>
        </w:rPr>
        <w:t>てい</w:t>
      </w:r>
      <w:r w:rsidRPr="001969B4">
        <w:rPr>
          <w:rFonts w:asciiTheme="minorEastAsia" w:hAnsiTheme="minorEastAsia" w:hint="eastAsia"/>
          <w:color w:val="000000" w:themeColor="text1"/>
          <w:szCs w:val="21"/>
        </w:rPr>
        <w:t>未利用地。</w:t>
      </w:r>
    </w:p>
    <w:p w14:paraId="5CA54605" w14:textId="710BC561" w:rsidR="00C461EB" w:rsidRPr="001969B4" w:rsidRDefault="00C461EB" w:rsidP="00C461E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計画的な市街地整備に備え、建</w:t>
      </w:r>
      <w:r w:rsidR="00B82C12">
        <w:rPr>
          <w:rFonts w:asciiTheme="minorEastAsia" w:hAnsiTheme="minorEastAsia" w:hint="eastAsia"/>
          <w:color w:val="000000" w:themeColor="text1"/>
          <w:szCs w:val="21"/>
        </w:rPr>
        <w:t>ぺい</w:t>
      </w:r>
      <w:r w:rsidRPr="001969B4">
        <w:rPr>
          <w:rFonts w:asciiTheme="minorEastAsia" w:hAnsiTheme="minorEastAsia" w:hint="eastAsia"/>
          <w:color w:val="000000" w:themeColor="text1"/>
          <w:szCs w:val="21"/>
        </w:rPr>
        <w:t>率を30パーセント、容積率を50パーセントに定めた第一種低層住居専用地域をはじめ、市街地内でまとまった低未利用地の残る地区では、土地区画整理事業や民間開発の適切な誘導などにより都市基盤施設の整備を進め、</w:t>
      </w:r>
      <w:r w:rsidR="00B82C12">
        <w:rPr>
          <w:rFonts w:asciiTheme="minorEastAsia" w:hAnsiTheme="minorEastAsia" w:hint="eastAsia"/>
          <w:color w:val="000000" w:themeColor="text1"/>
          <w:szCs w:val="21"/>
        </w:rPr>
        <w:t>てい</w:t>
      </w:r>
      <w:r w:rsidRPr="001969B4">
        <w:rPr>
          <w:rFonts w:asciiTheme="minorEastAsia" w:hAnsiTheme="minorEastAsia" w:hint="eastAsia"/>
          <w:color w:val="000000" w:themeColor="text1"/>
          <w:szCs w:val="21"/>
        </w:rPr>
        <w:t>未利用地の宅地化を図ります。</w:t>
      </w:r>
    </w:p>
    <w:p w14:paraId="0E8FA884" w14:textId="3D39235C" w:rsidR="00B154DE" w:rsidRPr="001969B4" w:rsidRDefault="00C461EB" w:rsidP="006657B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6</w:t>
      </w:r>
      <w:r w:rsidR="004B1FEE"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空き家の有効活用。</w:t>
      </w:r>
    </w:p>
    <w:p w14:paraId="40D61FDF" w14:textId="3B85A3FD" w:rsidR="00C461EB" w:rsidRPr="001969B4" w:rsidRDefault="00C461EB" w:rsidP="00C461E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市内に点在する空き家などについては、豊川市</w:t>
      </w:r>
      <w:r w:rsidR="009A4451">
        <w:rPr>
          <w:rFonts w:asciiTheme="minorEastAsia" w:hAnsiTheme="minorEastAsia" w:hint="eastAsia"/>
          <w:color w:val="000000" w:themeColor="text1"/>
          <w:szCs w:val="21"/>
        </w:rPr>
        <w:t>あきや</w:t>
      </w:r>
      <w:r w:rsidRPr="001969B4">
        <w:rPr>
          <w:rFonts w:asciiTheme="minorEastAsia" w:hAnsiTheme="minorEastAsia" w:hint="eastAsia"/>
          <w:color w:val="000000" w:themeColor="text1"/>
          <w:szCs w:val="21"/>
        </w:rPr>
        <w:t>等対策計画に基づき、空き家などの適正管理や流通促進、有効活用、老朽空き家の</w:t>
      </w:r>
      <w:r w:rsidR="009A4451">
        <w:rPr>
          <w:rFonts w:asciiTheme="minorEastAsia" w:hAnsiTheme="minorEastAsia" w:hint="eastAsia"/>
          <w:color w:val="000000" w:themeColor="text1"/>
          <w:szCs w:val="21"/>
        </w:rPr>
        <w:t>じょきゃく</w:t>
      </w:r>
      <w:r w:rsidRPr="001969B4">
        <w:rPr>
          <w:rFonts w:asciiTheme="minorEastAsia" w:hAnsiTheme="minorEastAsia" w:hint="eastAsia"/>
          <w:color w:val="000000" w:themeColor="text1"/>
          <w:szCs w:val="21"/>
        </w:rPr>
        <w:t>などの</w:t>
      </w:r>
      <w:r w:rsidR="006A341E" w:rsidRPr="001969B4">
        <w:rPr>
          <w:rFonts w:asciiTheme="minorEastAsia" w:hAnsiTheme="minorEastAsia" w:hint="eastAsia"/>
          <w:color w:val="000000" w:themeColor="text1"/>
          <w:szCs w:val="21"/>
        </w:rPr>
        <w:t>取組みを</w:t>
      </w:r>
      <w:r w:rsidRPr="001969B4">
        <w:rPr>
          <w:rFonts w:asciiTheme="minorEastAsia" w:hAnsiTheme="minorEastAsia" w:hint="eastAsia"/>
          <w:color w:val="000000" w:themeColor="text1"/>
          <w:szCs w:val="21"/>
        </w:rPr>
        <w:t>進めます。</w:t>
      </w:r>
    </w:p>
    <w:p w14:paraId="64D8C78D" w14:textId="77777777" w:rsidR="00C461EB" w:rsidRPr="001969B4" w:rsidRDefault="00C461EB" w:rsidP="00C461E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7、中心市街地（中心拠点）のかっせいか。</w:t>
      </w:r>
    </w:p>
    <w:p w14:paraId="73D29FA5" w14:textId="67A571ED" w:rsidR="00C461EB" w:rsidRPr="001969B4" w:rsidRDefault="0040135D" w:rsidP="00C461E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C461EB" w:rsidRPr="001969B4">
        <w:rPr>
          <w:rFonts w:asciiTheme="minorEastAsia" w:hAnsiTheme="minorEastAsia" w:hint="eastAsia"/>
          <w:color w:val="000000" w:themeColor="text1"/>
          <w:szCs w:val="21"/>
        </w:rPr>
        <w:t>を代表する観光資源（豊川稲荷）を生かし商業を</w:t>
      </w:r>
      <w:r w:rsidR="0041688B" w:rsidRPr="001969B4">
        <w:rPr>
          <w:rFonts w:asciiTheme="minorEastAsia" w:hAnsiTheme="minorEastAsia" w:hint="eastAsia"/>
          <w:color w:val="000000" w:themeColor="text1"/>
          <w:szCs w:val="21"/>
        </w:rPr>
        <w:t>かっせいか</w:t>
      </w:r>
      <w:r w:rsidR="00C461EB" w:rsidRPr="001969B4">
        <w:rPr>
          <w:rFonts w:asciiTheme="minorEastAsia" w:hAnsiTheme="minorEastAsia" w:hint="eastAsia"/>
          <w:color w:val="000000" w:themeColor="text1"/>
          <w:szCs w:val="21"/>
        </w:rPr>
        <w:t>させ、来訪者や生活者のための歩行環境の整備などを進め、中心市街地にふさわしい都市機能の誘導又は維持を図ります。</w:t>
      </w:r>
    </w:p>
    <w:p w14:paraId="16DBEA36" w14:textId="0E63E7EF" w:rsidR="00C461EB" w:rsidRPr="001969B4" w:rsidRDefault="00C461EB" w:rsidP="00C461E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駅周辺の環境整備や道路整備、休憩</w:t>
      </w:r>
      <w:r w:rsidR="008C7E6B">
        <w:rPr>
          <w:rFonts w:asciiTheme="minorEastAsia" w:hAnsiTheme="minorEastAsia" w:hint="eastAsia"/>
          <w:color w:val="000000" w:themeColor="text1"/>
          <w:szCs w:val="21"/>
        </w:rPr>
        <w:t>じょ</w:t>
      </w:r>
      <w:r w:rsidRPr="001969B4">
        <w:rPr>
          <w:rFonts w:asciiTheme="minorEastAsia" w:hAnsiTheme="minorEastAsia" w:hint="eastAsia"/>
          <w:color w:val="000000" w:themeColor="text1"/>
          <w:szCs w:val="21"/>
        </w:rPr>
        <w:t>の整備及び無電</w:t>
      </w:r>
      <w:r w:rsidR="009336EC">
        <w:rPr>
          <w:rFonts w:asciiTheme="minorEastAsia" w:hAnsiTheme="minorEastAsia" w:hint="eastAsia"/>
          <w:color w:val="000000" w:themeColor="text1"/>
          <w:szCs w:val="21"/>
        </w:rPr>
        <w:t>ちゅう</w:t>
      </w:r>
      <w:r w:rsidRPr="001969B4">
        <w:rPr>
          <w:rFonts w:asciiTheme="minorEastAsia" w:hAnsiTheme="minorEastAsia" w:hint="eastAsia"/>
          <w:color w:val="000000" w:themeColor="text1"/>
          <w:szCs w:val="21"/>
        </w:rPr>
        <w:t>化など、来訪者へのおもてなし空間の整備として基盤施設の改善を図り、市内外からの集客増に向け、魅力ある中心市街地の形成に向けた</w:t>
      </w:r>
      <w:r w:rsidR="00E34E4C"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を展開します。</w:t>
      </w:r>
    </w:p>
    <w:p w14:paraId="74A2E40F" w14:textId="71BF496B" w:rsidR="00C461EB" w:rsidRPr="001969B4" w:rsidRDefault="00C461EB" w:rsidP="00C461EB">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中心市街地の来訪者に公共交通機関の利用を促進するとともに、イベントなどの開催、支援により、にぎわいの創出を図ります。</w:t>
      </w:r>
    </w:p>
    <w:p w14:paraId="02118024" w14:textId="77777777" w:rsidR="00C461EB" w:rsidRPr="001969B4" w:rsidRDefault="00C461EB" w:rsidP="00C461E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8、新たな産業集積エリア。</w:t>
      </w:r>
    </w:p>
    <w:p w14:paraId="16F97665" w14:textId="77777777" w:rsidR="00C461EB" w:rsidRPr="001969B4" w:rsidRDefault="00C461EB" w:rsidP="00C461E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権者の合意形成や関係法令への適合などを含め、今後、土地利活用の熟度が高まった区域において、市街化調整区域内地区計画の活用などにより、周辺の農地や居住環境との調和、防災面などに十分配慮しながら、新たな産業用地の形成を検討します。</w:t>
      </w:r>
    </w:p>
    <w:p w14:paraId="5A1CF72F" w14:textId="77777777" w:rsidR="00C461EB" w:rsidRPr="001969B4" w:rsidRDefault="00C461EB" w:rsidP="00C461E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主な取組み。</w:t>
      </w:r>
    </w:p>
    <w:p w14:paraId="74E5F6D7" w14:textId="5AE1F21D" w:rsidR="00C461EB" w:rsidRPr="001969B4" w:rsidRDefault="00C461EB" w:rsidP="00C461E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豊川西部土地区画整理事業及び豊川駅東土地区画整理事業の推進並びに</w:t>
      </w:r>
      <w:r w:rsidR="009336EC" w:rsidRPr="001969B4">
        <w:rPr>
          <w:rFonts w:asciiTheme="minorEastAsia" w:hAnsiTheme="minorEastAsia" w:hint="eastAsia"/>
          <w:color w:val="000000" w:themeColor="text1"/>
          <w:szCs w:val="21"/>
        </w:rPr>
        <w:t>しゅくちょうちょうじゃまつ</w:t>
      </w:r>
      <w:r w:rsidRPr="001969B4">
        <w:rPr>
          <w:rFonts w:asciiTheme="minorEastAsia" w:hAnsiTheme="minorEastAsia" w:hint="eastAsia"/>
          <w:color w:val="000000" w:themeColor="text1"/>
          <w:szCs w:val="21"/>
        </w:rPr>
        <w:t>地区の土地区画整理事業の事業支援。</w:t>
      </w:r>
    </w:p>
    <w:p w14:paraId="1E6623EB" w14:textId="7F954559" w:rsidR="00C461EB" w:rsidRPr="001969B4" w:rsidRDefault="00C461EB" w:rsidP="00C461E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豊川稲荷における令和８年午年開帳、令和12年大開帳に向けた門前町及び豊川駅周辺の基盤整備の推進。</w:t>
      </w:r>
    </w:p>
    <w:p w14:paraId="7C4588E5" w14:textId="24E93365" w:rsidR="00C461EB" w:rsidRPr="001969B4" w:rsidRDefault="00C461EB" w:rsidP="00C461E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地域住民との協働による都市基盤施設の整備、改善。</w:t>
      </w:r>
    </w:p>
    <w:p w14:paraId="625A9D8A" w14:textId="0CE8953F" w:rsidR="00C461EB" w:rsidRPr="001969B4" w:rsidRDefault="00516856" w:rsidP="00C461EB">
      <w:pPr>
        <w:rPr>
          <w:rFonts w:asciiTheme="minorEastAsia" w:hAnsiTheme="minorEastAsia"/>
          <w:color w:val="000000" w:themeColor="text1"/>
          <w:szCs w:val="21"/>
        </w:rPr>
      </w:pPr>
      <w:r>
        <w:rPr>
          <w:rFonts w:asciiTheme="minorEastAsia" w:hAnsiTheme="minorEastAsia" w:hint="eastAsia"/>
          <w:color w:val="000000" w:themeColor="text1"/>
          <w:szCs w:val="21"/>
        </w:rPr>
        <w:t>てい</w:t>
      </w:r>
      <w:r w:rsidR="00C461EB" w:rsidRPr="001969B4">
        <w:rPr>
          <w:rFonts w:asciiTheme="minorEastAsia" w:hAnsiTheme="minorEastAsia" w:hint="eastAsia"/>
          <w:color w:val="000000" w:themeColor="text1"/>
          <w:szCs w:val="21"/>
        </w:rPr>
        <w:t>未利用地の宅地化、空き家の有効活用の促進。</w:t>
      </w:r>
    </w:p>
    <w:p w14:paraId="341EFF1E" w14:textId="6C15267F" w:rsidR="00C461EB" w:rsidRPr="001969B4" w:rsidRDefault="00C461EB" w:rsidP="00C461E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豊川市中心市街地商業等</w:t>
      </w:r>
      <w:r w:rsidR="0041688B" w:rsidRPr="001969B4">
        <w:rPr>
          <w:rFonts w:asciiTheme="minorEastAsia" w:hAnsiTheme="minorEastAsia" w:hint="eastAsia"/>
          <w:color w:val="000000" w:themeColor="text1"/>
          <w:szCs w:val="21"/>
        </w:rPr>
        <w:t>かっせいか</w:t>
      </w:r>
      <w:r w:rsidRPr="001969B4">
        <w:rPr>
          <w:rFonts w:asciiTheme="minorEastAsia" w:hAnsiTheme="minorEastAsia" w:hint="eastAsia"/>
          <w:color w:val="000000" w:themeColor="text1"/>
          <w:szCs w:val="21"/>
        </w:rPr>
        <w:t>基本計画に基づく</w:t>
      </w:r>
      <w:r w:rsidR="00E34E4C"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の展開。</w:t>
      </w:r>
    </w:p>
    <w:p w14:paraId="1441A646" w14:textId="25EF40D7" w:rsidR="00C461EB" w:rsidRPr="001969B4" w:rsidRDefault="00C461EB" w:rsidP="00C461E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企業立地促進制度などの活用による企業誘致や産業集積地の形成。</w:t>
      </w:r>
    </w:p>
    <w:p w14:paraId="49577D37" w14:textId="611F5450" w:rsidR="004E40CC" w:rsidRPr="001969B4" w:rsidRDefault="00C461EB" w:rsidP="00C461E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土地利用の共同化、高度化等に寄与する優良建築物等の整備。</w:t>
      </w:r>
    </w:p>
    <w:p w14:paraId="752B0936" w14:textId="1D08F230" w:rsidR="00414145" w:rsidRPr="001969B4" w:rsidRDefault="0077620F" w:rsidP="004E40C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図、市街地整備方針図。</w:t>
      </w:r>
    </w:p>
    <w:p w14:paraId="20D8B714" w14:textId="06B30665" w:rsidR="0077620F" w:rsidRPr="001969B4" w:rsidRDefault="0077620F" w:rsidP="004E40C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PDF形式の資料では、市街地整備方針図を図示していますが、ここでは省略します。</w:t>
      </w:r>
    </w:p>
    <w:p w14:paraId="2F9149C9" w14:textId="15BF0CED" w:rsidR="00DC1E3C" w:rsidRPr="001969B4" w:rsidRDefault="00DC1E3C" w:rsidP="00DC1E3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5の4、自然環境などの保全及び景観形成の方針。</w:t>
      </w:r>
    </w:p>
    <w:p w14:paraId="7C4DDA5A" w14:textId="05EACD5D" w:rsidR="00DC1E3C" w:rsidRPr="001969B4" w:rsidRDefault="0040135D" w:rsidP="00DC1E3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DC1E3C" w:rsidRPr="001969B4">
        <w:rPr>
          <w:rFonts w:asciiTheme="minorEastAsia" w:hAnsiTheme="minorEastAsia" w:hint="eastAsia"/>
          <w:color w:val="000000" w:themeColor="text1"/>
          <w:szCs w:val="21"/>
        </w:rPr>
        <w:t>の北部にはほんぐうさんなどの山</w:t>
      </w:r>
      <w:r w:rsidR="0065657B">
        <w:rPr>
          <w:rFonts w:asciiTheme="minorEastAsia" w:hAnsiTheme="minorEastAsia" w:hint="eastAsia"/>
          <w:color w:val="000000" w:themeColor="text1"/>
          <w:szCs w:val="21"/>
        </w:rPr>
        <w:t>やま</w:t>
      </w:r>
      <w:r w:rsidR="00DC1E3C" w:rsidRPr="001969B4">
        <w:rPr>
          <w:rFonts w:asciiTheme="minorEastAsia" w:hAnsiTheme="minorEastAsia" w:hint="eastAsia"/>
          <w:color w:val="000000" w:themeColor="text1"/>
          <w:szCs w:val="21"/>
        </w:rPr>
        <w:t>が連なり、南部にはとよがわや三河湾が広がり、優れた自然環境を有しています。また、</w:t>
      </w:r>
      <w:r w:rsidRPr="001969B4">
        <w:rPr>
          <w:rFonts w:asciiTheme="minorEastAsia" w:hAnsiTheme="minorEastAsia" w:hint="eastAsia"/>
          <w:color w:val="000000" w:themeColor="text1"/>
          <w:szCs w:val="21"/>
        </w:rPr>
        <w:t>ほんし</w:t>
      </w:r>
      <w:r w:rsidR="00DC1E3C" w:rsidRPr="001969B4">
        <w:rPr>
          <w:rFonts w:asciiTheme="minorEastAsia" w:hAnsiTheme="minorEastAsia" w:hint="eastAsia"/>
          <w:color w:val="000000" w:themeColor="text1"/>
          <w:szCs w:val="21"/>
        </w:rPr>
        <w:t>は旧東海</w:t>
      </w:r>
      <w:r w:rsidR="00156400">
        <w:rPr>
          <w:rFonts w:asciiTheme="minorEastAsia" w:hAnsiTheme="minorEastAsia" w:hint="eastAsia"/>
          <w:color w:val="000000" w:themeColor="text1"/>
          <w:szCs w:val="21"/>
        </w:rPr>
        <w:t>どう</w:t>
      </w:r>
      <w:r w:rsidR="00DC1E3C" w:rsidRPr="001969B4">
        <w:rPr>
          <w:rFonts w:asciiTheme="minorEastAsia" w:hAnsiTheme="minorEastAsia" w:hint="eastAsia"/>
          <w:color w:val="000000" w:themeColor="text1"/>
          <w:szCs w:val="21"/>
        </w:rPr>
        <w:t>、姫街道など街道筋のまち及び、豊川稲荷の門前町として古くから栄えてきた歴史を持ち、歴史、文化的環境や景観を有しています。</w:t>
      </w:r>
    </w:p>
    <w:p w14:paraId="197F73CB" w14:textId="0E41D36F" w:rsidR="00DC1E3C" w:rsidRPr="001969B4" w:rsidRDefault="00DC1E3C" w:rsidP="00DC1E3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これらの景観資源を活かし、</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の個性や魅力の向上、質の高い市民生活を確保するとともに、地球環境への負荷の低減を促進し、山、川、海の美しい自然環境を保全、活用するとともに、良好な都市環境の形成を図ります。</w:t>
      </w:r>
    </w:p>
    <w:p w14:paraId="4AB685DA" w14:textId="7683003A" w:rsidR="00DC1E3C" w:rsidRPr="001969B4" w:rsidRDefault="00DC1E3C" w:rsidP="00DC1E3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また、</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が有する多くの歴史、文化的な景観資源の保全、活用を図るとともに、</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の優れた自然景観の保全、形成を図ります。</w:t>
      </w:r>
    </w:p>
    <w:p w14:paraId="622539CF" w14:textId="77777777" w:rsidR="00DC1E3C" w:rsidRPr="001969B4" w:rsidRDefault="00DC1E3C" w:rsidP="00DC1E3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1、森林の保全、育成</w:t>
      </w:r>
    </w:p>
    <w:p w14:paraId="40CC1938" w14:textId="69120E40" w:rsidR="00DC1E3C" w:rsidRPr="001969B4" w:rsidRDefault="0040135D" w:rsidP="00DC1E3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DC1E3C" w:rsidRPr="001969B4">
        <w:rPr>
          <w:rFonts w:asciiTheme="minorEastAsia" w:hAnsiTheme="minorEastAsia" w:hint="eastAsia"/>
          <w:color w:val="000000" w:themeColor="text1"/>
          <w:szCs w:val="21"/>
        </w:rPr>
        <w:t>の北部地域を中心に広がる森林については、森林の持つ機能の保全、育成と、計画的かつ適切な林道の維持管理を行うとともに、ちさん対策などの基盤整備を関係機関</w:t>
      </w:r>
      <w:r w:rsidR="003C784D">
        <w:rPr>
          <w:rFonts w:asciiTheme="minorEastAsia" w:hAnsiTheme="minorEastAsia" w:hint="eastAsia"/>
          <w:color w:val="000000" w:themeColor="text1"/>
          <w:szCs w:val="21"/>
        </w:rPr>
        <w:t>に</w:t>
      </w:r>
      <w:r w:rsidR="00DC1E3C" w:rsidRPr="001969B4">
        <w:rPr>
          <w:rFonts w:asciiTheme="minorEastAsia" w:hAnsiTheme="minorEastAsia" w:hint="eastAsia"/>
          <w:color w:val="000000" w:themeColor="text1"/>
          <w:szCs w:val="21"/>
        </w:rPr>
        <w:t>働きかけます。</w:t>
      </w:r>
    </w:p>
    <w:p w14:paraId="70F04B63" w14:textId="77777777" w:rsidR="00DC1E3C" w:rsidRPr="001969B4" w:rsidRDefault="00DC1E3C" w:rsidP="00DC1E3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生活に身近な自然である里山については、適切な維持管理による保全を図るほか、自然とふれあう場の創出に資する里山、里地の保全、形成を目指します。</w:t>
      </w:r>
    </w:p>
    <w:p w14:paraId="1E658B4D" w14:textId="77777777" w:rsidR="00DC1E3C" w:rsidRPr="001969B4" w:rsidRDefault="00DC1E3C" w:rsidP="00DC1E3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2、河川、臨海部の環境の保全と形成。</w:t>
      </w:r>
    </w:p>
    <w:p w14:paraId="1695767A" w14:textId="409BF929" w:rsidR="00DC1E3C" w:rsidRPr="001969B4" w:rsidRDefault="0040135D" w:rsidP="00DC1E3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DC1E3C" w:rsidRPr="001969B4">
        <w:rPr>
          <w:rFonts w:asciiTheme="minorEastAsia" w:hAnsiTheme="minorEastAsia" w:hint="eastAsia"/>
          <w:color w:val="000000" w:themeColor="text1"/>
          <w:szCs w:val="21"/>
        </w:rPr>
        <w:t>を代表する河川であるとよがわ及びとよがわほうすいろについては、良好な河川環</w:t>
      </w:r>
      <w:r w:rsidR="00DC1E3C" w:rsidRPr="001969B4">
        <w:rPr>
          <w:rFonts w:asciiTheme="minorEastAsia" w:hAnsiTheme="minorEastAsia" w:hint="eastAsia"/>
          <w:color w:val="000000" w:themeColor="text1"/>
          <w:szCs w:val="21"/>
        </w:rPr>
        <w:lastRenderedPageBreak/>
        <w:t>境の形成と河川及び周辺における景観の保全、形成を図るほか、河川敷のしんすい空間としての活用を図ります。</w:t>
      </w:r>
    </w:p>
    <w:p w14:paraId="2F1FF683" w14:textId="6DCCB7E6" w:rsidR="00DC1E3C" w:rsidRPr="001969B4" w:rsidRDefault="00DC1E3C" w:rsidP="00DC1E3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市街地を</w:t>
      </w:r>
      <w:r w:rsidR="0041688B" w:rsidRPr="001969B4">
        <w:rPr>
          <w:rFonts w:asciiTheme="minorEastAsia" w:hAnsiTheme="minorEastAsia" w:hint="eastAsia"/>
          <w:color w:val="000000" w:themeColor="text1"/>
          <w:szCs w:val="21"/>
        </w:rPr>
        <w:t>かんりゅう</w:t>
      </w:r>
      <w:r w:rsidRPr="001969B4">
        <w:rPr>
          <w:rFonts w:asciiTheme="minorEastAsia" w:hAnsiTheme="minorEastAsia" w:hint="eastAsia"/>
          <w:color w:val="000000" w:themeColor="text1"/>
          <w:szCs w:val="21"/>
        </w:rPr>
        <w:t>する佐奈</w:t>
      </w:r>
      <w:r w:rsidR="00EA73A1">
        <w:rPr>
          <w:rFonts w:asciiTheme="minorEastAsia" w:hAnsiTheme="minorEastAsia" w:hint="eastAsia"/>
          <w:color w:val="000000" w:themeColor="text1"/>
          <w:szCs w:val="21"/>
        </w:rPr>
        <w:t>がわ</w:t>
      </w:r>
      <w:r w:rsidRPr="001969B4">
        <w:rPr>
          <w:rFonts w:asciiTheme="minorEastAsia" w:hAnsiTheme="minorEastAsia" w:hint="eastAsia"/>
          <w:color w:val="000000" w:themeColor="text1"/>
          <w:szCs w:val="21"/>
        </w:rPr>
        <w:t>及び音羽川については、桜並木をはじめとする景観の保全、形成を図り、しんすい空間としての機能充実を図ります。</w:t>
      </w:r>
    </w:p>
    <w:p w14:paraId="6824C230" w14:textId="77777777" w:rsidR="00DC1E3C" w:rsidRPr="001969B4" w:rsidRDefault="00DC1E3C" w:rsidP="00DC1E3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三河湾臨海緑地については、緑地空間を中心に良好な環境の保全、形成を図ります。</w:t>
      </w:r>
    </w:p>
    <w:p w14:paraId="1242B905" w14:textId="77777777" w:rsidR="00DC1E3C" w:rsidRPr="001969B4" w:rsidRDefault="00DC1E3C" w:rsidP="00DC1E3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3、潤いをもたらす都市空間の形成。</w:t>
      </w:r>
    </w:p>
    <w:p w14:paraId="7348F4EA" w14:textId="15CB18B1" w:rsidR="00DC1E3C" w:rsidRPr="001969B4" w:rsidRDefault="00DC1E3C" w:rsidP="00DC1E3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市街地において、ヒートアイランド現象などへの対策としても有効な都市</w:t>
      </w:r>
      <w:r w:rsidR="00921BD0" w:rsidRPr="001969B4">
        <w:rPr>
          <w:rFonts w:asciiTheme="minorEastAsia" w:hAnsiTheme="minorEastAsia" w:hint="eastAsia"/>
          <w:color w:val="000000" w:themeColor="text1"/>
          <w:szCs w:val="21"/>
        </w:rPr>
        <w:t>りょくか</w:t>
      </w:r>
      <w:r w:rsidRPr="001969B4">
        <w:rPr>
          <w:rFonts w:asciiTheme="minorEastAsia" w:hAnsiTheme="minorEastAsia" w:hint="eastAsia"/>
          <w:color w:val="000000" w:themeColor="text1"/>
          <w:szCs w:val="21"/>
        </w:rPr>
        <w:t>を推進し、緑が身近に感じられる潤いのある都市空間の形成を図ります。</w:t>
      </w:r>
    </w:p>
    <w:p w14:paraId="50E8AC38" w14:textId="054F696F" w:rsidR="00DC1E3C" w:rsidRPr="001969B4" w:rsidRDefault="00DC1E3C" w:rsidP="00DC1E3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中心市街地をはじめとした商業地においては、都市計画道路</w:t>
      </w:r>
      <w:r w:rsidR="00EA73A1">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姫街道線、都市計画道路</w:t>
      </w:r>
      <w:r w:rsidR="003C784D">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豊橋豊川線、都市計画道路</w:t>
      </w:r>
      <w:r w:rsidR="003C784D">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なかどおりせんなどの主要な幹線道路沿道を中心に、街路</w:t>
      </w:r>
      <w:r w:rsidR="00A6629B">
        <w:rPr>
          <w:rFonts w:asciiTheme="minorEastAsia" w:hAnsiTheme="minorEastAsia" w:hint="eastAsia"/>
          <w:color w:val="000000" w:themeColor="text1"/>
          <w:szCs w:val="21"/>
        </w:rPr>
        <w:t>じゅ</w:t>
      </w:r>
      <w:r w:rsidRPr="001969B4">
        <w:rPr>
          <w:rFonts w:asciiTheme="minorEastAsia" w:hAnsiTheme="minorEastAsia" w:hint="eastAsia"/>
          <w:color w:val="000000" w:themeColor="text1"/>
          <w:szCs w:val="21"/>
        </w:rPr>
        <w:t>の保全などを関係機関</w:t>
      </w:r>
      <w:r w:rsidR="004D62C3">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働きかけます。</w:t>
      </w:r>
    </w:p>
    <w:p w14:paraId="3A9EEF44" w14:textId="77777777" w:rsidR="00DC1E3C" w:rsidRPr="001969B4" w:rsidRDefault="00DC1E3C" w:rsidP="00DC1E3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4、歴史、文化的な資源の保全と活用。</w:t>
      </w:r>
    </w:p>
    <w:p w14:paraId="08E055B6" w14:textId="6CC0D170" w:rsidR="00DC1E3C" w:rsidRPr="001969B4" w:rsidRDefault="00DC1E3C" w:rsidP="00DC1E3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市内各所に残る、地域固有の歴史的景観や伝統文化の保全、継承を進めます。特に、</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が誇る歴史的景観であるごゆのマツ並木や豊川稲荷周辺と門前町では、歴史性や風格を感じられる良好な景観形成を図ります。</w:t>
      </w:r>
    </w:p>
    <w:p w14:paraId="4A1B6DBE" w14:textId="3DAD40AA" w:rsidR="009F7D0E" w:rsidRPr="001969B4" w:rsidRDefault="009F7D0E" w:rsidP="009F7D0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豊川市文化財保存活用地域計画に基づき、三河国分寺跡、みかわこくぶんにじあと史跡公園、三河</w:t>
      </w:r>
      <w:r w:rsidR="0041688B" w:rsidRPr="001969B4">
        <w:rPr>
          <w:rFonts w:asciiTheme="minorEastAsia" w:hAnsiTheme="minorEastAsia" w:hint="eastAsia"/>
          <w:color w:val="000000" w:themeColor="text1"/>
          <w:szCs w:val="21"/>
        </w:rPr>
        <w:t>こう</w:t>
      </w:r>
      <w:r w:rsidRPr="001969B4">
        <w:rPr>
          <w:rFonts w:asciiTheme="minorEastAsia" w:hAnsiTheme="minorEastAsia" w:hint="eastAsia"/>
          <w:color w:val="000000" w:themeColor="text1"/>
          <w:szCs w:val="21"/>
        </w:rPr>
        <w:t>跡の適切な保全及び活用のための整備、これら歴史、文化的資源の連携強化や周知、PRなどを進めます。</w:t>
      </w:r>
    </w:p>
    <w:p w14:paraId="1DB0B915" w14:textId="77777777" w:rsidR="00521345" w:rsidRPr="001969B4" w:rsidRDefault="00521345" w:rsidP="0052134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5、緑と暮らしが調和した田園風景の保全と形成。</w:t>
      </w:r>
    </w:p>
    <w:p w14:paraId="321D3B83" w14:textId="3579E222" w:rsidR="00C461EB" w:rsidRPr="001969B4" w:rsidRDefault="0040135D" w:rsidP="0052134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521345" w:rsidRPr="001969B4">
        <w:rPr>
          <w:rFonts w:asciiTheme="minorEastAsia" w:hAnsiTheme="minorEastAsia" w:hint="eastAsia"/>
          <w:color w:val="000000" w:themeColor="text1"/>
          <w:szCs w:val="21"/>
        </w:rPr>
        <w:t>の優良な農地の適切な保全により、農業基盤の確保とともに、都市生活に不可欠な緑のある暮らしが調和した田園風景の保全、形成を図ります。</w:t>
      </w:r>
    </w:p>
    <w:p w14:paraId="0425AF18" w14:textId="77777777" w:rsidR="00521345" w:rsidRPr="001969B4" w:rsidRDefault="00521345" w:rsidP="0052134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6、環境負荷の低減。</w:t>
      </w:r>
    </w:p>
    <w:p w14:paraId="43F94450" w14:textId="77777777" w:rsidR="00521345" w:rsidRPr="001969B4" w:rsidRDefault="00521345" w:rsidP="0052134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再生可能エネルギーの導入や活用、建築物の脱炭素化などにより、温室効果ガスの削減を図ります。</w:t>
      </w:r>
    </w:p>
    <w:p w14:paraId="084F92D9" w14:textId="5FDF07E4" w:rsidR="00521345" w:rsidRPr="001969B4" w:rsidRDefault="00521345" w:rsidP="00521345">
      <w:pPr>
        <w:tabs>
          <w:tab w:val="left" w:pos="2198"/>
        </w:tabs>
        <w:rPr>
          <w:rFonts w:asciiTheme="minorEastAsia" w:hAnsiTheme="minorEastAsia"/>
          <w:color w:val="000000" w:themeColor="text1"/>
          <w:szCs w:val="21"/>
        </w:rPr>
      </w:pPr>
      <w:r w:rsidRPr="001969B4">
        <w:rPr>
          <w:rFonts w:asciiTheme="minorEastAsia" w:hAnsiTheme="minorEastAsia" w:hint="eastAsia"/>
          <w:color w:val="000000" w:themeColor="text1"/>
          <w:szCs w:val="21"/>
        </w:rPr>
        <w:t>利便性の高い公共交通網の維持</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 xml:space="preserve">確保やパークアンドライドの推進などにより、温室効果ガスの排出抑制などに努め、環境負荷の低減を図ります。 </w:t>
      </w:r>
    </w:p>
    <w:p w14:paraId="3A5533A4" w14:textId="41672172" w:rsidR="00C461EB" w:rsidRPr="001969B4" w:rsidRDefault="00521345" w:rsidP="00521345">
      <w:pPr>
        <w:tabs>
          <w:tab w:val="left" w:pos="2198"/>
        </w:tabs>
        <w:rPr>
          <w:rFonts w:asciiTheme="minorEastAsia" w:hAnsiTheme="minorEastAsia"/>
          <w:color w:val="000000" w:themeColor="text1"/>
          <w:szCs w:val="21"/>
        </w:rPr>
      </w:pPr>
      <w:r w:rsidRPr="001969B4">
        <w:rPr>
          <w:rFonts w:asciiTheme="minorEastAsia" w:hAnsiTheme="minorEastAsia" w:hint="eastAsia"/>
          <w:color w:val="000000" w:themeColor="text1"/>
          <w:szCs w:val="21"/>
        </w:rPr>
        <w:t>新たな施設整備にあたっては脱炭素化に努め、再生可能エネルギーの導入や外壁、屋上などへの</w:t>
      </w:r>
      <w:r w:rsidR="00921BD0" w:rsidRPr="001969B4">
        <w:rPr>
          <w:rFonts w:asciiTheme="minorEastAsia" w:hAnsiTheme="minorEastAsia" w:hint="eastAsia"/>
          <w:color w:val="000000" w:themeColor="text1"/>
          <w:szCs w:val="21"/>
        </w:rPr>
        <w:t>りょくか</w:t>
      </w:r>
      <w:r w:rsidRPr="001969B4">
        <w:rPr>
          <w:rFonts w:asciiTheme="minorEastAsia" w:hAnsiTheme="minorEastAsia" w:hint="eastAsia"/>
          <w:color w:val="000000" w:themeColor="text1"/>
          <w:szCs w:val="21"/>
        </w:rPr>
        <w:t>を促進します。</w:t>
      </w:r>
    </w:p>
    <w:p w14:paraId="119DA43D" w14:textId="77777777" w:rsidR="00521345" w:rsidRPr="001969B4" w:rsidRDefault="00521345" w:rsidP="0052134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主な取組み。</w:t>
      </w:r>
    </w:p>
    <w:p w14:paraId="31E24A0A" w14:textId="1D1E84EB" w:rsidR="001B5616" w:rsidRPr="001969B4" w:rsidRDefault="001B5616" w:rsidP="001B5616">
      <w:pPr>
        <w:tabs>
          <w:tab w:val="left" w:pos="2198"/>
        </w:tabs>
        <w:rPr>
          <w:rFonts w:asciiTheme="minorEastAsia" w:hAnsiTheme="minorEastAsia"/>
          <w:color w:val="000000" w:themeColor="text1"/>
          <w:szCs w:val="21"/>
        </w:rPr>
      </w:pPr>
      <w:r w:rsidRPr="001969B4">
        <w:rPr>
          <w:rFonts w:asciiTheme="minorEastAsia" w:hAnsiTheme="minorEastAsia" w:hint="eastAsia"/>
          <w:color w:val="000000" w:themeColor="text1"/>
          <w:szCs w:val="21"/>
        </w:rPr>
        <w:t>森林法で定める保安</w:t>
      </w:r>
      <w:r w:rsidR="00475171">
        <w:rPr>
          <w:rFonts w:asciiTheme="minorEastAsia" w:hAnsiTheme="minorEastAsia" w:hint="eastAsia"/>
          <w:color w:val="000000" w:themeColor="text1"/>
          <w:szCs w:val="21"/>
        </w:rPr>
        <w:t>りん</w:t>
      </w:r>
      <w:r w:rsidRPr="001969B4">
        <w:rPr>
          <w:rFonts w:asciiTheme="minorEastAsia" w:hAnsiTheme="minorEastAsia" w:hint="eastAsia"/>
          <w:color w:val="000000" w:themeColor="text1"/>
          <w:szCs w:val="21"/>
        </w:rPr>
        <w:t>や地域森林計画対象みんゆうりんの指定継続。</w:t>
      </w:r>
    </w:p>
    <w:p w14:paraId="350FA681" w14:textId="652B4A8E" w:rsidR="001B5616" w:rsidRPr="001969B4" w:rsidRDefault="00921BD0" w:rsidP="001B5616">
      <w:pPr>
        <w:tabs>
          <w:tab w:val="left" w:pos="2198"/>
        </w:tabs>
        <w:rPr>
          <w:rFonts w:asciiTheme="minorEastAsia" w:hAnsiTheme="minorEastAsia"/>
          <w:color w:val="000000" w:themeColor="text1"/>
          <w:szCs w:val="21"/>
        </w:rPr>
      </w:pPr>
      <w:r w:rsidRPr="001969B4">
        <w:rPr>
          <w:rFonts w:asciiTheme="minorEastAsia" w:hAnsiTheme="minorEastAsia" w:hint="eastAsia"/>
          <w:color w:val="000000" w:themeColor="text1"/>
          <w:szCs w:val="21"/>
        </w:rPr>
        <w:t>とよがわ</w:t>
      </w:r>
      <w:r w:rsidR="001B5616" w:rsidRPr="001969B4">
        <w:rPr>
          <w:rFonts w:asciiTheme="minorEastAsia" w:hAnsiTheme="minorEastAsia" w:hint="eastAsia"/>
          <w:color w:val="000000" w:themeColor="text1"/>
          <w:szCs w:val="21"/>
        </w:rPr>
        <w:t>水系河川整備計画や三河湾、伊勢湾沿岸海岸保全基本計画に基づく緑の保全への働きかけ。</w:t>
      </w:r>
    </w:p>
    <w:p w14:paraId="4A6D6621" w14:textId="035604D3" w:rsidR="001B5616" w:rsidRPr="001969B4" w:rsidRDefault="00921BD0" w:rsidP="001B5616">
      <w:pPr>
        <w:tabs>
          <w:tab w:val="left" w:pos="2198"/>
        </w:tabs>
        <w:rPr>
          <w:rFonts w:asciiTheme="minorEastAsia" w:hAnsiTheme="minorEastAsia"/>
          <w:color w:val="000000" w:themeColor="text1"/>
          <w:szCs w:val="21"/>
        </w:rPr>
      </w:pPr>
      <w:r w:rsidRPr="001969B4">
        <w:rPr>
          <w:rFonts w:asciiTheme="minorEastAsia" w:hAnsiTheme="minorEastAsia" w:hint="eastAsia"/>
          <w:color w:val="000000" w:themeColor="text1"/>
          <w:szCs w:val="21"/>
        </w:rPr>
        <w:t>りょくか</w:t>
      </w:r>
      <w:r w:rsidR="00E34E4C" w:rsidRPr="001969B4">
        <w:rPr>
          <w:rFonts w:asciiTheme="minorEastAsia" w:hAnsiTheme="minorEastAsia" w:hint="eastAsia"/>
          <w:color w:val="000000" w:themeColor="text1"/>
          <w:szCs w:val="21"/>
        </w:rPr>
        <w:t>せさく</w:t>
      </w:r>
      <w:r w:rsidR="001B5616" w:rsidRPr="001969B4">
        <w:rPr>
          <w:rFonts w:asciiTheme="minorEastAsia" w:hAnsiTheme="minorEastAsia" w:hint="eastAsia"/>
          <w:color w:val="000000" w:themeColor="text1"/>
          <w:szCs w:val="21"/>
        </w:rPr>
        <w:t>の拡大、推進、みんゆうち</w:t>
      </w:r>
      <w:r w:rsidRPr="001969B4">
        <w:rPr>
          <w:rFonts w:asciiTheme="minorEastAsia" w:hAnsiTheme="minorEastAsia" w:hint="eastAsia"/>
          <w:color w:val="000000" w:themeColor="text1"/>
          <w:szCs w:val="21"/>
        </w:rPr>
        <w:t>りょくか</w:t>
      </w:r>
      <w:r w:rsidR="001B5616" w:rsidRPr="001969B4">
        <w:rPr>
          <w:rFonts w:asciiTheme="minorEastAsia" w:hAnsiTheme="minorEastAsia" w:hint="eastAsia"/>
          <w:color w:val="000000" w:themeColor="text1"/>
          <w:szCs w:val="21"/>
        </w:rPr>
        <w:t>に対する補助制度の導入検討。</w:t>
      </w:r>
    </w:p>
    <w:p w14:paraId="6275A188" w14:textId="5BBD812E" w:rsidR="001B5616" w:rsidRPr="001969B4" w:rsidRDefault="001B5616" w:rsidP="001B5616">
      <w:pPr>
        <w:tabs>
          <w:tab w:val="left" w:pos="2198"/>
        </w:tabs>
        <w:rPr>
          <w:rFonts w:asciiTheme="minorEastAsia" w:hAnsiTheme="minorEastAsia"/>
          <w:color w:val="000000" w:themeColor="text1"/>
          <w:szCs w:val="21"/>
        </w:rPr>
      </w:pPr>
      <w:r w:rsidRPr="001969B4">
        <w:rPr>
          <w:rFonts w:asciiTheme="minorEastAsia" w:hAnsiTheme="minorEastAsia" w:hint="eastAsia"/>
          <w:color w:val="000000" w:themeColor="text1"/>
          <w:szCs w:val="21"/>
        </w:rPr>
        <w:t>歴史、文化的資源の活用や保全に向けた取組</w:t>
      </w:r>
      <w:r w:rsidR="006A341E" w:rsidRPr="001969B4">
        <w:rPr>
          <w:rFonts w:asciiTheme="minorEastAsia" w:hAnsiTheme="minorEastAsia" w:hint="eastAsia"/>
          <w:color w:val="000000" w:themeColor="text1"/>
          <w:szCs w:val="21"/>
        </w:rPr>
        <w:t>み</w:t>
      </w:r>
      <w:r w:rsidRPr="001969B4">
        <w:rPr>
          <w:rFonts w:asciiTheme="minorEastAsia" w:hAnsiTheme="minorEastAsia" w:hint="eastAsia"/>
          <w:color w:val="000000" w:themeColor="text1"/>
          <w:szCs w:val="21"/>
        </w:rPr>
        <w:t>の推進。</w:t>
      </w:r>
    </w:p>
    <w:p w14:paraId="2EA6A692" w14:textId="41C1BCBF" w:rsidR="001B5616" w:rsidRPr="001969B4" w:rsidRDefault="001B5616" w:rsidP="001B5616">
      <w:pPr>
        <w:tabs>
          <w:tab w:val="left" w:pos="2198"/>
        </w:tabs>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豊川稲荷おもてさんどう地区計画に基づく適正な景観整備。</w:t>
      </w:r>
    </w:p>
    <w:p w14:paraId="20AEFE58" w14:textId="34194A89" w:rsidR="001B5616" w:rsidRPr="001969B4" w:rsidRDefault="001B5616" w:rsidP="001B5616">
      <w:pPr>
        <w:tabs>
          <w:tab w:val="left" w:pos="2198"/>
        </w:tabs>
        <w:rPr>
          <w:rFonts w:asciiTheme="minorEastAsia" w:hAnsiTheme="minorEastAsia"/>
          <w:color w:val="000000" w:themeColor="text1"/>
          <w:szCs w:val="21"/>
        </w:rPr>
      </w:pPr>
      <w:r w:rsidRPr="001969B4">
        <w:rPr>
          <w:rFonts w:asciiTheme="minorEastAsia" w:hAnsiTheme="minorEastAsia" w:hint="eastAsia"/>
          <w:color w:val="000000" w:themeColor="text1"/>
          <w:szCs w:val="21"/>
        </w:rPr>
        <w:t>特別緑地保全地区や保存</w:t>
      </w:r>
      <w:r w:rsidR="00475171">
        <w:rPr>
          <w:rFonts w:asciiTheme="minorEastAsia" w:hAnsiTheme="minorEastAsia" w:hint="eastAsia"/>
          <w:color w:val="000000" w:themeColor="text1"/>
          <w:szCs w:val="21"/>
        </w:rPr>
        <w:t>じゅ</w:t>
      </w:r>
      <w:r w:rsidRPr="001969B4">
        <w:rPr>
          <w:rFonts w:asciiTheme="minorEastAsia" w:hAnsiTheme="minorEastAsia" w:hint="eastAsia"/>
          <w:color w:val="000000" w:themeColor="text1"/>
          <w:szCs w:val="21"/>
        </w:rPr>
        <w:t>（</w:t>
      </w:r>
      <w:r w:rsidR="00475171">
        <w:rPr>
          <w:rFonts w:asciiTheme="minorEastAsia" w:hAnsiTheme="minorEastAsia" w:hint="eastAsia"/>
          <w:color w:val="000000" w:themeColor="text1"/>
          <w:szCs w:val="21"/>
        </w:rPr>
        <w:t>りん</w:t>
      </w:r>
      <w:r w:rsidRPr="001969B4">
        <w:rPr>
          <w:rFonts w:asciiTheme="minorEastAsia" w:hAnsiTheme="minorEastAsia" w:hint="eastAsia"/>
          <w:color w:val="000000" w:themeColor="text1"/>
          <w:szCs w:val="21"/>
        </w:rPr>
        <w:t>）の指定などの検討。</w:t>
      </w:r>
    </w:p>
    <w:p w14:paraId="3367B50D" w14:textId="4B94D742" w:rsidR="00521345" w:rsidRPr="001969B4" w:rsidRDefault="001B5616" w:rsidP="001B5616">
      <w:pPr>
        <w:tabs>
          <w:tab w:val="left" w:pos="2198"/>
        </w:tabs>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景観計画の策定の検討。</w:t>
      </w:r>
    </w:p>
    <w:p w14:paraId="799A7E6E" w14:textId="33CB8D7C" w:rsidR="00642DA5" w:rsidRPr="001969B4" w:rsidRDefault="00642DA5" w:rsidP="00642DA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5の5、都市防災などの方針。</w:t>
      </w:r>
    </w:p>
    <w:p w14:paraId="1A6B3864" w14:textId="2D4AF45B" w:rsidR="00521345" w:rsidRPr="001969B4" w:rsidRDefault="0040135D" w:rsidP="00642DA5">
      <w:pPr>
        <w:tabs>
          <w:tab w:val="left" w:pos="2198"/>
        </w:tabs>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642DA5" w:rsidRPr="001969B4">
        <w:rPr>
          <w:rFonts w:asciiTheme="minorEastAsia" w:hAnsiTheme="minorEastAsia" w:hint="eastAsia"/>
          <w:color w:val="000000" w:themeColor="text1"/>
          <w:szCs w:val="21"/>
        </w:rPr>
        <w:t>で想定される災害としては、台風や大雨による</w:t>
      </w:r>
      <w:r w:rsidR="004F247D">
        <w:rPr>
          <w:rFonts w:asciiTheme="minorEastAsia" w:hAnsiTheme="minorEastAsia" w:hint="eastAsia"/>
          <w:color w:val="000000" w:themeColor="text1"/>
          <w:szCs w:val="21"/>
        </w:rPr>
        <w:t>ふうすい</w:t>
      </w:r>
      <w:r w:rsidR="00642DA5" w:rsidRPr="001969B4">
        <w:rPr>
          <w:rFonts w:asciiTheme="minorEastAsia" w:hAnsiTheme="minorEastAsia" w:hint="eastAsia"/>
          <w:color w:val="000000" w:themeColor="text1"/>
          <w:szCs w:val="21"/>
        </w:rPr>
        <w:t>害、地震などの自然災害、大規模火災などがあります。また、近年、</w:t>
      </w:r>
      <w:r w:rsidRPr="001969B4">
        <w:rPr>
          <w:rFonts w:asciiTheme="minorEastAsia" w:hAnsiTheme="minorEastAsia" w:hint="eastAsia"/>
          <w:color w:val="000000" w:themeColor="text1"/>
          <w:szCs w:val="21"/>
        </w:rPr>
        <w:t>ほんし</w:t>
      </w:r>
      <w:r w:rsidR="00642DA5" w:rsidRPr="001969B4">
        <w:rPr>
          <w:rFonts w:asciiTheme="minorEastAsia" w:hAnsiTheme="minorEastAsia" w:hint="eastAsia"/>
          <w:color w:val="000000" w:themeColor="text1"/>
          <w:szCs w:val="21"/>
        </w:rPr>
        <w:t>では犯罪発生件数は減少傾向にある一方、交通事故発生件数は増加する傾向にあります。</w:t>
      </w:r>
    </w:p>
    <w:p w14:paraId="37560998" w14:textId="2E967CA1" w:rsidR="00642DA5" w:rsidRPr="001969B4" w:rsidRDefault="00642DA5" w:rsidP="00642DA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そこで、大規模災害などに備え、市民の安全で安心な暮らしを確保するため、</w:t>
      </w:r>
      <w:r w:rsidR="004F247D">
        <w:rPr>
          <w:rFonts w:asciiTheme="minorEastAsia" w:hAnsiTheme="minorEastAsia" w:hint="eastAsia"/>
          <w:color w:val="000000" w:themeColor="text1"/>
          <w:szCs w:val="21"/>
        </w:rPr>
        <w:t>ふうすい</w:t>
      </w:r>
      <w:r w:rsidRPr="001969B4">
        <w:rPr>
          <w:rFonts w:asciiTheme="minorEastAsia" w:hAnsiTheme="minorEastAsia" w:hint="eastAsia"/>
          <w:color w:val="000000" w:themeColor="text1"/>
          <w:szCs w:val="21"/>
        </w:rPr>
        <w:t>害や地震に備えた安全なまちづくりを進めるとともに、引き続き犯罪や交通事故を未然に防止することにより、市民が安心して生活できる地域づくりを進めます。</w:t>
      </w:r>
    </w:p>
    <w:p w14:paraId="6F97196E" w14:textId="43CF5A48" w:rsidR="00642DA5" w:rsidRPr="001969B4" w:rsidRDefault="00642DA5" w:rsidP="00642DA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w:t>
      </w:r>
      <w:r w:rsidR="007415B7">
        <w:rPr>
          <w:rFonts w:asciiTheme="minorEastAsia" w:hAnsiTheme="minorEastAsia" w:hint="eastAsia"/>
          <w:color w:val="000000" w:themeColor="text1"/>
          <w:szCs w:val="21"/>
        </w:rPr>
        <w:t>ふうすい</w:t>
      </w:r>
      <w:r w:rsidRPr="001969B4">
        <w:rPr>
          <w:rFonts w:asciiTheme="minorEastAsia" w:hAnsiTheme="minorEastAsia" w:hint="eastAsia"/>
          <w:color w:val="000000" w:themeColor="text1"/>
          <w:szCs w:val="21"/>
        </w:rPr>
        <w:t>害対策。</w:t>
      </w:r>
    </w:p>
    <w:p w14:paraId="230FFAA2" w14:textId="77777777" w:rsidR="00642DA5" w:rsidRPr="001969B4" w:rsidRDefault="00642DA5" w:rsidP="00642DA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局所的な豪雨や台風など大雨による浸水被害防止対策として、市街化区域内の過去の被害状況に基づき、計画的かつ重点的なうすい排水施設の整備を進めます。</w:t>
      </w:r>
    </w:p>
    <w:p w14:paraId="50FA7F12" w14:textId="7AC97B59" w:rsidR="00642DA5" w:rsidRPr="001969B4" w:rsidRDefault="007415B7" w:rsidP="00642DA5">
      <w:pPr>
        <w:rPr>
          <w:rFonts w:asciiTheme="minorEastAsia" w:hAnsiTheme="minorEastAsia"/>
          <w:color w:val="000000" w:themeColor="text1"/>
          <w:szCs w:val="21"/>
        </w:rPr>
      </w:pPr>
      <w:r>
        <w:rPr>
          <w:rFonts w:asciiTheme="minorEastAsia" w:hAnsiTheme="minorEastAsia" w:hint="eastAsia"/>
          <w:color w:val="000000" w:themeColor="text1"/>
          <w:szCs w:val="21"/>
        </w:rPr>
        <w:t>ふうすい</w:t>
      </w:r>
      <w:r w:rsidR="00642DA5" w:rsidRPr="001969B4">
        <w:rPr>
          <w:rFonts w:asciiTheme="minorEastAsia" w:hAnsiTheme="minorEastAsia" w:hint="eastAsia"/>
          <w:color w:val="000000" w:themeColor="text1"/>
          <w:szCs w:val="21"/>
        </w:rPr>
        <w:t>害などの自然災害による土砂災害に備え、災害の恐れがある箇所の周知を図るとともに、土地利用の適正な規制と誘導を図ります。</w:t>
      </w:r>
    </w:p>
    <w:p w14:paraId="07980376" w14:textId="064A379C" w:rsidR="00416C9E" w:rsidRPr="001969B4" w:rsidRDefault="00416C9E" w:rsidP="00416C9E">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暴風による飛来</w:t>
      </w:r>
      <w:r w:rsidR="00D1018D">
        <w:rPr>
          <w:rFonts w:asciiTheme="minorEastAsia" w:hAnsiTheme="minorEastAsia" w:hint="eastAsia"/>
          <w:color w:val="000000" w:themeColor="text1"/>
          <w:szCs w:val="21"/>
        </w:rPr>
        <w:t>ぶつ</w:t>
      </w:r>
      <w:r w:rsidRPr="001969B4">
        <w:rPr>
          <w:rFonts w:asciiTheme="minorEastAsia" w:hAnsiTheme="minorEastAsia" w:hint="eastAsia"/>
          <w:color w:val="000000" w:themeColor="text1"/>
          <w:szCs w:val="21"/>
        </w:rPr>
        <w:t>や倒木などにより生じる電柱の倒壊や電線の垂れ下がりといった危険性への対策</w:t>
      </w:r>
      <w:r w:rsidR="00D1018D">
        <w:rPr>
          <w:rFonts w:asciiTheme="minorEastAsia" w:hAnsiTheme="minorEastAsia" w:hint="eastAsia"/>
          <w:color w:val="000000" w:themeColor="text1"/>
          <w:szCs w:val="21"/>
        </w:rPr>
        <w:t>及び都市防災機能の向上を目的</w:t>
      </w:r>
      <w:r w:rsidRPr="001969B4">
        <w:rPr>
          <w:rFonts w:asciiTheme="minorEastAsia" w:hAnsiTheme="minorEastAsia" w:hint="eastAsia"/>
          <w:color w:val="000000" w:themeColor="text1"/>
          <w:szCs w:val="21"/>
        </w:rPr>
        <w:t>として、無電</w:t>
      </w:r>
      <w:r w:rsidR="007415B7">
        <w:rPr>
          <w:rFonts w:asciiTheme="minorEastAsia" w:hAnsiTheme="minorEastAsia" w:hint="eastAsia"/>
          <w:color w:val="000000" w:themeColor="text1"/>
          <w:szCs w:val="21"/>
        </w:rPr>
        <w:t>ちゅう</w:t>
      </w:r>
      <w:r w:rsidRPr="001969B4">
        <w:rPr>
          <w:rFonts w:asciiTheme="minorEastAsia" w:hAnsiTheme="minorEastAsia" w:hint="eastAsia"/>
          <w:color w:val="000000" w:themeColor="text1"/>
          <w:szCs w:val="21"/>
        </w:rPr>
        <w:t>化を</w:t>
      </w:r>
      <w:r w:rsidR="00C773B3">
        <w:rPr>
          <w:rFonts w:asciiTheme="minorEastAsia" w:hAnsiTheme="minorEastAsia" w:hint="eastAsia"/>
          <w:color w:val="000000" w:themeColor="text1"/>
          <w:szCs w:val="21"/>
        </w:rPr>
        <w:t>推進</w:t>
      </w:r>
      <w:r w:rsidRPr="001969B4">
        <w:rPr>
          <w:rFonts w:asciiTheme="minorEastAsia" w:hAnsiTheme="minorEastAsia" w:hint="eastAsia"/>
          <w:color w:val="000000" w:themeColor="text1"/>
          <w:szCs w:val="21"/>
        </w:rPr>
        <w:t>します。</w:t>
      </w:r>
    </w:p>
    <w:p w14:paraId="13E5BC0B" w14:textId="34BFE6AB" w:rsidR="001D0B19" w:rsidRPr="001969B4" w:rsidRDefault="001D0B19" w:rsidP="001D0B19">
      <w:pPr>
        <w:tabs>
          <w:tab w:val="left" w:pos="2198"/>
        </w:tabs>
        <w:rPr>
          <w:rFonts w:asciiTheme="minorEastAsia" w:hAnsiTheme="minorEastAsia"/>
          <w:color w:val="000000" w:themeColor="text1"/>
          <w:szCs w:val="21"/>
        </w:rPr>
      </w:pPr>
      <w:r w:rsidRPr="001969B4">
        <w:rPr>
          <w:rFonts w:asciiTheme="minorEastAsia" w:hAnsiTheme="minorEastAsia" w:hint="eastAsia"/>
          <w:color w:val="000000" w:themeColor="text1"/>
          <w:szCs w:val="21"/>
        </w:rPr>
        <w:t>道路の冠水が想定される箇所及び河川に監視カメラ等を設置し、画像による道路冠水や河川の状況に関する情報提供を行います。</w:t>
      </w:r>
    </w:p>
    <w:p w14:paraId="1127D414" w14:textId="3E36D057" w:rsidR="001D0B19" w:rsidRPr="001969B4" w:rsidRDefault="001D0B19" w:rsidP="001D0B19">
      <w:pPr>
        <w:tabs>
          <w:tab w:val="left" w:pos="2198"/>
        </w:tabs>
        <w:rPr>
          <w:rFonts w:asciiTheme="minorEastAsia" w:hAnsiTheme="minorEastAsia"/>
          <w:color w:val="000000" w:themeColor="text1"/>
          <w:szCs w:val="21"/>
        </w:rPr>
      </w:pPr>
      <w:r w:rsidRPr="001969B4">
        <w:rPr>
          <w:rFonts w:asciiTheme="minorEastAsia" w:hAnsiTheme="minorEastAsia" w:hint="eastAsia"/>
          <w:color w:val="000000" w:themeColor="text1"/>
          <w:szCs w:val="21"/>
        </w:rPr>
        <w:t>臨海部においては、海岸堤防などの改修を関係機関に働きかけます。</w:t>
      </w:r>
    </w:p>
    <w:p w14:paraId="5176D8A8" w14:textId="535690F7" w:rsidR="001D0B19" w:rsidRPr="001969B4" w:rsidRDefault="001D0B19" w:rsidP="001D0B19">
      <w:pPr>
        <w:tabs>
          <w:tab w:val="left" w:pos="2198"/>
        </w:tabs>
        <w:rPr>
          <w:rFonts w:asciiTheme="minorEastAsia" w:hAnsiTheme="minorEastAsia"/>
          <w:color w:val="000000" w:themeColor="text1"/>
          <w:szCs w:val="21"/>
        </w:rPr>
      </w:pPr>
      <w:r w:rsidRPr="001969B4">
        <w:rPr>
          <w:rFonts w:asciiTheme="minorEastAsia" w:hAnsiTheme="minorEastAsia" w:hint="eastAsia"/>
          <w:color w:val="000000" w:themeColor="text1"/>
          <w:szCs w:val="21"/>
        </w:rPr>
        <w:t>計画的な河川改修などを関係機関に働きかけます。</w:t>
      </w:r>
    </w:p>
    <w:p w14:paraId="647902EF" w14:textId="25416D38" w:rsidR="00DC1E3C" w:rsidRPr="001969B4" w:rsidRDefault="001D0B19" w:rsidP="001D0B19">
      <w:pPr>
        <w:tabs>
          <w:tab w:val="left" w:pos="2198"/>
        </w:tabs>
        <w:rPr>
          <w:rFonts w:asciiTheme="minorEastAsia" w:hAnsiTheme="minorEastAsia"/>
          <w:color w:val="000000" w:themeColor="text1"/>
          <w:szCs w:val="21"/>
        </w:rPr>
      </w:pPr>
      <w:r w:rsidRPr="001969B4">
        <w:rPr>
          <w:rFonts w:asciiTheme="minorEastAsia" w:hAnsiTheme="minorEastAsia" w:hint="eastAsia"/>
          <w:color w:val="000000" w:themeColor="text1"/>
          <w:szCs w:val="21"/>
        </w:rPr>
        <w:t>屋外スピーカーや</w:t>
      </w:r>
      <w:r w:rsidR="0041688B" w:rsidRPr="001969B4">
        <w:rPr>
          <w:rFonts w:asciiTheme="minorEastAsia" w:hAnsiTheme="minorEastAsia" w:hint="eastAsia"/>
          <w:color w:val="000000" w:themeColor="text1"/>
          <w:szCs w:val="21"/>
        </w:rPr>
        <w:t>こべつ</w:t>
      </w:r>
      <w:r w:rsidRPr="001969B4">
        <w:rPr>
          <w:rFonts w:asciiTheme="minorEastAsia" w:hAnsiTheme="minorEastAsia" w:hint="eastAsia"/>
          <w:color w:val="000000" w:themeColor="text1"/>
          <w:szCs w:val="21"/>
        </w:rPr>
        <w:t>受信機のほか、豊川市防災アプリ、とよかわ安心メールなどによる情報提供を行います。</w:t>
      </w:r>
    </w:p>
    <w:p w14:paraId="4939624C" w14:textId="77777777" w:rsidR="00C9364F" w:rsidRPr="001969B4" w:rsidRDefault="00C9364F" w:rsidP="00C9364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2、地震対策。</w:t>
      </w:r>
    </w:p>
    <w:p w14:paraId="758D102E" w14:textId="236CE64A" w:rsidR="00C9364F" w:rsidRPr="001969B4" w:rsidRDefault="00C9364F" w:rsidP="00C9364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幅員４メートル未満の</w:t>
      </w:r>
      <w:r w:rsidR="007415B7">
        <w:rPr>
          <w:rFonts w:asciiTheme="minorEastAsia" w:hAnsiTheme="minorEastAsia" w:hint="eastAsia"/>
          <w:color w:val="000000" w:themeColor="text1"/>
          <w:szCs w:val="21"/>
        </w:rPr>
        <w:t>きょう</w:t>
      </w:r>
      <w:r w:rsidRPr="001969B4">
        <w:rPr>
          <w:rFonts w:asciiTheme="minorEastAsia" w:hAnsiTheme="minorEastAsia" w:hint="eastAsia"/>
          <w:color w:val="000000" w:themeColor="text1"/>
          <w:szCs w:val="21"/>
        </w:rPr>
        <w:t>あい道路について、避難路の確保、緊急車両の通行の確保や消火活動の円滑化を図るため、拡幅整備を進めます。</w:t>
      </w:r>
    </w:p>
    <w:p w14:paraId="04E2C370" w14:textId="2B681EBD" w:rsidR="00642DA5" w:rsidRPr="001969B4" w:rsidRDefault="00C9364F" w:rsidP="00C9364F">
      <w:pPr>
        <w:tabs>
          <w:tab w:val="left" w:pos="2198"/>
        </w:tabs>
        <w:rPr>
          <w:rFonts w:asciiTheme="minorEastAsia" w:hAnsiTheme="minorEastAsia"/>
          <w:color w:val="000000" w:themeColor="text1"/>
          <w:szCs w:val="21"/>
        </w:rPr>
      </w:pPr>
      <w:r w:rsidRPr="001969B4">
        <w:rPr>
          <w:rFonts w:asciiTheme="minorEastAsia" w:hAnsiTheme="minorEastAsia" w:hint="eastAsia"/>
          <w:color w:val="000000" w:themeColor="text1"/>
          <w:szCs w:val="21"/>
        </w:rPr>
        <w:t>老朽木造住宅の割合が高い地域については、豊川市建築物耐震改修促進計画に基づき、重点的に建物の耐震診断及び耐震化を促進するとともに、老朽空き家などの倒壊により生じる危険性を回避するための対応策を推進します。</w:t>
      </w:r>
    </w:p>
    <w:p w14:paraId="05145092" w14:textId="77777777" w:rsidR="00C9364F" w:rsidRPr="001969B4" w:rsidRDefault="00C9364F" w:rsidP="00C9364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市街化区域においては、建物の不燃化を促進するため、防火地域及び準防火地域の適正な配置を検討します。</w:t>
      </w:r>
    </w:p>
    <w:p w14:paraId="7763A376" w14:textId="3C82053F" w:rsidR="00C9364F" w:rsidRPr="001969B4" w:rsidRDefault="00C9364F" w:rsidP="00C9364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耐震性防火水槽を計画的に設置することにより、消防水利の充足、消防</w:t>
      </w:r>
      <w:r w:rsidR="005661D7">
        <w:rPr>
          <w:rFonts w:asciiTheme="minorEastAsia" w:hAnsiTheme="minorEastAsia" w:hint="eastAsia"/>
          <w:color w:val="000000" w:themeColor="text1"/>
          <w:szCs w:val="21"/>
        </w:rPr>
        <w:t>りょく</w:t>
      </w:r>
      <w:r w:rsidRPr="001969B4">
        <w:rPr>
          <w:rFonts w:asciiTheme="minorEastAsia" w:hAnsiTheme="minorEastAsia" w:hint="eastAsia"/>
          <w:color w:val="000000" w:themeColor="text1"/>
          <w:szCs w:val="21"/>
        </w:rPr>
        <w:t>の強化を図ります。</w:t>
      </w:r>
    </w:p>
    <w:p w14:paraId="4482EF70" w14:textId="7D50BA5A" w:rsidR="00C9364F" w:rsidRPr="001969B4" w:rsidRDefault="00C9364F" w:rsidP="00C9364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地震災害時に倒壊の危険性のあるブロック</w:t>
      </w:r>
      <w:r w:rsidR="007862BA">
        <w:rPr>
          <w:rFonts w:asciiTheme="minorEastAsia" w:hAnsiTheme="minorEastAsia" w:hint="eastAsia"/>
          <w:color w:val="000000" w:themeColor="text1"/>
          <w:szCs w:val="21"/>
        </w:rPr>
        <w:t>べい</w:t>
      </w:r>
      <w:r w:rsidRPr="001969B4">
        <w:rPr>
          <w:rFonts w:asciiTheme="minorEastAsia" w:hAnsiTheme="minorEastAsia" w:hint="eastAsia"/>
          <w:color w:val="000000" w:themeColor="text1"/>
          <w:szCs w:val="21"/>
        </w:rPr>
        <w:t>などの撤去、改修の推進を図ります。</w:t>
      </w:r>
    </w:p>
    <w:p w14:paraId="6E28620B" w14:textId="389D7303" w:rsidR="00C9364F" w:rsidRPr="001969B4" w:rsidRDefault="00C9364F" w:rsidP="00C9364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電柱の倒壊の危険性ヘの対策として、無電</w:t>
      </w:r>
      <w:r w:rsidR="007415B7">
        <w:rPr>
          <w:rFonts w:asciiTheme="minorEastAsia" w:hAnsiTheme="minorEastAsia" w:hint="eastAsia"/>
          <w:color w:val="000000" w:themeColor="text1"/>
          <w:szCs w:val="21"/>
        </w:rPr>
        <w:t>ちゅう</w:t>
      </w:r>
      <w:r w:rsidRPr="001969B4">
        <w:rPr>
          <w:rFonts w:asciiTheme="minorEastAsia" w:hAnsiTheme="minorEastAsia" w:hint="eastAsia"/>
          <w:color w:val="000000" w:themeColor="text1"/>
          <w:szCs w:val="21"/>
        </w:rPr>
        <w:t>化を検討します。</w:t>
      </w:r>
    </w:p>
    <w:p w14:paraId="0592F374" w14:textId="77777777" w:rsidR="00C9364F" w:rsidRPr="001969B4" w:rsidRDefault="00C9364F" w:rsidP="00C9364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3、復興まちづくりの事前準備。</w:t>
      </w:r>
    </w:p>
    <w:p w14:paraId="6DEB4FA6" w14:textId="472DC938" w:rsidR="00DC1E3C" w:rsidRPr="001969B4" w:rsidRDefault="00C9364F" w:rsidP="00C9364F">
      <w:pPr>
        <w:tabs>
          <w:tab w:val="left" w:pos="2198"/>
        </w:tabs>
        <w:rPr>
          <w:rFonts w:asciiTheme="minorEastAsia" w:hAnsiTheme="minorEastAsia"/>
          <w:color w:val="000000" w:themeColor="text1"/>
          <w:szCs w:val="21"/>
        </w:rPr>
      </w:pPr>
      <w:r w:rsidRPr="001969B4">
        <w:rPr>
          <w:rFonts w:asciiTheme="minorEastAsia" w:hAnsiTheme="minorEastAsia" w:hint="eastAsia"/>
          <w:color w:val="000000" w:themeColor="text1"/>
          <w:szCs w:val="21"/>
        </w:rPr>
        <w:t>震災などによる被災後、早期に計画的なまちの復興を進めていくため、地域のまちづくりの将来像を地域住民と事前に共有しておくための事前復興まちづくり計画の策定を推進しま</w:t>
      </w:r>
      <w:r w:rsidRPr="001969B4">
        <w:rPr>
          <w:rFonts w:asciiTheme="minorEastAsia" w:hAnsiTheme="minorEastAsia" w:hint="eastAsia"/>
          <w:color w:val="000000" w:themeColor="text1"/>
          <w:szCs w:val="21"/>
        </w:rPr>
        <w:lastRenderedPageBreak/>
        <w:t>す。</w:t>
      </w:r>
    </w:p>
    <w:p w14:paraId="52D59F32" w14:textId="77777777" w:rsidR="00C9364F" w:rsidRPr="001969B4" w:rsidRDefault="00C9364F" w:rsidP="00C9364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4、避難ネットワークの構築。</w:t>
      </w:r>
    </w:p>
    <w:p w14:paraId="3EB82B67" w14:textId="69E84298" w:rsidR="00C9364F" w:rsidRPr="001969B4" w:rsidRDefault="00C9364F" w:rsidP="00C9364F">
      <w:pPr>
        <w:tabs>
          <w:tab w:val="left" w:pos="2198"/>
        </w:tabs>
        <w:rPr>
          <w:rFonts w:asciiTheme="minorEastAsia" w:hAnsiTheme="minorEastAsia"/>
          <w:color w:val="000000" w:themeColor="text1"/>
          <w:szCs w:val="21"/>
        </w:rPr>
      </w:pPr>
      <w:r w:rsidRPr="001969B4">
        <w:rPr>
          <w:rFonts w:asciiTheme="minorEastAsia" w:hAnsiTheme="minorEastAsia" w:hint="eastAsia"/>
          <w:color w:val="000000" w:themeColor="text1"/>
          <w:szCs w:val="21"/>
        </w:rPr>
        <w:t>日常的に利用される公園や公共施設などについては、指定緊急避難場所や指定避難</w:t>
      </w:r>
      <w:r w:rsidR="00C006B3">
        <w:rPr>
          <w:rFonts w:asciiTheme="minorEastAsia" w:hAnsiTheme="minorEastAsia" w:hint="eastAsia"/>
          <w:color w:val="000000" w:themeColor="text1"/>
          <w:szCs w:val="21"/>
        </w:rPr>
        <w:t>じょ</w:t>
      </w:r>
      <w:r w:rsidRPr="001969B4">
        <w:rPr>
          <w:rFonts w:asciiTheme="minorEastAsia" w:hAnsiTheme="minorEastAsia" w:hint="eastAsia"/>
          <w:color w:val="000000" w:themeColor="text1"/>
          <w:szCs w:val="21"/>
        </w:rPr>
        <w:t>等として指定されていることから、適正な配置を図ります。また、災害発生時に必要となる備蓄</w:t>
      </w:r>
      <w:r w:rsidR="00C006B3">
        <w:rPr>
          <w:rFonts w:asciiTheme="minorEastAsia" w:hAnsiTheme="minorEastAsia" w:hint="eastAsia"/>
          <w:color w:val="000000" w:themeColor="text1"/>
          <w:szCs w:val="21"/>
        </w:rPr>
        <w:t>ひん</w:t>
      </w:r>
      <w:r w:rsidRPr="001969B4">
        <w:rPr>
          <w:rFonts w:asciiTheme="minorEastAsia" w:hAnsiTheme="minorEastAsia" w:hint="eastAsia"/>
          <w:color w:val="000000" w:themeColor="text1"/>
          <w:szCs w:val="21"/>
        </w:rPr>
        <w:t>を確保します。</w:t>
      </w:r>
    </w:p>
    <w:p w14:paraId="67D3A93D" w14:textId="6B84E4D5" w:rsidR="00C9364F" w:rsidRPr="001969B4" w:rsidRDefault="00C9364F" w:rsidP="00C9364F">
      <w:pPr>
        <w:tabs>
          <w:tab w:val="left" w:pos="2198"/>
        </w:tabs>
        <w:rPr>
          <w:rFonts w:asciiTheme="minorEastAsia" w:hAnsiTheme="minorEastAsia"/>
          <w:color w:val="000000" w:themeColor="text1"/>
          <w:szCs w:val="21"/>
        </w:rPr>
      </w:pPr>
      <w:r w:rsidRPr="001969B4">
        <w:rPr>
          <w:rFonts w:asciiTheme="minorEastAsia" w:hAnsiTheme="minorEastAsia" w:hint="eastAsia"/>
          <w:color w:val="000000" w:themeColor="text1"/>
          <w:szCs w:val="21"/>
        </w:rPr>
        <w:t>道路及び歩行空間については、災害時において緊急輸送路、避難路、大規模火災時の延焼防止などの役割をもつことから、広域防災活動拠点として位置付けられる東三河ふるさと公園へのアクセスなど体系的整備を図ります。</w:t>
      </w:r>
    </w:p>
    <w:p w14:paraId="0E8A3BBC" w14:textId="02073A74" w:rsidR="00DC1E3C" w:rsidRPr="001969B4" w:rsidRDefault="00C9364F" w:rsidP="00C9364F">
      <w:pPr>
        <w:tabs>
          <w:tab w:val="left" w:pos="2198"/>
        </w:tabs>
        <w:rPr>
          <w:rFonts w:asciiTheme="minorEastAsia" w:hAnsiTheme="minorEastAsia"/>
          <w:color w:val="000000" w:themeColor="text1"/>
          <w:szCs w:val="21"/>
        </w:rPr>
      </w:pPr>
      <w:r w:rsidRPr="001969B4">
        <w:rPr>
          <w:rFonts w:asciiTheme="minorEastAsia" w:hAnsiTheme="minorEastAsia" w:hint="eastAsia"/>
          <w:color w:val="000000" w:themeColor="text1"/>
          <w:szCs w:val="21"/>
        </w:rPr>
        <w:t>緊急輸送道路については、災害時における緊急車両や避難車両などの円滑な走行を確保するため、無電</w:t>
      </w:r>
      <w:r w:rsidR="007C5DD1">
        <w:rPr>
          <w:rFonts w:asciiTheme="minorEastAsia" w:hAnsiTheme="minorEastAsia" w:hint="eastAsia"/>
          <w:color w:val="000000" w:themeColor="text1"/>
          <w:szCs w:val="21"/>
        </w:rPr>
        <w:t>ちゅう</w:t>
      </w:r>
      <w:r w:rsidRPr="001969B4">
        <w:rPr>
          <w:rFonts w:asciiTheme="minorEastAsia" w:hAnsiTheme="minorEastAsia" w:hint="eastAsia"/>
          <w:color w:val="000000" w:themeColor="text1"/>
          <w:szCs w:val="21"/>
        </w:rPr>
        <w:t>化を推進します。</w:t>
      </w:r>
    </w:p>
    <w:p w14:paraId="04786BA3" w14:textId="77777777" w:rsidR="006C3046" w:rsidRPr="001969B4" w:rsidRDefault="006C3046" w:rsidP="006C30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5、災害発生時の拠点整備。</w:t>
      </w:r>
    </w:p>
    <w:p w14:paraId="1AC60C35" w14:textId="77777777" w:rsidR="006C3046" w:rsidRPr="001969B4" w:rsidRDefault="006C3046" w:rsidP="006C30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災害発生時の拠点となる老朽化した消防庁舎の建て替えを進めます。</w:t>
      </w:r>
    </w:p>
    <w:p w14:paraId="330E0F97" w14:textId="77777777" w:rsidR="006C3046" w:rsidRPr="001969B4" w:rsidRDefault="006C3046" w:rsidP="006C30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6、啓発活動。</w:t>
      </w:r>
    </w:p>
    <w:p w14:paraId="10D42EB3" w14:textId="02986E3C" w:rsidR="006C3046" w:rsidRPr="001969B4" w:rsidRDefault="006C3046" w:rsidP="006C30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災害情報などを確実に伝えるため、防災情報伝達システム（屋外スピーカーやこべつ受信機、豊川市防災アプリ）などの維持を図ります。</w:t>
      </w:r>
    </w:p>
    <w:p w14:paraId="15F20302" w14:textId="76BB9056" w:rsidR="006C3046" w:rsidRPr="001969B4" w:rsidRDefault="006C3046" w:rsidP="006C30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防災に関する啓発活動として、ハザードマップをかくこ配布し、災害リスクを可視化し被害の軽減に努めます。</w:t>
      </w:r>
    </w:p>
    <w:p w14:paraId="63AEA2E0" w14:textId="149D39D1" w:rsidR="006C3046" w:rsidRPr="001969B4" w:rsidRDefault="006C3046" w:rsidP="006C30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災害対応の拠点や市民の防災学習の場として、防災センターの利活用を図ります。</w:t>
      </w:r>
    </w:p>
    <w:p w14:paraId="48440976" w14:textId="3AED3A9E" w:rsidR="00C461EB" w:rsidRPr="001969B4" w:rsidRDefault="006C3046" w:rsidP="006C30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防災人材育成や自主防災会の活動を支援し、地域防災</w:t>
      </w:r>
      <w:r w:rsidR="007C5DD1">
        <w:rPr>
          <w:rFonts w:asciiTheme="minorEastAsia" w:hAnsiTheme="minorEastAsia" w:hint="eastAsia"/>
          <w:color w:val="000000" w:themeColor="text1"/>
          <w:szCs w:val="21"/>
        </w:rPr>
        <w:t>りょく</w:t>
      </w:r>
      <w:r w:rsidRPr="001969B4">
        <w:rPr>
          <w:rFonts w:asciiTheme="minorEastAsia" w:hAnsiTheme="minorEastAsia" w:hint="eastAsia"/>
          <w:color w:val="000000" w:themeColor="text1"/>
          <w:szCs w:val="21"/>
        </w:rPr>
        <w:t>の向上を図ります。</w:t>
      </w:r>
    </w:p>
    <w:p w14:paraId="3F0B6EE0" w14:textId="77777777" w:rsidR="006C3046" w:rsidRPr="001969B4" w:rsidRDefault="006C3046" w:rsidP="006C3046">
      <w:pPr>
        <w:rPr>
          <w:rFonts w:asciiTheme="minorEastAsia" w:hAnsiTheme="minorEastAsia"/>
          <w:color w:val="000000" w:themeColor="text1"/>
          <w:szCs w:val="21"/>
          <w:lang w:eastAsia="zh-TW"/>
        </w:rPr>
      </w:pPr>
      <w:r w:rsidRPr="001969B4">
        <w:rPr>
          <w:rFonts w:asciiTheme="minorEastAsia" w:hAnsiTheme="minorEastAsia" w:hint="eastAsia"/>
          <w:color w:val="000000" w:themeColor="text1"/>
          <w:szCs w:val="21"/>
          <w:lang w:eastAsia="zh-TW"/>
        </w:rPr>
        <w:t>7、防犯、交通安全対策。</w:t>
      </w:r>
    </w:p>
    <w:p w14:paraId="5FB01BE9" w14:textId="33641731" w:rsidR="006C3046" w:rsidRPr="001969B4" w:rsidRDefault="006C3046" w:rsidP="006C30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地域の防犯</w:t>
      </w:r>
      <w:r w:rsidR="003051E8">
        <w:rPr>
          <w:rFonts w:asciiTheme="minorEastAsia" w:hAnsiTheme="minorEastAsia" w:hint="eastAsia"/>
          <w:color w:val="000000" w:themeColor="text1"/>
          <w:szCs w:val="21"/>
        </w:rPr>
        <w:t>りょく</w:t>
      </w:r>
      <w:r w:rsidRPr="001969B4">
        <w:rPr>
          <w:rFonts w:asciiTheme="minorEastAsia" w:hAnsiTheme="minorEastAsia" w:hint="eastAsia"/>
          <w:color w:val="000000" w:themeColor="text1"/>
          <w:szCs w:val="21"/>
        </w:rPr>
        <w:t>を高めるとともに、犯罪を未然に防止するため、防犯</w:t>
      </w:r>
      <w:r w:rsidR="003051E8">
        <w:rPr>
          <w:rFonts w:asciiTheme="minorEastAsia" w:hAnsiTheme="minorEastAsia" w:hint="eastAsia"/>
          <w:color w:val="000000" w:themeColor="text1"/>
          <w:szCs w:val="21"/>
        </w:rPr>
        <w:t>とう</w:t>
      </w:r>
      <w:r w:rsidRPr="001969B4">
        <w:rPr>
          <w:rFonts w:asciiTheme="minorEastAsia" w:hAnsiTheme="minorEastAsia" w:hint="eastAsia"/>
          <w:color w:val="000000" w:themeColor="text1"/>
          <w:szCs w:val="21"/>
        </w:rPr>
        <w:t>、防犯カメラの設置や防犯活動団体の活動に対する支援を行います。</w:t>
      </w:r>
    </w:p>
    <w:p w14:paraId="20F68810" w14:textId="34D4BD01" w:rsidR="006C3046" w:rsidRPr="001969B4" w:rsidRDefault="006C3046" w:rsidP="006C30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道路など交差点部、道路の見通しの悪い屈曲部などにおいては、道路照明</w:t>
      </w:r>
      <w:r w:rsidR="003051E8">
        <w:rPr>
          <w:rFonts w:asciiTheme="minorEastAsia" w:hAnsiTheme="minorEastAsia" w:hint="eastAsia"/>
          <w:color w:val="000000" w:themeColor="text1"/>
          <w:szCs w:val="21"/>
        </w:rPr>
        <w:t>とう</w:t>
      </w:r>
      <w:r w:rsidRPr="001969B4">
        <w:rPr>
          <w:rFonts w:asciiTheme="minorEastAsia" w:hAnsiTheme="minorEastAsia" w:hint="eastAsia"/>
          <w:color w:val="000000" w:themeColor="text1"/>
          <w:szCs w:val="21"/>
        </w:rPr>
        <w:t>の設置を進めます。</w:t>
      </w:r>
    </w:p>
    <w:p w14:paraId="0340BFEA" w14:textId="2680C714" w:rsidR="001D0B19" w:rsidRPr="001969B4" w:rsidRDefault="006C3046" w:rsidP="006C30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市内の通学路を中心とした道路のカラー舗装化、通過交通の速度抑制対策などにより、交通事故の減少を図ります。</w:t>
      </w:r>
    </w:p>
    <w:p w14:paraId="5AE52145" w14:textId="2F411DB1" w:rsidR="00C9364F" w:rsidRPr="001969B4" w:rsidRDefault="006C3046" w:rsidP="00613A4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歩行者が多い道路や交通安全対策が不十分な道路については、防護</w:t>
      </w:r>
      <w:r w:rsidR="00177029">
        <w:rPr>
          <w:rFonts w:asciiTheme="minorEastAsia" w:hAnsiTheme="minorEastAsia" w:hint="eastAsia"/>
          <w:color w:val="000000" w:themeColor="text1"/>
          <w:szCs w:val="21"/>
        </w:rPr>
        <w:t>さく</w:t>
      </w:r>
      <w:r w:rsidRPr="001969B4">
        <w:rPr>
          <w:rFonts w:asciiTheme="minorEastAsia" w:hAnsiTheme="minorEastAsia" w:hint="eastAsia"/>
          <w:color w:val="000000" w:themeColor="text1"/>
          <w:szCs w:val="21"/>
        </w:rPr>
        <w:t>等の設置を進めます。</w:t>
      </w:r>
    </w:p>
    <w:p w14:paraId="628F8DCA" w14:textId="77777777" w:rsidR="006C3046" w:rsidRPr="001969B4" w:rsidRDefault="006C3046" w:rsidP="006C30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主な取組み。</w:t>
      </w:r>
    </w:p>
    <w:p w14:paraId="712114DA" w14:textId="59D7D6A3" w:rsidR="006C3046" w:rsidRPr="001969B4" w:rsidRDefault="006C3046" w:rsidP="006C30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臨海部の津波、高潮対策の推進と土砂災害警戒区域などの</w:t>
      </w:r>
      <w:r w:rsidR="00177029">
        <w:rPr>
          <w:rFonts w:asciiTheme="minorEastAsia" w:hAnsiTheme="minorEastAsia" w:hint="eastAsia"/>
          <w:color w:val="000000" w:themeColor="text1"/>
          <w:szCs w:val="21"/>
        </w:rPr>
        <w:t>周知</w:t>
      </w:r>
      <w:r w:rsidRPr="001969B4">
        <w:rPr>
          <w:rFonts w:asciiTheme="minorEastAsia" w:hAnsiTheme="minorEastAsia" w:hint="eastAsia"/>
          <w:color w:val="000000" w:themeColor="text1"/>
          <w:szCs w:val="21"/>
        </w:rPr>
        <w:t>。</w:t>
      </w:r>
    </w:p>
    <w:p w14:paraId="1D29F4DF" w14:textId="7FDF994F" w:rsidR="006C3046" w:rsidRPr="001969B4" w:rsidRDefault="00502187" w:rsidP="006C30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みずぼうさい</w:t>
      </w:r>
      <w:r w:rsidR="006C3046" w:rsidRPr="001969B4">
        <w:rPr>
          <w:rFonts w:asciiTheme="minorEastAsia" w:hAnsiTheme="minorEastAsia" w:hint="eastAsia"/>
          <w:color w:val="000000" w:themeColor="text1"/>
          <w:szCs w:val="21"/>
        </w:rPr>
        <w:t>意識社会再構築ビジョンに基づくとよがわの減災に係る取組</w:t>
      </w:r>
      <w:r w:rsidR="00124C7D" w:rsidRPr="001969B4">
        <w:rPr>
          <w:rFonts w:asciiTheme="minorEastAsia" w:hAnsiTheme="minorEastAsia" w:hint="eastAsia"/>
          <w:color w:val="000000" w:themeColor="text1"/>
          <w:szCs w:val="21"/>
        </w:rPr>
        <w:t>み</w:t>
      </w:r>
      <w:r w:rsidR="006C3046" w:rsidRPr="001969B4">
        <w:rPr>
          <w:rFonts w:asciiTheme="minorEastAsia" w:hAnsiTheme="minorEastAsia" w:hint="eastAsia"/>
          <w:color w:val="000000" w:themeColor="text1"/>
          <w:szCs w:val="21"/>
        </w:rPr>
        <w:t>方針（令和7年5月とよがわみずぼうさいサミット）による減災対策の推進。</w:t>
      </w:r>
    </w:p>
    <w:p w14:paraId="6DA3DB5C" w14:textId="77777777" w:rsidR="006C3046" w:rsidRPr="001969B4" w:rsidRDefault="006C3046" w:rsidP="006C30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市ホームページへかすみてい地区の浸水状況の外部リンクを掲載。</w:t>
      </w:r>
    </w:p>
    <w:p w14:paraId="42235C25" w14:textId="72A64EE7" w:rsidR="006C3046" w:rsidRPr="001969B4" w:rsidRDefault="006C3046" w:rsidP="006C30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建物の耐震化及び避難場所や</w:t>
      </w:r>
      <w:r w:rsidR="00960BCF">
        <w:rPr>
          <w:rFonts w:asciiTheme="minorEastAsia" w:hAnsiTheme="minorEastAsia" w:hint="eastAsia"/>
          <w:color w:val="000000" w:themeColor="text1"/>
          <w:szCs w:val="21"/>
        </w:rPr>
        <w:t>きょう</w:t>
      </w:r>
      <w:r w:rsidRPr="001969B4">
        <w:rPr>
          <w:rFonts w:asciiTheme="minorEastAsia" w:hAnsiTheme="minorEastAsia" w:hint="eastAsia"/>
          <w:color w:val="000000" w:themeColor="text1"/>
          <w:szCs w:val="21"/>
        </w:rPr>
        <w:t>あい道路の改善による避難路の確保。</w:t>
      </w:r>
    </w:p>
    <w:p w14:paraId="6192DDDE" w14:textId="77777777" w:rsidR="006C3046" w:rsidRPr="001969B4" w:rsidRDefault="006C3046" w:rsidP="006C30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地域が主体となった防災体制の構築に向けた取組みの推進。</w:t>
      </w:r>
    </w:p>
    <w:p w14:paraId="5A56731A" w14:textId="77777777" w:rsidR="006C3046" w:rsidRPr="001969B4" w:rsidRDefault="006C3046" w:rsidP="006C30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耐震性防火水槽を計画的に設置。</w:t>
      </w:r>
    </w:p>
    <w:p w14:paraId="418A8409" w14:textId="60F70091" w:rsidR="006C3046" w:rsidRPr="001969B4" w:rsidRDefault="006C3046" w:rsidP="006C30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道路照明</w:t>
      </w:r>
      <w:r w:rsidR="00960BCF">
        <w:rPr>
          <w:rFonts w:asciiTheme="minorEastAsia" w:hAnsiTheme="minorEastAsia" w:hint="eastAsia"/>
          <w:color w:val="000000" w:themeColor="text1"/>
          <w:szCs w:val="21"/>
        </w:rPr>
        <w:t>とう</w:t>
      </w:r>
      <w:r w:rsidRPr="001969B4">
        <w:rPr>
          <w:rFonts w:asciiTheme="minorEastAsia" w:hAnsiTheme="minorEastAsia" w:hint="eastAsia"/>
          <w:color w:val="000000" w:themeColor="text1"/>
          <w:szCs w:val="21"/>
        </w:rPr>
        <w:t>の設置。</w:t>
      </w:r>
    </w:p>
    <w:p w14:paraId="79F83411" w14:textId="1CD1BCF2" w:rsidR="006C3046" w:rsidRPr="001969B4" w:rsidRDefault="006C3046" w:rsidP="006C30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防犯</w:t>
      </w:r>
      <w:r w:rsidR="00C81AEF">
        <w:rPr>
          <w:rFonts w:asciiTheme="minorEastAsia" w:hAnsiTheme="minorEastAsia" w:hint="eastAsia"/>
          <w:color w:val="000000" w:themeColor="text1"/>
          <w:szCs w:val="21"/>
        </w:rPr>
        <w:t>とう</w:t>
      </w:r>
      <w:r w:rsidRPr="001969B4">
        <w:rPr>
          <w:rFonts w:asciiTheme="minorEastAsia" w:hAnsiTheme="minorEastAsia" w:hint="eastAsia"/>
          <w:color w:val="000000" w:themeColor="text1"/>
          <w:szCs w:val="21"/>
        </w:rPr>
        <w:t>の設置への支援。</w:t>
      </w:r>
    </w:p>
    <w:p w14:paraId="41F27878" w14:textId="77777777" w:rsidR="006C3046" w:rsidRPr="001969B4" w:rsidRDefault="006C3046" w:rsidP="006C30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防犯カメラ設置の推進、支援。</w:t>
      </w:r>
    </w:p>
    <w:p w14:paraId="0E047D05" w14:textId="77777777" w:rsidR="006C3046" w:rsidRPr="001969B4" w:rsidRDefault="006C3046" w:rsidP="006C30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交通事故の抑制に向けた交差点などの改良。</w:t>
      </w:r>
    </w:p>
    <w:p w14:paraId="70EE7915" w14:textId="07A80CF9" w:rsidR="00741714" w:rsidRPr="001969B4" w:rsidRDefault="006C3046" w:rsidP="006C304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防護</w:t>
      </w:r>
      <w:r w:rsidR="00960BCF">
        <w:rPr>
          <w:rFonts w:asciiTheme="minorEastAsia" w:hAnsiTheme="minorEastAsia" w:hint="eastAsia"/>
          <w:color w:val="000000" w:themeColor="text1"/>
          <w:szCs w:val="21"/>
        </w:rPr>
        <w:t>さく</w:t>
      </w:r>
      <w:r w:rsidR="00C81AEF">
        <w:rPr>
          <w:rFonts w:asciiTheme="minorEastAsia" w:hAnsiTheme="minorEastAsia" w:hint="eastAsia"/>
          <w:color w:val="000000" w:themeColor="text1"/>
          <w:szCs w:val="21"/>
        </w:rPr>
        <w:t>等</w:t>
      </w:r>
      <w:r w:rsidRPr="001969B4">
        <w:rPr>
          <w:rFonts w:asciiTheme="minorEastAsia" w:hAnsiTheme="minorEastAsia" w:hint="eastAsia"/>
          <w:color w:val="000000" w:themeColor="text1"/>
          <w:szCs w:val="21"/>
        </w:rPr>
        <w:t>の設置。</w:t>
      </w:r>
    </w:p>
    <w:p w14:paraId="413E7598" w14:textId="50D3D9AB" w:rsidR="0047339C" w:rsidRPr="001969B4" w:rsidRDefault="0047339C" w:rsidP="00741714">
      <w:pPr>
        <w:widowControl/>
        <w:jc w:val="left"/>
        <w:rPr>
          <w:rFonts w:asciiTheme="minorEastAsia" w:hAnsiTheme="minorEastAsia"/>
          <w:color w:val="000000" w:themeColor="text1"/>
          <w:szCs w:val="21"/>
        </w:rPr>
      </w:pPr>
      <w:r w:rsidRPr="001969B4">
        <w:rPr>
          <w:rFonts w:asciiTheme="minorEastAsia" w:hAnsiTheme="minorEastAsia" w:hint="eastAsia"/>
          <w:color w:val="000000" w:themeColor="text1"/>
          <w:szCs w:val="21"/>
        </w:rPr>
        <w:t>第３章、地域別構想。</w:t>
      </w:r>
    </w:p>
    <w:p w14:paraId="14320CEE" w14:textId="029AB31E" w:rsidR="0047339C" w:rsidRPr="001969B4" w:rsidRDefault="0047339C" w:rsidP="0047339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1、地域別構想とは。</w:t>
      </w:r>
    </w:p>
    <w:p w14:paraId="386425BF" w14:textId="77777777" w:rsidR="0047339C" w:rsidRPr="001969B4" w:rsidRDefault="0047339C" w:rsidP="0047339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別構想は、市民にとって身近な生活圏の範囲ごとに、各地域の特性、個性や地域ニーズにきめ細かく対応し、全体構想に示された都市づくりの目標や将来都市像を踏まえ地域のまちづくり目標を定め、地域らしさのあるまちづくりの方針となります。</w:t>
      </w:r>
    </w:p>
    <w:p w14:paraId="23FC5B54" w14:textId="77777777" w:rsidR="0047339C" w:rsidRPr="001969B4" w:rsidRDefault="0047339C" w:rsidP="0047339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図、地域別構想策定フロー。</w:t>
      </w:r>
    </w:p>
    <w:p w14:paraId="23485ACB" w14:textId="77777777" w:rsidR="0047339C" w:rsidRPr="001969B4" w:rsidRDefault="0047339C" w:rsidP="0047339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PDF形式の資料では、地域別構想策定フローを図示していますが、ここでは省略します。</w:t>
      </w:r>
    </w:p>
    <w:p w14:paraId="0C4B9C97" w14:textId="77777777" w:rsidR="007105AC" w:rsidRDefault="00B83ABC" w:rsidP="00B83AB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2、地域区分。</w:t>
      </w:r>
    </w:p>
    <w:p w14:paraId="3D1C2F5E" w14:textId="7D5203E2" w:rsidR="00D62B96" w:rsidRPr="001969B4" w:rsidRDefault="00B83ABC" w:rsidP="00B83AB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地域区分設定の考え方で示した日常生活圏の広がりを基本としつつ、</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におけるコミュニティ（まちづくり）活動の状況などを考慮し、前計画と同じく中学校区を基本に地域区分を設定します。</w:t>
      </w:r>
    </w:p>
    <w:p w14:paraId="36297CFB" w14:textId="77777777" w:rsidR="00B83ABC" w:rsidRPr="001969B4" w:rsidRDefault="00B83ABC" w:rsidP="00B83AB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東部地域。</w:t>
      </w:r>
    </w:p>
    <w:p w14:paraId="70AC8677" w14:textId="77777777" w:rsidR="00B83ABC" w:rsidRPr="001969B4" w:rsidRDefault="00B83ABC" w:rsidP="00B83AB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1、地域の現状。</w:t>
      </w:r>
    </w:p>
    <w:p w14:paraId="5A23E18E" w14:textId="77777777" w:rsidR="00B83ABC" w:rsidRPr="001969B4" w:rsidRDefault="00B83ABC" w:rsidP="00B83AB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市街化区域の人口密度は概ね40人まいヘクタール以上となっていますが、JR豊川駅と名鉄豊川稲荷駅周辺と豊川インターチェンジ周辺では40人まいヘクタールを下回るところがあります。</w:t>
      </w:r>
    </w:p>
    <w:p w14:paraId="2A896392" w14:textId="0ADE42CA" w:rsidR="00B83ABC" w:rsidRPr="001969B4" w:rsidRDefault="00B83ABC" w:rsidP="00B83AB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市街化区域内には、都市計画道路</w:t>
      </w:r>
      <w:r w:rsidR="00B42705">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前芝豊川線などの沿線に商業用地が分布しており、それに囲まれるように住宅用地が分布し、豊川インターチェンジ周辺には工業用地が集積しています。また、豊川稲荷などの社寺や学校をはじめとする公益施設用地、桜ヶ丘公園をはじめとする公共用地も多く分布しています。</w:t>
      </w:r>
    </w:p>
    <w:p w14:paraId="776BF05E" w14:textId="77777777" w:rsidR="001736FB" w:rsidRDefault="001C5664" w:rsidP="001C566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2、地域住民のニーズ。</w:t>
      </w:r>
    </w:p>
    <w:p w14:paraId="5C747D37" w14:textId="4E50F989" w:rsidR="001736FB" w:rsidRDefault="001C5664" w:rsidP="001C566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目指すべき将来像について、防災性、防犯性に優れた安全、安心なまちの回答率が最も高く、市平均よりも回答率が高い項目は、多様な働く場が充実した、市内で働き</w:t>
      </w:r>
      <w:r w:rsidR="001008D3">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暮らすことができるまち、などが挙げられます。</w:t>
      </w:r>
    </w:p>
    <w:p w14:paraId="2534F471" w14:textId="7A7E5AF6" w:rsidR="001C5664" w:rsidRPr="001969B4" w:rsidRDefault="001C5664" w:rsidP="001C566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3、地域特性と都市構造上の位置づけ。</w:t>
      </w:r>
    </w:p>
    <w:p w14:paraId="6177E8D0" w14:textId="77777777" w:rsidR="001C5664" w:rsidRPr="001969B4" w:rsidRDefault="001C5664" w:rsidP="001C566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中心拠点の一角をなすJR豊川駅、名鉄豊川稲荷駅周辺には高密度な市街地が形成されています。</w:t>
      </w:r>
    </w:p>
    <w:p w14:paraId="502B5E8F" w14:textId="7035A17A" w:rsidR="001C5664" w:rsidRPr="001969B4" w:rsidRDefault="001C5664" w:rsidP="001C566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豊川稲荷は歴史</w:t>
      </w:r>
      <w:r w:rsidR="00D7654F">
        <w:rPr>
          <w:rFonts w:asciiTheme="minorEastAsia" w:hAnsiTheme="minorEastAsia" w:hint="eastAsia"/>
          <w:color w:val="000000" w:themeColor="text1"/>
          <w:szCs w:val="21"/>
        </w:rPr>
        <w:t>文化資源</w:t>
      </w:r>
      <w:r w:rsidRPr="001969B4">
        <w:rPr>
          <w:rFonts w:asciiTheme="minorEastAsia" w:hAnsiTheme="minorEastAsia" w:hint="eastAsia"/>
          <w:color w:val="000000" w:themeColor="text1"/>
          <w:szCs w:val="21"/>
        </w:rPr>
        <w:t>であり、</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の重要な観光資源でもあります。</w:t>
      </w:r>
    </w:p>
    <w:p w14:paraId="2AD77C7A" w14:textId="5DECC9D9" w:rsidR="001C5664" w:rsidRPr="001969B4" w:rsidRDefault="001C5664" w:rsidP="001C566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中心市街地を貫く都市計画道路</w:t>
      </w:r>
      <w:r w:rsidR="003155FC">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姫街道線は</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の交通軸の骨格となっています。</w:t>
      </w:r>
    </w:p>
    <w:p w14:paraId="27CF16B5" w14:textId="77777777" w:rsidR="001C5664" w:rsidRPr="001969B4" w:rsidRDefault="001C5664" w:rsidP="001C566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豊川稲荷周辺と三上緑地は緑の拠点として位置づけています。</w:t>
      </w:r>
    </w:p>
    <w:p w14:paraId="76139849" w14:textId="77777777" w:rsidR="001C5664" w:rsidRPr="001969B4" w:rsidRDefault="001C5664" w:rsidP="001C566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4、都市づくりの目標に対する地域の役割と課題。</w:t>
      </w:r>
    </w:p>
    <w:p w14:paraId="12D5DB1C" w14:textId="02FEA011" w:rsidR="00CD64B7" w:rsidRDefault="00342532" w:rsidP="001C5664">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1</w:t>
      </w:r>
      <w:r w:rsidR="001C5664" w:rsidRPr="001969B4">
        <w:rPr>
          <w:rFonts w:asciiTheme="minorEastAsia" w:hAnsiTheme="minorEastAsia" w:hint="eastAsia"/>
          <w:color w:val="000000" w:themeColor="text1"/>
          <w:szCs w:val="21"/>
        </w:rPr>
        <w:t>、生活圏ごとに様々な機能が使いやすく配置され、歩いて暮らしやすく、住みたいと思える都市づくり。</w:t>
      </w:r>
    </w:p>
    <w:p w14:paraId="23B5B200" w14:textId="71242615" w:rsidR="001C5664" w:rsidRPr="001969B4" w:rsidRDefault="001C5664" w:rsidP="001C566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中心拠点としての商業及び業務機能の充実。</w:t>
      </w:r>
    </w:p>
    <w:p w14:paraId="0C7A7E86" w14:textId="77777777" w:rsidR="001C5664" w:rsidRPr="001969B4" w:rsidRDefault="001C5664" w:rsidP="001C566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安心で快適な中心市街地の歩行者空間の充実。</w:t>
      </w:r>
    </w:p>
    <w:p w14:paraId="73531B6B" w14:textId="52443440" w:rsidR="006C3046" w:rsidRPr="001969B4" w:rsidRDefault="00342532" w:rsidP="001C566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w:t>
      </w:r>
      <w:r w:rsidR="001C5664" w:rsidRPr="001969B4">
        <w:rPr>
          <w:rFonts w:asciiTheme="minorEastAsia" w:hAnsiTheme="minorEastAsia" w:hint="eastAsia"/>
          <w:color w:val="000000" w:themeColor="text1"/>
          <w:szCs w:val="21"/>
        </w:rPr>
        <w:t>、多様な産業が集積、連携し、歴史、文化を活かした多彩な交流が育まれる魅力ある都市づくり。</w:t>
      </w:r>
    </w:p>
    <w:p w14:paraId="45A12D9B" w14:textId="77777777" w:rsidR="001C5664" w:rsidRPr="001969B4" w:rsidRDefault="001C5664" w:rsidP="001C566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歴史及び観光の拠点である豊川稲荷をいかした観光、商業機能の充実。</w:t>
      </w:r>
    </w:p>
    <w:p w14:paraId="535F6B0C" w14:textId="77777777" w:rsidR="001C5664" w:rsidRPr="001969B4" w:rsidRDefault="001C5664" w:rsidP="001C566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東名高速道路豊川インターチェンジ周辺地区の産業集積の促進。</w:t>
      </w:r>
    </w:p>
    <w:p w14:paraId="4BD9F3FF" w14:textId="33B09F73" w:rsidR="006C3046" w:rsidRPr="001969B4" w:rsidRDefault="001C5664" w:rsidP="001C566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3155FC">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前芝豊川線、都市計画道路</w:t>
      </w:r>
      <w:r w:rsidR="003155FC">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東三河環状線、都市計画道路</w:t>
      </w:r>
      <w:r w:rsidR="003155FC">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豊川しんしろ線などの広域幹線道路網の整備促進。</w:t>
      </w:r>
    </w:p>
    <w:p w14:paraId="51D63B3A" w14:textId="6599D039" w:rsidR="001C5664" w:rsidRPr="001969B4" w:rsidRDefault="00342532" w:rsidP="001C566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w:t>
      </w:r>
      <w:r w:rsidR="001C5664" w:rsidRPr="001969B4">
        <w:rPr>
          <w:rFonts w:asciiTheme="minorEastAsia" w:hAnsiTheme="minorEastAsia" w:hint="eastAsia"/>
          <w:color w:val="000000" w:themeColor="text1"/>
          <w:szCs w:val="21"/>
        </w:rPr>
        <w:t>、市民がいつまでも安全で安心して、暮らし続けることができる都市づくり。</w:t>
      </w:r>
    </w:p>
    <w:p w14:paraId="6273FA4B" w14:textId="77777777" w:rsidR="001C5664" w:rsidRPr="001969B4" w:rsidRDefault="001C5664" w:rsidP="001C566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中心市街地のバリアフリー化、ユニバーサルデザインのまちづくり。</w:t>
      </w:r>
    </w:p>
    <w:p w14:paraId="1655F5C0" w14:textId="77777777" w:rsidR="001C5664" w:rsidRPr="001969B4" w:rsidRDefault="001C5664" w:rsidP="001C566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中心市街地におけるまちなか居住及び都市機能誘導施設の誘導促進。</w:t>
      </w:r>
    </w:p>
    <w:p w14:paraId="7AC18CCE" w14:textId="77777777" w:rsidR="001C5664" w:rsidRPr="001969B4" w:rsidRDefault="001C5664" w:rsidP="001C566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質の高い居住基盤の整備。</w:t>
      </w:r>
    </w:p>
    <w:p w14:paraId="477C6740" w14:textId="25CB113C" w:rsidR="00342532" w:rsidRPr="001969B4" w:rsidRDefault="00342532" w:rsidP="0034253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4、山並みや田園風景、海や川を守り、都市の個性が輝き、地球環境にもやさしい都市づくり。</w:t>
      </w:r>
    </w:p>
    <w:p w14:paraId="3AAB3F1F" w14:textId="77777777" w:rsidR="00342532" w:rsidRPr="001969B4" w:rsidRDefault="00342532" w:rsidP="0034253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市街化調整区域に広がる田園と、とよがわの河川空間の環境保全。</w:t>
      </w:r>
    </w:p>
    <w:p w14:paraId="0011A20B" w14:textId="77777777" w:rsidR="00342532" w:rsidRPr="001969B4" w:rsidRDefault="00342532" w:rsidP="0034253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豊川稲荷の門前町の歴史性、風格を感じられる良好な景観形成。</w:t>
      </w:r>
    </w:p>
    <w:p w14:paraId="3F822204" w14:textId="76F03367" w:rsidR="00342532" w:rsidRPr="001969B4" w:rsidRDefault="00342532" w:rsidP="0034253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5、多様な担い手が支え、連携、協働する安定した都市づくり。</w:t>
      </w:r>
    </w:p>
    <w:p w14:paraId="7E5FB8C2" w14:textId="77777777" w:rsidR="00342532" w:rsidRPr="001969B4" w:rsidRDefault="00342532" w:rsidP="0034253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商店街や地元事業者などによる地域との協働、連携による中心市街地かっせいか。</w:t>
      </w:r>
    </w:p>
    <w:p w14:paraId="5D5C9609" w14:textId="77777777" w:rsidR="00342532" w:rsidRPr="001969B4" w:rsidRDefault="00342532" w:rsidP="0034253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5、地域のまちづくりの目標。</w:t>
      </w:r>
    </w:p>
    <w:p w14:paraId="72D8B33E" w14:textId="6EDF29C9" w:rsidR="00342532" w:rsidRPr="001969B4" w:rsidRDefault="00342532" w:rsidP="0034253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1、中心拠点にふさわしい商業、業務機能を誘導し、にぎわいがあるまちづくり。</w:t>
      </w:r>
    </w:p>
    <w:p w14:paraId="7E6156D1" w14:textId="45A7D286" w:rsidR="00342532" w:rsidRPr="001969B4" w:rsidRDefault="00342532" w:rsidP="0034253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2、質の高い環境のまちなか居住を実現するまちづくり。</w:t>
      </w:r>
    </w:p>
    <w:p w14:paraId="50110A6C" w14:textId="77777777" w:rsidR="00342532" w:rsidRPr="001969B4" w:rsidRDefault="00342532" w:rsidP="0034253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6、地域のまちづくりの方針、せさく。</w:t>
      </w:r>
    </w:p>
    <w:p w14:paraId="2E38AC9B" w14:textId="77777777" w:rsidR="00342532" w:rsidRPr="001969B4" w:rsidRDefault="00342532" w:rsidP="0034253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土地利用方針。</w:t>
      </w:r>
    </w:p>
    <w:p w14:paraId="43112D8B" w14:textId="60658348" w:rsidR="00342532" w:rsidRPr="001969B4" w:rsidRDefault="00342532" w:rsidP="0034253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東名高速道路豊川インターチェンジ周辺地域における工業地においては、良好な操業環境の維持、増進を図ります。目標1。</w:t>
      </w:r>
    </w:p>
    <w:p w14:paraId="616BEE11" w14:textId="75DF1943" w:rsidR="00342532" w:rsidRPr="001969B4" w:rsidRDefault="00342532" w:rsidP="0034253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鉄道駅周辺と豊川稲荷周辺において、地域住民の生活を支えるとともに、観光資源（豊川稲荷など）を生かした商業機能を充実させることにより、中心市街地にふさわしい都市機能の誘導、維持を図ります。目標1。</w:t>
      </w:r>
    </w:p>
    <w:p w14:paraId="3C8D135C" w14:textId="449F2035" w:rsidR="001C5664" w:rsidRPr="001969B4" w:rsidRDefault="00342532" w:rsidP="0034253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鉄道駅周辺や幹線道路沿道では、鉄道、バスなどの公共交通の利便性を生かし、居住の誘導を図ります。また、日常生活を支える商業やサービス機能などの維持及び確保を図ります。目標2</w:t>
      </w:r>
    </w:p>
    <w:p w14:paraId="078BB446" w14:textId="77777777" w:rsidR="00342532" w:rsidRPr="001969B4" w:rsidRDefault="00342532" w:rsidP="0034253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都市施設整備。</w:t>
      </w:r>
    </w:p>
    <w:p w14:paraId="40FB15B3" w14:textId="5D419A76" w:rsidR="00342532" w:rsidRPr="001969B4" w:rsidRDefault="00342532" w:rsidP="0034253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広域幹線道路の整備に向け、関係機関に働きかけます。</w:t>
      </w:r>
    </w:p>
    <w:p w14:paraId="7B7C3AAE" w14:textId="0B9FAE9C" w:rsidR="00342532" w:rsidRPr="001969B4" w:rsidRDefault="009C3F6A" w:rsidP="0034253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B9619C">
        <w:rPr>
          <w:rFonts w:asciiTheme="minorEastAsia" w:hAnsiTheme="minorEastAsia" w:hint="eastAsia"/>
          <w:color w:val="000000" w:themeColor="text1"/>
          <w:szCs w:val="21"/>
        </w:rPr>
        <w:t>、</w:t>
      </w:r>
      <w:r w:rsidR="00342532" w:rsidRPr="001969B4">
        <w:rPr>
          <w:rFonts w:asciiTheme="minorEastAsia" w:hAnsiTheme="minorEastAsia" w:hint="eastAsia"/>
          <w:color w:val="000000" w:themeColor="text1"/>
          <w:szCs w:val="21"/>
        </w:rPr>
        <w:t>東三河環状線の整備及び４車線化の事業促進</w:t>
      </w:r>
      <w:r w:rsidRPr="001969B4">
        <w:rPr>
          <w:rFonts w:asciiTheme="minorEastAsia" w:hAnsiTheme="minorEastAsia" w:hint="eastAsia"/>
          <w:color w:val="000000" w:themeColor="text1"/>
          <w:szCs w:val="21"/>
        </w:rPr>
        <w:t>。</w:t>
      </w:r>
    </w:p>
    <w:p w14:paraId="67E4306D" w14:textId="6EC227B0" w:rsidR="00342532" w:rsidRPr="001969B4" w:rsidRDefault="009C3F6A" w:rsidP="00342532">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都市計画道路</w:t>
      </w:r>
      <w:r w:rsidR="00B9619C">
        <w:rPr>
          <w:rFonts w:asciiTheme="minorEastAsia" w:hAnsiTheme="minorEastAsia" w:hint="eastAsia"/>
          <w:color w:val="000000" w:themeColor="text1"/>
          <w:szCs w:val="21"/>
        </w:rPr>
        <w:t>、</w:t>
      </w:r>
      <w:r w:rsidR="00342532" w:rsidRPr="001969B4">
        <w:rPr>
          <w:rFonts w:asciiTheme="minorEastAsia" w:hAnsiTheme="minorEastAsia" w:hint="eastAsia"/>
          <w:color w:val="000000" w:themeColor="text1"/>
          <w:szCs w:val="21"/>
        </w:rPr>
        <w:t>姫街道線とＪＲ飯田線、名鉄豊川線との立体交差事業の早期事業着手</w:t>
      </w:r>
      <w:r w:rsidRPr="001969B4">
        <w:rPr>
          <w:rFonts w:asciiTheme="minorEastAsia" w:hAnsiTheme="minorEastAsia" w:hint="eastAsia"/>
          <w:color w:val="000000" w:themeColor="text1"/>
          <w:szCs w:val="21"/>
        </w:rPr>
        <w:t>。</w:t>
      </w:r>
    </w:p>
    <w:p w14:paraId="3822B252" w14:textId="5BA393DF" w:rsidR="00342532" w:rsidRPr="001969B4" w:rsidRDefault="009C3F6A" w:rsidP="0034253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B9619C">
        <w:rPr>
          <w:rFonts w:asciiTheme="minorEastAsia" w:hAnsiTheme="minorEastAsia" w:hint="eastAsia"/>
          <w:color w:val="000000" w:themeColor="text1"/>
          <w:szCs w:val="21"/>
        </w:rPr>
        <w:t>、</w:t>
      </w:r>
      <w:r w:rsidR="00142038" w:rsidRPr="001969B4">
        <w:rPr>
          <w:rFonts w:asciiTheme="minorEastAsia" w:hAnsiTheme="minorEastAsia" w:hint="eastAsia"/>
          <w:color w:val="000000" w:themeColor="text1"/>
          <w:szCs w:val="21"/>
        </w:rPr>
        <w:t>豊川しんしろ線</w:t>
      </w:r>
      <w:r w:rsidR="00342532" w:rsidRPr="001969B4">
        <w:rPr>
          <w:rFonts w:asciiTheme="minorEastAsia" w:hAnsiTheme="minorEastAsia" w:hint="eastAsia"/>
          <w:color w:val="000000" w:themeColor="text1"/>
          <w:szCs w:val="21"/>
        </w:rPr>
        <w:t>（国道151号バイパス）の事業促進</w:t>
      </w:r>
      <w:r w:rsidRPr="001969B4">
        <w:rPr>
          <w:rFonts w:asciiTheme="minorEastAsia" w:hAnsiTheme="minorEastAsia" w:hint="eastAsia"/>
          <w:color w:val="000000" w:themeColor="text1"/>
          <w:szCs w:val="21"/>
        </w:rPr>
        <w:t>。</w:t>
      </w:r>
    </w:p>
    <w:p w14:paraId="261FBCC5" w14:textId="6074A50A" w:rsidR="00342532" w:rsidRPr="001969B4" w:rsidRDefault="009C3F6A" w:rsidP="0034253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B9619C">
        <w:rPr>
          <w:rFonts w:asciiTheme="minorEastAsia" w:hAnsiTheme="minorEastAsia" w:hint="eastAsia"/>
          <w:color w:val="000000" w:themeColor="text1"/>
          <w:szCs w:val="21"/>
        </w:rPr>
        <w:t>、</w:t>
      </w:r>
      <w:r w:rsidR="00342532" w:rsidRPr="001969B4">
        <w:rPr>
          <w:rFonts w:asciiTheme="minorEastAsia" w:hAnsiTheme="minorEastAsia" w:hint="eastAsia"/>
          <w:color w:val="000000" w:themeColor="text1"/>
          <w:szCs w:val="21"/>
        </w:rPr>
        <w:t>前芝豊川線（国道151号）</w:t>
      </w:r>
      <w:r w:rsidRPr="001969B4">
        <w:rPr>
          <w:rFonts w:asciiTheme="minorEastAsia" w:hAnsiTheme="minorEastAsia" w:hint="eastAsia"/>
          <w:color w:val="000000" w:themeColor="text1"/>
          <w:szCs w:val="21"/>
        </w:rPr>
        <w:t>、都市計画道路</w:t>
      </w:r>
      <w:r w:rsidR="00B9619C">
        <w:rPr>
          <w:rFonts w:asciiTheme="minorEastAsia" w:hAnsiTheme="minorEastAsia" w:hint="eastAsia"/>
          <w:color w:val="000000" w:themeColor="text1"/>
          <w:szCs w:val="21"/>
        </w:rPr>
        <w:t>、</w:t>
      </w:r>
      <w:r w:rsidR="00342532" w:rsidRPr="001969B4">
        <w:rPr>
          <w:rFonts w:asciiTheme="minorEastAsia" w:hAnsiTheme="minorEastAsia" w:hint="eastAsia"/>
          <w:color w:val="000000" w:themeColor="text1"/>
          <w:szCs w:val="21"/>
        </w:rPr>
        <w:t>豊川一宮線（国道151号）の事業促進</w:t>
      </w:r>
      <w:r w:rsidRPr="001969B4">
        <w:rPr>
          <w:rFonts w:asciiTheme="minorEastAsia" w:hAnsiTheme="minorEastAsia" w:hint="eastAsia"/>
          <w:color w:val="000000" w:themeColor="text1"/>
          <w:szCs w:val="21"/>
        </w:rPr>
        <w:t>。</w:t>
      </w:r>
    </w:p>
    <w:p w14:paraId="2A99A843" w14:textId="1944F69A" w:rsidR="00342532" w:rsidRPr="001969B4" w:rsidRDefault="009C3F6A" w:rsidP="0034253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B9619C">
        <w:rPr>
          <w:rFonts w:asciiTheme="minorEastAsia" w:hAnsiTheme="minorEastAsia" w:hint="eastAsia"/>
          <w:color w:val="000000" w:themeColor="text1"/>
          <w:szCs w:val="21"/>
        </w:rPr>
        <w:t>、</w:t>
      </w:r>
      <w:r w:rsidR="00342532" w:rsidRPr="001969B4">
        <w:rPr>
          <w:rFonts w:asciiTheme="minorEastAsia" w:hAnsiTheme="minorEastAsia" w:hint="eastAsia"/>
          <w:color w:val="000000" w:themeColor="text1"/>
          <w:szCs w:val="21"/>
        </w:rPr>
        <w:t>前芝豊川線（国道151号）と</w:t>
      </w:r>
      <w:r w:rsidRPr="001969B4">
        <w:rPr>
          <w:rFonts w:asciiTheme="minorEastAsia" w:hAnsiTheme="minorEastAsia" w:hint="eastAsia"/>
          <w:color w:val="000000" w:themeColor="text1"/>
          <w:szCs w:val="21"/>
        </w:rPr>
        <w:t>都市計画道路</w:t>
      </w:r>
      <w:r w:rsidR="00B9619C">
        <w:rPr>
          <w:rFonts w:asciiTheme="minorEastAsia" w:hAnsiTheme="minorEastAsia" w:hint="eastAsia"/>
          <w:color w:val="000000" w:themeColor="text1"/>
          <w:szCs w:val="21"/>
        </w:rPr>
        <w:t>、</w:t>
      </w:r>
      <w:r w:rsidR="00342532" w:rsidRPr="001969B4">
        <w:rPr>
          <w:rFonts w:asciiTheme="minorEastAsia" w:hAnsiTheme="minorEastAsia" w:hint="eastAsia"/>
          <w:color w:val="000000" w:themeColor="text1"/>
          <w:szCs w:val="21"/>
        </w:rPr>
        <w:t>姫街道線との立体交差事業に向けた検討</w:t>
      </w:r>
      <w:r w:rsidRPr="001969B4">
        <w:rPr>
          <w:rFonts w:asciiTheme="minorEastAsia" w:hAnsiTheme="minorEastAsia" w:hint="eastAsia"/>
          <w:color w:val="000000" w:themeColor="text1"/>
          <w:szCs w:val="21"/>
        </w:rPr>
        <w:t>。</w:t>
      </w:r>
    </w:p>
    <w:p w14:paraId="1F3FF9B6" w14:textId="256DC6C7" w:rsidR="009C3F6A" w:rsidRPr="001969B4" w:rsidRDefault="009C3F6A" w:rsidP="009C3F6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B9619C">
        <w:rPr>
          <w:rFonts w:asciiTheme="minorEastAsia" w:hAnsiTheme="minorEastAsia" w:hint="eastAsia"/>
          <w:color w:val="000000" w:themeColor="text1"/>
          <w:szCs w:val="21"/>
        </w:rPr>
        <w:t>、</w:t>
      </w:r>
      <w:r w:rsidR="00342532" w:rsidRPr="001969B4">
        <w:rPr>
          <w:rFonts w:asciiTheme="minorEastAsia" w:hAnsiTheme="minorEastAsia" w:hint="eastAsia"/>
          <w:color w:val="000000" w:themeColor="text1"/>
          <w:szCs w:val="21"/>
        </w:rPr>
        <w:t>前田</w:t>
      </w:r>
      <w:r w:rsidR="00B9619C">
        <w:rPr>
          <w:rFonts w:asciiTheme="minorEastAsia" w:hAnsiTheme="minorEastAsia" w:hint="eastAsia"/>
          <w:color w:val="000000" w:themeColor="text1"/>
          <w:szCs w:val="21"/>
        </w:rPr>
        <w:t>とよかわ</w:t>
      </w:r>
      <w:r w:rsidR="00342532" w:rsidRPr="001969B4">
        <w:rPr>
          <w:rFonts w:asciiTheme="minorEastAsia" w:hAnsiTheme="minorEastAsia" w:hint="eastAsia"/>
          <w:color w:val="000000" w:themeColor="text1"/>
          <w:szCs w:val="21"/>
        </w:rPr>
        <w:t>線の２車線化</w:t>
      </w:r>
      <w:r w:rsidRPr="001969B4">
        <w:rPr>
          <w:rFonts w:asciiTheme="minorEastAsia" w:hAnsiTheme="minorEastAsia" w:hint="eastAsia"/>
          <w:color w:val="000000" w:themeColor="text1"/>
          <w:szCs w:val="21"/>
        </w:rPr>
        <w:t>、</w:t>
      </w:r>
      <w:r w:rsidR="00342532" w:rsidRPr="001969B4">
        <w:rPr>
          <w:rFonts w:asciiTheme="minorEastAsia" w:hAnsiTheme="minorEastAsia" w:hint="eastAsia"/>
          <w:color w:val="000000" w:themeColor="text1"/>
          <w:szCs w:val="21"/>
        </w:rPr>
        <w:t>無電</w:t>
      </w:r>
      <w:r w:rsidR="00B9619C">
        <w:rPr>
          <w:rFonts w:asciiTheme="minorEastAsia" w:hAnsiTheme="minorEastAsia" w:hint="eastAsia"/>
          <w:color w:val="000000" w:themeColor="text1"/>
          <w:szCs w:val="21"/>
        </w:rPr>
        <w:t>ちゅう</w:t>
      </w:r>
      <w:r w:rsidR="00342532" w:rsidRPr="001969B4">
        <w:rPr>
          <w:rFonts w:asciiTheme="minorEastAsia" w:hAnsiTheme="minorEastAsia" w:hint="eastAsia"/>
          <w:color w:val="000000" w:themeColor="text1"/>
          <w:szCs w:val="21"/>
        </w:rPr>
        <w:t>化の事業促進、歩行者の利便性向上</w:t>
      </w:r>
      <w:r w:rsidRPr="001969B4">
        <w:rPr>
          <w:rFonts w:asciiTheme="minorEastAsia" w:hAnsiTheme="minorEastAsia" w:hint="eastAsia"/>
          <w:color w:val="000000" w:themeColor="text1"/>
          <w:szCs w:val="21"/>
        </w:rPr>
        <w:t>、</w:t>
      </w:r>
      <w:r w:rsidR="00342532" w:rsidRPr="001969B4">
        <w:rPr>
          <w:rFonts w:asciiTheme="minorEastAsia" w:hAnsiTheme="minorEastAsia" w:hint="eastAsia"/>
          <w:color w:val="000000" w:themeColor="text1"/>
          <w:szCs w:val="21"/>
        </w:rPr>
        <w:t>滞在空間整備</w:t>
      </w:r>
      <w:r w:rsidRPr="001969B4">
        <w:rPr>
          <w:rFonts w:asciiTheme="minorEastAsia" w:hAnsiTheme="minorEastAsia" w:hint="eastAsia"/>
          <w:color w:val="000000" w:themeColor="text1"/>
          <w:szCs w:val="21"/>
        </w:rPr>
        <w:t>。目標1。</w:t>
      </w:r>
    </w:p>
    <w:p w14:paraId="745B81C6" w14:textId="4B35D9CE" w:rsidR="009C3F6A" w:rsidRPr="001969B4" w:rsidRDefault="00342532" w:rsidP="009C3F6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桜ヶ丘公園のリニューアルにより、まちなかの</w:t>
      </w:r>
      <w:r w:rsidR="0041688B" w:rsidRPr="001969B4">
        <w:rPr>
          <w:rFonts w:asciiTheme="minorEastAsia" w:hAnsiTheme="minorEastAsia" w:hint="eastAsia"/>
          <w:color w:val="000000" w:themeColor="text1"/>
          <w:szCs w:val="21"/>
        </w:rPr>
        <w:t>かっせいか</w:t>
      </w:r>
      <w:r w:rsidRPr="001969B4">
        <w:rPr>
          <w:rFonts w:asciiTheme="minorEastAsia" w:hAnsiTheme="minorEastAsia" w:hint="eastAsia"/>
          <w:color w:val="000000" w:themeColor="text1"/>
          <w:szCs w:val="21"/>
        </w:rPr>
        <w:t>を図ります。</w:t>
      </w:r>
      <w:r w:rsidR="009C3F6A" w:rsidRPr="001969B4">
        <w:rPr>
          <w:rFonts w:asciiTheme="minorEastAsia" w:hAnsiTheme="minorEastAsia" w:hint="eastAsia"/>
          <w:color w:val="000000" w:themeColor="text1"/>
          <w:szCs w:val="21"/>
        </w:rPr>
        <w:t>目標1。</w:t>
      </w:r>
    </w:p>
    <w:p w14:paraId="74167E60" w14:textId="29D84BA5" w:rsidR="009C3F6A" w:rsidRPr="001969B4" w:rsidRDefault="00342532" w:rsidP="009C3F6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門前町と調和させた稲荷公園の再整備により、豊川稲荷周辺の回遊性の向上を図ります。</w:t>
      </w:r>
      <w:r w:rsidR="009C3F6A" w:rsidRPr="001969B4">
        <w:rPr>
          <w:rFonts w:asciiTheme="minorEastAsia" w:hAnsiTheme="minorEastAsia" w:hint="eastAsia"/>
          <w:color w:val="000000" w:themeColor="text1"/>
          <w:szCs w:val="21"/>
        </w:rPr>
        <w:t>目標2。</w:t>
      </w:r>
    </w:p>
    <w:p w14:paraId="3DC9F8D9" w14:textId="5479FABB" w:rsidR="009C3F6A" w:rsidRPr="001969B4" w:rsidRDefault="00342532" w:rsidP="009C3F6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豊川市下水道基本計画に基づき、調整</w:t>
      </w:r>
      <w:r w:rsidR="00B9619C">
        <w:rPr>
          <w:rFonts w:asciiTheme="minorEastAsia" w:hAnsiTheme="minorEastAsia" w:hint="eastAsia"/>
          <w:color w:val="000000" w:themeColor="text1"/>
          <w:szCs w:val="21"/>
        </w:rPr>
        <w:t>ち</w:t>
      </w:r>
      <w:r w:rsidRPr="001969B4">
        <w:rPr>
          <w:rFonts w:asciiTheme="minorEastAsia" w:hAnsiTheme="minorEastAsia" w:hint="eastAsia"/>
          <w:color w:val="000000" w:themeColor="text1"/>
          <w:szCs w:val="21"/>
        </w:rPr>
        <w:t>をはじめとした下水道整備を推進します。</w:t>
      </w:r>
      <w:r w:rsidR="009C3F6A" w:rsidRPr="001969B4">
        <w:rPr>
          <w:rFonts w:asciiTheme="minorEastAsia" w:hAnsiTheme="minorEastAsia" w:hint="eastAsia"/>
          <w:color w:val="000000" w:themeColor="text1"/>
          <w:szCs w:val="21"/>
        </w:rPr>
        <w:t>目標2。</w:t>
      </w:r>
    </w:p>
    <w:p w14:paraId="758E6DC8" w14:textId="30329650" w:rsidR="009C3F6A" w:rsidRPr="001969B4" w:rsidRDefault="00D010D4" w:rsidP="009C3F6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ＪＲ</w:t>
      </w:r>
      <w:r w:rsidR="00342532" w:rsidRPr="001969B4">
        <w:rPr>
          <w:rFonts w:asciiTheme="minorEastAsia" w:hAnsiTheme="minorEastAsia" w:hint="eastAsia"/>
          <w:color w:val="000000" w:themeColor="text1"/>
          <w:szCs w:val="21"/>
        </w:rPr>
        <w:t>豊川駅周辺の基盤整備等、歩きたくなる空間への高質化を図ります。</w:t>
      </w:r>
      <w:r w:rsidR="009C3F6A" w:rsidRPr="001969B4">
        <w:rPr>
          <w:rFonts w:asciiTheme="minorEastAsia" w:hAnsiTheme="minorEastAsia" w:hint="eastAsia"/>
          <w:color w:val="000000" w:themeColor="text1"/>
          <w:szCs w:val="21"/>
        </w:rPr>
        <w:t>目標1。</w:t>
      </w:r>
    </w:p>
    <w:p w14:paraId="6AD6B26E" w14:textId="77777777" w:rsidR="001F3C5E" w:rsidRDefault="009C3F6A" w:rsidP="009C3F6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市街地整備。</w:t>
      </w:r>
    </w:p>
    <w:p w14:paraId="4317EFD2" w14:textId="51920BAC" w:rsidR="009C3F6A" w:rsidRPr="001969B4" w:rsidRDefault="009C3F6A" w:rsidP="009C3F6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市内外からの集客を一層図るため、ＪＲ豊川駅東西自由通路をはじめとした駅周辺の環境整備、道路整備及び無電</w:t>
      </w:r>
      <w:r w:rsidR="001F3C5E">
        <w:rPr>
          <w:rFonts w:asciiTheme="minorEastAsia" w:hAnsiTheme="minorEastAsia" w:hint="eastAsia"/>
          <w:color w:val="000000" w:themeColor="text1"/>
          <w:szCs w:val="21"/>
        </w:rPr>
        <w:t>ちゅう</w:t>
      </w:r>
      <w:r w:rsidRPr="001969B4">
        <w:rPr>
          <w:rFonts w:asciiTheme="minorEastAsia" w:hAnsiTheme="minorEastAsia" w:hint="eastAsia"/>
          <w:color w:val="000000" w:themeColor="text1"/>
          <w:szCs w:val="21"/>
        </w:rPr>
        <w:t>化などのおもてなし空間の整備などを通じた都市機能の向上を図ります。目標1。</w:t>
      </w:r>
    </w:p>
    <w:p w14:paraId="02367B6B" w14:textId="05A238B9" w:rsidR="009C3F6A" w:rsidRPr="001969B4" w:rsidRDefault="009C3F6A" w:rsidP="009C3F6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豊川稲荷の周辺においては、古くからの門前町らしい町並みを整えるなど、商業観光空間の維持、保全を図ります。目標1。</w:t>
      </w:r>
    </w:p>
    <w:p w14:paraId="3CB99243" w14:textId="3B66BB2B" w:rsidR="009C3F6A" w:rsidRPr="001969B4" w:rsidRDefault="009C3F6A" w:rsidP="009C3F6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既存の住宅地の環境保全を図るとともに、豊川駅東土地区画整理事業の推進等により安全で快適な居住空間を確保し、良好な環境の市街地形成を図ります。目標2。</w:t>
      </w:r>
    </w:p>
    <w:p w14:paraId="73EB35B1" w14:textId="6F272FAB" w:rsidR="009C3F6A" w:rsidRPr="001969B4" w:rsidRDefault="009C3F6A" w:rsidP="009C3F6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鉄道駅周辺では、利用実態等を踏まえ、公共駐車場や自転車駐車場のあり方の見直しを検討した上で、必要に応じて整備を行うことにより、パークアンドライドを推進し、鉄道の利用促進を図ります。目標2。</w:t>
      </w:r>
    </w:p>
    <w:p w14:paraId="4352B74B" w14:textId="56CEC0EB" w:rsidR="00342532" w:rsidRPr="001969B4" w:rsidRDefault="009C3F6A" w:rsidP="009C3F6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木造家屋が密集する地区については、地域と連携した防災性向上に向けた</w:t>
      </w:r>
      <w:r w:rsidR="006A341E" w:rsidRPr="001969B4">
        <w:rPr>
          <w:rFonts w:asciiTheme="minorEastAsia" w:hAnsiTheme="minorEastAsia" w:hint="eastAsia"/>
          <w:color w:val="000000" w:themeColor="text1"/>
          <w:szCs w:val="21"/>
        </w:rPr>
        <w:t>取組みを</w:t>
      </w:r>
      <w:r w:rsidRPr="001969B4">
        <w:rPr>
          <w:rFonts w:asciiTheme="minorEastAsia" w:hAnsiTheme="minorEastAsia" w:hint="eastAsia"/>
          <w:color w:val="000000" w:themeColor="text1"/>
          <w:szCs w:val="21"/>
        </w:rPr>
        <w:t>検討します。目標2。</w:t>
      </w:r>
    </w:p>
    <w:p w14:paraId="319D8DC9" w14:textId="77777777" w:rsidR="001F3C5E" w:rsidRDefault="009C3F6A" w:rsidP="009C3F6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自然環境。</w:t>
      </w:r>
    </w:p>
    <w:p w14:paraId="77A2AD02" w14:textId="36AD4E31" w:rsidR="009C3F6A" w:rsidRPr="001969B4" w:rsidRDefault="009C3F6A" w:rsidP="009C3F6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豊川稲荷の門前町では、歴史性や風格を感じられる良好な景観形成を図ります。目標1。</w:t>
      </w:r>
    </w:p>
    <w:p w14:paraId="05581AD9" w14:textId="18A5F764" w:rsidR="009C3F6A" w:rsidRPr="001969B4" w:rsidRDefault="009C3F6A" w:rsidP="009C3F6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とよがわの良好な環境保全及び河川敷のしんすい空間の利活用を図ります。目標2。</w:t>
      </w:r>
    </w:p>
    <w:p w14:paraId="6F8B3EF9" w14:textId="77777777" w:rsidR="00497F4B" w:rsidRPr="001969B4" w:rsidRDefault="00497F4B" w:rsidP="00497F4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都市防災。</w:t>
      </w:r>
    </w:p>
    <w:p w14:paraId="1C68A5E4" w14:textId="77777777" w:rsidR="00497F4B" w:rsidRPr="001969B4" w:rsidRDefault="00497F4B" w:rsidP="00497F4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中心拠点における建物の防災機能を高めるとともに、誰もが利用しやすい居住空間を形成します。目標2。</w:t>
      </w:r>
    </w:p>
    <w:p w14:paraId="242FFD49" w14:textId="6BBA0B7E" w:rsidR="00497F4B" w:rsidRPr="001969B4" w:rsidRDefault="00497F4B" w:rsidP="00497F4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古川、</w:t>
      </w:r>
      <w:r w:rsidR="00AA5A6F">
        <w:rPr>
          <w:rFonts w:asciiTheme="minorEastAsia" w:hAnsiTheme="minorEastAsia" w:hint="eastAsia"/>
          <w:color w:val="000000" w:themeColor="text1"/>
          <w:szCs w:val="21"/>
        </w:rPr>
        <w:t>あいだがわ</w:t>
      </w:r>
      <w:r w:rsidRPr="001969B4">
        <w:rPr>
          <w:rFonts w:asciiTheme="minorEastAsia" w:hAnsiTheme="minorEastAsia" w:hint="eastAsia"/>
          <w:color w:val="000000" w:themeColor="text1"/>
          <w:szCs w:val="21"/>
        </w:rPr>
        <w:t>の改修を関係機関に働きかけます。目標2。</w:t>
      </w:r>
    </w:p>
    <w:p w14:paraId="483E70A3" w14:textId="77777777" w:rsidR="00497F4B" w:rsidRPr="001969B4" w:rsidRDefault="00497F4B" w:rsidP="00497F4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善光寺川の河川整備計画に基づく改修について関係機関に働きかけ、協力します。目標2。</w:t>
      </w:r>
    </w:p>
    <w:p w14:paraId="076F1A6B" w14:textId="77777777" w:rsidR="00497F4B" w:rsidRPr="001969B4" w:rsidRDefault="00497F4B" w:rsidP="00497F4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7、地域のまちづくり方針図。</w:t>
      </w:r>
    </w:p>
    <w:p w14:paraId="4C552129" w14:textId="77777777" w:rsidR="00497F4B" w:rsidRPr="001969B4" w:rsidRDefault="00497F4B" w:rsidP="00497F4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図、地域のまちづくり方針図。</w:t>
      </w:r>
    </w:p>
    <w:p w14:paraId="28EBD8FF" w14:textId="77777777" w:rsidR="00497F4B" w:rsidRPr="001969B4" w:rsidRDefault="00497F4B" w:rsidP="00497F4B">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PDF形式の資料では、東部地域のまちづくり方針図を図示していますが、ここでは省略します。</w:t>
      </w:r>
    </w:p>
    <w:p w14:paraId="7893C348" w14:textId="7C62C188" w:rsidR="00497F4B" w:rsidRPr="001969B4" w:rsidRDefault="00497F4B" w:rsidP="00497F4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8、市民協働で目指す取組</w:t>
      </w:r>
      <w:r w:rsidR="00124C7D" w:rsidRPr="001969B4">
        <w:rPr>
          <w:rFonts w:asciiTheme="minorEastAsia" w:hAnsiTheme="minorEastAsia" w:hint="eastAsia"/>
          <w:color w:val="000000" w:themeColor="text1"/>
          <w:szCs w:val="21"/>
        </w:rPr>
        <w:t>み</w:t>
      </w:r>
      <w:r w:rsidRPr="001969B4">
        <w:rPr>
          <w:rFonts w:asciiTheme="minorEastAsia" w:hAnsiTheme="minorEastAsia" w:hint="eastAsia"/>
          <w:color w:val="000000" w:themeColor="text1"/>
          <w:szCs w:val="21"/>
        </w:rPr>
        <w:t>。</w:t>
      </w:r>
    </w:p>
    <w:p w14:paraId="36653DAF" w14:textId="4E6BF408" w:rsidR="00D62B96" w:rsidRDefault="00497F4B" w:rsidP="00497F4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商店街や地元事業者などが協力し、にぎわい創出を図る事業を推進するとともに、若手人材の育成を通じて地域が主体的に事業を実施する環境を整えます。</w:t>
      </w:r>
    </w:p>
    <w:p w14:paraId="68D70159" w14:textId="16C8F4D5" w:rsidR="00497F4B" w:rsidRPr="001969B4" w:rsidRDefault="00497F4B" w:rsidP="00497F4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南部地域。</w:t>
      </w:r>
    </w:p>
    <w:p w14:paraId="1B5BA2E7" w14:textId="77777777" w:rsidR="00497F4B" w:rsidRPr="001969B4" w:rsidRDefault="00497F4B" w:rsidP="00497F4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1、地域の現状。</w:t>
      </w:r>
    </w:p>
    <w:p w14:paraId="6BCF4D75" w14:textId="1B025A19" w:rsidR="00852008" w:rsidRDefault="00497F4B" w:rsidP="00497F4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市街化区域の人口密度は概ね40人</w:t>
      </w:r>
      <w:r w:rsidR="00852008">
        <w:rPr>
          <w:rFonts w:asciiTheme="minorEastAsia" w:hAnsiTheme="minorEastAsia" w:hint="eastAsia"/>
          <w:color w:val="000000" w:themeColor="text1"/>
          <w:szCs w:val="21"/>
        </w:rPr>
        <w:t>まい</w:t>
      </w:r>
      <w:r w:rsidRPr="001969B4">
        <w:rPr>
          <w:rFonts w:asciiTheme="minorEastAsia" w:hAnsiTheme="minorEastAsia" w:hint="eastAsia"/>
          <w:color w:val="000000" w:themeColor="text1"/>
          <w:szCs w:val="21"/>
        </w:rPr>
        <w:t>ヘクタール以上となっています。</w:t>
      </w:r>
    </w:p>
    <w:p w14:paraId="310781FD" w14:textId="6E69CC4B" w:rsidR="00497F4B" w:rsidRPr="001969B4" w:rsidRDefault="00497F4B" w:rsidP="00497F4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豊橋市とを結ぶ</w:t>
      </w:r>
      <w:r w:rsidR="007F4EB5" w:rsidRPr="001969B4">
        <w:rPr>
          <w:rFonts w:asciiTheme="minorEastAsia" w:hAnsiTheme="minorEastAsia" w:hint="eastAsia"/>
          <w:color w:val="000000" w:themeColor="text1"/>
          <w:szCs w:val="21"/>
        </w:rPr>
        <w:t>都市計画道路</w:t>
      </w:r>
      <w:r w:rsidR="009C08FB">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豊橋豊川線沿道には郊外型の店舗が集積しています。地域内は住宅用地が広く分布し、西端の堺町には工業用地も分布しています。また、学校や市役所などの比較的規模の大きい公益施設用地も多く分布しています。</w:t>
      </w:r>
    </w:p>
    <w:p w14:paraId="0434AF34" w14:textId="77777777" w:rsidR="005D5616" w:rsidRDefault="00497F4B" w:rsidP="00497F4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2、地域住民のニーズ。</w:t>
      </w:r>
    </w:p>
    <w:p w14:paraId="437B97B6" w14:textId="4E2DEDD7" w:rsidR="00497F4B" w:rsidRPr="001969B4" w:rsidRDefault="00497F4B" w:rsidP="00497F4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目指すべき将来像について、回答率が高いのは、防災性、防犯性に優れた安全、安心なまち、次いで、お店や銀行などの身近な生活利便施設が充実した便利に暮らせるまち、となっています。また、市平均よりも回答率が高い項目は、多様な働く場が充実した、市内で働き</w:t>
      </w:r>
      <w:r w:rsidR="005D5616">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暮らすことができるまち、などが挙げられます。</w:t>
      </w:r>
    </w:p>
    <w:p w14:paraId="14887C24" w14:textId="77777777" w:rsidR="005D5616" w:rsidRDefault="00CB57E7" w:rsidP="00CB57E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3、地域特性と都市構造上の位置づけ。</w:t>
      </w:r>
    </w:p>
    <w:p w14:paraId="3FBD70C8" w14:textId="3D19741E" w:rsidR="00CB57E7" w:rsidRPr="001969B4" w:rsidRDefault="00CB57E7" w:rsidP="00CB57E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中心拠点の一角である名鉄</w:t>
      </w:r>
      <w:r w:rsidR="00697B41" w:rsidRPr="001969B4">
        <w:rPr>
          <w:rFonts w:asciiTheme="minorEastAsia" w:hAnsiTheme="minorEastAsia" w:hint="eastAsia"/>
          <w:color w:val="000000" w:themeColor="text1"/>
          <w:szCs w:val="21"/>
        </w:rPr>
        <w:t>諏訪ちょう</w:t>
      </w:r>
      <w:r w:rsidRPr="001969B4">
        <w:rPr>
          <w:rFonts w:asciiTheme="minorEastAsia" w:hAnsiTheme="minorEastAsia" w:hint="eastAsia"/>
          <w:color w:val="000000" w:themeColor="text1"/>
          <w:szCs w:val="21"/>
        </w:rPr>
        <w:t>駅周辺から都市計画</w:t>
      </w:r>
      <w:r w:rsidR="009C08FB">
        <w:rPr>
          <w:rFonts w:asciiTheme="minorEastAsia" w:hAnsiTheme="minorEastAsia" w:hint="eastAsia"/>
          <w:color w:val="000000" w:themeColor="text1"/>
          <w:szCs w:val="21"/>
        </w:rPr>
        <w:t>道路、</w:t>
      </w:r>
      <w:r w:rsidRPr="001969B4">
        <w:rPr>
          <w:rFonts w:asciiTheme="minorEastAsia" w:hAnsiTheme="minorEastAsia" w:hint="eastAsia"/>
          <w:color w:val="000000" w:themeColor="text1"/>
          <w:szCs w:val="21"/>
        </w:rPr>
        <w:t>姫街道線にかけての地域は、商業集積とともに、市役所や中央図書館、豊川公園などが立地する文化交流の拠点が形成されています。</w:t>
      </w:r>
    </w:p>
    <w:p w14:paraId="619C7096" w14:textId="1EAA0E02" w:rsidR="00CB57E7" w:rsidRPr="001969B4" w:rsidRDefault="00CB57E7" w:rsidP="00CB57E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地域の南北の骨格軸である都市計画</w:t>
      </w:r>
      <w:r w:rsidR="009C08FB">
        <w:rPr>
          <w:rFonts w:asciiTheme="minorEastAsia" w:hAnsiTheme="minorEastAsia" w:hint="eastAsia"/>
          <w:color w:val="000000" w:themeColor="text1"/>
          <w:szCs w:val="21"/>
        </w:rPr>
        <w:t>道路、</w:t>
      </w:r>
      <w:r w:rsidRPr="001969B4">
        <w:rPr>
          <w:rFonts w:asciiTheme="minorEastAsia" w:hAnsiTheme="minorEastAsia" w:hint="eastAsia"/>
          <w:color w:val="000000" w:themeColor="text1"/>
          <w:szCs w:val="21"/>
        </w:rPr>
        <w:t>豊橋豊川線は豊橋市の中心部と直結する広域交通軸として位置づけています。</w:t>
      </w:r>
    </w:p>
    <w:p w14:paraId="30E75B56" w14:textId="5AB268E4" w:rsidR="00497F4B" w:rsidRPr="001969B4" w:rsidRDefault="00CB57E7" w:rsidP="00CB57E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ＪＲ牛久保駅周辺には、古くからの密集した市街地が形成されています。</w:t>
      </w:r>
    </w:p>
    <w:p w14:paraId="6FAFD1AB" w14:textId="77777777" w:rsidR="005D5616" w:rsidRDefault="00CB57E7" w:rsidP="00F83DD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4、都市づくりの目標に対する地域の役割と課題。</w:t>
      </w:r>
    </w:p>
    <w:p w14:paraId="664947AA" w14:textId="08E5B726" w:rsidR="001C5664" w:rsidRPr="001969B4" w:rsidRDefault="00CB57E7" w:rsidP="00F83DD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w:t>
      </w:r>
      <w:r w:rsidR="00F83DD7"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生活圏ごとに様々な機能が使いやすく配置され、歩いて暮らしやすく、住みたいと思える都市づくり。</w:t>
      </w:r>
      <w:r w:rsidR="00F83DD7" w:rsidRPr="001969B4">
        <w:rPr>
          <w:rFonts w:asciiTheme="minorEastAsia" w:hAnsiTheme="minorEastAsia" w:hint="eastAsia"/>
          <w:color w:val="000000" w:themeColor="text1"/>
          <w:szCs w:val="21"/>
        </w:rPr>
        <w:t>中心拠点の一翼を担う地区としての商業及び業務機能の充実。地域の顔となる名鉄</w:t>
      </w:r>
      <w:r w:rsidR="00697B41" w:rsidRPr="001969B4">
        <w:rPr>
          <w:rFonts w:asciiTheme="minorEastAsia" w:hAnsiTheme="minorEastAsia" w:hint="eastAsia"/>
          <w:color w:val="000000" w:themeColor="text1"/>
          <w:szCs w:val="21"/>
        </w:rPr>
        <w:t>諏訪ちょう</w:t>
      </w:r>
      <w:r w:rsidR="00F83DD7" w:rsidRPr="001969B4">
        <w:rPr>
          <w:rFonts w:asciiTheme="minorEastAsia" w:hAnsiTheme="minorEastAsia" w:hint="eastAsia"/>
          <w:color w:val="000000" w:themeColor="text1"/>
          <w:szCs w:val="21"/>
        </w:rPr>
        <w:t>駅周辺の基盤整備と安心で快適な歩行者空間の充実。</w:t>
      </w:r>
    </w:p>
    <w:p w14:paraId="70ECC5CE" w14:textId="6A27935E" w:rsidR="00F83DD7" w:rsidRPr="001969B4" w:rsidRDefault="00F83DD7" w:rsidP="00F83DD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2、多様な産業が集積、連携し、歴史、文化をいかした多彩な交流が育まれる魅力ある都市づくり。JR牛久保駅周辺の歴史</w:t>
      </w:r>
      <w:r w:rsidR="00A735B6">
        <w:rPr>
          <w:rFonts w:asciiTheme="minorEastAsia" w:hAnsiTheme="minorEastAsia" w:hint="eastAsia"/>
          <w:color w:val="000000" w:themeColor="text1"/>
          <w:szCs w:val="21"/>
        </w:rPr>
        <w:t>文化資源</w:t>
      </w:r>
      <w:r w:rsidRPr="001969B4">
        <w:rPr>
          <w:rFonts w:asciiTheme="minorEastAsia" w:hAnsiTheme="minorEastAsia" w:hint="eastAsia"/>
          <w:color w:val="000000" w:themeColor="text1"/>
          <w:szCs w:val="21"/>
        </w:rPr>
        <w:t>を活用したまちづくり。豊川公園でのスポーツイベントや、まちづくり団体などの多様な主体と連携した利活用。</w:t>
      </w:r>
    </w:p>
    <w:p w14:paraId="2574E887" w14:textId="77777777" w:rsidR="005D5616" w:rsidRDefault="00F83DD7" w:rsidP="00F83DD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市民がいつまでも安全で安心して、暮らし続けることができる都市づくり。中心市街地のバリアフリー化、ユニバーサルデザインのまちづくり。JR牛久保駅周辺に広がる密集市街地の防災まちづくりの推進。中心市街地に近接したまちなか居住及び都市機能誘導施設の誘導促進。</w:t>
      </w:r>
    </w:p>
    <w:p w14:paraId="7B538781" w14:textId="70EBF5A6" w:rsidR="00F83DD7" w:rsidRPr="001969B4" w:rsidRDefault="00F83DD7" w:rsidP="00F83DD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4、山並みや田園風景、海や川を守り、都市の個性が輝き、地球環境にもやさしい都市づくり。市街化調整区域に広がる田園と、とよがわの河川空間の環境保全。市街</w:t>
      </w:r>
      <w:r w:rsidR="00C7646F">
        <w:rPr>
          <w:rFonts w:asciiTheme="minorEastAsia" w:hAnsiTheme="minorEastAsia" w:hint="eastAsia"/>
          <w:color w:val="000000" w:themeColor="text1"/>
          <w:szCs w:val="21"/>
        </w:rPr>
        <w:t>ち</w:t>
      </w:r>
      <w:r w:rsidRPr="001969B4">
        <w:rPr>
          <w:rFonts w:asciiTheme="minorEastAsia" w:hAnsiTheme="minorEastAsia" w:hint="eastAsia"/>
          <w:color w:val="000000" w:themeColor="text1"/>
          <w:szCs w:val="21"/>
        </w:rPr>
        <w:t>内を流れる佐</w:t>
      </w:r>
      <w:r w:rsidRPr="001969B4">
        <w:rPr>
          <w:rFonts w:asciiTheme="minorEastAsia" w:hAnsiTheme="minorEastAsia" w:hint="eastAsia"/>
          <w:color w:val="000000" w:themeColor="text1"/>
          <w:szCs w:val="21"/>
        </w:rPr>
        <w:lastRenderedPageBreak/>
        <w:t>奈</w:t>
      </w:r>
      <w:r w:rsidR="006D5879">
        <w:rPr>
          <w:rFonts w:asciiTheme="minorEastAsia" w:hAnsiTheme="minorEastAsia" w:hint="eastAsia"/>
          <w:color w:val="000000" w:themeColor="text1"/>
          <w:szCs w:val="21"/>
        </w:rPr>
        <w:t>がわ</w:t>
      </w:r>
      <w:r w:rsidRPr="001969B4">
        <w:rPr>
          <w:rFonts w:asciiTheme="minorEastAsia" w:hAnsiTheme="minorEastAsia" w:hint="eastAsia"/>
          <w:color w:val="000000" w:themeColor="text1"/>
          <w:szCs w:val="21"/>
        </w:rPr>
        <w:t>の環境や水辺空間の活用。</w:t>
      </w:r>
    </w:p>
    <w:p w14:paraId="6EBAE53C" w14:textId="5FE7D745" w:rsidR="00F83DD7" w:rsidRPr="001969B4" w:rsidRDefault="00F83DD7" w:rsidP="00F83DD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5、多様な担い手が支え、連携、協働する安定した都市づくり。地域との協働及び連携による拠点地区のかっせいか。地域が主体となったJR牛久保駅周辺のまちづくりの取組み支援。</w:t>
      </w:r>
    </w:p>
    <w:p w14:paraId="13900793" w14:textId="77777777" w:rsidR="00F83DD7" w:rsidRPr="001969B4" w:rsidRDefault="00F83DD7" w:rsidP="00F83DD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5、地域のまちづくりの目標。</w:t>
      </w:r>
    </w:p>
    <w:p w14:paraId="41058F2C" w14:textId="4398B3CA" w:rsidR="00F83DD7" w:rsidRPr="001969B4" w:rsidRDefault="00F83DD7" w:rsidP="00F83DD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1、文化、交流、商業業務機能の集積を活かした、中心拠点の一角を担うまちづくり。</w:t>
      </w:r>
    </w:p>
    <w:p w14:paraId="0D525012" w14:textId="3C84C8F5" w:rsidR="00F83DD7" w:rsidRPr="001969B4" w:rsidRDefault="00F83DD7" w:rsidP="00F83DD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2、防災機能の強化などによる安全で安心なJR牛久保駅周辺のまちづくり。</w:t>
      </w:r>
    </w:p>
    <w:p w14:paraId="29D68826" w14:textId="77777777" w:rsidR="00F83DD7" w:rsidRPr="001969B4" w:rsidRDefault="00F83DD7" w:rsidP="00F83DD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6、地域のまちづくりの方針、せさく。</w:t>
      </w:r>
    </w:p>
    <w:p w14:paraId="57CD0684" w14:textId="77777777" w:rsidR="00FC1DE2"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土地利用。</w:t>
      </w:r>
    </w:p>
    <w:p w14:paraId="71726792" w14:textId="69B17471" w:rsidR="005E4B58" w:rsidRPr="001969B4"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9C08FB">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豊橋豊川線、都市計画道路</w:t>
      </w:r>
      <w:r w:rsidR="009C08FB">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なかどおりせん、都市計画道路</w:t>
      </w:r>
      <w:r w:rsidR="009C08FB">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姫街道線を基軸に、沿道に商業及び業務機能の誘導を図ります。目標1。</w:t>
      </w:r>
    </w:p>
    <w:p w14:paraId="4CFC5010" w14:textId="77777777" w:rsidR="005E4B58" w:rsidRPr="001969B4"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諏訪地区からなる中心拠点では、居住機能の集積を高めるとともに、広域からの利用が見込まれる医療、福祉、文化、商業、業務などの都市機能が複合的に立地する土地利用の誘導を図ります。目標1。</w:t>
      </w:r>
    </w:p>
    <w:p w14:paraId="0356FC5A" w14:textId="77777777" w:rsidR="005D5616"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都市施設整備。</w:t>
      </w:r>
    </w:p>
    <w:p w14:paraId="07CEBABA" w14:textId="72CE2F47" w:rsidR="005E4B58" w:rsidRPr="001969B4"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地域間ネットワークを構成する都市計画道路の整備に向け、関係機関</w:t>
      </w:r>
      <w:r w:rsidR="00FC1DE2">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働きかけます。</w:t>
      </w:r>
    </w:p>
    <w:p w14:paraId="20DE1EAE" w14:textId="5CB4ABB8" w:rsidR="005E4B58" w:rsidRPr="001969B4"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9C08FB">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前田</w:t>
      </w:r>
      <w:r w:rsidR="009C08FB">
        <w:rPr>
          <w:rFonts w:asciiTheme="minorEastAsia" w:hAnsiTheme="minorEastAsia" w:hint="eastAsia"/>
          <w:color w:val="000000" w:themeColor="text1"/>
          <w:szCs w:val="21"/>
        </w:rPr>
        <w:t>とよかわ</w:t>
      </w:r>
      <w:r w:rsidRPr="001969B4">
        <w:rPr>
          <w:rFonts w:asciiTheme="minorEastAsia" w:hAnsiTheme="minorEastAsia" w:hint="eastAsia"/>
          <w:color w:val="000000" w:themeColor="text1"/>
          <w:szCs w:val="21"/>
        </w:rPr>
        <w:t>線の整備及び道路改良の事業促進。</w:t>
      </w:r>
    </w:p>
    <w:p w14:paraId="044BBA07" w14:textId="2A7AE615" w:rsidR="005E4B58" w:rsidRPr="001969B4"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9C08FB">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前芝豊川線（国道151号）と都市計画道路</w:t>
      </w:r>
      <w:r w:rsidR="009C08FB">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豊橋豊川線との立体交差化の事業化に向けた検討。</w:t>
      </w:r>
    </w:p>
    <w:p w14:paraId="682C5696" w14:textId="6EA38219" w:rsidR="005E4B58" w:rsidRPr="001969B4"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9C08FB">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豊橋豊川線の無電</w:t>
      </w:r>
      <w:r w:rsidR="009C08FB">
        <w:rPr>
          <w:rFonts w:asciiTheme="minorEastAsia" w:hAnsiTheme="minorEastAsia" w:hint="eastAsia"/>
          <w:color w:val="000000" w:themeColor="text1"/>
          <w:szCs w:val="21"/>
        </w:rPr>
        <w:t>ちゅう</w:t>
      </w:r>
      <w:r w:rsidRPr="001969B4">
        <w:rPr>
          <w:rFonts w:asciiTheme="minorEastAsia" w:hAnsiTheme="minorEastAsia" w:hint="eastAsia"/>
          <w:color w:val="000000" w:themeColor="text1"/>
          <w:szCs w:val="21"/>
        </w:rPr>
        <w:t>化の事業促進。目標1。</w:t>
      </w:r>
    </w:p>
    <w:p w14:paraId="6C569F11" w14:textId="77777777" w:rsidR="005E4B58" w:rsidRPr="001969B4"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行明橋の改築により歩行者等への交通安全の確保及び交通ネットワークの強化を図ります。目標1。</w:t>
      </w:r>
    </w:p>
    <w:p w14:paraId="3AA3B3E1" w14:textId="77777777" w:rsidR="005E4B58" w:rsidRPr="001969B4"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豊川公園について、一層のにぎわいを創出するためイベント等のソフト事業を検討します。目標1。</w:t>
      </w:r>
    </w:p>
    <w:p w14:paraId="2BF72E81" w14:textId="77777777" w:rsidR="005E4B58" w:rsidRPr="001969B4"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豊川市下水道基本計画に基づき、下水道整備を推進します。目標1。</w:t>
      </w:r>
    </w:p>
    <w:p w14:paraId="0B90FAE1" w14:textId="3AD2E885" w:rsidR="005E4B58" w:rsidRPr="001969B4"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JR牛久保駅へのアクセス性を高めるため、都市計画道路</w:t>
      </w:r>
      <w:r w:rsidR="009C08FB">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しろあと市役所線の整備を進めます。</w:t>
      </w:r>
      <w:r w:rsidR="00F43BAF">
        <w:rPr>
          <w:rFonts w:asciiTheme="minorEastAsia" w:hAnsiTheme="minorEastAsia" w:hint="eastAsia"/>
          <w:color w:val="000000" w:themeColor="text1"/>
          <w:szCs w:val="21"/>
        </w:rPr>
        <w:t>もく</w:t>
      </w:r>
      <w:r w:rsidRPr="001969B4">
        <w:rPr>
          <w:rFonts w:asciiTheme="minorEastAsia" w:hAnsiTheme="minorEastAsia" w:hint="eastAsia"/>
          <w:color w:val="000000" w:themeColor="text1"/>
          <w:szCs w:val="21"/>
        </w:rPr>
        <w:t>標2。</w:t>
      </w:r>
    </w:p>
    <w:p w14:paraId="53E2347F" w14:textId="751794BB" w:rsidR="005E4B58" w:rsidRPr="001969B4"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分散している窓口機能（支所機能を除く）を豊川</w:t>
      </w:r>
      <w:r w:rsidR="00F43BAF">
        <w:rPr>
          <w:rFonts w:asciiTheme="minorEastAsia" w:hAnsiTheme="minorEastAsia" w:hint="eastAsia"/>
          <w:color w:val="000000" w:themeColor="text1"/>
          <w:szCs w:val="21"/>
        </w:rPr>
        <w:t>し</w:t>
      </w:r>
      <w:r w:rsidR="00575839">
        <w:rPr>
          <w:rFonts w:asciiTheme="minorEastAsia" w:hAnsiTheme="minorEastAsia" w:hint="eastAsia"/>
          <w:color w:val="000000" w:themeColor="text1"/>
          <w:szCs w:val="21"/>
        </w:rPr>
        <w:t>本</w:t>
      </w:r>
      <w:r w:rsidRPr="001969B4">
        <w:rPr>
          <w:rFonts w:asciiTheme="minorEastAsia" w:hAnsiTheme="minorEastAsia" w:hint="eastAsia"/>
          <w:color w:val="000000" w:themeColor="text1"/>
          <w:szCs w:val="21"/>
        </w:rPr>
        <w:t>庁舎等整備事業により集約します。目標1。</w:t>
      </w:r>
    </w:p>
    <w:p w14:paraId="2BA05A94" w14:textId="77777777" w:rsidR="005E4B58" w:rsidRPr="001969B4"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市街地整備。</w:t>
      </w:r>
    </w:p>
    <w:p w14:paraId="73266224" w14:textId="45C1D04F" w:rsidR="005E4B58" w:rsidRPr="001969B4"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JR牛久保駅周辺については、防災性の向上に向けた密集市街地整備事業を推進します。</w:t>
      </w:r>
      <w:r w:rsidR="00614C4C">
        <w:rPr>
          <w:rFonts w:asciiTheme="minorEastAsia" w:hAnsiTheme="minorEastAsia" w:hint="eastAsia"/>
          <w:color w:val="000000" w:themeColor="text1"/>
          <w:szCs w:val="21"/>
        </w:rPr>
        <w:t>もく</w:t>
      </w:r>
      <w:r w:rsidRPr="001969B4">
        <w:rPr>
          <w:rFonts w:asciiTheme="minorEastAsia" w:hAnsiTheme="minorEastAsia" w:hint="eastAsia"/>
          <w:color w:val="000000" w:themeColor="text1"/>
          <w:szCs w:val="21"/>
        </w:rPr>
        <w:t>標2。</w:t>
      </w:r>
    </w:p>
    <w:p w14:paraId="7D912D1F" w14:textId="77777777" w:rsidR="005E4B58" w:rsidRPr="001969B4"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低未利用地を活用した市街地の居住環境の整備を検討します。目標1。</w:t>
      </w:r>
    </w:p>
    <w:p w14:paraId="14382F2C" w14:textId="77777777" w:rsidR="005E4B58" w:rsidRPr="001969B4"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自然環境。</w:t>
      </w:r>
    </w:p>
    <w:p w14:paraId="3A96E097" w14:textId="77777777" w:rsidR="005E4B58" w:rsidRPr="001969B4"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とよがわ、とよがわほうすいろの良好な環境保全を図ります。目標2。</w:t>
      </w:r>
    </w:p>
    <w:p w14:paraId="10C2F77D" w14:textId="77777777" w:rsidR="00A277D4"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都市防災。</w:t>
      </w:r>
    </w:p>
    <w:p w14:paraId="572AA8DF" w14:textId="1D2ADF3D" w:rsidR="005E4B58" w:rsidRPr="001969B4"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諏訪地区における建物の防災機能を高めるとともに、誰もが利用しやすい居住空間を形成</w:t>
      </w:r>
      <w:r w:rsidRPr="001969B4">
        <w:rPr>
          <w:rFonts w:asciiTheme="minorEastAsia" w:hAnsiTheme="minorEastAsia" w:hint="eastAsia"/>
          <w:color w:val="000000" w:themeColor="text1"/>
          <w:szCs w:val="21"/>
        </w:rPr>
        <w:lastRenderedPageBreak/>
        <w:t>します。目標1。</w:t>
      </w:r>
    </w:p>
    <w:p w14:paraId="06F2BA65" w14:textId="2ABEF6E8" w:rsidR="005E4B58" w:rsidRPr="001969B4"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災害対応の拠点や市民の防災学習の場として、防災センターの利活用を図ります。目標1。</w:t>
      </w:r>
    </w:p>
    <w:p w14:paraId="0618F16E" w14:textId="69314F7E" w:rsidR="005E4B58" w:rsidRPr="001969B4"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災害時の活動拠点として、</w:t>
      </w:r>
      <w:r w:rsidR="00A277D4">
        <w:rPr>
          <w:rFonts w:asciiTheme="minorEastAsia" w:hAnsiTheme="minorEastAsia" w:hint="eastAsia"/>
          <w:color w:val="000000" w:themeColor="text1"/>
          <w:szCs w:val="21"/>
        </w:rPr>
        <w:t>しん</w:t>
      </w:r>
      <w:r w:rsidRPr="001969B4">
        <w:rPr>
          <w:rFonts w:asciiTheme="minorEastAsia" w:hAnsiTheme="minorEastAsia" w:hint="eastAsia"/>
          <w:color w:val="000000" w:themeColor="text1"/>
          <w:szCs w:val="21"/>
        </w:rPr>
        <w:t>本庁舎は防災センターとの動線を意識した配置とし、災害発生時にも業務を円滑に継続できる造りとします。目標1。</w:t>
      </w:r>
    </w:p>
    <w:p w14:paraId="4F1984FE" w14:textId="5F91192B" w:rsidR="005E4B58" w:rsidRPr="001969B4"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古川の改修を関係機関に働きかけます。目標2。</w:t>
      </w:r>
    </w:p>
    <w:p w14:paraId="2A22F7F3" w14:textId="77777777" w:rsidR="005E4B58" w:rsidRPr="001969B4" w:rsidRDefault="005E4B58" w:rsidP="005E4B5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善光寺川の河川整備計画に基づく改修について関係機関に働きかけ、協力します。目標2。</w:t>
      </w:r>
    </w:p>
    <w:p w14:paraId="54902091" w14:textId="77777777" w:rsidR="002C0424" w:rsidRPr="001969B4" w:rsidRDefault="002C0424" w:rsidP="002C042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7、地域のまちづくり方針図。</w:t>
      </w:r>
    </w:p>
    <w:p w14:paraId="2F2F4FDA" w14:textId="77777777" w:rsidR="003227AC" w:rsidRDefault="002C0424" w:rsidP="002C042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図、地域のまちづくり方針図。</w:t>
      </w:r>
    </w:p>
    <w:p w14:paraId="44748901" w14:textId="639A3D52" w:rsidR="002C0424" w:rsidRPr="001969B4" w:rsidRDefault="002C0424" w:rsidP="002C042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PDF形式の資料では、南部地域のまちづくり方針図を図示していますが、ここでは省略します。</w:t>
      </w:r>
    </w:p>
    <w:p w14:paraId="5EFBD055" w14:textId="72BB22B2" w:rsidR="002C0424" w:rsidRPr="001969B4" w:rsidRDefault="002C0424" w:rsidP="002C042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8、市民協働で目指す取組</w:t>
      </w:r>
      <w:r w:rsidR="00124C7D" w:rsidRPr="001969B4">
        <w:rPr>
          <w:rFonts w:asciiTheme="minorEastAsia" w:hAnsiTheme="minorEastAsia" w:hint="eastAsia"/>
          <w:color w:val="000000" w:themeColor="text1"/>
          <w:szCs w:val="21"/>
        </w:rPr>
        <w:t>み</w:t>
      </w:r>
      <w:r w:rsidRPr="001969B4">
        <w:rPr>
          <w:rFonts w:asciiTheme="minorEastAsia" w:hAnsiTheme="minorEastAsia" w:hint="eastAsia"/>
          <w:color w:val="000000" w:themeColor="text1"/>
          <w:szCs w:val="21"/>
        </w:rPr>
        <w:t>。</w:t>
      </w:r>
    </w:p>
    <w:p w14:paraId="70148370" w14:textId="77777777" w:rsidR="002C0424" w:rsidRPr="001969B4" w:rsidRDefault="002C0424" w:rsidP="002C042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JR牛久保駅周辺においては、地域住民により災害に強いまちづくりに向けた取組みを推進します。</w:t>
      </w:r>
    </w:p>
    <w:p w14:paraId="41E186D1" w14:textId="77777777" w:rsidR="002C0424" w:rsidRPr="001969B4" w:rsidRDefault="002C0424" w:rsidP="002C042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佐奈川のしんすい空間としての環境整備及び景観の維持、保全を図ります。</w:t>
      </w:r>
    </w:p>
    <w:p w14:paraId="75985350" w14:textId="77777777" w:rsidR="00904810" w:rsidRDefault="004E13BF" w:rsidP="00904810">
      <w:pPr>
        <w:widowControl/>
        <w:jc w:val="left"/>
        <w:rPr>
          <w:rFonts w:asciiTheme="minorEastAsia" w:hAnsiTheme="minorEastAsia"/>
          <w:color w:val="000000" w:themeColor="text1"/>
          <w:szCs w:val="21"/>
        </w:rPr>
      </w:pPr>
      <w:r w:rsidRPr="001969B4">
        <w:rPr>
          <w:rFonts w:asciiTheme="minorEastAsia" w:hAnsiTheme="minorEastAsia" w:hint="eastAsia"/>
          <w:color w:val="000000" w:themeColor="text1"/>
          <w:szCs w:val="21"/>
        </w:rPr>
        <w:t>中部地域。</w:t>
      </w:r>
    </w:p>
    <w:p w14:paraId="61A9427B" w14:textId="77777777" w:rsidR="00904810" w:rsidRDefault="009925FA" w:rsidP="00904810">
      <w:pPr>
        <w:widowControl/>
        <w:jc w:val="left"/>
        <w:rPr>
          <w:rFonts w:asciiTheme="minorEastAsia" w:hAnsiTheme="minorEastAsia"/>
          <w:color w:val="000000" w:themeColor="text1"/>
          <w:szCs w:val="21"/>
        </w:rPr>
      </w:pPr>
      <w:r w:rsidRPr="001969B4">
        <w:rPr>
          <w:rFonts w:asciiTheme="minorEastAsia" w:hAnsiTheme="minorEastAsia" w:hint="eastAsia"/>
          <w:color w:val="000000" w:themeColor="text1"/>
          <w:szCs w:val="21"/>
        </w:rPr>
        <w:t>1、地域の現状。</w:t>
      </w:r>
    </w:p>
    <w:p w14:paraId="34BCD7DF" w14:textId="5FC9F42D" w:rsidR="009925FA" w:rsidRPr="001969B4" w:rsidRDefault="009925FA" w:rsidP="00904810">
      <w:pPr>
        <w:widowControl/>
        <w:jc w:val="left"/>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市街化区域の人口密度は鉄道沿線、名鉄</w:t>
      </w:r>
      <w:r w:rsidR="001330B6" w:rsidRPr="001969B4">
        <w:rPr>
          <w:rFonts w:asciiTheme="minorEastAsia" w:hAnsiTheme="minorEastAsia" w:hint="eastAsia"/>
          <w:color w:val="000000" w:themeColor="text1"/>
          <w:szCs w:val="21"/>
        </w:rPr>
        <w:t>こう</w:t>
      </w:r>
      <w:r w:rsidRPr="001969B4">
        <w:rPr>
          <w:rFonts w:asciiTheme="minorEastAsia" w:hAnsiTheme="minorEastAsia" w:hint="eastAsia"/>
          <w:color w:val="000000" w:themeColor="text1"/>
          <w:szCs w:val="21"/>
        </w:rPr>
        <w:t>駅東側で概ね40人</w:t>
      </w:r>
      <w:r w:rsidR="000D6732" w:rsidRPr="001969B4">
        <w:rPr>
          <w:rFonts w:asciiTheme="minorEastAsia" w:hAnsiTheme="minorEastAsia" w:hint="eastAsia"/>
          <w:color w:val="000000" w:themeColor="text1"/>
          <w:szCs w:val="21"/>
        </w:rPr>
        <w:t>まいヘクタール</w:t>
      </w:r>
      <w:r w:rsidRPr="001969B4">
        <w:rPr>
          <w:rFonts w:asciiTheme="minorEastAsia" w:hAnsiTheme="minorEastAsia" w:hint="eastAsia"/>
          <w:color w:val="000000" w:themeColor="text1"/>
          <w:szCs w:val="21"/>
        </w:rPr>
        <w:t>以上となっています。一方、周辺部では40人</w:t>
      </w:r>
      <w:r w:rsidR="000D6732" w:rsidRPr="001969B4">
        <w:rPr>
          <w:rFonts w:asciiTheme="minorEastAsia" w:hAnsiTheme="minorEastAsia" w:hint="eastAsia"/>
          <w:color w:val="000000" w:themeColor="text1"/>
          <w:szCs w:val="21"/>
        </w:rPr>
        <w:t>まいヘクタール</w:t>
      </w:r>
      <w:r w:rsidRPr="001969B4">
        <w:rPr>
          <w:rFonts w:asciiTheme="minorEastAsia" w:hAnsiTheme="minorEastAsia" w:hint="eastAsia"/>
          <w:color w:val="000000" w:themeColor="text1"/>
          <w:szCs w:val="21"/>
        </w:rPr>
        <w:t>に満たない地域があります。</w:t>
      </w:r>
    </w:p>
    <w:p w14:paraId="3FF442FB" w14:textId="76A05DF1" w:rsidR="004E13BF" w:rsidRPr="001969B4" w:rsidRDefault="009925FA" w:rsidP="009925F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025ADF">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姫街道線沿道に商業用地が分布しており、その周辺は住宅用地が広がっています。地域東南部には穂ノ原工業団地が整備され、東名高速道路の南側にも工業用地が分布しています。地域内は住宅用地が広く分布しています。</w:t>
      </w:r>
    </w:p>
    <w:p w14:paraId="13A98CA0" w14:textId="77777777" w:rsidR="00904810" w:rsidRDefault="005D7F61" w:rsidP="005D7F6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2、地域住民のニーズ。</w:t>
      </w:r>
    </w:p>
    <w:p w14:paraId="7F5E1FD8" w14:textId="3A6018F0" w:rsidR="00504BF1" w:rsidRPr="001969B4" w:rsidRDefault="005D7F61" w:rsidP="005D7F6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目指すべき将来像について、お店や銀行などの身近な生活利便施設が充実した便利に暮らせるまち、の回答率が最も高く50パーセントを超えています。また、市平均よりも回答率が高い項目は、お店や銀行などの身近な生活利便施設が充実した便利に暮らせるまち、などが挙げられます。</w:t>
      </w:r>
    </w:p>
    <w:p w14:paraId="0E9E6A79" w14:textId="77777777" w:rsidR="00904810" w:rsidRDefault="005D7F61" w:rsidP="005D7F6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3、地域特性と都市構造上の位置づけ。</w:t>
      </w:r>
    </w:p>
    <w:p w14:paraId="76408F51" w14:textId="365653D1" w:rsidR="005D7F61" w:rsidRPr="001969B4" w:rsidRDefault="005D7F61" w:rsidP="005D7F6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名鉄</w:t>
      </w:r>
      <w:r w:rsidR="000D6732" w:rsidRPr="001969B4">
        <w:rPr>
          <w:rFonts w:asciiTheme="minorEastAsia" w:hAnsiTheme="minorEastAsia" w:hint="eastAsia"/>
          <w:color w:val="000000" w:themeColor="text1"/>
          <w:szCs w:val="21"/>
        </w:rPr>
        <w:t>やわた</w:t>
      </w:r>
      <w:r w:rsidRPr="001969B4">
        <w:rPr>
          <w:rFonts w:asciiTheme="minorEastAsia" w:hAnsiTheme="minorEastAsia" w:hint="eastAsia"/>
          <w:color w:val="000000" w:themeColor="text1"/>
          <w:szCs w:val="21"/>
        </w:rPr>
        <w:t>駅周辺地区は市民病院や商業機能などが立地する地域拠点として位置づけられてい</w:t>
      </w:r>
      <w:r w:rsidR="000948C1">
        <w:rPr>
          <w:rFonts w:asciiTheme="minorEastAsia" w:hAnsiTheme="minorEastAsia" w:hint="eastAsia"/>
          <w:color w:val="000000" w:themeColor="text1"/>
          <w:szCs w:val="21"/>
        </w:rPr>
        <w:t>ます</w:t>
      </w:r>
      <w:r w:rsidRPr="001969B4">
        <w:rPr>
          <w:rFonts w:asciiTheme="minorEastAsia" w:hAnsiTheme="minorEastAsia" w:hint="eastAsia"/>
          <w:color w:val="000000" w:themeColor="text1"/>
          <w:szCs w:val="21"/>
        </w:rPr>
        <w:t>。</w:t>
      </w:r>
    </w:p>
    <w:p w14:paraId="25C7094B" w14:textId="3F66C03A" w:rsidR="005D7F61" w:rsidRPr="001969B4" w:rsidRDefault="0040135D" w:rsidP="005D7F6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5D7F61" w:rsidRPr="001969B4">
        <w:rPr>
          <w:rFonts w:asciiTheme="minorEastAsia" w:hAnsiTheme="minorEastAsia" w:hint="eastAsia"/>
          <w:color w:val="000000" w:themeColor="text1"/>
          <w:szCs w:val="21"/>
        </w:rPr>
        <w:t>北部中央に広がる丘陵地で構成される自然環境ゾーンと市街地との接点となる地域です。</w:t>
      </w:r>
    </w:p>
    <w:p w14:paraId="55066D9E" w14:textId="5CDF7E01" w:rsidR="005D7F61" w:rsidRPr="001969B4" w:rsidRDefault="000D6732" w:rsidP="005D7F6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あかつかやま</w:t>
      </w:r>
      <w:r w:rsidR="005D7F61" w:rsidRPr="001969B4">
        <w:rPr>
          <w:rFonts w:asciiTheme="minorEastAsia" w:hAnsiTheme="minorEastAsia" w:hint="eastAsia"/>
          <w:color w:val="000000" w:themeColor="text1"/>
          <w:szCs w:val="21"/>
        </w:rPr>
        <w:t>公園及びその周辺、</w:t>
      </w:r>
      <w:r w:rsidRPr="001969B4">
        <w:rPr>
          <w:rFonts w:asciiTheme="minorEastAsia" w:hAnsiTheme="minorEastAsia" w:hint="eastAsia"/>
          <w:color w:val="000000" w:themeColor="text1"/>
          <w:szCs w:val="21"/>
        </w:rPr>
        <w:t>みかわこくぶんにじあと</w:t>
      </w:r>
      <w:r w:rsidR="005D7F61" w:rsidRPr="001969B4">
        <w:rPr>
          <w:rFonts w:asciiTheme="minorEastAsia" w:hAnsiTheme="minorEastAsia" w:hint="eastAsia"/>
          <w:color w:val="000000" w:themeColor="text1"/>
          <w:szCs w:val="21"/>
        </w:rPr>
        <w:t>史跡公園は緑の拠点として位置づけています。</w:t>
      </w:r>
    </w:p>
    <w:p w14:paraId="22579D43" w14:textId="137EC25C" w:rsidR="00504BF1" w:rsidRPr="001969B4" w:rsidRDefault="005D7F61" w:rsidP="005D7F6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4、都市づくりの目標に対する地域の役割と課題。</w:t>
      </w:r>
    </w:p>
    <w:p w14:paraId="37E608A6" w14:textId="0EDF7FFF" w:rsidR="004206EA" w:rsidRPr="001969B4" w:rsidRDefault="004206EA" w:rsidP="004206E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1、生活圏ごとに様々な機能が使いやすく配置され、歩いて暮らしやすく、住みたいと思える都市づくり。中核的な医療施設である市民病院の立地を活かした地域拠点としての諸機</w:t>
      </w:r>
      <w:r w:rsidRPr="001969B4">
        <w:rPr>
          <w:rFonts w:asciiTheme="minorEastAsia" w:hAnsiTheme="minorEastAsia" w:hint="eastAsia"/>
          <w:color w:val="000000" w:themeColor="text1"/>
          <w:szCs w:val="21"/>
        </w:rPr>
        <w:lastRenderedPageBreak/>
        <w:t>能の充実。名鉄やわた駅周辺地区の基盤整備と地域拠点としての魅力ある歩行者空間の充実。</w:t>
      </w:r>
    </w:p>
    <w:p w14:paraId="7A53197D" w14:textId="7D97C007" w:rsidR="004206EA" w:rsidRPr="001969B4" w:rsidRDefault="004206EA" w:rsidP="004206E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多様な産業が集積、連携し、歴史、文化をいかした多彩な交流が育まれる魅力ある都市づくり。名鉄やわた駅周辺地区における商業、文化、交流、福祉などの多様な機能集積によるにぎわいの創出。穂ノ原工業団地の産業機能の充実。</w:t>
      </w:r>
    </w:p>
    <w:p w14:paraId="19D4028D" w14:textId="689E5C64" w:rsidR="004206EA" w:rsidRPr="001969B4" w:rsidRDefault="004206EA" w:rsidP="004206E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3、市民がいつまでも安全で安心して、暮らし続けることができる都市づくり。自然環境と調和した、質の高い居住環境の整備。市民病院を中心とした</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の医療拠点としての充実。</w:t>
      </w:r>
    </w:p>
    <w:p w14:paraId="07EDAC0D" w14:textId="4D12E54B" w:rsidR="004206EA" w:rsidRPr="001969B4" w:rsidRDefault="004206EA" w:rsidP="004206E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山並みや田園風景、海や川を守り、都市の個性が輝き、地球環境にもやさしい都市づくり。観音山一帯の保全と自然的レクリエーション空間としての活用。あかつかやま公園、スポーツ公園、みかわこくぶんにじあと史跡公園、豊川海軍工廠平和公園などの公園や歴史資源の整備とこれらの集積を活かした交流とにぎわいの創出。</w:t>
      </w:r>
    </w:p>
    <w:p w14:paraId="5D87F64C" w14:textId="5ADBC63D" w:rsidR="004206EA" w:rsidRPr="001969B4" w:rsidRDefault="004206EA" w:rsidP="004206E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多様な担い手が支え、連携、協働する安定した都市づくり。名鉄やわた駅周辺地区の市民病院と連携した医療、保健の拠点形成や多様な機能集積による雇用機会の創出。計画的な住宅地における地域住民と連携した環境形成。</w:t>
      </w:r>
    </w:p>
    <w:p w14:paraId="1A31DDD8" w14:textId="77777777" w:rsidR="007D0A6A" w:rsidRDefault="004206EA" w:rsidP="004206E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5、地域のまちづくりの目標。</w:t>
      </w:r>
    </w:p>
    <w:p w14:paraId="6E991D70" w14:textId="49AD58BB" w:rsidR="004206EA" w:rsidRPr="001969B4" w:rsidRDefault="004206EA" w:rsidP="004206E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1、名鉄</w:t>
      </w:r>
      <w:r w:rsidR="00142038" w:rsidRPr="001969B4">
        <w:rPr>
          <w:rFonts w:asciiTheme="minorEastAsia" w:hAnsiTheme="minorEastAsia" w:hint="eastAsia"/>
          <w:color w:val="000000" w:themeColor="text1"/>
          <w:szCs w:val="21"/>
        </w:rPr>
        <w:t>やわた</w:t>
      </w:r>
      <w:r w:rsidRPr="001969B4">
        <w:rPr>
          <w:rFonts w:asciiTheme="minorEastAsia" w:hAnsiTheme="minorEastAsia" w:hint="eastAsia"/>
          <w:color w:val="000000" w:themeColor="text1"/>
          <w:szCs w:val="21"/>
        </w:rPr>
        <w:t>駅周辺地区における多様な都市機能の集積と質の高い市街地環境の創出を目指すまちづくり。</w:t>
      </w:r>
    </w:p>
    <w:p w14:paraId="1D6E1F6A" w14:textId="7D8B5BA2" w:rsidR="004206EA" w:rsidRPr="001969B4" w:rsidRDefault="004206EA" w:rsidP="005D7F6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2、公園や歴史文化資源、市民の憩いの場となるレジャー施設などの機能強化とネットワークによる広域交流とにぎわいを創出するまちづくり。</w:t>
      </w:r>
    </w:p>
    <w:p w14:paraId="37B1BFEE" w14:textId="77777777" w:rsidR="008C2AB8" w:rsidRPr="001969B4" w:rsidRDefault="008C2AB8" w:rsidP="008C2A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6、地域のまちづくりの方針、せさく。</w:t>
      </w:r>
    </w:p>
    <w:p w14:paraId="751082E3" w14:textId="77777777" w:rsidR="007D0A6A" w:rsidRDefault="008C2AB8" w:rsidP="008C2A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土地利用。</w:t>
      </w:r>
    </w:p>
    <w:p w14:paraId="61AD1648" w14:textId="7245A67A" w:rsidR="008C2AB8" w:rsidRPr="001969B4" w:rsidRDefault="008C2AB8" w:rsidP="008C2A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名鉄</w:t>
      </w:r>
      <w:r w:rsidR="00142038" w:rsidRPr="001969B4">
        <w:rPr>
          <w:rFonts w:asciiTheme="minorEastAsia" w:hAnsiTheme="minorEastAsia" w:hint="eastAsia"/>
          <w:color w:val="000000" w:themeColor="text1"/>
          <w:szCs w:val="21"/>
        </w:rPr>
        <w:t>やわた</w:t>
      </w:r>
      <w:r w:rsidRPr="001969B4">
        <w:rPr>
          <w:rFonts w:asciiTheme="minorEastAsia" w:hAnsiTheme="minorEastAsia" w:hint="eastAsia"/>
          <w:color w:val="000000" w:themeColor="text1"/>
          <w:szCs w:val="21"/>
        </w:rPr>
        <w:t>駅周辺地区では、医療、福祉、公共施設、商業、住宅などの多様な機能を集約した複合的な地域拠点として、交流人口の拡大や雇用の創出を図ります。目標1。</w:t>
      </w:r>
    </w:p>
    <w:p w14:paraId="483CB088" w14:textId="49FB3120" w:rsidR="008C2AB8" w:rsidRPr="001969B4" w:rsidRDefault="008C2AB8" w:rsidP="008C2A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地区計画制度の活用などを通じて、商業施設と市民病院や住宅地との調和を図ります。目標1。</w:t>
      </w:r>
    </w:p>
    <w:p w14:paraId="3AA63FE1" w14:textId="02BA2A0B" w:rsidR="008C2AB8" w:rsidRPr="001969B4" w:rsidRDefault="008C2AB8" w:rsidP="008C2A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無秩序な市街地の拡大を抑制し、自然環境及び特色ある景観資源の保全を図るとともに、自然とのふれあいや憩いの場としての活用を図ります。目標2。</w:t>
      </w:r>
    </w:p>
    <w:p w14:paraId="2C455E78" w14:textId="3C10889F" w:rsidR="008C2AB8" w:rsidRPr="001969B4" w:rsidRDefault="008C2AB8" w:rsidP="008C2A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土地利用や都市基盤の整備状況を踏まえ、災害リスクが低く居住者の受け皿として可能性が見込まれる拠点周辺で新たに必要となる住宅地の形成を検討します。目標1。</w:t>
      </w:r>
    </w:p>
    <w:p w14:paraId="710AA46B" w14:textId="77777777" w:rsidR="00F90601" w:rsidRDefault="008C2AB8" w:rsidP="008C2A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都市施設整備。</w:t>
      </w:r>
    </w:p>
    <w:p w14:paraId="77745DAC" w14:textId="46AA7219" w:rsidR="008C2AB8" w:rsidRPr="001969B4" w:rsidRDefault="008C2AB8" w:rsidP="008C2A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名鉄やわた駅周辺地区のかっせいかに伴う、交通量増加による渋滞や事故の抑制を図ります。目標</w:t>
      </w:r>
      <w:r w:rsidR="00D828A4">
        <w:rPr>
          <w:rFonts w:asciiTheme="minorEastAsia" w:hAnsiTheme="minorEastAsia" w:hint="eastAsia"/>
          <w:color w:val="000000" w:themeColor="text1"/>
          <w:szCs w:val="21"/>
        </w:rPr>
        <w:t>1</w:t>
      </w:r>
      <w:r w:rsidRPr="001969B4">
        <w:rPr>
          <w:rFonts w:asciiTheme="minorEastAsia" w:hAnsiTheme="minorEastAsia" w:hint="eastAsia"/>
          <w:color w:val="000000" w:themeColor="text1"/>
          <w:szCs w:val="21"/>
        </w:rPr>
        <w:t>。</w:t>
      </w:r>
    </w:p>
    <w:p w14:paraId="4BFB2EE6" w14:textId="77777777" w:rsidR="008C2AB8" w:rsidRPr="001969B4" w:rsidRDefault="008C2AB8" w:rsidP="008C2A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豊川市下水道基本計画に基づき、下水道整備を推進します。目標1。</w:t>
      </w:r>
    </w:p>
    <w:p w14:paraId="0AF514BF" w14:textId="4A128136" w:rsidR="008C2AB8" w:rsidRPr="001969B4" w:rsidRDefault="008C2AB8" w:rsidP="008C2A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広域幹線道路の整備に向け、関係機関</w:t>
      </w:r>
      <w:r w:rsidR="0097300E">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働きかけます。</w:t>
      </w:r>
    </w:p>
    <w:p w14:paraId="77298E9E" w14:textId="0FE0BEF8" w:rsidR="008C2AB8" w:rsidRPr="001969B4" w:rsidRDefault="008C2AB8" w:rsidP="008C2A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025ADF">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東三河環状線</w:t>
      </w:r>
      <w:r w:rsidR="002A599D">
        <w:rPr>
          <w:rFonts w:asciiTheme="minorEastAsia" w:hAnsiTheme="minorEastAsia" w:hint="eastAsia"/>
          <w:color w:val="000000" w:themeColor="text1"/>
          <w:szCs w:val="21"/>
        </w:rPr>
        <w:t>の</w:t>
      </w:r>
      <w:r w:rsidRPr="001969B4">
        <w:rPr>
          <w:rFonts w:asciiTheme="minorEastAsia" w:hAnsiTheme="minorEastAsia" w:hint="eastAsia"/>
          <w:color w:val="000000" w:themeColor="text1"/>
          <w:szCs w:val="21"/>
        </w:rPr>
        <w:t>４車線化の</w:t>
      </w:r>
      <w:r w:rsidR="002A599D">
        <w:rPr>
          <w:rFonts w:asciiTheme="minorEastAsia" w:hAnsiTheme="minorEastAsia" w:hint="eastAsia"/>
          <w:color w:val="000000" w:themeColor="text1"/>
          <w:szCs w:val="21"/>
        </w:rPr>
        <w:t>事業</w:t>
      </w:r>
      <w:r w:rsidRPr="001969B4">
        <w:rPr>
          <w:rFonts w:asciiTheme="minorEastAsia" w:hAnsiTheme="minorEastAsia" w:hint="eastAsia"/>
          <w:color w:val="000000" w:themeColor="text1"/>
          <w:szCs w:val="21"/>
        </w:rPr>
        <w:t>促進。</w:t>
      </w:r>
    </w:p>
    <w:p w14:paraId="10513C30" w14:textId="77777777" w:rsidR="008C2AB8" w:rsidRPr="001969B4" w:rsidRDefault="008C2AB8" w:rsidP="008C2A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主要地方道豊川しんしろ線の事業促進。</w:t>
      </w:r>
    </w:p>
    <w:p w14:paraId="177EA96C" w14:textId="626B00A1" w:rsidR="008C2AB8" w:rsidRPr="001969B4" w:rsidRDefault="008C2AB8" w:rsidP="008C2AB8">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都市計画道路</w:t>
      </w:r>
      <w:r w:rsidR="00025ADF">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姫街道線の４車線化、無電</w:t>
      </w:r>
      <w:r w:rsidR="002A599D">
        <w:rPr>
          <w:rFonts w:asciiTheme="minorEastAsia" w:hAnsiTheme="minorEastAsia" w:hint="eastAsia"/>
          <w:color w:val="000000" w:themeColor="text1"/>
          <w:szCs w:val="21"/>
        </w:rPr>
        <w:t>ちゅう</w:t>
      </w:r>
      <w:r w:rsidRPr="001969B4">
        <w:rPr>
          <w:rFonts w:asciiTheme="minorEastAsia" w:hAnsiTheme="minorEastAsia" w:hint="eastAsia"/>
          <w:color w:val="000000" w:themeColor="text1"/>
          <w:szCs w:val="21"/>
        </w:rPr>
        <w:t>化の事業促進。</w:t>
      </w:r>
      <w:r w:rsidR="002A599D" w:rsidRPr="001969B4">
        <w:rPr>
          <w:rFonts w:asciiTheme="minorEastAsia" w:hAnsiTheme="minorEastAsia" w:hint="eastAsia"/>
          <w:color w:val="000000" w:themeColor="text1"/>
          <w:szCs w:val="21"/>
        </w:rPr>
        <w:t>目標2。</w:t>
      </w:r>
    </w:p>
    <w:p w14:paraId="32D17F14" w14:textId="2E9FE9E6" w:rsidR="002221DF" w:rsidRPr="001969B4" w:rsidRDefault="002221DF" w:rsidP="002221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025ADF">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う</w:t>
      </w:r>
      <w:r w:rsidR="00025ADF">
        <w:rPr>
          <w:rFonts w:asciiTheme="minorEastAsia" w:hAnsiTheme="minorEastAsia" w:hint="eastAsia"/>
          <w:color w:val="000000" w:themeColor="text1"/>
          <w:szCs w:val="21"/>
        </w:rPr>
        <w:t>え</w:t>
      </w:r>
      <w:r w:rsidRPr="001969B4">
        <w:rPr>
          <w:rFonts w:asciiTheme="minorEastAsia" w:hAnsiTheme="minorEastAsia" w:hint="eastAsia"/>
          <w:color w:val="000000" w:themeColor="text1"/>
          <w:szCs w:val="21"/>
        </w:rPr>
        <w:t>じゅく樽井線</w:t>
      </w:r>
      <w:r w:rsidR="002A599D">
        <w:rPr>
          <w:rFonts w:asciiTheme="minorEastAsia" w:hAnsiTheme="minorEastAsia" w:hint="eastAsia"/>
          <w:color w:val="000000" w:themeColor="text1"/>
          <w:szCs w:val="21"/>
        </w:rPr>
        <w:t>については、</w:t>
      </w:r>
      <w:r w:rsidRPr="001969B4">
        <w:rPr>
          <w:rFonts w:asciiTheme="minorEastAsia" w:hAnsiTheme="minorEastAsia" w:hint="eastAsia"/>
          <w:color w:val="000000" w:themeColor="text1"/>
          <w:szCs w:val="21"/>
        </w:rPr>
        <w:t>道路改良及び交差点改良の早期完了</w:t>
      </w:r>
      <w:r w:rsidR="002A599D">
        <w:rPr>
          <w:rFonts w:asciiTheme="minorEastAsia" w:hAnsiTheme="minorEastAsia" w:hint="eastAsia"/>
          <w:color w:val="000000" w:themeColor="text1"/>
          <w:szCs w:val="21"/>
        </w:rPr>
        <w:t>を図ります</w:t>
      </w:r>
      <w:r w:rsidRPr="001969B4">
        <w:rPr>
          <w:rFonts w:asciiTheme="minorEastAsia" w:hAnsiTheme="minorEastAsia" w:hint="eastAsia"/>
          <w:color w:val="000000" w:themeColor="text1"/>
          <w:szCs w:val="21"/>
        </w:rPr>
        <w:t>。目標2。</w:t>
      </w:r>
    </w:p>
    <w:p w14:paraId="62926E5E" w14:textId="77777777" w:rsidR="002221DF" w:rsidRPr="001969B4" w:rsidRDefault="002221DF" w:rsidP="002221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あかつかやま公園は、利用者の増加やニーズの変化に合わせた施設更新や民間活力導入によるソフト事業の充実を図ることにより、施設の魅力を高め、さらなるにぎわいを創出します。目標2。</w:t>
      </w:r>
    </w:p>
    <w:p w14:paraId="6829ED02" w14:textId="77777777" w:rsidR="007D0A6A" w:rsidRDefault="002221DF" w:rsidP="002221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スポーツ公園では、健康づくりやスポーツ、レクリエーションの場としての利用促進を図ります。目標2。</w:t>
      </w:r>
    </w:p>
    <w:p w14:paraId="29EA7F76" w14:textId="329A6538" w:rsidR="002221DF" w:rsidRPr="001969B4" w:rsidRDefault="002221DF" w:rsidP="002221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市街地整備。</w:t>
      </w:r>
    </w:p>
    <w:p w14:paraId="446791EC" w14:textId="77777777" w:rsidR="002221DF" w:rsidRPr="001969B4" w:rsidRDefault="002221DF" w:rsidP="002221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既存の住宅地の環境保全を図るとともに、豊川西部土地区画整理事業を推進し、安全で快適な居住空間を確保し、良好な環境の市街地形成を図ります。目標1、2。</w:t>
      </w:r>
    </w:p>
    <w:p w14:paraId="17046BE6" w14:textId="77777777" w:rsidR="002221DF" w:rsidRPr="001969B4" w:rsidRDefault="002221DF" w:rsidP="002221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やわた地区の第一種低層住居専用地域については、地域の理解、協力を得ながら、まちづくりのルールづくりや道路などの基盤整備について推進します。目標1。</w:t>
      </w:r>
    </w:p>
    <w:p w14:paraId="19F389A4" w14:textId="77777777" w:rsidR="007D0A6A" w:rsidRDefault="002221DF" w:rsidP="002221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自然環境。</w:t>
      </w:r>
    </w:p>
    <w:p w14:paraId="79D37A8E" w14:textId="00A5CA7F" w:rsidR="002221DF" w:rsidRPr="001969B4" w:rsidRDefault="002221DF" w:rsidP="002221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佐奈川、豊川公園、桜トンネル、都市計画道路</w:t>
      </w:r>
      <w:r w:rsidR="00333C7C">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桜町ちぎり線からあかつかやま公園へ</w:t>
      </w:r>
      <w:r w:rsidR="00333C7C">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つながる桜を中心とした緑のネットワークを形成します。目標2。</w:t>
      </w:r>
    </w:p>
    <w:p w14:paraId="315715FF" w14:textId="77777777" w:rsidR="002221DF" w:rsidRPr="001969B4" w:rsidRDefault="002221DF" w:rsidP="002221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ごみ処理施設の適正な維持管理の継続に努めます。目標2。</w:t>
      </w:r>
    </w:p>
    <w:p w14:paraId="0412EE8B" w14:textId="0A5A51D2" w:rsidR="002221DF" w:rsidRPr="001969B4" w:rsidRDefault="002221DF" w:rsidP="002221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豊川市文化財保存活用地域計画に基づき、みかわこくぶんにじあと史跡公園や財</w:t>
      </w:r>
      <w:r w:rsidR="00B05FA3">
        <w:rPr>
          <w:rFonts w:asciiTheme="minorEastAsia" w:hAnsiTheme="minorEastAsia" w:hint="eastAsia"/>
          <w:color w:val="000000" w:themeColor="text1"/>
          <w:szCs w:val="21"/>
        </w:rPr>
        <w:t>が</w:t>
      </w:r>
      <w:r w:rsidR="00274F95">
        <w:rPr>
          <w:rFonts w:asciiTheme="minorEastAsia" w:hAnsiTheme="minorEastAsia" w:hint="eastAsia"/>
          <w:color w:val="000000" w:themeColor="text1"/>
          <w:szCs w:val="21"/>
        </w:rPr>
        <w:t>じ</w:t>
      </w:r>
      <w:r w:rsidRPr="001969B4">
        <w:rPr>
          <w:rFonts w:asciiTheme="minorEastAsia" w:hAnsiTheme="minorEastAsia" w:hint="eastAsia"/>
          <w:color w:val="000000" w:themeColor="text1"/>
          <w:szCs w:val="21"/>
        </w:rPr>
        <w:t>などの文化財の保存</w:t>
      </w:r>
      <w:r w:rsidR="0020354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活用、歴史的な景観を含めた周辺環境の保全に努めます。目標2。</w:t>
      </w:r>
    </w:p>
    <w:p w14:paraId="312AB20A" w14:textId="77777777" w:rsidR="002221DF" w:rsidRPr="001969B4" w:rsidRDefault="002221DF" w:rsidP="002221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豊川海軍工廠跡地の一部について、その歴史を後世に伝えるため、残存遺構の保存を図ります。目標2。</w:t>
      </w:r>
    </w:p>
    <w:p w14:paraId="1E993940" w14:textId="77777777" w:rsidR="007D0A6A" w:rsidRDefault="002221DF" w:rsidP="002221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都市防災。</w:t>
      </w:r>
    </w:p>
    <w:p w14:paraId="0A37A474" w14:textId="5839782F" w:rsidR="002221DF" w:rsidRPr="001969B4" w:rsidRDefault="002221DF" w:rsidP="002221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諏訪下区域における砂防事業（急傾斜地崩壊対策）の推進を関係機関</w:t>
      </w:r>
      <w:r w:rsidR="00B05FA3">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働きかけます。目標1。</w:t>
      </w:r>
    </w:p>
    <w:p w14:paraId="55238710" w14:textId="0B13C43E" w:rsidR="002221DF" w:rsidRPr="001969B4" w:rsidRDefault="002221DF" w:rsidP="002221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白川、さいこせがわの改修を関係機関</w:t>
      </w:r>
      <w:r w:rsidR="00B05FA3">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働きかけます。目標2。</w:t>
      </w:r>
    </w:p>
    <w:p w14:paraId="5C29B6DC" w14:textId="77777777" w:rsidR="002221DF" w:rsidRPr="001969B4" w:rsidRDefault="002221DF" w:rsidP="002221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7、地域のまちづくり方針図。</w:t>
      </w:r>
    </w:p>
    <w:p w14:paraId="47590946" w14:textId="77777777" w:rsidR="002221DF" w:rsidRPr="001969B4" w:rsidRDefault="002221DF" w:rsidP="002221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図、地域のまちづくり方針図。</w:t>
      </w:r>
    </w:p>
    <w:p w14:paraId="3DC5A170" w14:textId="77777777" w:rsidR="002221DF" w:rsidRPr="001969B4" w:rsidRDefault="002221DF" w:rsidP="002221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PDF形式の資料では、中部地域のまちづくり方針図を図示していますが、ここでは省略します。</w:t>
      </w:r>
    </w:p>
    <w:p w14:paraId="61CF2BD0" w14:textId="54DCA543" w:rsidR="002221DF" w:rsidRPr="001969B4" w:rsidRDefault="002221DF" w:rsidP="002221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8、市民協働で目指す取組</w:t>
      </w:r>
      <w:r w:rsidR="00124C7D" w:rsidRPr="001969B4">
        <w:rPr>
          <w:rFonts w:asciiTheme="minorEastAsia" w:hAnsiTheme="minorEastAsia" w:hint="eastAsia"/>
          <w:color w:val="000000" w:themeColor="text1"/>
          <w:szCs w:val="21"/>
        </w:rPr>
        <w:t>み</w:t>
      </w:r>
      <w:r w:rsidRPr="001969B4">
        <w:rPr>
          <w:rFonts w:asciiTheme="minorEastAsia" w:hAnsiTheme="minorEastAsia" w:hint="eastAsia"/>
          <w:color w:val="000000" w:themeColor="text1"/>
          <w:szCs w:val="21"/>
        </w:rPr>
        <w:t>。</w:t>
      </w:r>
    </w:p>
    <w:p w14:paraId="598FCEF0" w14:textId="77777777" w:rsidR="002221DF" w:rsidRPr="001969B4" w:rsidRDefault="002221DF" w:rsidP="002221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さいこせがわ周辺や白川周辺、あかつかやま公園において、清掃や草刈りなどの美化活動を進めます。</w:t>
      </w:r>
    </w:p>
    <w:p w14:paraId="24C73B1C" w14:textId="78F3A2E4" w:rsidR="005D7F61" w:rsidRPr="001969B4" w:rsidRDefault="00717426" w:rsidP="00025ADF">
      <w:pPr>
        <w:widowControl/>
        <w:jc w:val="left"/>
        <w:rPr>
          <w:rFonts w:asciiTheme="minorEastAsia" w:hAnsiTheme="minorEastAsia"/>
          <w:color w:val="000000" w:themeColor="text1"/>
          <w:szCs w:val="21"/>
        </w:rPr>
      </w:pPr>
      <w:r w:rsidRPr="001969B4">
        <w:rPr>
          <w:rFonts w:asciiTheme="minorEastAsia" w:hAnsiTheme="minorEastAsia" w:hint="eastAsia"/>
          <w:color w:val="000000" w:themeColor="text1"/>
          <w:szCs w:val="21"/>
        </w:rPr>
        <w:t>西部地域。</w:t>
      </w:r>
    </w:p>
    <w:p w14:paraId="407E96F7" w14:textId="77777777" w:rsidR="00D60CE7" w:rsidRDefault="00717426" w:rsidP="0071742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1、地域の現状。</w:t>
      </w:r>
    </w:p>
    <w:p w14:paraId="5DF83F85" w14:textId="24D9542A" w:rsidR="00717426" w:rsidRPr="001969B4" w:rsidRDefault="00717426" w:rsidP="0071742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市街化区域の人口密度は、鉄道沿線では概ね40人</w:t>
      </w:r>
      <w:r w:rsidR="000D6732" w:rsidRPr="001969B4">
        <w:rPr>
          <w:rFonts w:asciiTheme="minorEastAsia" w:hAnsiTheme="minorEastAsia" w:hint="eastAsia"/>
          <w:color w:val="000000" w:themeColor="text1"/>
          <w:szCs w:val="21"/>
        </w:rPr>
        <w:t>まいヘクタール</w:t>
      </w:r>
      <w:r w:rsidRPr="001969B4">
        <w:rPr>
          <w:rFonts w:asciiTheme="minorEastAsia" w:hAnsiTheme="minorEastAsia" w:hint="eastAsia"/>
          <w:color w:val="000000" w:themeColor="text1"/>
          <w:szCs w:val="21"/>
        </w:rPr>
        <w:t>以上となっていますが、周辺部では40人</w:t>
      </w:r>
      <w:r w:rsidR="000D6732" w:rsidRPr="001969B4">
        <w:rPr>
          <w:rFonts w:asciiTheme="minorEastAsia" w:hAnsiTheme="minorEastAsia" w:hint="eastAsia"/>
          <w:color w:val="000000" w:themeColor="text1"/>
          <w:szCs w:val="21"/>
        </w:rPr>
        <w:t>まいヘクタール</w:t>
      </w:r>
      <w:r w:rsidRPr="001969B4">
        <w:rPr>
          <w:rFonts w:asciiTheme="minorEastAsia" w:hAnsiTheme="minorEastAsia" w:hint="eastAsia"/>
          <w:color w:val="000000" w:themeColor="text1"/>
          <w:szCs w:val="21"/>
        </w:rPr>
        <w:t>に満たない地域があります。</w:t>
      </w:r>
    </w:p>
    <w:p w14:paraId="19E01A9F" w14:textId="646E1F1F" w:rsidR="00717426" w:rsidRPr="001969B4" w:rsidRDefault="00717426" w:rsidP="00717426">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名鉄名古屋本線に並行する</w:t>
      </w:r>
      <w:r w:rsidR="00D045A0" w:rsidRPr="001969B4">
        <w:rPr>
          <w:rFonts w:asciiTheme="minorEastAsia" w:hAnsiTheme="minorEastAsia" w:hint="eastAsia"/>
          <w:color w:val="000000" w:themeColor="text1"/>
          <w:szCs w:val="21"/>
        </w:rPr>
        <w:t>都市計画道路</w:t>
      </w:r>
      <w:r w:rsidR="0054511B">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国道1号</w:t>
      </w:r>
      <w:r w:rsidR="005F302C" w:rsidRPr="001969B4">
        <w:rPr>
          <w:rFonts w:asciiTheme="minorEastAsia" w:hAnsiTheme="minorEastAsia" w:hint="eastAsia"/>
          <w:color w:val="000000" w:themeColor="text1"/>
          <w:szCs w:val="21"/>
        </w:rPr>
        <w:t>線</w:t>
      </w:r>
      <w:r w:rsidRPr="001969B4">
        <w:rPr>
          <w:rFonts w:asciiTheme="minorEastAsia" w:hAnsiTheme="minorEastAsia" w:hint="eastAsia"/>
          <w:color w:val="000000" w:themeColor="text1"/>
          <w:szCs w:val="21"/>
        </w:rPr>
        <w:t>沿道に商業用地が分布しており、その周辺は住宅用地が広がっています。地域内には高校や小中学校、寺社などの公益施設用地のほか、小規模な工業用地も分布しています。</w:t>
      </w:r>
    </w:p>
    <w:p w14:paraId="6270FA5A" w14:textId="77777777" w:rsidR="00D60CE7" w:rsidRDefault="00717426" w:rsidP="0071742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2、地域住民のニーズ</w:t>
      </w:r>
      <w:r w:rsidR="007A0019" w:rsidRPr="001969B4">
        <w:rPr>
          <w:rFonts w:asciiTheme="minorEastAsia" w:hAnsiTheme="minorEastAsia" w:hint="eastAsia"/>
          <w:color w:val="000000" w:themeColor="text1"/>
          <w:szCs w:val="21"/>
        </w:rPr>
        <w:t>。</w:t>
      </w:r>
    </w:p>
    <w:p w14:paraId="27E67F1F" w14:textId="196C1511" w:rsidR="00717426" w:rsidRPr="001969B4" w:rsidRDefault="00717426" w:rsidP="00717426">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目指すべき将来像について、バスなどの公共交通や徒歩での移動が充実した、歩いて暮らせるまち、などが最も回答率が高く、次いで、防災性、防犯性に優れた安全、安心なまち、が50パーセントを超えています。市平均よりも回答率が高い項目は、緑や水辺空間の潤いに満ちたまち、などが挙げられます。</w:t>
      </w:r>
    </w:p>
    <w:p w14:paraId="791108F0" w14:textId="77777777" w:rsidR="00B35B4C" w:rsidRDefault="007A0019" w:rsidP="007A001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3、地域特性と都市構造上の位置づけ。</w:t>
      </w:r>
    </w:p>
    <w:p w14:paraId="53143A38" w14:textId="4B9A49E1" w:rsidR="007A0019" w:rsidRPr="001969B4" w:rsidRDefault="007A0019" w:rsidP="007A001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広域からの玄関口である名鉄</w:t>
      </w:r>
      <w:r w:rsidR="001330B6" w:rsidRPr="001969B4">
        <w:rPr>
          <w:rFonts w:asciiTheme="minorEastAsia" w:hAnsiTheme="minorEastAsia" w:hint="eastAsia"/>
          <w:color w:val="000000" w:themeColor="text1"/>
          <w:szCs w:val="21"/>
        </w:rPr>
        <w:t>こう</w:t>
      </w:r>
      <w:r w:rsidRPr="001969B4">
        <w:rPr>
          <w:rFonts w:asciiTheme="minorEastAsia" w:hAnsiTheme="minorEastAsia" w:hint="eastAsia"/>
          <w:color w:val="000000" w:themeColor="text1"/>
          <w:szCs w:val="21"/>
        </w:rPr>
        <w:t>駅は市内で最も乗降客の多い駅で、駅周辺は地域拠点として位置づけています。</w:t>
      </w:r>
    </w:p>
    <w:p w14:paraId="4A0A5221" w14:textId="2A06C60B" w:rsidR="007A0019" w:rsidRPr="001969B4" w:rsidRDefault="005F302C" w:rsidP="007A001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w:t>
      </w:r>
      <w:r w:rsidR="00D045A0" w:rsidRPr="001969B4">
        <w:rPr>
          <w:rFonts w:asciiTheme="minorEastAsia" w:hAnsiTheme="minorEastAsia" w:hint="eastAsia"/>
          <w:color w:val="000000" w:themeColor="text1"/>
          <w:szCs w:val="21"/>
        </w:rPr>
        <w:t>市計画道路</w:t>
      </w:r>
      <w:r w:rsidR="0054511B">
        <w:rPr>
          <w:rFonts w:asciiTheme="minorEastAsia" w:hAnsiTheme="minorEastAsia" w:hint="eastAsia"/>
          <w:color w:val="000000" w:themeColor="text1"/>
          <w:szCs w:val="21"/>
        </w:rPr>
        <w:t>、</w:t>
      </w:r>
      <w:r w:rsidR="007A0019" w:rsidRPr="001969B4">
        <w:rPr>
          <w:rFonts w:asciiTheme="minorEastAsia" w:hAnsiTheme="minorEastAsia" w:hint="eastAsia"/>
          <w:color w:val="000000" w:themeColor="text1"/>
          <w:szCs w:val="21"/>
        </w:rPr>
        <w:t>国道1号線、都市計画道路</w:t>
      </w:r>
      <w:r w:rsidR="0054511B">
        <w:rPr>
          <w:rFonts w:asciiTheme="minorEastAsia" w:hAnsiTheme="minorEastAsia" w:hint="eastAsia"/>
          <w:color w:val="000000" w:themeColor="text1"/>
          <w:szCs w:val="21"/>
        </w:rPr>
        <w:t>、</w:t>
      </w:r>
      <w:r w:rsidR="007A0019" w:rsidRPr="001969B4">
        <w:rPr>
          <w:rFonts w:asciiTheme="minorEastAsia" w:hAnsiTheme="minorEastAsia" w:hint="eastAsia"/>
          <w:color w:val="000000" w:themeColor="text1"/>
          <w:szCs w:val="21"/>
        </w:rPr>
        <w:t>東三河環状線などの広域幹線道路に加え、都市計画道路</w:t>
      </w:r>
      <w:r w:rsidR="0054511B">
        <w:rPr>
          <w:rFonts w:asciiTheme="minorEastAsia" w:hAnsiTheme="minorEastAsia" w:hint="eastAsia"/>
          <w:color w:val="000000" w:themeColor="text1"/>
          <w:szCs w:val="21"/>
        </w:rPr>
        <w:t>、</w:t>
      </w:r>
      <w:r w:rsidR="00577C61" w:rsidRPr="001969B4">
        <w:rPr>
          <w:rFonts w:asciiTheme="minorEastAsia" w:hAnsiTheme="minorEastAsia" w:hint="eastAsia"/>
          <w:color w:val="000000" w:themeColor="text1"/>
          <w:szCs w:val="21"/>
        </w:rPr>
        <w:t>めいほう</w:t>
      </w:r>
      <w:r w:rsidR="007A0019" w:rsidRPr="001969B4">
        <w:rPr>
          <w:rFonts w:asciiTheme="minorEastAsia" w:hAnsiTheme="minorEastAsia" w:hint="eastAsia"/>
          <w:color w:val="000000" w:themeColor="text1"/>
          <w:szCs w:val="21"/>
        </w:rPr>
        <w:t>道路が通過し、豊川為当インターチェンジが設置されており、広域交通の</w:t>
      </w:r>
      <w:r w:rsidR="00577C61" w:rsidRPr="001969B4">
        <w:rPr>
          <w:rFonts w:asciiTheme="minorEastAsia" w:hAnsiTheme="minorEastAsia" w:hint="eastAsia"/>
          <w:color w:val="000000" w:themeColor="text1"/>
          <w:szCs w:val="21"/>
        </w:rPr>
        <w:t>けっせつ</w:t>
      </w:r>
      <w:r w:rsidR="007A0019" w:rsidRPr="001969B4">
        <w:rPr>
          <w:rFonts w:asciiTheme="minorEastAsia" w:hAnsiTheme="minorEastAsia" w:hint="eastAsia"/>
          <w:color w:val="000000" w:themeColor="text1"/>
          <w:szCs w:val="21"/>
        </w:rPr>
        <w:t>点となっています。</w:t>
      </w:r>
    </w:p>
    <w:p w14:paraId="08FDA963" w14:textId="422B5A3A" w:rsidR="007A0019" w:rsidRPr="001969B4" w:rsidRDefault="007A0019" w:rsidP="007A001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地域西部の東三河ふるさと公園は広域的な緑の拠点として位置づけています。</w:t>
      </w:r>
    </w:p>
    <w:p w14:paraId="0657F5F0" w14:textId="4A12080A" w:rsidR="007A0019" w:rsidRPr="001969B4" w:rsidRDefault="007A0019" w:rsidP="007A001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東海道</w:t>
      </w:r>
      <w:r w:rsidR="00577C61" w:rsidRPr="001969B4">
        <w:rPr>
          <w:rFonts w:asciiTheme="minorEastAsia" w:hAnsiTheme="minorEastAsia" w:hint="eastAsia"/>
          <w:color w:val="000000" w:themeColor="text1"/>
          <w:szCs w:val="21"/>
        </w:rPr>
        <w:t>ごゆしゅく</w:t>
      </w:r>
      <w:r w:rsidRPr="001969B4">
        <w:rPr>
          <w:rFonts w:asciiTheme="minorEastAsia" w:hAnsiTheme="minorEastAsia" w:hint="eastAsia"/>
          <w:color w:val="000000" w:themeColor="text1"/>
          <w:szCs w:val="21"/>
        </w:rPr>
        <w:t>や</w:t>
      </w:r>
      <w:r w:rsidR="00577C61" w:rsidRPr="001969B4">
        <w:rPr>
          <w:rFonts w:asciiTheme="minorEastAsia" w:hAnsiTheme="minorEastAsia" w:hint="eastAsia"/>
          <w:color w:val="000000" w:themeColor="text1"/>
          <w:szCs w:val="21"/>
        </w:rPr>
        <w:t>ごゆ</w:t>
      </w:r>
      <w:r w:rsidRPr="001969B4">
        <w:rPr>
          <w:rFonts w:asciiTheme="minorEastAsia" w:hAnsiTheme="minorEastAsia" w:hint="eastAsia"/>
          <w:color w:val="000000" w:themeColor="text1"/>
          <w:szCs w:val="21"/>
        </w:rPr>
        <w:t>のマツ並木など、歴史や文化が引き継がれています。</w:t>
      </w:r>
    </w:p>
    <w:p w14:paraId="32F11D89" w14:textId="77777777" w:rsidR="00D60CE7" w:rsidRDefault="007A0019" w:rsidP="00EA5D0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4、都市づくりの目標に対する地域の役割と課題。</w:t>
      </w:r>
    </w:p>
    <w:p w14:paraId="238B2549" w14:textId="77777777" w:rsidR="00D60CE7" w:rsidRDefault="00EA5D04" w:rsidP="00EA5D0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生活圏ごとに様々な機能が使いやすく配置され、歩いて暮らしやすく、住みたいと思える都市づくり。名鉄こう駅周辺の交通の要衝としてのポテンシャルを活かした地域拠点としての基盤整備と機能の充実。</w:t>
      </w:r>
    </w:p>
    <w:p w14:paraId="507166BF" w14:textId="2D692443" w:rsidR="00D60CE7" w:rsidRDefault="00EA5D04" w:rsidP="00EA5D0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2、多様な産業が集積、連携し、歴史、文化をいかした多彩な交流が育まれる魅力ある都市づくり。東海道五十三次の歴史的環境を伝えるごゆしゅくやごゆのマツ並木、こうの</w:t>
      </w:r>
      <w:r w:rsidR="00B35B4C">
        <w:rPr>
          <w:rFonts w:asciiTheme="minorEastAsia" w:hAnsiTheme="minorEastAsia" w:hint="eastAsia"/>
          <w:color w:val="000000" w:themeColor="text1"/>
          <w:szCs w:val="21"/>
        </w:rPr>
        <w:t>いち</w:t>
      </w:r>
      <w:r w:rsidRPr="001969B4">
        <w:rPr>
          <w:rFonts w:asciiTheme="minorEastAsia" w:hAnsiTheme="minorEastAsia" w:hint="eastAsia"/>
          <w:color w:val="000000" w:themeColor="text1"/>
          <w:szCs w:val="21"/>
        </w:rPr>
        <w:t>などの歴史資産を活用した交流とにぎわいの創出。広域交通のけっせつ点としてのポテンシャルを活用した機能誘導や人々の交流のかっせいか。</w:t>
      </w:r>
    </w:p>
    <w:p w14:paraId="399DD392" w14:textId="77777777" w:rsidR="00D60CE7" w:rsidRDefault="00EA5D04" w:rsidP="00EA5D0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3、市民がいつまでも安全で安心して、暮らし続けることができる都市づくり。土地区画整理事業による新市街地の整備促進。既成市街地の居住環境の充実。</w:t>
      </w:r>
    </w:p>
    <w:p w14:paraId="53F8CF54" w14:textId="77777777" w:rsidR="00D60CE7" w:rsidRDefault="00EA5D04" w:rsidP="00EA5D0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山並みや田園風景、海や川を守り、都市の個性が輝き、地球環境にもやさしい都市づくり。東三河ふるさと公園を核として、一体的な周辺の自然環境の保全と活用。市街地を流れる音羽川の環境や水辺空間の活用。</w:t>
      </w:r>
    </w:p>
    <w:p w14:paraId="6235331F" w14:textId="493A1307" w:rsidR="00EA5D04" w:rsidRPr="001969B4" w:rsidRDefault="00EA5D04" w:rsidP="00EA5D0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多様な担い手が支え、連携、協働する安定した都市づくり。地域や住民と連携した、歴史をいかしたまちづくりの推進。計画的な住宅地や既成市街地の環境改善における地域住民と連携したまちづくりの推進。</w:t>
      </w:r>
    </w:p>
    <w:p w14:paraId="1003F3CA" w14:textId="77777777" w:rsidR="00D60CE7" w:rsidRDefault="00EA5D04" w:rsidP="00EA5D0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5、地域のまちづくりの目標。</w:t>
      </w:r>
    </w:p>
    <w:p w14:paraId="32F76DE1" w14:textId="7734C970" w:rsidR="00EA5D04" w:rsidRPr="001969B4" w:rsidRDefault="00EA5D04" w:rsidP="00EA5D0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w:t>
      </w:r>
      <w:r w:rsidR="002E4F23">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広域公園を中心とする自然、レクリエーション環境や、歴史を伝える資源を活かした交流とにぎわいを創出するまちづくり。</w:t>
      </w:r>
    </w:p>
    <w:p w14:paraId="593F307F" w14:textId="4C38254E" w:rsidR="00EA5D04" w:rsidRPr="001969B4" w:rsidRDefault="00EA5D04" w:rsidP="00EA5D0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w:t>
      </w:r>
      <w:r w:rsidR="002E4F23">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交通の要衝、広域交通ネットワークなどのポテンシャルを活用した名鉄こう駅周辺の</w:t>
      </w:r>
      <w:r w:rsidR="00C2342C">
        <w:rPr>
          <w:rFonts w:asciiTheme="minorEastAsia" w:hAnsiTheme="minorEastAsia" w:hint="eastAsia"/>
          <w:color w:val="000000" w:themeColor="text1"/>
          <w:szCs w:val="21"/>
        </w:rPr>
        <w:t>地</w:t>
      </w:r>
      <w:r w:rsidR="00C2342C">
        <w:rPr>
          <w:rFonts w:asciiTheme="minorEastAsia" w:hAnsiTheme="minorEastAsia" w:hint="eastAsia"/>
          <w:color w:val="000000" w:themeColor="text1"/>
          <w:szCs w:val="21"/>
        </w:rPr>
        <w:lastRenderedPageBreak/>
        <w:t>域拠点</w:t>
      </w:r>
      <w:r w:rsidRPr="001969B4">
        <w:rPr>
          <w:rFonts w:asciiTheme="minorEastAsia" w:hAnsiTheme="minorEastAsia" w:hint="eastAsia"/>
          <w:color w:val="000000" w:themeColor="text1"/>
          <w:szCs w:val="21"/>
        </w:rPr>
        <w:t>としてのまちづくり。</w:t>
      </w:r>
    </w:p>
    <w:p w14:paraId="7A357082" w14:textId="77777777" w:rsidR="00EA5D04" w:rsidRPr="001969B4" w:rsidRDefault="00EA5D04" w:rsidP="00EA5D0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6、地域のまちづくりの方針、せさく。</w:t>
      </w:r>
    </w:p>
    <w:p w14:paraId="52043AD5" w14:textId="77777777" w:rsidR="00D60CE7" w:rsidRDefault="00EA5D04" w:rsidP="00EA5D0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土地利用。</w:t>
      </w:r>
    </w:p>
    <w:p w14:paraId="522BA842" w14:textId="2684DC4D" w:rsidR="00EA5D04" w:rsidRPr="001969B4" w:rsidRDefault="00EA5D04" w:rsidP="00EA5D0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広域的な幹線道路である都市計画道路</w:t>
      </w:r>
      <w:r w:rsidR="00A15D7E">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めいほう道路豊川為当インターチェンジなどを中心にした新たな産業集積を確保し、地域かっせいかを図ります。目標2。</w:t>
      </w:r>
    </w:p>
    <w:p w14:paraId="3A6CD4B1" w14:textId="48C84483" w:rsidR="00EA5D04" w:rsidRPr="001969B4" w:rsidRDefault="00EA5D04" w:rsidP="00EA5D0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A15D7E">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東三河環状線沿道に隣接する</w:t>
      </w:r>
      <w:r w:rsidR="004829C0">
        <w:rPr>
          <w:rFonts w:asciiTheme="minorEastAsia" w:hAnsiTheme="minorEastAsia" w:hint="eastAsia"/>
          <w:color w:val="000000" w:themeColor="text1"/>
          <w:szCs w:val="21"/>
        </w:rPr>
        <w:t>しろとり</w:t>
      </w:r>
      <w:r w:rsidRPr="001969B4">
        <w:rPr>
          <w:rFonts w:asciiTheme="minorEastAsia" w:hAnsiTheme="minorEastAsia" w:hint="eastAsia"/>
          <w:color w:val="000000" w:themeColor="text1"/>
          <w:szCs w:val="21"/>
        </w:rPr>
        <w:t>工業団地地区の整備を促進します。目標2。</w:t>
      </w:r>
    </w:p>
    <w:p w14:paraId="241E5472" w14:textId="3A9589B1" w:rsidR="00D045A0" w:rsidRPr="001969B4" w:rsidRDefault="0041688B" w:rsidP="007A001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こう</w:t>
      </w:r>
      <w:r w:rsidR="00EA5D04" w:rsidRPr="001969B4">
        <w:rPr>
          <w:rFonts w:asciiTheme="minorEastAsia" w:hAnsiTheme="minorEastAsia" w:hint="eastAsia"/>
          <w:color w:val="000000" w:themeColor="text1"/>
          <w:szCs w:val="21"/>
        </w:rPr>
        <w:t>駅周辺の土地の高度利用を促進するため、指定容積率の見直しや緩和などを検討します。目標1。</w:t>
      </w:r>
    </w:p>
    <w:p w14:paraId="7A068E52" w14:textId="77777777" w:rsidR="00D60CE7" w:rsidRDefault="002254FD" w:rsidP="002254F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都市施設整備。</w:t>
      </w:r>
    </w:p>
    <w:p w14:paraId="1A5E0BC6" w14:textId="158EF8F4" w:rsidR="002254FD" w:rsidRPr="001969B4" w:rsidRDefault="002254FD" w:rsidP="002254F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東三河ふるさと公園の整備を促進し、郷土の自然環境を活かした景観の確保と憩い、交流の場の整備を愛知県</w:t>
      </w:r>
      <w:r w:rsidR="00985C0D">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働きかけます。目標1。</w:t>
      </w:r>
    </w:p>
    <w:p w14:paraId="1CFD7185" w14:textId="333FEA9F" w:rsidR="002254FD" w:rsidRPr="001969B4" w:rsidRDefault="002254FD" w:rsidP="002254F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広域幹線道路の整備に向け、関係機関</w:t>
      </w:r>
      <w:r w:rsidR="00985C0D">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働きかけます。</w:t>
      </w:r>
    </w:p>
    <w:p w14:paraId="2BBE2F14" w14:textId="16A2E538" w:rsidR="002254FD" w:rsidRPr="001969B4" w:rsidRDefault="002254FD" w:rsidP="002254F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A15D7E">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めいほう道路の４車線化の事業促進。</w:t>
      </w:r>
    </w:p>
    <w:p w14:paraId="3A20ED3B" w14:textId="1F905D46" w:rsidR="002254FD" w:rsidRPr="001969B4" w:rsidRDefault="002254FD" w:rsidP="002254F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A15D7E">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東三河環状線の４車線化の事業促進。目標2。</w:t>
      </w:r>
    </w:p>
    <w:p w14:paraId="6274457C" w14:textId="7B8361D4" w:rsidR="00B629DF" w:rsidRPr="001969B4"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地域間ネットワークを構成する道路の事業促進に向け、地域及び事業主体などの関係機関</w:t>
      </w:r>
      <w:r w:rsidR="00985C0D">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働きかけます。</w:t>
      </w:r>
    </w:p>
    <w:p w14:paraId="219A8595" w14:textId="5C1960B0" w:rsidR="00B629DF" w:rsidRPr="001969B4"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A15D7E">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こう赤根線、都市計画道路</w:t>
      </w:r>
      <w:r w:rsidR="00A15D7E">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かねのごゆ線。</w:t>
      </w:r>
    </w:p>
    <w:p w14:paraId="705E1B41" w14:textId="1720931A" w:rsidR="00EA5D04" w:rsidRPr="001969B4"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県道前芝こう停車</w:t>
      </w:r>
      <w:r w:rsidR="00B979D7">
        <w:rPr>
          <w:rFonts w:asciiTheme="minorEastAsia" w:hAnsiTheme="minorEastAsia" w:hint="eastAsia"/>
          <w:color w:val="000000" w:themeColor="text1"/>
          <w:szCs w:val="21"/>
        </w:rPr>
        <w:t>ば</w:t>
      </w:r>
      <w:r w:rsidRPr="001969B4">
        <w:rPr>
          <w:rFonts w:asciiTheme="minorEastAsia" w:hAnsiTheme="minorEastAsia" w:hint="eastAsia"/>
          <w:color w:val="000000" w:themeColor="text1"/>
          <w:szCs w:val="21"/>
        </w:rPr>
        <w:t>線の整備及び道路改良。目標2。</w:t>
      </w:r>
    </w:p>
    <w:p w14:paraId="668AFC10" w14:textId="19B1B18E" w:rsidR="00B629DF" w:rsidRPr="001969B4"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通学路の安全確保などのため、都市計画道路</w:t>
      </w:r>
      <w:r w:rsidR="00A15D7E">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大池線の整備を推進します。目標2。</w:t>
      </w:r>
    </w:p>
    <w:p w14:paraId="5AEA0127" w14:textId="77777777" w:rsidR="00B629DF" w:rsidRPr="001969B4"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豊川市下水道基本計画に基づき、下水道整備を推進します。目標2。</w:t>
      </w:r>
    </w:p>
    <w:p w14:paraId="08612E5A" w14:textId="77777777" w:rsidR="00D60CE7"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市街地整備。</w:t>
      </w:r>
    </w:p>
    <w:p w14:paraId="208CF3A5" w14:textId="486290FE" w:rsidR="00B629DF" w:rsidRPr="001969B4"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地域交流の場としてごゆ松並木公園の利活用を図ります。目標1。</w:t>
      </w:r>
    </w:p>
    <w:p w14:paraId="5A6BB4CA" w14:textId="77777777" w:rsidR="00B629DF" w:rsidRPr="001969B4"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木造家屋の密集する地区については、地域と連携した防災性向上に向けた取組みを検討します。目標2。</w:t>
      </w:r>
    </w:p>
    <w:p w14:paraId="07E9EADB" w14:textId="54C6FC8C" w:rsidR="00B629DF" w:rsidRPr="001969B4"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名鉄こう駅周辺において、アクセス道路の充実を図るとともに、商業地を配置し、</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の西の玄関口としてふさわしいにぎわいある地域拠点を形成します。目標2。</w:t>
      </w:r>
    </w:p>
    <w:p w14:paraId="33E39BA4" w14:textId="77777777" w:rsidR="00B629DF" w:rsidRPr="001969B4"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既存の住宅地の環境保全を図るとともに、豊川西部土地区画整理事業を推進し、安全で快適な居住空間を確保し、良好な環境の市街地形成を図ります。目標2。</w:t>
      </w:r>
    </w:p>
    <w:p w14:paraId="5E830E89" w14:textId="7851D251" w:rsidR="00B629DF" w:rsidRPr="001969B4"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う</w:t>
      </w:r>
      <w:r w:rsidR="00A15D7E">
        <w:rPr>
          <w:rFonts w:asciiTheme="minorEastAsia" w:hAnsiTheme="minorEastAsia" w:hint="eastAsia"/>
          <w:color w:val="000000" w:themeColor="text1"/>
          <w:szCs w:val="21"/>
        </w:rPr>
        <w:t>え</w:t>
      </w:r>
      <w:r w:rsidRPr="001969B4">
        <w:rPr>
          <w:rFonts w:asciiTheme="minorEastAsia" w:hAnsiTheme="minorEastAsia" w:hint="eastAsia"/>
          <w:color w:val="000000" w:themeColor="text1"/>
          <w:szCs w:val="21"/>
        </w:rPr>
        <w:t>じゅく地区、こう岡本地区、こう</w:t>
      </w:r>
      <w:r w:rsidR="00414AF1">
        <w:rPr>
          <w:rFonts w:asciiTheme="minorEastAsia" w:hAnsiTheme="minorEastAsia" w:hint="eastAsia"/>
          <w:color w:val="000000" w:themeColor="text1"/>
          <w:szCs w:val="21"/>
        </w:rPr>
        <w:t>たかばた</w:t>
      </w:r>
      <w:r w:rsidRPr="001969B4">
        <w:rPr>
          <w:rFonts w:asciiTheme="minorEastAsia" w:hAnsiTheme="minorEastAsia" w:hint="eastAsia"/>
          <w:color w:val="000000" w:themeColor="text1"/>
          <w:szCs w:val="21"/>
        </w:rPr>
        <w:t>地区、為当地区の第一種低層住居専用地域については、地域の理解、協力を得ながら、まちづくりのルールづくりや道路などの基盤整備について推進します。目標2。</w:t>
      </w:r>
    </w:p>
    <w:p w14:paraId="3193D655" w14:textId="77777777" w:rsidR="00D60CE7"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自然環境。</w:t>
      </w:r>
    </w:p>
    <w:p w14:paraId="14005C7E" w14:textId="7D86A5CE" w:rsidR="00B629DF" w:rsidRPr="001969B4"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こぼくの樹勢回復作業、植樹などを行い、ごゆのマツ並木の保存区域を順次天然記念物指定地に追加し、公有地化を図り、ごゆのマツ並木の景観維持と生育環境保全を図ります。目標1。</w:t>
      </w:r>
    </w:p>
    <w:p w14:paraId="02D2DA5E" w14:textId="52C8FA4C" w:rsidR="00B629DF" w:rsidRPr="001969B4"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音羽川については、桜並木の保全やしんすい空間の利活用を</w:t>
      </w:r>
      <w:r w:rsidR="001F200B">
        <w:rPr>
          <w:rFonts w:asciiTheme="minorEastAsia" w:hAnsiTheme="minorEastAsia" w:hint="eastAsia"/>
          <w:color w:val="000000" w:themeColor="text1"/>
          <w:szCs w:val="21"/>
        </w:rPr>
        <w:t>関係機関に働きかけます</w:t>
      </w:r>
      <w:r w:rsidRPr="001969B4">
        <w:rPr>
          <w:rFonts w:asciiTheme="minorEastAsia" w:hAnsiTheme="minorEastAsia" w:hint="eastAsia"/>
          <w:color w:val="000000" w:themeColor="text1"/>
          <w:szCs w:val="21"/>
        </w:rPr>
        <w:t>。目標1。</w:t>
      </w:r>
    </w:p>
    <w:p w14:paraId="73271DF9" w14:textId="77777777" w:rsidR="00B629DF" w:rsidRPr="001969B4"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県道長沢こう線のごゆのマツ並木部分については、ごゆしゅくの歴史と調和した風格ある道路環境の保全及び形成を図ります。目標1。</w:t>
      </w:r>
    </w:p>
    <w:p w14:paraId="3C26D6B8" w14:textId="77777777" w:rsidR="00D60CE7"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都市防災。</w:t>
      </w:r>
    </w:p>
    <w:p w14:paraId="4EA71FEB" w14:textId="09A225E2" w:rsidR="00B629DF" w:rsidRPr="001969B4"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音羽川の改修を関係機関</w:t>
      </w:r>
      <w:r w:rsidR="00985C0D">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働きかけます。目標2。</w:t>
      </w:r>
    </w:p>
    <w:p w14:paraId="7C804BE4" w14:textId="77777777" w:rsidR="00B629DF" w:rsidRPr="001969B4"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老朽建物の改善により、防災性の向上を図り、安全で快適な居住空間を確保します。目標2。</w:t>
      </w:r>
    </w:p>
    <w:p w14:paraId="2743D0B8" w14:textId="77777777" w:rsidR="00B629DF" w:rsidRPr="001969B4"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7、地域のまちづくり方針図。</w:t>
      </w:r>
    </w:p>
    <w:p w14:paraId="6FAAE095" w14:textId="77777777" w:rsidR="00B629DF" w:rsidRPr="001969B4"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図、地域のまちづくり方針図。</w:t>
      </w:r>
    </w:p>
    <w:p w14:paraId="0976A7BF" w14:textId="77777777" w:rsidR="00B629DF" w:rsidRPr="001969B4"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PDF形式の資料では、西部地域のまちづくり方針図を図示していますが、ここでは省略します。</w:t>
      </w:r>
    </w:p>
    <w:p w14:paraId="51D42188" w14:textId="25B4DF4F" w:rsidR="00B629DF" w:rsidRPr="001969B4"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8、市民協働で目指す取組</w:t>
      </w:r>
      <w:r w:rsidR="00124C7D" w:rsidRPr="001969B4">
        <w:rPr>
          <w:rFonts w:asciiTheme="minorEastAsia" w:hAnsiTheme="minorEastAsia" w:hint="eastAsia"/>
          <w:color w:val="000000" w:themeColor="text1"/>
          <w:szCs w:val="21"/>
        </w:rPr>
        <w:t>み</w:t>
      </w:r>
      <w:r w:rsidRPr="001969B4">
        <w:rPr>
          <w:rFonts w:asciiTheme="minorEastAsia" w:hAnsiTheme="minorEastAsia" w:hint="eastAsia"/>
          <w:color w:val="000000" w:themeColor="text1"/>
          <w:szCs w:val="21"/>
        </w:rPr>
        <w:t>。</w:t>
      </w:r>
    </w:p>
    <w:p w14:paraId="5217528B" w14:textId="4E0D44E1" w:rsidR="00B629DF" w:rsidRPr="001969B4"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コミュニティ</w:t>
      </w:r>
      <w:r w:rsidR="00A15D7E">
        <w:rPr>
          <w:rFonts w:asciiTheme="minorEastAsia" w:hAnsiTheme="minorEastAsia" w:hint="eastAsia"/>
          <w:color w:val="000000" w:themeColor="text1"/>
          <w:szCs w:val="21"/>
        </w:rPr>
        <w:t>ィ</w:t>
      </w:r>
      <w:r w:rsidRPr="001969B4">
        <w:rPr>
          <w:rFonts w:asciiTheme="minorEastAsia" w:hAnsiTheme="minorEastAsia" w:hint="eastAsia"/>
          <w:color w:val="000000" w:themeColor="text1"/>
          <w:szCs w:val="21"/>
        </w:rPr>
        <w:t>バス（地域路線）のルートやバス停の位置などの改善の検討を関係機関</w:t>
      </w:r>
      <w:r w:rsidR="000D2507">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働きかけます。</w:t>
      </w:r>
    </w:p>
    <w:p w14:paraId="63C68D2A" w14:textId="77777777" w:rsidR="00B629DF" w:rsidRPr="001969B4"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ごゆ松並木公園の環境保全を図ります。</w:t>
      </w:r>
    </w:p>
    <w:p w14:paraId="532268F6" w14:textId="77777777" w:rsidR="00B629DF" w:rsidRPr="001969B4"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音羽川は桜並木と一体となったしんすい空間として維持及び保全を関係機関に働きかけます。</w:t>
      </w:r>
    </w:p>
    <w:p w14:paraId="1D6FFCD8" w14:textId="6A218400" w:rsidR="002254FD" w:rsidRPr="001969B4" w:rsidRDefault="00B629DF" w:rsidP="00B629D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東三河ふるさと公園内において、ちくりん整備などの管理により里山保全を図ります。</w:t>
      </w:r>
    </w:p>
    <w:p w14:paraId="2BB4BF5A" w14:textId="44BC4E3C" w:rsidR="002C1822" w:rsidRPr="001969B4" w:rsidRDefault="00BC4C54" w:rsidP="00B378B2">
      <w:pPr>
        <w:widowControl/>
        <w:jc w:val="left"/>
        <w:rPr>
          <w:rFonts w:asciiTheme="minorEastAsia" w:hAnsiTheme="minorEastAsia"/>
          <w:color w:val="000000" w:themeColor="text1"/>
          <w:szCs w:val="21"/>
        </w:rPr>
      </w:pPr>
      <w:r w:rsidRPr="001969B4">
        <w:rPr>
          <w:rFonts w:asciiTheme="minorEastAsia" w:hAnsiTheme="minorEastAsia" w:hint="eastAsia"/>
          <w:color w:val="000000" w:themeColor="text1"/>
          <w:szCs w:val="21"/>
        </w:rPr>
        <w:t>だいだ</w:t>
      </w:r>
      <w:r w:rsidR="00D71DA8" w:rsidRPr="001969B4">
        <w:rPr>
          <w:rFonts w:asciiTheme="minorEastAsia" w:hAnsiTheme="minorEastAsia" w:hint="eastAsia"/>
          <w:color w:val="000000" w:themeColor="text1"/>
          <w:szCs w:val="21"/>
        </w:rPr>
        <w:t>地域。</w:t>
      </w:r>
    </w:p>
    <w:p w14:paraId="71C3FB05" w14:textId="15DF29A8" w:rsidR="00D71DA8" w:rsidRPr="001969B4" w:rsidRDefault="00D71DA8" w:rsidP="00D71DA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1、地域の現状。</w:t>
      </w:r>
    </w:p>
    <w:p w14:paraId="11F9FD38" w14:textId="77777777" w:rsidR="0037775D" w:rsidRPr="001969B4" w:rsidRDefault="0037775D" w:rsidP="0037775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市街化区域の人口密度は、鉄道沿線では概ね60人まいヘクタール以上となっている一方で、西側周辺部では20人まいヘクタール未満の地域もあります。</w:t>
      </w:r>
    </w:p>
    <w:p w14:paraId="3E74058A" w14:textId="7A309AD7" w:rsidR="0037775D" w:rsidRPr="001969B4" w:rsidRDefault="0037775D" w:rsidP="0037775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B378B2">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姫街道線沿道と都市計画道路</w:t>
      </w:r>
      <w:r w:rsidR="00B378B2">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しのづか野口線沿道に商業用地が分布しており、その周辺は住宅用地が広がっています。地域内には文化会館や高校をはじめ公益施設用地が分布し、穂ノ原工業団地やおだぶちちょう地区には工業用地が集積しています。</w:t>
      </w:r>
    </w:p>
    <w:p w14:paraId="03F30C7B" w14:textId="77777777" w:rsidR="0037775D" w:rsidRPr="001969B4" w:rsidRDefault="0037775D" w:rsidP="0037775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2、地域住民のニーズ。</w:t>
      </w:r>
    </w:p>
    <w:p w14:paraId="1E327864" w14:textId="77777777" w:rsidR="0037775D" w:rsidRPr="001969B4" w:rsidRDefault="0037775D" w:rsidP="0037775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目指すべき将来像について、お店や銀行などの身近な生活利便施設が充実した便利に暮らせるまち、次いで、防災性、防犯性に優れた安全、安心なまち、が50パーセントを超えています。そのほかに市平均よりも回答率が高い項目は、主要な鉄道駅周辺にまちの機能が集約したコンパクトなまち、などが挙げられます。</w:t>
      </w:r>
    </w:p>
    <w:p w14:paraId="1507067D" w14:textId="77777777" w:rsidR="0037775D" w:rsidRPr="001969B4" w:rsidRDefault="0037775D" w:rsidP="0037775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3、地域特性と都市構造上の位置づけ。</w:t>
      </w:r>
    </w:p>
    <w:p w14:paraId="4BD6D20D" w14:textId="2E701B1C"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地域東部の名鉄</w:t>
      </w:r>
      <w:r w:rsidR="00697B41" w:rsidRPr="001969B4">
        <w:rPr>
          <w:rFonts w:asciiTheme="minorEastAsia" w:hAnsiTheme="minorEastAsia" w:hint="eastAsia"/>
          <w:color w:val="000000" w:themeColor="text1"/>
          <w:szCs w:val="21"/>
        </w:rPr>
        <w:t>諏訪ちょう</w:t>
      </w:r>
      <w:r w:rsidRPr="001969B4">
        <w:rPr>
          <w:rFonts w:asciiTheme="minorEastAsia" w:hAnsiTheme="minorEastAsia" w:hint="eastAsia"/>
          <w:color w:val="000000" w:themeColor="text1"/>
          <w:szCs w:val="21"/>
        </w:rPr>
        <w:t>駅周辺は、南部地域とまたがる中心拠点の一角として位置づけられます。</w:t>
      </w:r>
    </w:p>
    <w:p w14:paraId="0B452C25" w14:textId="25793765"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中央部は中部地域とまたがる名鉄</w:t>
      </w:r>
      <w:r w:rsidR="00142038" w:rsidRPr="001969B4">
        <w:rPr>
          <w:rFonts w:asciiTheme="minorEastAsia" w:hAnsiTheme="minorEastAsia" w:hint="eastAsia"/>
          <w:color w:val="000000" w:themeColor="text1"/>
          <w:szCs w:val="21"/>
        </w:rPr>
        <w:t>やわた</w:t>
      </w:r>
      <w:r w:rsidRPr="001969B4">
        <w:rPr>
          <w:rFonts w:asciiTheme="minorEastAsia" w:hAnsiTheme="minorEastAsia" w:hint="eastAsia"/>
          <w:color w:val="000000" w:themeColor="text1"/>
          <w:szCs w:val="21"/>
        </w:rPr>
        <w:t>駅周辺地区の地域拠点の一部を形成します。</w:t>
      </w:r>
    </w:p>
    <w:p w14:paraId="6DA97427" w14:textId="2EC4D467" w:rsidR="0037775D"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旧豊川海軍工廠跡に整備された穂ノ原工業団地には大規模工場が集積しています。</w:t>
      </w:r>
    </w:p>
    <w:p w14:paraId="5B5BB8FE" w14:textId="77777777"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4、都市づくりの目標に対する地域の役割と課題。</w:t>
      </w:r>
    </w:p>
    <w:p w14:paraId="4AF37CC8" w14:textId="64EDF5B1"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1、生活圏ごとに様々な機能が使いやすく配置され、歩いて暮らしやすく、住みたいと思える都市づくり。中心拠点の一翼を担う諏訪地区の商業や業務機能の充実。名鉄</w:t>
      </w:r>
      <w:r w:rsidR="00142038" w:rsidRPr="001969B4">
        <w:rPr>
          <w:rFonts w:asciiTheme="minorEastAsia" w:hAnsiTheme="minorEastAsia" w:hint="eastAsia"/>
          <w:color w:val="000000" w:themeColor="text1"/>
          <w:szCs w:val="21"/>
        </w:rPr>
        <w:t>やわた</w:t>
      </w:r>
      <w:r w:rsidRPr="001969B4">
        <w:rPr>
          <w:rFonts w:asciiTheme="minorEastAsia" w:hAnsiTheme="minorEastAsia" w:hint="eastAsia"/>
          <w:color w:val="000000" w:themeColor="text1"/>
          <w:szCs w:val="21"/>
        </w:rPr>
        <w:t>駅周辺地区の基盤整備と安心で快適な歩行者空間の充実。</w:t>
      </w:r>
    </w:p>
    <w:p w14:paraId="7FF2B030" w14:textId="070AEB0A"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2、多様な産業が集積、連携し、歴史、文化をいかした多彩な交流が育まれる魅力ある都市づくり。名鉄</w:t>
      </w:r>
      <w:r w:rsidR="00142038" w:rsidRPr="001969B4">
        <w:rPr>
          <w:rFonts w:asciiTheme="minorEastAsia" w:hAnsiTheme="minorEastAsia" w:hint="eastAsia"/>
          <w:color w:val="000000" w:themeColor="text1"/>
          <w:szCs w:val="21"/>
        </w:rPr>
        <w:t>やわた</w:t>
      </w:r>
      <w:r w:rsidRPr="001969B4">
        <w:rPr>
          <w:rFonts w:asciiTheme="minorEastAsia" w:hAnsiTheme="minorEastAsia" w:hint="eastAsia"/>
          <w:color w:val="000000" w:themeColor="text1"/>
          <w:szCs w:val="21"/>
        </w:rPr>
        <w:t>駅周辺地区における医療、福祉、公共施設、商業、住宅などの多様な機能集積によるにぎわいの創出。穂ノ原工業団地、</w:t>
      </w:r>
      <w:r w:rsidR="007F4EB5" w:rsidRPr="001969B4">
        <w:rPr>
          <w:rFonts w:asciiTheme="minorEastAsia" w:hAnsiTheme="minorEastAsia" w:hint="eastAsia"/>
          <w:color w:val="000000" w:themeColor="text1"/>
          <w:szCs w:val="21"/>
        </w:rPr>
        <w:t>都市計画道路</w:t>
      </w:r>
      <w:r w:rsidR="004A45E5">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国道１号線沿道の工業集積地などにおける周辺の住宅地との環境の調和。</w:t>
      </w:r>
    </w:p>
    <w:p w14:paraId="2E3663A9" w14:textId="4052967C"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3、市民がいつまでも安全で安心して、暮らし続けることができる都市づくり。中心市街地に近接したまちなか居住の促進。名鉄</w:t>
      </w:r>
      <w:r w:rsidR="00142038" w:rsidRPr="001969B4">
        <w:rPr>
          <w:rFonts w:asciiTheme="minorEastAsia" w:hAnsiTheme="minorEastAsia" w:hint="eastAsia"/>
          <w:color w:val="000000" w:themeColor="text1"/>
          <w:szCs w:val="21"/>
        </w:rPr>
        <w:t>やわた</w:t>
      </w:r>
      <w:r w:rsidRPr="001969B4">
        <w:rPr>
          <w:rFonts w:asciiTheme="minorEastAsia" w:hAnsiTheme="minorEastAsia" w:hint="eastAsia"/>
          <w:color w:val="000000" w:themeColor="text1"/>
          <w:szCs w:val="21"/>
        </w:rPr>
        <w:t>駅周辺地区の</w:t>
      </w:r>
      <w:r w:rsidR="0041688B" w:rsidRPr="001969B4">
        <w:rPr>
          <w:rFonts w:asciiTheme="minorEastAsia" w:hAnsiTheme="minorEastAsia" w:hint="eastAsia"/>
          <w:color w:val="000000" w:themeColor="text1"/>
          <w:szCs w:val="21"/>
        </w:rPr>
        <w:t>かっせいか</w:t>
      </w:r>
      <w:r w:rsidRPr="001969B4">
        <w:rPr>
          <w:rFonts w:asciiTheme="minorEastAsia" w:hAnsiTheme="minorEastAsia" w:hint="eastAsia"/>
          <w:color w:val="000000" w:themeColor="text1"/>
          <w:szCs w:val="21"/>
        </w:rPr>
        <w:t>に伴う交通の円滑化対策の強化。</w:t>
      </w:r>
    </w:p>
    <w:p w14:paraId="1C710F80" w14:textId="445932D1"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4、山並みや田園風景、海や川を守り、都市の個性が輝き、地球環境にもやさしい都市づくり。佐奈川、白川などの河川は、市街</w:t>
      </w:r>
      <w:r w:rsidR="004A45E5">
        <w:rPr>
          <w:rFonts w:asciiTheme="minorEastAsia" w:hAnsiTheme="minorEastAsia" w:hint="eastAsia"/>
          <w:color w:val="000000" w:themeColor="text1"/>
          <w:szCs w:val="21"/>
        </w:rPr>
        <w:t>ち</w:t>
      </w:r>
      <w:r w:rsidRPr="001969B4">
        <w:rPr>
          <w:rFonts w:asciiTheme="minorEastAsia" w:hAnsiTheme="minorEastAsia" w:hint="eastAsia"/>
          <w:color w:val="000000" w:themeColor="text1"/>
          <w:szCs w:val="21"/>
        </w:rPr>
        <w:t>内の貴重な</w:t>
      </w:r>
      <w:r w:rsidR="00E34E4C" w:rsidRPr="001969B4">
        <w:rPr>
          <w:rFonts w:asciiTheme="minorEastAsia" w:hAnsiTheme="minorEastAsia" w:hint="eastAsia"/>
          <w:color w:val="000000" w:themeColor="text1"/>
          <w:szCs w:val="21"/>
        </w:rPr>
        <w:t>しんすい</w:t>
      </w:r>
      <w:r w:rsidRPr="001969B4">
        <w:rPr>
          <w:rFonts w:asciiTheme="minorEastAsia" w:hAnsiTheme="minorEastAsia" w:hint="eastAsia"/>
          <w:color w:val="000000" w:themeColor="text1"/>
          <w:szCs w:val="21"/>
        </w:rPr>
        <w:t>空間として保全及び活用。</w:t>
      </w:r>
    </w:p>
    <w:p w14:paraId="54BB8E1F" w14:textId="4C6FDC34" w:rsidR="0037775D"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5、多様な担い手が支え、連携、協働する安定した都市づくり。商店街や地域住民と連携したまちづくり。地域や事業者などとの協働による名鉄</w:t>
      </w:r>
      <w:r w:rsidR="00142038" w:rsidRPr="001969B4">
        <w:rPr>
          <w:rFonts w:asciiTheme="minorEastAsia" w:hAnsiTheme="minorEastAsia" w:hint="eastAsia"/>
          <w:color w:val="000000" w:themeColor="text1"/>
          <w:szCs w:val="21"/>
        </w:rPr>
        <w:t>やわた</w:t>
      </w:r>
      <w:r w:rsidRPr="001969B4">
        <w:rPr>
          <w:rFonts w:asciiTheme="minorEastAsia" w:hAnsiTheme="minorEastAsia" w:hint="eastAsia"/>
          <w:color w:val="000000" w:themeColor="text1"/>
          <w:szCs w:val="21"/>
        </w:rPr>
        <w:t>駅周辺地区の土地利用の検討。</w:t>
      </w:r>
    </w:p>
    <w:p w14:paraId="6FFE8652" w14:textId="77777777"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5、地域のまちづくりの目標。</w:t>
      </w:r>
    </w:p>
    <w:p w14:paraId="3E43B646" w14:textId="6101EFD5"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w:t>
      </w:r>
      <w:r w:rsidR="004B2369">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プリオビルを拠点に地域と連携した、中心市街地の魅力と活力を生み出すまちづくり。</w:t>
      </w:r>
    </w:p>
    <w:p w14:paraId="46B46DC7" w14:textId="5471D3CB"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w:t>
      </w:r>
      <w:r w:rsidR="004B2369">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医療、福祉、公共施設、商業、住宅などの多機能の集積する名鉄やわた駅周辺地区の地域拠点としての魅力づくり。</w:t>
      </w:r>
    </w:p>
    <w:p w14:paraId="4D6119AC" w14:textId="77777777"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6、地域のまちづくりの方針、せさく。</w:t>
      </w:r>
    </w:p>
    <w:p w14:paraId="2AB53A95" w14:textId="77777777" w:rsidR="00B378B2"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土地利用。</w:t>
      </w:r>
    </w:p>
    <w:p w14:paraId="5F437D92" w14:textId="6A752264"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中心市街地の遊休不動産などを活用し、エリアの価値や経済活動の向上を図ります。目標1。</w:t>
      </w:r>
    </w:p>
    <w:p w14:paraId="3AE460C4" w14:textId="77777777"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地区計画制度の活用などを通じて、商業施設と市民病院や住宅地との調和を図ります。目標2。</w:t>
      </w:r>
    </w:p>
    <w:p w14:paraId="58D5D731" w14:textId="5FE7582F"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名鉄</w:t>
      </w:r>
      <w:r w:rsidR="00142038" w:rsidRPr="001969B4">
        <w:rPr>
          <w:rFonts w:asciiTheme="minorEastAsia" w:hAnsiTheme="minorEastAsia" w:hint="eastAsia"/>
          <w:color w:val="000000" w:themeColor="text1"/>
          <w:szCs w:val="21"/>
        </w:rPr>
        <w:t>やわた</w:t>
      </w:r>
      <w:r w:rsidRPr="001969B4">
        <w:rPr>
          <w:rFonts w:asciiTheme="minorEastAsia" w:hAnsiTheme="minorEastAsia" w:hint="eastAsia"/>
          <w:color w:val="000000" w:themeColor="text1"/>
          <w:szCs w:val="21"/>
        </w:rPr>
        <w:t>駅周辺地区では、医療、福祉、公共施設、商業、住宅などの多様な機能を集約した複合的な地域拠点として、交流人口の拡大や雇用の創出を図ります。目標2。</w:t>
      </w:r>
    </w:p>
    <w:p w14:paraId="2D4301EA" w14:textId="77777777" w:rsidR="00B378B2"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都市施設整備。</w:t>
      </w:r>
    </w:p>
    <w:p w14:paraId="373C9823" w14:textId="6E3974CE"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名鉄</w:t>
      </w:r>
      <w:r w:rsidR="00697B41" w:rsidRPr="001969B4">
        <w:rPr>
          <w:rFonts w:asciiTheme="minorEastAsia" w:hAnsiTheme="minorEastAsia" w:hint="eastAsia"/>
          <w:color w:val="000000" w:themeColor="text1"/>
          <w:szCs w:val="21"/>
        </w:rPr>
        <w:t>諏訪ちょう</w:t>
      </w:r>
      <w:r w:rsidRPr="001969B4">
        <w:rPr>
          <w:rFonts w:asciiTheme="minorEastAsia" w:hAnsiTheme="minorEastAsia" w:hint="eastAsia"/>
          <w:color w:val="000000" w:themeColor="text1"/>
          <w:szCs w:val="21"/>
        </w:rPr>
        <w:t>駅を生かした交通</w:t>
      </w:r>
      <w:r w:rsidR="0041688B" w:rsidRPr="001969B4">
        <w:rPr>
          <w:rFonts w:asciiTheme="minorEastAsia" w:hAnsiTheme="minorEastAsia" w:hint="eastAsia"/>
          <w:color w:val="000000" w:themeColor="text1"/>
          <w:szCs w:val="21"/>
        </w:rPr>
        <w:t>けっせつ</w:t>
      </w:r>
      <w:r w:rsidRPr="001969B4">
        <w:rPr>
          <w:rFonts w:asciiTheme="minorEastAsia" w:hAnsiTheme="minorEastAsia" w:hint="eastAsia"/>
          <w:color w:val="000000" w:themeColor="text1"/>
          <w:szCs w:val="21"/>
        </w:rPr>
        <w:t>点としての機能強化を図ります。目標1。</w:t>
      </w:r>
    </w:p>
    <w:p w14:paraId="5624E20B" w14:textId="56CC1EC7"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名鉄</w:t>
      </w:r>
      <w:r w:rsidR="00142038" w:rsidRPr="001969B4">
        <w:rPr>
          <w:rFonts w:asciiTheme="minorEastAsia" w:hAnsiTheme="minorEastAsia" w:hint="eastAsia"/>
          <w:color w:val="000000" w:themeColor="text1"/>
          <w:szCs w:val="21"/>
        </w:rPr>
        <w:t>やわた</w:t>
      </w:r>
      <w:r w:rsidRPr="001969B4">
        <w:rPr>
          <w:rFonts w:asciiTheme="minorEastAsia" w:hAnsiTheme="minorEastAsia" w:hint="eastAsia"/>
          <w:color w:val="000000" w:themeColor="text1"/>
          <w:szCs w:val="21"/>
        </w:rPr>
        <w:t>駅周辺地区において、総合保健センター及び新たな文化施設の整備推進並びに公共駐車場の整備に向けた検討をします。目標2。</w:t>
      </w:r>
    </w:p>
    <w:p w14:paraId="1868BB0F" w14:textId="45A0B10A"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地域間ネットワークを構成する道路の事業促進に向け、関係機関に働きかけます。</w:t>
      </w:r>
    </w:p>
    <w:p w14:paraId="04DCE620" w14:textId="590ED085" w:rsidR="00AF3E11" w:rsidRPr="001969B4" w:rsidRDefault="007F4EB5"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E0722B">
        <w:rPr>
          <w:rFonts w:asciiTheme="minorEastAsia" w:hAnsiTheme="minorEastAsia" w:hint="eastAsia"/>
          <w:color w:val="000000" w:themeColor="text1"/>
          <w:szCs w:val="21"/>
        </w:rPr>
        <w:t>、</w:t>
      </w:r>
      <w:r w:rsidR="00AF3E11" w:rsidRPr="001969B4">
        <w:rPr>
          <w:rFonts w:asciiTheme="minorEastAsia" w:hAnsiTheme="minorEastAsia" w:hint="eastAsia"/>
          <w:color w:val="000000" w:themeColor="text1"/>
          <w:szCs w:val="21"/>
        </w:rPr>
        <w:t>姫街道線の無電</w:t>
      </w:r>
      <w:r w:rsidR="00B378B2">
        <w:rPr>
          <w:rFonts w:asciiTheme="minorEastAsia" w:hAnsiTheme="minorEastAsia" w:hint="eastAsia"/>
          <w:color w:val="000000" w:themeColor="text1"/>
          <w:szCs w:val="21"/>
        </w:rPr>
        <w:t>ちゅう</w:t>
      </w:r>
      <w:r w:rsidR="00AF3E11" w:rsidRPr="001969B4">
        <w:rPr>
          <w:rFonts w:asciiTheme="minorEastAsia" w:hAnsiTheme="minorEastAsia" w:hint="eastAsia"/>
          <w:color w:val="000000" w:themeColor="text1"/>
          <w:szCs w:val="21"/>
        </w:rPr>
        <w:t>化の事業促進。</w:t>
      </w:r>
    </w:p>
    <w:p w14:paraId="6C956245" w14:textId="08BB8606"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県道</w:t>
      </w:r>
      <w:r w:rsidR="00B378B2">
        <w:rPr>
          <w:rFonts w:asciiTheme="minorEastAsia" w:hAnsiTheme="minorEastAsia" w:hint="eastAsia"/>
          <w:color w:val="000000" w:themeColor="text1"/>
          <w:szCs w:val="21"/>
        </w:rPr>
        <w:t>しろとり</w:t>
      </w:r>
      <w:r w:rsidRPr="001969B4">
        <w:rPr>
          <w:rFonts w:asciiTheme="minorEastAsia" w:hAnsiTheme="minorEastAsia" w:hint="eastAsia"/>
          <w:color w:val="000000" w:themeColor="text1"/>
          <w:szCs w:val="21"/>
        </w:rPr>
        <w:t>豊橋線の歩道整備。目標2。</w:t>
      </w:r>
    </w:p>
    <w:p w14:paraId="0E4E61CA" w14:textId="45CD6113"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名鉄</w:t>
      </w:r>
      <w:r w:rsidR="00142038" w:rsidRPr="001969B4">
        <w:rPr>
          <w:rFonts w:asciiTheme="minorEastAsia" w:hAnsiTheme="minorEastAsia" w:hint="eastAsia"/>
          <w:color w:val="000000" w:themeColor="text1"/>
          <w:szCs w:val="21"/>
        </w:rPr>
        <w:t>やわた</w:t>
      </w:r>
      <w:r w:rsidRPr="001969B4">
        <w:rPr>
          <w:rFonts w:asciiTheme="minorEastAsia" w:hAnsiTheme="minorEastAsia" w:hint="eastAsia"/>
          <w:color w:val="000000" w:themeColor="text1"/>
          <w:szCs w:val="21"/>
        </w:rPr>
        <w:t>駅周辺地区の</w:t>
      </w:r>
      <w:r w:rsidR="0041688B" w:rsidRPr="001969B4">
        <w:rPr>
          <w:rFonts w:asciiTheme="minorEastAsia" w:hAnsiTheme="minorEastAsia" w:hint="eastAsia"/>
          <w:color w:val="000000" w:themeColor="text1"/>
          <w:szCs w:val="21"/>
        </w:rPr>
        <w:t>かっせいか</w:t>
      </w:r>
      <w:r w:rsidRPr="001969B4">
        <w:rPr>
          <w:rFonts w:asciiTheme="minorEastAsia" w:hAnsiTheme="minorEastAsia" w:hint="eastAsia"/>
          <w:color w:val="000000" w:themeColor="text1"/>
          <w:szCs w:val="21"/>
        </w:rPr>
        <w:t>に伴う、交通量増加による渋滞や事故の抑制を図ります。目標2。</w:t>
      </w:r>
    </w:p>
    <w:p w14:paraId="1E4897B7" w14:textId="77777777" w:rsidR="00B378B2"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市街地整備。</w:t>
      </w:r>
    </w:p>
    <w:p w14:paraId="698015AD" w14:textId="3E0D4624"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中心市街地のかっせいかのために諏訪公園の利活用を図ります。目標1。</w:t>
      </w:r>
    </w:p>
    <w:p w14:paraId="71CC8761" w14:textId="77777777"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空き店舗や公共空間の利用促進、空き家見学ツアーなどを通じて、商業と業務機能の誘導を図り、中心拠点の経済活力の向上を推進します。目標1。</w:t>
      </w:r>
    </w:p>
    <w:p w14:paraId="4E7285E7" w14:textId="76CD5021"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名鉄</w:t>
      </w:r>
      <w:r w:rsidR="00697B41" w:rsidRPr="001969B4">
        <w:rPr>
          <w:rFonts w:asciiTheme="minorEastAsia" w:hAnsiTheme="minorEastAsia" w:hint="eastAsia"/>
          <w:color w:val="000000" w:themeColor="text1"/>
          <w:szCs w:val="21"/>
        </w:rPr>
        <w:t>諏訪ちょう</w:t>
      </w:r>
      <w:r w:rsidRPr="001969B4">
        <w:rPr>
          <w:rFonts w:asciiTheme="minorEastAsia" w:hAnsiTheme="minorEastAsia" w:hint="eastAsia"/>
          <w:color w:val="000000" w:themeColor="text1"/>
          <w:szCs w:val="21"/>
        </w:rPr>
        <w:t>駅周辺の中心拠点内の道路環境について、安全で快適な整備を推進します。目標1、2。</w:t>
      </w:r>
    </w:p>
    <w:p w14:paraId="695827AD" w14:textId="77777777"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自然環境。</w:t>
      </w:r>
    </w:p>
    <w:p w14:paraId="21A21092" w14:textId="77777777"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佐奈川については、桜並木景観の保全及びしんすい空間の利活用を図ります。目標2。</w:t>
      </w:r>
    </w:p>
    <w:p w14:paraId="1B06BBF7" w14:textId="77777777"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都市防災。</w:t>
      </w:r>
    </w:p>
    <w:p w14:paraId="4E6B7224" w14:textId="764A7AAB"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中心拠点内の無電</w:t>
      </w:r>
      <w:r w:rsidR="00B378B2">
        <w:rPr>
          <w:rFonts w:asciiTheme="minorEastAsia" w:hAnsiTheme="minorEastAsia" w:hint="eastAsia"/>
          <w:color w:val="000000" w:themeColor="text1"/>
          <w:szCs w:val="21"/>
        </w:rPr>
        <w:t>ちゅう</w:t>
      </w:r>
      <w:r w:rsidRPr="001969B4">
        <w:rPr>
          <w:rFonts w:asciiTheme="minorEastAsia" w:hAnsiTheme="minorEastAsia" w:hint="eastAsia"/>
          <w:color w:val="000000" w:themeColor="text1"/>
          <w:szCs w:val="21"/>
        </w:rPr>
        <w:t>化事業の延伸などを通じて、優良な都市景観の形成を図るほか、防災機能の向上を促進します。目標1。</w:t>
      </w:r>
    </w:p>
    <w:p w14:paraId="0B06A0C1" w14:textId="5987E32A" w:rsidR="00AF3E11" w:rsidRPr="001969B4" w:rsidRDefault="00AF3E11" w:rsidP="00AF3E1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さいこせがわの護岸などの適正な維持管理を関係機関</w:t>
      </w:r>
      <w:r w:rsidR="00B378B2">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働きかけます。目標2。</w:t>
      </w:r>
    </w:p>
    <w:p w14:paraId="72B80304" w14:textId="7F32899C" w:rsidR="00AF3E11" w:rsidRPr="001969B4" w:rsidRDefault="00AF3E11" w:rsidP="00AD1DD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佐奈川の河川整備計画に基づく改修について関係機関に働きかけ、協力します。目標2。</w:t>
      </w:r>
    </w:p>
    <w:p w14:paraId="15067598" w14:textId="77777777" w:rsidR="00CA78A9" w:rsidRPr="001969B4" w:rsidRDefault="00CA78A9" w:rsidP="00CA78A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7、地域のまちづくり方針図。</w:t>
      </w:r>
    </w:p>
    <w:p w14:paraId="33D9F780" w14:textId="77777777" w:rsidR="00CA78A9" w:rsidRPr="001969B4" w:rsidRDefault="00CA78A9" w:rsidP="00CA78A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図、地域のまちづくり方針図。</w:t>
      </w:r>
    </w:p>
    <w:p w14:paraId="4BF8B494" w14:textId="2F9E58B3" w:rsidR="00CA78A9" w:rsidRPr="001969B4" w:rsidRDefault="00CA78A9" w:rsidP="00CA78A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w:t>
      </w:r>
      <w:r w:rsidR="00BC4C54" w:rsidRPr="001969B4">
        <w:rPr>
          <w:rFonts w:asciiTheme="minorEastAsia" w:hAnsiTheme="minorEastAsia" w:hint="eastAsia"/>
          <w:color w:val="000000" w:themeColor="text1"/>
          <w:szCs w:val="21"/>
        </w:rPr>
        <w:t>だいだ</w:t>
      </w:r>
      <w:r w:rsidRPr="001969B4">
        <w:rPr>
          <w:rFonts w:asciiTheme="minorEastAsia" w:hAnsiTheme="minorEastAsia" w:hint="eastAsia"/>
          <w:color w:val="000000" w:themeColor="text1"/>
          <w:szCs w:val="21"/>
        </w:rPr>
        <w:t>地域のまちづくり方針図を図示していますが、ここでは省略します。</w:t>
      </w:r>
    </w:p>
    <w:p w14:paraId="15DF2A69" w14:textId="26E7AD19" w:rsidR="00CA78A9" w:rsidRPr="001969B4" w:rsidRDefault="00CA78A9" w:rsidP="00CA78A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8、市民協働で目指す取組</w:t>
      </w:r>
      <w:r w:rsidR="00124C7D" w:rsidRPr="001969B4">
        <w:rPr>
          <w:rFonts w:asciiTheme="minorEastAsia" w:hAnsiTheme="minorEastAsia" w:hint="eastAsia"/>
          <w:color w:val="000000" w:themeColor="text1"/>
          <w:szCs w:val="21"/>
        </w:rPr>
        <w:t>み</w:t>
      </w:r>
      <w:r w:rsidRPr="001969B4">
        <w:rPr>
          <w:rFonts w:asciiTheme="minorEastAsia" w:hAnsiTheme="minorEastAsia" w:hint="eastAsia"/>
          <w:color w:val="000000" w:themeColor="text1"/>
          <w:szCs w:val="21"/>
        </w:rPr>
        <w:t>。</w:t>
      </w:r>
    </w:p>
    <w:p w14:paraId="70105F3C" w14:textId="46F8F94F" w:rsidR="00AF3E11" w:rsidRPr="001969B4" w:rsidRDefault="00CA78A9" w:rsidP="00AD1DD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商店街、町内会及び地元事業者などが協力し、諏訪地区の魅力を伝えるイベントを開催することで、中心拠点にふさわしいにぎわいを創出します。</w:t>
      </w:r>
    </w:p>
    <w:p w14:paraId="672D8407" w14:textId="313DB7C9" w:rsidR="00CA78A9" w:rsidRPr="001969B4" w:rsidRDefault="00CA78A9" w:rsidP="00A85E51">
      <w:pPr>
        <w:widowControl/>
        <w:jc w:val="left"/>
        <w:rPr>
          <w:rFonts w:asciiTheme="minorEastAsia" w:hAnsiTheme="minorEastAsia"/>
          <w:color w:val="000000" w:themeColor="text1"/>
          <w:szCs w:val="21"/>
        </w:rPr>
      </w:pPr>
      <w:r w:rsidRPr="001969B4">
        <w:rPr>
          <w:rFonts w:asciiTheme="minorEastAsia" w:hAnsiTheme="minorEastAsia" w:hint="eastAsia"/>
          <w:color w:val="000000" w:themeColor="text1"/>
          <w:szCs w:val="21"/>
        </w:rPr>
        <w:t>金屋地域。</w:t>
      </w:r>
    </w:p>
    <w:p w14:paraId="4E0CA1F8" w14:textId="7E21B6B3" w:rsidR="009B5288" w:rsidRPr="001969B4" w:rsidRDefault="009B5288" w:rsidP="009B52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1、地域の現状。</w:t>
      </w:r>
    </w:p>
    <w:p w14:paraId="55AE7492" w14:textId="1BFE6479" w:rsidR="009B5288" w:rsidRPr="001969B4" w:rsidRDefault="009B5288" w:rsidP="009B52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市街化区域の人口密度は、概ね都市計画道路</w:t>
      </w:r>
      <w:r w:rsidR="00FA3650">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姫街道沿道地域は40人</w:t>
      </w:r>
      <w:r w:rsidR="000D6732" w:rsidRPr="001969B4">
        <w:rPr>
          <w:rFonts w:asciiTheme="minorEastAsia" w:hAnsiTheme="minorEastAsia" w:hint="eastAsia"/>
          <w:color w:val="000000" w:themeColor="text1"/>
          <w:szCs w:val="21"/>
        </w:rPr>
        <w:t>まいヘクタール</w:t>
      </w:r>
      <w:r w:rsidRPr="001969B4">
        <w:rPr>
          <w:rFonts w:asciiTheme="minorEastAsia" w:hAnsiTheme="minorEastAsia" w:hint="eastAsia"/>
          <w:color w:val="000000" w:themeColor="text1"/>
          <w:szCs w:val="21"/>
        </w:rPr>
        <w:t>と高い一方で、北部では20人</w:t>
      </w:r>
      <w:r w:rsidR="000D6732" w:rsidRPr="001969B4">
        <w:rPr>
          <w:rFonts w:asciiTheme="minorEastAsia" w:hAnsiTheme="minorEastAsia" w:hint="eastAsia"/>
          <w:color w:val="000000" w:themeColor="text1"/>
          <w:szCs w:val="21"/>
        </w:rPr>
        <w:t>まいヘクタール</w:t>
      </w:r>
      <w:r w:rsidRPr="001969B4">
        <w:rPr>
          <w:rFonts w:asciiTheme="minorEastAsia" w:hAnsiTheme="minorEastAsia" w:hint="eastAsia"/>
          <w:color w:val="000000" w:themeColor="text1"/>
          <w:szCs w:val="21"/>
        </w:rPr>
        <w:t>未満の地域がみられます。</w:t>
      </w:r>
    </w:p>
    <w:p w14:paraId="20465E08" w14:textId="4E165F8E" w:rsidR="00CA78A9" w:rsidRPr="001969B4" w:rsidRDefault="009B5288" w:rsidP="009B52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中央部に工業団地及び自衛隊駐屯地があり、その南北に住宅用地が広がっています。地域</w:t>
      </w:r>
      <w:r w:rsidR="00577C61" w:rsidRPr="001969B4">
        <w:rPr>
          <w:rFonts w:asciiTheme="minorEastAsia" w:hAnsiTheme="minorEastAsia" w:hint="eastAsia"/>
          <w:color w:val="000000" w:themeColor="text1"/>
          <w:szCs w:val="21"/>
        </w:rPr>
        <w:t>なんとう</w:t>
      </w:r>
      <w:r w:rsidR="00FA3650">
        <w:rPr>
          <w:rFonts w:asciiTheme="minorEastAsia" w:hAnsiTheme="minorEastAsia" w:hint="eastAsia"/>
          <w:color w:val="000000" w:themeColor="text1"/>
          <w:szCs w:val="21"/>
        </w:rPr>
        <w:t>たん</w:t>
      </w:r>
      <w:r w:rsidRPr="001969B4">
        <w:rPr>
          <w:rFonts w:asciiTheme="minorEastAsia" w:hAnsiTheme="minorEastAsia" w:hint="eastAsia"/>
          <w:color w:val="000000" w:themeColor="text1"/>
          <w:szCs w:val="21"/>
        </w:rPr>
        <w:t>の名鉄稲荷口駅に近接した地域や北側の都市計画道路</w:t>
      </w:r>
      <w:r w:rsidR="00A85E51">
        <w:rPr>
          <w:rFonts w:asciiTheme="minorEastAsia" w:hAnsiTheme="minorEastAsia" w:hint="eastAsia"/>
          <w:color w:val="000000" w:themeColor="text1"/>
          <w:szCs w:val="21"/>
        </w:rPr>
        <w:t>、</w:t>
      </w:r>
      <w:r w:rsidR="002A431E" w:rsidRPr="001969B4">
        <w:rPr>
          <w:rFonts w:asciiTheme="minorEastAsia" w:hAnsiTheme="minorEastAsia" w:hint="eastAsia"/>
          <w:color w:val="000000" w:themeColor="text1"/>
          <w:szCs w:val="21"/>
        </w:rPr>
        <w:t>かめあな</w:t>
      </w:r>
      <w:r w:rsidRPr="001969B4">
        <w:rPr>
          <w:rFonts w:asciiTheme="minorEastAsia" w:hAnsiTheme="minorEastAsia" w:hint="eastAsia"/>
          <w:color w:val="000000" w:themeColor="text1"/>
          <w:szCs w:val="21"/>
        </w:rPr>
        <w:t>線沿道には商業用地の集積もみられます。</w:t>
      </w:r>
    </w:p>
    <w:p w14:paraId="17337925" w14:textId="0228E9E7" w:rsidR="009B5288" w:rsidRPr="001969B4" w:rsidRDefault="009B5288" w:rsidP="009B52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2、地域住民のニーズ</w:t>
      </w:r>
    </w:p>
    <w:p w14:paraId="1C1489E4" w14:textId="4AD07DB1" w:rsidR="00CA78A9" w:rsidRPr="001969B4" w:rsidRDefault="009B5288" w:rsidP="009B52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目指すべき将来像については、バスなどの公共交通や徒歩での移動が充実した、歩いて暮らせるまち、が50パーセントと高くなっています。そのほかに市平均よりも回答率が高い項目は、身近な生活基盤（生活道路や公園、緑地など）が整ったまち、多様な働く場が充実した、市内で働き</w:t>
      </w:r>
      <w:r w:rsidR="00FA3650">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暮らすことができるまち、などが挙げられます。</w:t>
      </w:r>
    </w:p>
    <w:p w14:paraId="4B71DA9A" w14:textId="540315FD" w:rsidR="009B5288" w:rsidRPr="001969B4" w:rsidRDefault="009B5288" w:rsidP="009B52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3、地域特性と都市構造上の位置づけ。</w:t>
      </w:r>
    </w:p>
    <w:p w14:paraId="2865EA23" w14:textId="0E88C89D" w:rsidR="001C41F7" w:rsidRPr="001969B4" w:rsidRDefault="001C41F7" w:rsidP="001C41F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地域南部の</w:t>
      </w:r>
      <w:r w:rsidR="007F4EB5" w:rsidRPr="001969B4">
        <w:rPr>
          <w:rFonts w:asciiTheme="minorEastAsia" w:hAnsiTheme="minorEastAsia" w:hint="eastAsia"/>
          <w:color w:val="000000" w:themeColor="text1"/>
          <w:szCs w:val="21"/>
        </w:rPr>
        <w:t>都市計画道路</w:t>
      </w:r>
      <w:r w:rsidR="00A85E51">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姫街道線沿道の中央通地区はＪＲ豊川駅周辺と名鉄</w:t>
      </w:r>
      <w:r w:rsidR="00697B41" w:rsidRPr="001969B4">
        <w:rPr>
          <w:rFonts w:asciiTheme="minorEastAsia" w:hAnsiTheme="minorEastAsia" w:hint="eastAsia"/>
          <w:color w:val="000000" w:themeColor="text1"/>
          <w:szCs w:val="21"/>
        </w:rPr>
        <w:t>諏訪ちょう</w:t>
      </w:r>
      <w:r w:rsidRPr="001969B4">
        <w:rPr>
          <w:rFonts w:asciiTheme="minorEastAsia" w:hAnsiTheme="minorEastAsia" w:hint="eastAsia"/>
          <w:color w:val="000000" w:themeColor="text1"/>
          <w:szCs w:val="21"/>
        </w:rPr>
        <w:t>駅周辺を結ぶ、一体的な中心市街地を構成しています。</w:t>
      </w:r>
    </w:p>
    <w:p w14:paraId="68D41A1A" w14:textId="0E50CF29" w:rsidR="001C41F7" w:rsidRPr="001969B4" w:rsidRDefault="001C41F7" w:rsidP="001C41F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地域中央部には穂ノ原工業団地と、これに隣接する陸上自衛隊駐屯地が立地しています。</w:t>
      </w:r>
    </w:p>
    <w:p w14:paraId="33DDEA85" w14:textId="4D28126A" w:rsidR="001C41F7" w:rsidRPr="001969B4" w:rsidRDefault="001C41F7" w:rsidP="001C41F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佐奈川沿いは桜並木の散策路が設けられ、中心市街地における環境軸を形成しています。</w:t>
      </w:r>
    </w:p>
    <w:p w14:paraId="2D07E4F2" w14:textId="77777777" w:rsidR="001C41F7" w:rsidRPr="001969B4" w:rsidRDefault="001C41F7" w:rsidP="001C41F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4、都市づくりの目標に対する地域の役割と課題。</w:t>
      </w:r>
    </w:p>
    <w:p w14:paraId="70BE594D" w14:textId="15600BA8" w:rsidR="001C41F7" w:rsidRPr="001969B4" w:rsidRDefault="001C41F7" w:rsidP="001C41F7">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1、生活圏ごとに様々な機能が使いやすく配置され、歩いて暮らしやすく、住みたいと思える都市づくり。中心市街地を構成する</w:t>
      </w:r>
      <w:r w:rsidR="007F4EB5" w:rsidRPr="001969B4">
        <w:rPr>
          <w:rFonts w:asciiTheme="minorEastAsia" w:hAnsiTheme="minorEastAsia" w:hint="eastAsia"/>
          <w:color w:val="000000" w:themeColor="text1"/>
          <w:szCs w:val="21"/>
        </w:rPr>
        <w:t>都市計画道路</w:t>
      </w:r>
      <w:r w:rsidR="00A85E51">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姫街道線沿道の中央通地区への商業や業務機能の誘導。住民の足となる路線バスやコミュニティ</w:t>
      </w:r>
      <w:r w:rsidR="00FA3650">
        <w:rPr>
          <w:rFonts w:asciiTheme="minorEastAsia" w:hAnsiTheme="minorEastAsia" w:hint="eastAsia"/>
          <w:color w:val="000000" w:themeColor="text1"/>
          <w:szCs w:val="21"/>
        </w:rPr>
        <w:t>ィ</w:t>
      </w:r>
      <w:r w:rsidRPr="001969B4">
        <w:rPr>
          <w:rFonts w:asciiTheme="minorEastAsia" w:hAnsiTheme="minorEastAsia" w:hint="eastAsia"/>
          <w:color w:val="000000" w:themeColor="text1"/>
          <w:szCs w:val="21"/>
        </w:rPr>
        <w:t>バスの維持。</w:t>
      </w:r>
    </w:p>
    <w:p w14:paraId="43B5FAE4" w14:textId="150D7AB5" w:rsidR="001C41F7" w:rsidRPr="001969B4" w:rsidRDefault="001C41F7" w:rsidP="001C41F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2、多様な産業が集積、連携し、歴史、文化をいかした多彩な交流が育まれる魅力ある都市づくり。広域幹線道路</w:t>
      </w:r>
      <w:r w:rsidR="007F4EB5" w:rsidRPr="001969B4">
        <w:rPr>
          <w:rFonts w:asciiTheme="minorEastAsia" w:hAnsiTheme="minorEastAsia" w:hint="eastAsia"/>
          <w:color w:val="000000" w:themeColor="text1"/>
          <w:szCs w:val="21"/>
        </w:rPr>
        <w:t>都市計画道路</w:t>
      </w:r>
      <w:r w:rsidR="00A85E51">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東三河環状線の整備及び関連する道路ネットワークの整備による産業立地ポテンシャルの向上。諏訪の桜トンネル、佐奈川堤の桜並木の開花時期に開催される桜祭りなどのイベントを生かした交流の</w:t>
      </w:r>
      <w:r w:rsidR="0041688B" w:rsidRPr="001969B4">
        <w:rPr>
          <w:rFonts w:asciiTheme="minorEastAsia" w:hAnsiTheme="minorEastAsia" w:hint="eastAsia"/>
          <w:color w:val="000000" w:themeColor="text1"/>
          <w:szCs w:val="21"/>
        </w:rPr>
        <w:t>かっせいか</w:t>
      </w:r>
      <w:r w:rsidRPr="001969B4">
        <w:rPr>
          <w:rFonts w:asciiTheme="minorEastAsia" w:hAnsiTheme="minorEastAsia" w:hint="eastAsia"/>
          <w:color w:val="000000" w:themeColor="text1"/>
          <w:szCs w:val="21"/>
        </w:rPr>
        <w:t>。</w:t>
      </w:r>
    </w:p>
    <w:p w14:paraId="1DEC88D1" w14:textId="75AD03CA" w:rsidR="0084013D" w:rsidRPr="001969B4" w:rsidRDefault="001C41F7" w:rsidP="008401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3、市民がいつまでも安全で安心して、暮らし続けることができる都市づくり。</w:t>
      </w:r>
      <w:r w:rsidR="0084013D" w:rsidRPr="001969B4">
        <w:rPr>
          <w:rFonts w:asciiTheme="minorEastAsia" w:hAnsiTheme="minorEastAsia" w:hint="eastAsia"/>
          <w:color w:val="000000" w:themeColor="text1"/>
          <w:szCs w:val="21"/>
        </w:rPr>
        <w:t>北部の住宅地は、隣接する工業系の土地利用との調和のとれた居住環境の充実。</w:t>
      </w:r>
    </w:p>
    <w:p w14:paraId="53455BDF" w14:textId="65C6E3BB" w:rsidR="0084013D" w:rsidRPr="001969B4" w:rsidRDefault="001C41F7" w:rsidP="008401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4、山並みや田園風景、海や川を守り、都市の個性が輝き、地球環境にもやさしい都市づくり。</w:t>
      </w:r>
      <w:r w:rsidR="0084013D" w:rsidRPr="001969B4">
        <w:rPr>
          <w:rFonts w:asciiTheme="minorEastAsia" w:hAnsiTheme="minorEastAsia" w:hint="eastAsia"/>
          <w:color w:val="000000" w:themeColor="text1"/>
          <w:szCs w:val="21"/>
        </w:rPr>
        <w:t>地域北部の田園環境の保全、耕作放棄地の活用や農業体験などによる都市と農村の交流の</w:t>
      </w:r>
      <w:r w:rsidR="0041688B" w:rsidRPr="001969B4">
        <w:rPr>
          <w:rFonts w:asciiTheme="minorEastAsia" w:hAnsiTheme="minorEastAsia" w:hint="eastAsia"/>
          <w:color w:val="000000" w:themeColor="text1"/>
          <w:szCs w:val="21"/>
        </w:rPr>
        <w:t>かっせいか</w:t>
      </w:r>
      <w:r w:rsidR="0084013D" w:rsidRPr="001969B4">
        <w:rPr>
          <w:rFonts w:asciiTheme="minorEastAsia" w:hAnsiTheme="minorEastAsia" w:hint="eastAsia"/>
          <w:color w:val="000000" w:themeColor="text1"/>
          <w:szCs w:val="21"/>
        </w:rPr>
        <w:t>。市街</w:t>
      </w:r>
      <w:r w:rsidR="000A3BD5">
        <w:rPr>
          <w:rFonts w:asciiTheme="minorEastAsia" w:hAnsiTheme="minorEastAsia" w:hint="eastAsia"/>
          <w:color w:val="000000" w:themeColor="text1"/>
          <w:szCs w:val="21"/>
        </w:rPr>
        <w:t>ち</w:t>
      </w:r>
      <w:r w:rsidR="0084013D" w:rsidRPr="001969B4">
        <w:rPr>
          <w:rFonts w:asciiTheme="minorEastAsia" w:hAnsiTheme="minorEastAsia" w:hint="eastAsia"/>
          <w:color w:val="000000" w:themeColor="text1"/>
          <w:szCs w:val="21"/>
        </w:rPr>
        <w:t>内を</w:t>
      </w:r>
      <w:r w:rsidR="0041688B" w:rsidRPr="001969B4">
        <w:rPr>
          <w:rFonts w:asciiTheme="minorEastAsia" w:hAnsiTheme="minorEastAsia" w:hint="eastAsia"/>
          <w:color w:val="000000" w:themeColor="text1"/>
          <w:szCs w:val="21"/>
        </w:rPr>
        <w:t>かんりゅう</w:t>
      </w:r>
      <w:r w:rsidR="0084013D" w:rsidRPr="001969B4">
        <w:rPr>
          <w:rFonts w:asciiTheme="minorEastAsia" w:hAnsiTheme="minorEastAsia" w:hint="eastAsia"/>
          <w:color w:val="000000" w:themeColor="text1"/>
          <w:szCs w:val="21"/>
        </w:rPr>
        <w:t>する河川の</w:t>
      </w:r>
      <w:r w:rsidR="00E34E4C" w:rsidRPr="001969B4">
        <w:rPr>
          <w:rFonts w:asciiTheme="minorEastAsia" w:hAnsiTheme="minorEastAsia" w:hint="eastAsia"/>
          <w:color w:val="000000" w:themeColor="text1"/>
          <w:szCs w:val="21"/>
        </w:rPr>
        <w:t>しんすい</w:t>
      </w:r>
      <w:r w:rsidR="0084013D" w:rsidRPr="001969B4">
        <w:rPr>
          <w:rFonts w:asciiTheme="minorEastAsia" w:hAnsiTheme="minorEastAsia" w:hint="eastAsia"/>
          <w:color w:val="000000" w:themeColor="text1"/>
          <w:szCs w:val="21"/>
        </w:rPr>
        <w:t>空間の保全及び活用や、散策路の整備などによる機能充実。</w:t>
      </w:r>
    </w:p>
    <w:p w14:paraId="200A30C9" w14:textId="18EC7A84" w:rsidR="0084013D" w:rsidRPr="001969B4" w:rsidRDefault="001C41F7" w:rsidP="008401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5、多様な担い手が支え、連携、協働する安定した都市づくり。</w:t>
      </w:r>
      <w:r w:rsidR="0084013D" w:rsidRPr="001969B4">
        <w:rPr>
          <w:rFonts w:asciiTheme="minorEastAsia" w:hAnsiTheme="minorEastAsia" w:hint="eastAsia"/>
          <w:color w:val="000000" w:themeColor="text1"/>
          <w:szCs w:val="21"/>
        </w:rPr>
        <w:t>地域と連携した佐奈川周辺の環境保全と活用。</w:t>
      </w:r>
    </w:p>
    <w:p w14:paraId="12151CC4" w14:textId="77777777" w:rsidR="0084013D" w:rsidRPr="001969B4" w:rsidRDefault="0084013D" w:rsidP="008401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5、地域のまちづくりの目標。</w:t>
      </w:r>
    </w:p>
    <w:p w14:paraId="13ADF039" w14:textId="05229BA5" w:rsidR="0084013D" w:rsidRPr="001969B4" w:rsidRDefault="0084013D" w:rsidP="008401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w:t>
      </w:r>
      <w:r w:rsidR="00A85E51">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JR豊川駅周辺と名鉄</w:t>
      </w:r>
      <w:r w:rsidR="00697B41" w:rsidRPr="001969B4">
        <w:rPr>
          <w:rFonts w:asciiTheme="minorEastAsia" w:hAnsiTheme="minorEastAsia" w:hint="eastAsia"/>
          <w:color w:val="000000" w:themeColor="text1"/>
          <w:szCs w:val="21"/>
        </w:rPr>
        <w:t>諏訪ちょう</w:t>
      </w:r>
      <w:r w:rsidRPr="001969B4">
        <w:rPr>
          <w:rFonts w:asciiTheme="minorEastAsia" w:hAnsiTheme="minorEastAsia" w:hint="eastAsia"/>
          <w:color w:val="000000" w:themeColor="text1"/>
          <w:szCs w:val="21"/>
        </w:rPr>
        <w:t>駅周辺を結びつける中央</w:t>
      </w:r>
      <w:r w:rsidR="0072181A">
        <w:rPr>
          <w:rFonts w:asciiTheme="minorEastAsia" w:hAnsiTheme="minorEastAsia" w:hint="eastAsia"/>
          <w:color w:val="000000" w:themeColor="text1"/>
          <w:szCs w:val="21"/>
        </w:rPr>
        <w:t>どおり</w:t>
      </w:r>
      <w:r w:rsidRPr="001969B4">
        <w:rPr>
          <w:rFonts w:asciiTheme="minorEastAsia" w:hAnsiTheme="minorEastAsia" w:hint="eastAsia"/>
          <w:color w:val="000000" w:themeColor="text1"/>
          <w:szCs w:val="21"/>
        </w:rPr>
        <w:t>地区の魅力を創出するまちづくり。</w:t>
      </w:r>
    </w:p>
    <w:p w14:paraId="12E575FA" w14:textId="6B17A3D9" w:rsidR="0084013D" w:rsidRPr="001969B4" w:rsidRDefault="0084013D" w:rsidP="008401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w:t>
      </w:r>
      <w:r w:rsidR="00A85E51">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環境軸を構成する佐奈川の水辺環境や桜並木を活用した潤いあるまちづくり。</w:t>
      </w:r>
    </w:p>
    <w:p w14:paraId="0FE428B1" w14:textId="77777777" w:rsidR="00F0653D" w:rsidRPr="001969B4" w:rsidRDefault="00F0653D" w:rsidP="00F065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6、地域のまちづくりの方針、せさく。</w:t>
      </w:r>
    </w:p>
    <w:p w14:paraId="3EF9D88E" w14:textId="77777777" w:rsidR="00F0653D" w:rsidRPr="001969B4" w:rsidRDefault="00F0653D" w:rsidP="00F065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土地利用。</w:t>
      </w:r>
    </w:p>
    <w:p w14:paraId="18F69CA5" w14:textId="66EB620E" w:rsidR="00F0653D" w:rsidRPr="001969B4" w:rsidRDefault="00F0653D" w:rsidP="00F065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中央</w:t>
      </w:r>
      <w:r w:rsidR="003F0371">
        <w:rPr>
          <w:rFonts w:asciiTheme="minorEastAsia" w:hAnsiTheme="minorEastAsia" w:hint="eastAsia"/>
          <w:color w:val="000000" w:themeColor="text1"/>
          <w:szCs w:val="21"/>
        </w:rPr>
        <w:t>どおり</w:t>
      </w:r>
      <w:r w:rsidRPr="001969B4">
        <w:rPr>
          <w:rFonts w:asciiTheme="minorEastAsia" w:hAnsiTheme="minorEastAsia" w:hint="eastAsia"/>
          <w:color w:val="000000" w:themeColor="text1"/>
          <w:szCs w:val="21"/>
        </w:rPr>
        <w:t>地区での商店街</w:t>
      </w:r>
      <w:r w:rsidR="0041688B" w:rsidRPr="001969B4">
        <w:rPr>
          <w:rFonts w:asciiTheme="minorEastAsia" w:hAnsiTheme="minorEastAsia" w:hint="eastAsia"/>
          <w:color w:val="000000" w:themeColor="text1"/>
          <w:szCs w:val="21"/>
        </w:rPr>
        <w:t>かっせいか</w:t>
      </w:r>
      <w:r w:rsidRPr="001969B4">
        <w:rPr>
          <w:rFonts w:asciiTheme="minorEastAsia" w:hAnsiTheme="minorEastAsia" w:hint="eastAsia"/>
          <w:color w:val="000000" w:themeColor="text1"/>
          <w:szCs w:val="21"/>
        </w:rPr>
        <w:t>のための</w:t>
      </w:r>
      <w:r w:rsidR="00E34E4C"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の展開と基盤整備を促進します。目標1。</w:t>
      </w:r>
    </w:p>
    <w:p w14:paraId="6FBBF256" w14:textId="77777777" w:rsidR="00F0653D" w:rsidRPr="001969B4" w:rsidRDefault="00F0653D" w:rsidP="00F065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市の中央部に位置する穂ノ原工業団地では、周辺の住環境との調和を図ります。目標1。</w:t>
      </w:r>
    </w:p>
    <w:p w14:paraId="54F4BF34" w14:textId="77777777" w:rsidR="00F0653D" w:rsidRPr="001969B4" w:rsidRDefault="00F0653D" w:rsidP="00F065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市街化調整区域では、優良な農業生産基盤、災害防止機能を持つ農地の維持及び保全を図ります。目標2。</w:t>
      </w:r>
    </w:p>
    <w:p w14:paraId="3049249B" w14:textId="77777777" w:rsidR="00F0653D" w:rsidRPr="001969B4" w:rsidRDefault="00F0653D" w:rsidP="00F065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都市施設整備。</w:t>
      </w:r>
    </w:p>
    <w:p w14:paraId="65096F12" w14:textId="36FC055D" w:rsidR="00F0653D" w:rsidRPr="001969B4" w:rsidRDefault="00F0653D" w:rsidP="00F065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広域幹線道路の整備に向け、関係機関</w:t>
      </w:r>
      <w:r w:rsidR="0066185A">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働きかけます。</w:t>
      </w:r>
    </w:p>
    <w:p w14:paraId="35F7000D" w14:textId="5CDB77B5" w:rsidR="00F0653D" w:rsidRPr="001969B4" w:rsidRDefault="00F0653D" w:rsidP="00F065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A85E51">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東三河環状線（大崎、さんぞうごこうく）の整備及び４車線化の事業促進。</w:t>
      </w:r>
    </w:p>
    <w:p w14:paraId="5FC9BC87" w14:textId="23F005AF" w:rsidR="00F0653D" w:rsidRPr="001969B4" w:rsidRDefault="00F0653D" w:rsidP="00F065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A85E51">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姫街道線の４車線化の事業促進。目標1。</w:t>
      </w:r>
    </w:p>
    <w:p w14:paraId="59525DA9" w14:textId="77777777" w:rsidR="00F0653D" w:rsidRPr="001969B4" w:rsidRDefault="00F0653D" w:rsidP="00F065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幹線道路へのアクセス強化を図ります。</w:t>
      </w:r>
    </w:p>
    <w:p w14:paraId="47DFF556" w14:textId="1F5A7C4F" w:rsidR="00F0653D" w:rsidRPr="001969B4" w:rsidRDefault="00F0653D" w:rsidP="00F065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A85E51">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東三河環状線に通じるアクセス道路の整備促進。目標1。</w:t>
      </w:r>
      <w:r w:rsidRPr="001969B4">
        <w:rPr>
          <w:rFonts w:asciiTheme="minorEastAsia" w:hAnsiTheme="minorEastAsia" w:hint="eastAsia"/>
          <w:color w:val="000000" w:themeColor="text1"/>
          <w:szCs w:val="21"/>
        </w:rPr>
        <w:tab/>
      </w:r>
    </w:p>
    <w:p w14:paraId="75D3AF05" w14:textId="77777777" w:rsidR="00F0653D" w:rsidRPr="001969B4" w:rsidRDefault="00F0653D" w:rsidP="00F065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豊川市下水道基本計画に基づき、下水道整備を推進します。目標1。</w:t>
      </w:r>
    </w:p>
    <w:p w14:paraId="54EE374B" w14:textId="77777777" w:rsidR="00F0653D" w:rsidRPr="001969B4" w:rsidRDefault="00F0653D" w:rsidP="00F065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市街地整備。</w:t>
      </w:r>
    </w:p>
    <w:p w14:paraId="20374121" w14:textId="77777777" w:rsidR="00F0653D" w:rsidRPr="001969B4" w:rsidRDefault="00F0653D" w:rsidP="00F065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空き店舗や公共空間の利用促進を通じて、商業と業務機能の誘導を図り、中心拠点の経済活力の向上を推進します。目標1、2。</w:t>
      </w:r>
    </w:p>
    <w:p w14:paraId="24422275" w14:textId="77777777" w:rsidR="00F0653D" w:rsidRPr="001969B4" w:rsidRDefault="00F0653D" w:rsidP="00F065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自然環境。</w:t>
      </w:r>
    </w:p>
    <w:p w14:paraId="38F2BABB" w14:textId="44266154" w:rsidR="00F0653D" w:rsidRPr="001969B4" w:rsidRDefault="00F0653D" w:rsidP="00F065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佐奈川、豊川公園、桜トンネル、都市計画道路</w:t>
      </w:r>
      <w:r w:rsidR="00A85E51">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桜町ちぎり線を結ぶ、緑のネットワークの整備を推進します。目標2。</w:t>
      </w:r>
    </w:p>
    <w:p w14:paraId="52F26243" w14:textId="77777777" w:rsidR="00F0653D" w:rsidRPr="001969B4" w:rsidRDefault="00F0653D" w:rsidP="00F0653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佐奈川については、桜並木景観の形成及びしんすい空間の利活用を図ります。目標2。</w:t>
      </w:r>
    </w:p>
    <w:p w14:paraId="36F3A290" w14:textId="77777777" w:rsidR="00E21A6D" w:rsidRPr="001969B4" w:rsidRDefault="00E21A6D" w:rsidP="00E21A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7、地域のまちづくり方針図。</w:t>
      </w:r>
    </w:p>
    <w:p w14:paraId="3BB02E4D" w14:textId="77777777" w:rsidR="00E21A6D" w:rsidRPr="001969B4" w:rsidRDefault="00E21A6D" w:rsidP="00E21A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図、地域のまちづくり方針図。</w:t>
      </w:r>
    </w:p>
    <w:p w14:paraId="70ED1E74" w14:textId="325611EB" w:rsidR="00E21A6D" w:rsidRPr="001969B4" w:rsidRDefault="00E21A6D" w:rsidP="00E21A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PDF形式の資料では、金屋地域のまちづくり方針図を図示していますが、ここでは省略します。</w:t>
      </w:r>
    </w:p>
    <w:p w14:paraId="3D684852" w14:textId="20E851EE" w:rsidR="0041062D" w:rsidRPr="001969B4" w:rsidRDefault="00E21A6D" w:rsidP="00E21A6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8、市民協働で目指す取組</w:t>
      </w:r>
      <w:r w:rsidR="00124C7D" w:rsidRPr="001969B4">
        <w:rPr>
          <w:rFonts w:asciiTheme="minorEastAsia" w:hAnsiTheme="minorEastAsia" w:hint="eastAsia"/>
          <w:color w:val="000000" w:themeColor="text1"/>
          <w:szCs w:val="21"/>
        </w:rPr>
        <w:t>み</w:t>
      </w:r>
      <w:r w:rsidRPr="001969B4">
        <w:rPr>
          <w:rFonts w:asciiTheme="minorEastAsia" w:hAnsiTheme="minorEastAsia" w:hint="eastAsia"/>
          <w:color w:val="000000" w:themeColor="text1"/>
          <w:szCs w:val="21"/>
        </w:rPr>
        <w:t>。</w:t>
      </w:r>
    </w:p>
    <w:p w14:paraId="1B056B37" w14:textId="54499CBC" w:rsidR="0041062D" w:rsidRPr="001969B4" w:rsidRDefault="00E21A6D" w:rsidP="0041062D">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佐奈川の</w:t>
      </w:r>
      <w:r w:rsidR="000D6732" w:rsidRPr="001969B4">
        <w:rPr>
          <w:rFonts w:asciiTheme="minorEastAsia" w:hAnsiTheme="minorEastAsia" w:hint="eastAsia"/>
          <w:color w:val="000000" w:themeColor="text1"/>
          <w:szCs w:val="21"/>
        </w:rPr>
        <w:t>しんすい</w:t>
      </w:r>
      <w:r w:rsidRPr="001969B4">
        <w:rPr>
          <w:rFonts w:asciiTheme="minorEastAsia" w:hAnsiTheme="minorEastAsia" w:hint="eastAsia"/>
          <w:color w:val="000000" w:themeColor="text1"/>
          <w:szCs w:val="21"/>
        </w:rPr>
        <w:t>空間としての環境整備及び景観の維持、保全を図ります。</w:t>
      </w:r>
    </w:p>
    <w:p w14:paraId="7014266D" w14:textId="2CF78247" w:rsidR="00096D28" w:rsidRPr="001969B4" w:rsidRDefault="00096D28" w:rsidP="00E83445">
      <w:pPr>
        <w:widowControl/>
        <w:jc w:val="left"/>
        <w:rPr>
          <w:rFonts w:asciiTheme="minorEastAsia" w:hAnsiTheme="minorEastAsia"/>
          <w:color w:val="000000" w:themeColor="text1"/>
          <w:szCs w:val="21"/>
        </w:rPr>
      </w:pPr>
      <w:r w:rsidRPr="001969B4">
        <w:rPr>
          <w:rFonts w:asciiTheme="minorEastAsia" w:hAnsiTheme="minorEastAsia" w:hint="eastAsia"/>
          <w:color w:val="000000" w:themeColor="text1"/>
          <w:szCs w:val="21"/>
        </w:rPr>
        <w:t>一宮地域。</w:t>
      </w:r>
    </w:p>
    <w:p w14:paraId="5C471748" w14:textId="69EA707C" w:rsidR="00096D28" w:rsidRPr="001969B4" w:rsidRDefault="00096D28" w:rsidP="00096D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1、地域の現状。</w:t>
      </w:r>
    </w:p>
    <w:p w14:paraId="2E550ECE" w14:textId="1C960D34" w:rsidR="00096D28" w:rsidRPr="001969B4" w:rsidRDefault="00096D28" w:rsidP="00096D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市街化区域の人口密度はJR三河一宮駅周辺で40人</w:t>
      </w:r>
      <w:r w:rsidR="000D6732" w:rsidRPr="001969B4">
        <w:rPr>
          <w:rFonts w:asciiTheme="minorEastAsia" w:hAnsiTheme="minorEastAsia" w:hint="eastAsia"/>
          <w:color w:val="000000" w:themeColor="text1"/>
          <w:szCs w:val="21"/>
        </w:rPr>
        <w:t>まいヘクタール</w:t>
      </w:r>
      <w:r w:rsidRPr="001969B4">
        <w:rPr>
          <w:rFonts w:asciiTheme="minorEastAsia" w:hAnsiTheme="minorEastAsia" w:hint="eastAsia"/>
          <w:color w:val="000000" w:themeColor="text1"/>
          <w:szCs w:val="21"/>
        </w:rPr>
        <w:t>以上の地域がみられる一方、周辺部では20人</w:t>
      </w:r>
      <w:r w:rsidR="000D6732" w:rsidRPr="001969B4">
        <w:rPr>
          <w:rFonts w:asciiTheme="minorEastAsia" w:hAnsiTheme="minorEastAsia" w:hint="eastAsia"/>
          <w:color w:val="000000" w:themeColor="text1"/>
          <w:szCs w:val="21"/>
        </w:rPr>
        <w:t>まいヘクタール</w:t>
      </w:r>
      <w:r w:rsidRPr="001969B4">
        <w:rPr>
          <w:rFonts w:asciiTheme="minorEastAsia" w:hAnsiTheme="minorEastAsia" w:hint="eastAsia"/>
          <w:color w:val="000000" w:themeColor="text1"/>
          <w:szCs w:val="21"/>
        </w:rPr>
        <w:t>未満の地域もみられます。</w:t>
      </w:r>
    </w:p>
    <w:p w14:paraId="1A04E713" w14:textId="64BBFDB0" w:rsidR="0041062D" w:rsidRPr="001969B4" w:rsidRDefault="00096D28" w:rsidP="00096D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市街化区域内には、周辺部に専門学校やまとまった工業用地があるほかは、住宅用地となっています。</w:t>
      </w:r>
    </w:p>
    <w:p w14:paraId="6D24E453" w14:textId="5F31122C" w:rsidR="00096D28" w:rsidRPr="001969B4" w:rsidRDefault="00096D28" w:rsidP="00096D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2、地域住民のニーズ。</w:t>
      </w:r>
    </w:p>
    <w:p w14:paraId="1B0025C7" w14:textId="4FE2E929" w:rsidR="00096D28" w:rsidRPr="001969B4" w:rsidRDefault="00096D28" w:rsidP="00096D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目指すべき将来像については、防災性、防犯性に優れた安全、安心なまち、が56パーセントの回答率と高くなっています。そのほかに市平均よりも回答率が高い項目は、身近な生活基盤（生活道路や公園</w:t>
      </w:r>
      <w:r w:rsidR="00FA4B0C"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緑地など）が整ったまち、里山や農地を活用した自然を親しめるまち、緑や水辺空間のある潤いに満ちたまち、などが挙げられます。</w:t>
      </w:r>
    </w:p>
    <w:p w14:paraId="5AC7E06A" w14:textId="155BD9BC" w:rsidR="00096D28" w:rsidRPr="001969B4" w:rsidRDefault="00096D28" w:rsidP="00096D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3、地域特性と都市構造上の位置づけ。</w:t>
      </w:r>
    </w:p>
    <w:p w14:paraId="71E5593C" w14:textId="66F25CB5" w:rsidR="009E4C95" w:rsidRPr="001969B4" w:rsidRDefault="009E4C95" w:rsidP="009E4C9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市の北東部に位置し、市街地は地域の南部、JR飯田線沿線に形成され、JR三河一宮駅周辺は地域拠点として位置づけられています。</w:t>
      </w:r>
    </w:p>
    <w:p w14:paraId="069D5926" w14:textId="35AF98F7" w:rsidR="009E4C95" w:rsidRPr="001969B4" w:rsidRDefault="009E4C95" w:rsidP="009E4C9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地域の北部</w:t>
      </w:r>
      <w:r w:rsidR="00502187" w:rsidRPr="001969B4">
        <w:rPr>
          <w:rFonts w:asciiTheme="minorEastAsia" w:hAnsiTheme="minorEastAsia" w:hint="eastAsia"/>
          <w:color w:val="000000" w:themeColor="text1"/>
          <w:szCs w:val="21"/>
        </w:rPr>
        <w:t>はほんぐうさん</w:t>
      </w:r>
      <w:r w:rsidRPr="001969B4">
        <w:rPr>
          <w:rFonts w:asciiTheme="minorEastAsia" w:hAnsiTheme="minorEastAsia" w:hint="eastAsia"/>
          <w:color w:val="000000" w:themeColor="text1"/>
          <w:szCs w:val="21"/>
        </w:rPr>
        <w:t>一帯の丘陵地が広がり、東側を</w:t>
      </w:r>
      <w:r w:rsidR="0041688B" w:rsidRPr="001969B4">
        <w:rPr>
          <w:rFonts w:asciiTheme="minorEastAsia" w:hAnsiTheme="minorEastAsia" w:hint="eastAsia"/>
          <w:color w:val="000000" w:themeColor="text1"/>
          <w:szCs w:val="21"/>
        </w:rPr>
        <w:t>かんりゅう</w:t>
      </w:r>
      <w:r w:rsidRPr="001969B4">
        <w:rPr>
          <w:rFonts w:asciiTheme="minorEastAsia" w:hAnsiTheme="minorEastAsia" w:hint="eastAsia"/>
          <w:color w:val="000000" w:themeColor="text1"/>
          <w:szCs w:val="21"/>
        </w:rPr>
        <w:t>する</w:t>
      </w:r>
      <w:r w:rsidR="00150390">
        <w:rPr>
          <w:rFonts w:asciiTheme="minorEastAsia" w:hAnsiTheme="minorEastAsia" w:hint="eastAsia"/>
          <w:color w:val="000000" w:themeColor="text1"/>
          <w:szCs w:val="21"/>
        </w:rPr>
        <w:t>、</w:t>
      </w:r>
      <w:r w:rsidR="00921BD0" w:rsidRPr="001969B4">
        <w:rPr>
          <w:rFonts w:asciiTheme="minorEastAsia" w:hAnsiTheme="minorEastAsia" w:hint="eastAsia"/>
          <w:color w:val="000000" w:themeColor="text1"/>
          <w:szCs w:val="21"/>
        </w:rPr>
        <w:t>とよがわ</w:t>
      </w:r>
      <w:r w:rsidRPr="001969B4">
        <w:rPr>
          <w:rFonts w:asciiTheme="minorEastAsia" w:hAnsiTheme="minorEastAsia" w:hint="eastAsia"/>
          <w:color w:val="000000" w:themeColor="text1"/>
          <w:szCs w:val="21"/>
        </w:rPr>
        <w:t>の清流とともに</w:t>
      </w:r>
      <w:r w:rsidR="00150390">
        <w:rPr>
          <w:rFonts w:asciiTheme="minorEastAsia" w:hAnsiTheme="minorEastAsia" w:hint="eastAsia"/>
          <w:color w:val="000000" w:themeColor="text1"/>
          <w:szCs w:val="21"/>
        </w:rPr>
        <w:t>、</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を象徴する自然景観を構成しています。</w:t>
      </w:r>
    </w:p>
    <w:p w14:paraId="699FB39E" w14:textId="4F761723" w:rsidR="009E4C95" w:rsidRPr="001969B4" w:rsidRDefault="009E4C95" w:rsidP="009E4C9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地域の南端の東部地域との境には東名高速道路豊川インターチェンジが設置され、広域交通の要となっています。</w:t>
      </w:r>
    </w:p>
    <w:p w14:paraId="193CF73B" w14:textId="2C6680A7" w:rsidR="00096D28" w:rsidRPr="001969B4" w:rsidRDefault="00096D28" w:rsidP="00096D2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w:t>
      </w:r>
      <w:r w:rsidR="00FA4B0C"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都市づくりの目標に対する地域の役割と課題。</w:t>
      </w:r>
    </w:p>
    <w:p w14:paraId="28E35018" w14:textId="52143984" w:rsidR="009E4C95" w:rsidRPr="001969B4" w:rsidRDefault="009E4C95" w:rsidP="009E4C9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生活圏ごとに様々な機能が使いやすく配置され、歩いて暮らしやすく、住みたいと思える都市づくり。ＪＲ三河一宮駅周辺は地域拠点にふさわしい商業、生活サービス機能などの集積を促進。ＪＲ飯田線、路線バス及びコミュニテ</w:t>
      </w:r>
      <w:r w:rsidR="004764E1">
        <w:rPr>
          <w:rFonts w:asciiTheme="minorEastAsia" w:hAnsiTheme="minorEastAsia" w:hint="eastAsia"/>
          <w:color w:val="000000" w:themeColor="text1"/>
          <w:szCs w:val="21"/>
        </w:rPr>
        <w:t>ィ</w:t>
      </w:r>
      <w:r w:rsidRPr="001969B4">
        <w:rPr>
          <w:rFonts w:asciiTheme="minorEastAsia" w:hAnsiTheme="minorEastAsia" w:hint="eastAsia"/>
          <w:color w:val="000000" w:themeColor="text1"/>
          <w:szCs w:val="21"/>
        </w:rPr>
        <w:t>ィバスによる豊川中心市街地との連絡強化による利便性の確保。</w:t>
      </w:r>
    </w:p>
    <w:p w14:paraId="7E33ADCF" w14:textId="2CDF2B0E" w:rsidR="009E4C95" w:rsidRPr="001969B4" w:rsidRDefault="009E4C95" w:rsidP="009E4C9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2、多様な産業が集積、連携し、歴史、文化をいかした多彩な交流が育まれる魅力ある都市づくり。東名高速道路豊川インターチェンジへの近接性を生かした、</w:t>
      </w:r>
      <w:r w:rsidR="005A10B7" w:rsidRPr="001969B4">
        <w:rPr>
          <w:rFonts w:asciiTheme="minorEastAsia" w:hAnsiTheme="minorEastAsia" w:hint="eastAsia"/>
          <w:color w:val="000000" w:themeColor="text1"/>
          <w:szCs w:val="21"/>
        </w:rPr>
        <w:t>おおぎ工業団地</w:t>
      </w:r>
      <w:r w:rsidRPr="001969B4">
        <w:rPr>
          <w:rFonts w:asciiTheme="minorEastAsia" w:hAnsiTheme="minorEastAsia" w:hint="eastAsia"/>
          <w:color w:val="000000" w:themeColor="text1"/>
          <w:szCs w:val="21"/>
        </w:rPr>
        <w:t>、</w:t>
      </w:r>
      <w:r w:rsidR="00496EDC" w:rsidRPr="001969B4">
        <w:rPr>
          <w:rFonts w:asciiTheme="minorEastAsia" w:hAnsiTheme="minorEastAsia" w:hint="eastAsia"/>
          <w:color w:val="000000" w:themeColor="text1"/>
          <w:szCs w:val="21"/>
        </w:rPr>
        <w:t>にしばらあしやまだ地区</w:t>
      </w:r>
      <w:r w:rsidRPr="001969B4">
        <w:rPr>
          <w:rFonts w:asciiTheme="minorEastAsia" w:hAnsiTheme="minorEastAsia" w:hint="eastAsia"/>
          <w:color w:val="000000" w:themeColor="text1"/>
          <w:szCs w:val="21"/>
        </w:rPr>
        <w:t>、豊川インターチェンジ周辺などへの工業機能の集積促進。</w:t>
      </w:r>
      <w:r w:rsidR="00502187" w:rsidRPr="001969B4">
        <w:rPr>
          <w:rFonts w:asciiTheme="minorEastAsia" w:hAnsiTheme="minorEastAsia" w:hint="eastAsia"/>
          <w:color w:val="000000" w:themeColor="text1"/>
          <w:szCs w:val="21"/>
        </w:rPr>
        <w:t>ほんぐうさ</w:t>
      </w:r>
      <w:r w:rsidR="00502187" w:rsidRPr="001969B4">
        <w:rPr>
          <w:rFonts w:asciiTheme="minorEastAsia" w:hAnsiTheme="minorEastAsia" w:hint="eastAsia"/>
          <w:color w:val="000000" w:themeColor="text1"/>
          <w:szCs w:val="21"/>
        </w:rPr>
        <w:lastRenderedPageBreak/>
        <w:t>ん</w:t>
      </w:r>
      <w:r w:rsidRPr="001969B4">
        <w:rPr>
          <w:rFonts w:asciiTheme="minorEastAsia" w:hAnsiTheme="minorEastAsia" w:hint="eastAsia"/>
          <w:color w:val="000000" w:themeColor="text1"/>
          <w:szCs w:val="21"/>
        </w:rPr>
        <w:t>、</w:t>
      </w:r>
      <w:r w:rsidR="00921BD0" w:rsidRPr="001969B4">
        <w:rPr>
          <w:rFonts w:asciiTheme="minorEastAsia" w:hAnsiTheme="minorEastAsia" w:hint="eastAsia"/>
          <w:color w:val="000000" w:themeColor="text1"/>
          <w:szCs w:val="21"/>
        </w:rPr>
        <w:t>とよがわ</w:t>
      </w:r>
      <w:r w:rsidRPr="001969B4">
        <w:rPr>
          <w:rFonts w:asciiTheme="minorEastAsia" w:hAnsiTheme="minorEastAsia" w:hint="eastAsia"/>
          <w:color w:val="000000" w:themeColor="text1"/>
          <w:szCs w:val="21"/>
        </w:rPr>
        <w:t>などの豊かな自然環境を生かした、レクリエーション機能の充実、ほんぐうの湯、ウォーキングセンターなどの既存施設の充実によるレクリエーション拠点の整備。</w:t>
      </w:r>
    </w:p>
    <w:p w14:paraId="068A5BE8" w14:textId="2A54E76C" w:rsidR="009E4C95" w:rsidRPr="001969B4" w:rsidRDefault="009E4C95" w:rsidP="009E4C9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3、市民がいつまでも安全で安心して、暮らし続けることができる都市づくり。周辺の自然環境と調和した市街地の居住環境の整備。</w:t>
      </w:r>
    </w:p>
    <w:p w14:paraId="35A2FDF9" w14:textId="422E5D71" w:rsidR="009E4C95" w:rsidRPr="001969B4" w:rsidRDefault="009E4C95" w:rsidP="009E4C9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4、山並みや田園風景、海や川を守り、都市の個性が輝き、地球環境にもやさしい都市づくり。</w:t>
      </w:r>
      <w:r w:rsidR="00502187" w:rsidRPr="001969B4">
        <w:rPr>
          <w:rFonts w:asciiTheme="minorEastAsia" w:hAnsiTheme="minorEastAsia" w:hint="eastAsia"/>
          <w:color w:val="000000" w:themeColor="text1"/>
          <w:szCs w:val="21"/>
        </w:rPr>
        <w:t>ほんぐうさん</w:t>
      </w:r>
      <w:r w:rsidRPr="001969B4">
        <w:rPr>
          <w:rFonts w:asciiTheme="minorEastAsia" w:hAnsiTheme="minorEastAsia" w:hint="eastAsia"/>
          <w:color w:val="000000" w:themeColor="text1"/>
          <w:szCs w:val="21"/>
        </w:rPr>
        <w:t>、</w:t>
      </w:r>
      <w:r w:rsidR="007F4EB5" w:rsidRPr="001969B4">
        <w:rPr>
          <w:rFonts w:asciiTheme="minorEastAsia" w:hAnsiTheme="minorEastAsia" w:hint="eastAsia"/>
          <w:color w:val="000000" w:themeColor="text1"/>
          <w:szCs w:val="21"/>
        </w:rPr>
        <w:t>とが神社</w:t>
      </w:r>
      <w:r w:rsidRPr="001969B4">
        <w:rPr>
          <w:rFonts w:asciiTheme="minorEastAsia" w:hAnsiTheme="minorEastAsia" w:hint="eastAsia"/>
          <w:color w:val="000000" w:themeColor="text1"/>
          <w:szCs w:val="21"/>
        </w:rPr>
        <w:t>、</w:t>
      </w:r>
      <w:r w:rsidR="00921BD0" w:rsidRPr="001969B4">
        <w:rPr>
          <w:rFonts w:asciiTheme="minorEastAsia" w:hAnsiTheme="minorEastAsia" w:hint="eastAsia"/>
          <w:color w:val="000000" w:themeColor="text1"/>
          <w:szCs w:val="21"/>
        </w:rPr>
        <w:t>とよがわ</w:t>
      </w:r>
      <w:r w:rsidRPr="001969B4">
        <w:rPr>
          <w:rFonts w:asciiTheme="minorEastAsia" w:hAnsiTheme="minorEastAsia" w:hint="eastAsia"/>
          <w:color w:val="000000" w:themeColor="text1"/>
          <w:szCs w:val="21"/>
        </w:rPr>
        <w:t>及び三上緑地などの自然環境の保全、活用。</w:t>
      </w:r>
    </w:p>
    <w:p w14:paraId="152A7BBA" w14:textId="05F6F107" w:rsidR="0029402B" w:rsidRPr="001969B4" w:rsidRDefault="009E4C95" w:rsidP="009E4C9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多様な担い手が支え、連携、協働する安定した都市づくり。支所、体育、生涯学習及びコミュニティ機能の集約などをはじめとする公共施設統合、再編によるコスト削減と地域内における多世代交流の促進。</w:t>
      </w:r>
    </w:p>
    <w:p w14:paraId="1145B523" w14:textId="77777777" w:rsidR="00093FA0" w:rsidRPr="001969B4" w:rsidRDefault="00093FA0" w:rsidP="00093FA0">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5、地域のまちづくりの目標。</w:t>
      </w:r>
    </w:p>
    <w:p w14:paraId="44A9AE85" w14:textId="448B0AF3"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1、地域の商業や生活サービスの中心となる、魅力ある地域拠点としてのまちづくり。</w:t>
      </w:r>
    </w:p>
    <w:p w14:paraId="3C990A98" w14:textId="3956E1AD"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2、自然環境や資源を活用し、既存の機能の充実による、魅力ある自然レクリエーション拠点としてのまちづくり。</w:t>
      </w:r>
    </w:p>
    <w:p w14:paraId="0A2D740B" w14:textId="77777777"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6、地域のまちづくりの方針、せさく。</w:t>
      </w:r>
    </w:p>
    <w:p w14:paraId="0CC98C9C" w14:textId="77777777"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土地利用。</w:t>
      </w:r>
    </w:p>
    <w:p w14:paraId="62E8E0E5" w14:textId="45B10E56"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ＪＲ三河一宮駅周辺及び</w:t>
      </w:r>
      <w:r w:rsidR="007F4EB5" w:rsidRPr="001969B4">
        <w:rPr>
          <w:rFonts w:asciiTheme="minorEastAsia" w:hAnsiTheme="minorEastAsia" w:hint="eastAsia"/>
          <w:color w:val="000000" w:themeColor="text1"/>
          <w:szCs w:val="21"/>
        </w:rPr>
        <w:t>都市計画道路</w:t>
      </w:r>
      <w:r w:rsidR="00626D66">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豊川一宮線（国道151号）沿道には、住民生活に必要な商業、業務機能を集積し、活力ある地域拠点の形成を図ります。目標1。</w:t>
      </w:r>
    </w:p>
    <w:p w14:paraId="2BEE97AE" w14:textId="0ED2947C"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東名高速道路豊川インターチェンジ周辺地域における工業地において、良好な操業環境の維持、増進を図ります。目標2。</w:t>
      </w:r>
    </w:p>
    <w:p w14:paraId="085C3880" w14:textId="2C08E2E5" w:rsidR="003B2CCA" w:rsidRPr="001969B4" w:rsidRDefault="007F4EB5"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626D66">
        <w:rPr>
          <w:rFonts w:asciiTheme="minorEastAsia" w:hAnsiTheme="minorEastAsia" w:hint="eastAsia"/>
          <w:color w:val="000000" w:themeColor="text1"/>
          <w:szCs w:val="21"/>
        </w:rPr>
        <w:t>、</w:t>
      </w:r>
      <w:r w:rsidR="00142038" w:rsidRPr="001969B4">
        <w:rPr>
          <w:rFonts w:asciiTheme="minorEastAsia" w:hAnsiTheme="minorEastAsia" w:hint="eastAsia"/>
          <w:color w:val="000000" w:themeColor="text1"/>
          <w:szCs w:val="21"/>
        </w:rPr>
        <w:t>豊川しんしろ線</w:t>
      </w:r>
      <w:r w:rsidR="003B2CCA" w:rsidRPr="001969B4">
        <w:rPr>
          <w:rFonts w:asciiTheme="minorEastAsia" w:hAnsiTheme="minorEastAsia" w:hint="eastAsia"/>
          <w:color w:val="000000" w:themeColor="text1"/>
          <w:szCs w:val="21"/>
        </w:rPr>
        <w:t>によるアクセス利便性に優れたＪＲ三河一宮駅の西側に</w:t>
      </w:r>
      <w:r w:rsidR="00D336B0">
        <w:rPr>
          <w:rFonts w:asciiTheme="minorEastAsia" w:hAnsiTheme="minorEastAsia" w:hint="eastAsia"/>
          <w:color w:val="000000" w:themeColor="text1"/>
          <w:szCs w:val="21"/>
        </w:rPr>
        <w:t>お</w:t>
      </w:r>
      <w:r w:rsidR="003B2CCA" w:rsidRPr="001969B4">
        <w:rPr>
          <w:rFonts w:asciiTheme="minorEastAsia" w:hAnsiTheme="minorEastAsia" w:hint="eastAsia"/>
          <w:color w:val="000000" w:themeColor="text1"/>
          <w:szCs w:val="21"/>
        </w:rPr>
        <w:t>いて新たな産業集積を検討します。目標2。</w:t>
      </w:r>
    </w:p>
    <w:p w14:paraId="45651E89" w14:textId="27167185"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土地利用や都市基盤の整備状況を踏まえ、災害リスクが低く居住者の受け皿として可能性が見込まれる拠点周辺で新たに必要となる住宅地の形成を検討します。目標1。</w:t>
      </w:r>
    </w:p>
    <w:p w14:paraId="7565DFA0" w14:textId="77777777"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都市施設整備。</w:t>
      </w:r>
    </w:p>
    <w:p w14:paraId="4CEA2208" w14:textId="7BB6E5FE" w:rsidR="003B2CCA" w:rsidRPr="001969B4" w:rsidRDefault="007F4EB5"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626D66">
        <w:rPr>
          <w:rFonts w:asciiTheme="minorEastAsia" w:hAnsiTheme="minorEastAsia" w:hint="eastAsia"/>
          <w:color w:val="000000" w:themeColor="text1"/>
          <w:szCs w:val="21"/>
        </w:rPr>
        <w:t>、</w:t>
      </w:r>
      <w:r w:rsidR="00142038" w:rsidRPr="001969B4">
        <w:rPr>
          <w:rFonts w:asciiTheme="minorEastAsia" w:hAnsiTheme="minorEastAsia" w:hint="eastAsia"/>
          <w:color w:val="000000" w:themeColor="text1"/>
          <w:szCs w:val="21"/>
        </w:rPr>
        <w:t>豊川しんしろ線</w:t>
      </w:r>
      <w:r w:rsidR="003B2CCA" w:rsidRPr="001969B4">
        <w:rPr>
          <w:rFonts w:asciiTheme="minorEastAsia" w:hAnsiTheme="minorEastAsia" w:hint="eastAsia"/>
          <w:color w:val="000000" w:themeColor="text1"/>
          <w:szCs w:val="21"/>
        </w:rPr>
        <w:t>（国道151号バイパス）の整備に向け、関係機関に働きかけます。目標1。</w:t>
      </w:r>
    </w:p>
    <w:p w14:paraId="23508FAC" w14:textId="00BEEDED"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豊川市下水道基本計画に基づき、下水道整備を推進します。目標1。</w:t>
      </w:r>
    </w:p>
    <w:p w14:paraId="1422BD76" w14:textId="1F032760"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一宮地域交流会館（仮称）の整備を進めます。目標1。</w:t>
      </w:r>
    </w:p>
    <w:p w14:paraId="739271B1" w14:textId="4364D792"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ＪＲ三河一宮駅ロータリー、バス停の整備及びこれに伴う自転車駐車場の再整備を行い、交通</w:t>
      </w:r>
      <w:r w:rsidR="0041688B" w:rsidRPr="001969B4">
        <w:rPr>
          <w:rFonts w:asciiTheme="minorEastAsia" w:hAnsiTheme="minorEastAsia" w:hint="eastAsia"/>
          <w:color w:val="000000" w:themeColor="text1"/>
          <w:szCs w:val="21"/>
        </w:rPr>
        <w:t>けっせつ</w:t>
      </w:r>
      <w:r w:rsidRPr="001969B4">
        <w:rPr>
          <w:rFonts w:asciiTheme="minorEastAsia" w:hAnsiTheme="minorEastAsia" w:hint="eastAsia"/>
          <w:color w:val="000000" w:themeColor="text1"/>
          <w:szCs w:val="21"/>
        </w:rPr>
        <w:t>機能の強化を図ります。目標1。</w:t>
      </w:r>
    </w:p>
    <w:p w14:paraId="16A6FAE3" w14:textId="3EE7F57A" w:rsidR="003B2CCA" w:rsidRPr="001969B4" w:rsidRDefault="007F4EB5"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626D66">
        <w:rPr>
          <w:rFonts w:asciiTheme="minorEastAsia" w:hAnsiTheme="minorEastAsia" w:hint="eastAsia"/>
          <w:color w:val="000000" w:themeColor="text1"/>
          <w:szCs w:val="21"/>
        </w:rPr>
        <w:t>、</w:t>
      </w:r>
      <w:r w:rsidR="00142038" w:rsidRPr="001969B4">
        <w:rPr>
          <w:rFonts w:asciiTheme="minorEastAsia" w:hAnsiTheme="minorEastAsia" w:hint="eastAsia"/>
          <w:color w:val="000000" w:themeColor="text1"/>
          <w:szCs w:val="21"/>
        </w:rPr>
        <w:t>豊川しんしろ線</w:t>
      </w:r>
      <w:r w:rsidR="003B2CCA" w:rsidRPr="001969B4">
        <w:rPr>
          <w:rFonts w:asciiTheme="minorEastAsia" w:hAnsiTheme="minorEastAsia" w:hint="eastAsia"/>
          <w:color w:val="000000" w:themeColor="text1"/>
          <w:szCs w:val="21"/>
        </w:rPr>
        <w:t>と合わせて、これにアクセスする地区幹線道路の整備を関係機関に働きかけます。</w:t>
      </w:r>
    </w:p>
    <w:p w14:paraId="1EF39362" w14:textId="6BF50DB6" w:rsidR="003B2CCA" w:rsidRPr="001969B4" w:rsidRDefault="007F4EB5"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626D66">
        <w:rPr>
          <w:rFonts w:asciiTheme="minorEastAsia" w:hAnsiTheme="minorEastAsia" w:hint="eastAsia"/>
          <w:color w:val="000000" w:themeColor="text1"/>
          <w:szCs w:val="21"/>
        </w:rPr>
        <w:t>、</w:t>
      </w:r>
      <w:r w:rsidR="003B2CCA" w:rsidRPr="001969B4">
        <w:rPr>
          <w:rFonts w:asciiTheme="minorEastAsia" w:hAnsiTheme="minorEastAsia" w:hint="eastAsia"/>
          <w:color w:val="000000" w:themeColor="text1"/>
          <w:szCs w:val="21"/>
        </w:rPr>
        <w:t>豊川一宮線の事業促進。</w:t>
      </w:r>
    </w:p>
    <w:p w14:paraId="0169E3EF" w14:textId="44EBD08F" w:rsidR="003B2CCA" w:rsidRPr="001969B4" w:rsidRDefault="007F4EB5"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626D66">
        <w:rPr>
          <w:rFonts w:asciiTheme="minorEastAsia" w:hAnsiTheme="minorEastAsia" w:hint="eastAsia"/>
          <w:color w:val="000000" w:themeColor="text1"/>
          <w:szCs w:val="21"/>
        </w:rPr>
        <w:t>、</w:t>
      </w:r>
      <w:r w:rsidR="003B2CCA" w:rsidRPr="001969B4">
        <w:rPr>
          <w:rFonts w:asciiTheme="minorEastAsia" w:hAnsiTheme="minorEastAsia" w:hint="eastAsia"/>
          <w:color w:val="000000" w:themeColor="text1"/>
          <w:szCs w:val="21"/>
        </w:rPr>
        <w:t>長山一宮線の事業化に向けた検討。</w:t>
      </w:r>
    </w:p>
    <w:p w14:paraId="23C008E8" w14:textId="48BFC6C0"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県道</w:t>
      </w:r>
      <w:r w:rsidR="00E34E4C" w:rsidRPr="001969B4">
        <w:rPr>
          <w:rFonts w:asciiTheme="minorEastAsia" w:hAnsiTheme="minorEastAsia" w:hint="eastAsia"/>
          <w:color w:val="000000" w:themeColor="text1"/>
          <w:szCs w:val="21"/>
        </w:rPr>
        <w:t>さんぞうご</w:t>
      </w:r>
      <w:r w:rsidRPr="001969B4">
        <w:rPr>
          <w:rFonts w:asciiTheme="minorEastAsia" w:hAnsiTheme="minorEastAsia" w:hint="eastAsia"/>
          <w:color w:val="000000" w:themeColor="text1"/>
          <w:szCs w:val="21"/>
        </w:rPr>
        <w:t>一宮線の歩道整備及び交通安全対策の事業促進。目標2。</w:t>
      </w:r>
    </w:p>
    <w:p w14:paraId="7371EF68" w14:textId="2BC98369" w:rsidR="003B2CCA" w:rsidRPr="001969B4" w:rsidRDefault="007F4EB5"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てどりやま公園</w:t>
      </w:r>
      <w:r w:rsidR="003B2CCA" w:rsidRPr="001969B4">
        <w:rPr>
          <w:rFonts w:asciiTheme="minorEastAsia" w:hAnsiTheme="minorEastAsia" w:hint="eastAsia"/>
          <w:color w:val="000000" w:themeColor="text1"/>
          <w:szCs w:val="21"/>
        </w:rPr>
        <w:t>の利用促進に向けた</w:t>
      </w:r>
      <w:r w:rsidR="006A341E" w:rsidRPr="001969B4">
        <w:rPr>
          <w:rFonts w:asciiTheme="minorEastAsia" w:hAnsiTheme="minorEastAsia" w:hint="eastAsia"/>
          <w:color w:val="000000" w:themeColor="text1"/>
          <w:szCs w:val="21"/>
        </w:rPr>
        <w:t>取組みを</w:t>
      </w:r>
      <w:r w:rsidR="003B2CCA" w:rsidRPr="001969B4">
        <w:rPr>
          <w:rFonts w:asciiTheme="minorEastAsia" w:hAnsiTheme="minorEastAsia" w:hint="eastAsia"/>
          <w:color w:val="000000" w:themeColor="text1"/>
          <w:szCs w:val="21"/>
        </w:rPr>
        <w:t>検討します。目標2。</w:t>
      </w:r>
    </w:p>
    <w:p w14:paraId="6AAFD18C" w14:textId="77777777"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自然環境。</w:t>
      </w:r>
    </w:p>
    <w:p w14:paraId="5CE72440" w14:textId="5ECC3B23" w:rsidR="003B2CCA" w:rsidRPr="001969B4" w:rsidRDefault="007F4EB5"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とが神社</w:t>
      </w:r>
      <w:r w:rsidR="003B2CCA" w:rsidRPr="001969B4">
        <w:rPr>
          <w:rFonts w:asciiTheme="minorEastAsia" w:hAnsiTheme="minorEastAsia" w:hint="eastAsia"/>
          <w:color w:val="000000" w:themeColor="text1"/>
          <w:szCs w:val="21"/>
        </w:rPr>
        <w:t>をはじめとした歴史性を有する</w:t>
      </w:r>
      <w:r w:rsidR="00502187" w:rsidRPr="001969B4">
        <w:rPr>
          <w:rFonts w:asciiTheme="minorEastAsia" w:hAnsiTheme="minorEastAsia" w:hint="eastAsia"/>
          <w:color w:val="000000" w:themeColor="text1"/>
          <w:szCs w:val="21"/>
        </w:rPr>
        <w:t>みんゆうりん</w:t>
      </w:r>
      <w:r w:rsidR="003B2CCA" w:rsidRPr="001969B4">
        <w:rPr>
          <w:rFonts w:asciiTheme="minorEastAsia" w:hAnsiTheme="minorEastAsia" w:hint="eastAsia"/>
          <w:color w:val="000000" w:themeColor="text1"/>
          <w:szCs w:val="21"/>
        </w:rPr>
        <w:t>の保全と有効活用に向けた啓発を図ります。目標2。</w:t>
      </w:r>
    </w:p>
    <w:p w14:paraId="6FD31C04" w14:textId="39F37560"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県立</w:t>
      </w:r>
      <w:r w:rsidR="00502187" w:rsidRPr="001969B4">
        <w:rPr>
          <w:rFonts w:asciiTheme="minorEastAsia" w:hAnsiTheme="minorEastAsia" w:hint="eastAsia"/>
          <w:color w:val="000000" w:themeColor="text1"/>
          <w:szCs w:val="21"/>
        </w:rPr>
        <w:t>ほんぐうさん</w:t>
      </w:r>
      <w:r w:rsidRPr="001969B4">
        <w:rPr>
          <w:rFonts w:asciiTheme="minorEastAsia" w:hAnsiTheme="minorEastAsia" w:hint="eastAsia"/>
          <w:color w:val="000000" w:themeColor="text1"/>
          <w:szCs w:val="21"/>
        </w:rPr>
        <w:t>自然公園やほんぐうの湯をはじめとした既存施設との連携強化を図り、観光ネットワークを形成します。目標2。</w:t>
      </w:r>
    </w:p>
    <w:p w14:paraId="3184E596" w14:textId="00C09AD3" w:rsidR="003B2CCA" w:rsidRPr="001969B4" w:rsidRDefault="0040135D"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3B2CCA" w:rsidRPr="001969B4">
        <w:rPr>
          <w:rFonts w:asciiTheme="minorEastAsia" w:hAnsiTheme="minorEastAsia" w:hint="eastAsia"/>
          <w:color w:val="000000" w:themeColor="text1"/>
          <w:szCs w:val="21"/>
        </w:rPr>
        <w:t>の市街地を縦貫する佐奈川、帯川の環境や景観の保全を関係機関に働きかけます。目標2。</w:t>
      </w:r>
    </w:p>
    <w:p w14:paraId="2747FA22" w14:textId="7EDE1D05" w:rsidR="003B2CCA" w:rsidRPr="001969B4" w:rsidRDefault="0040135D"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3B2CCA" w:rsidRPr="001969B4">
        <w:rPr>
          <w:rFonts w:asciiTheme="minorEastAsia" w:hAnsiTheme="minorEastAsia" w:hint="eastAsia"/>
          <w:color w:val="000000" w:themeColor="text1"/>
          <w:szCs w:val="21"/>
        </w:rPr>
        <w:t>を代表する河川である</w:t>
      </w:r>
      <w:r w:rsidR="00AA5785">
        <w:rPr>
          <w:rFonts w:asciiTheme="minorEastAsia" w:hAnsiTheme="minorEastAsia" w:hint="eastAsia"/>
          <w:color w:val="000000" w:themeColor="text1"/>
          <w:szCs w:val="21"/>
        </w:rPr>
        <w:t>、</w:t>
      </w:r>
      <w:r w:rsidR="00921BD0" w:rsidRPr="001969B4">
        <w:rPr>
          <w:rFonts w:asciiTheme="minorEastAsia" w:hAnsiTheme="minorEastAsia" w:hint="eastAsia"/>
          <w:color w:val="000000" w:themeColor="text1"/>
          <w:szCs w:val="21"/>
        </w:rPr>
        <w:t>とよがわ</w:t>
      </w:r>
      <w:r w:rsidR="003B2CCA" w:rsidRPr="001969B4">
        <w:rPr>
          <w:rFonts w:asciiTheme="minorEastAsia" w:hAnsiTheme="minorEastAsia" w:hint="eastAsia"/>
          <w:color w:val="000000" w:themeColor="text1"/>
          <w:szCs w:val="21"/>
        </w:rPr>
        <w:t>については、良好な環境保全を図ります。目標2。</w:t>
      </w:r>
    </w:p>
    <w:p w14:paraId="20956238" w14:textId="77777777"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ごみ処理施設の適正な維持管理の継続に努めます。目標2。</w:t>
      </w:r>
    </w:p>
    <w:p w14:paraId="52715D08" w14:textId="77777777"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都市防災。</w:t>
      </w:r>
    </w:p>
    <w:p w14:paraId="2390184A" w14:textId="01421A5B"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森林の保全、育成のための基盤整備を促進するほか、安全な住民生活を確保するためのちさん対策を関係機関</w:t>
      </w:r>
      <w:r w:rsidR="00626D66">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働きかけます。目標2。</w:t>
      </w:r>
    </w:p>
    <w:p w14:paraId="6A00A067" w14:textId="3A116FEE" w:rsidR="003B2CCA" w:rsidRPr="001969B4" w:rsidRDefault="00921BD0"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とよがわ</w:t>
      </w:r>
      <w:r w:rsidR="003B2CCA" w:rsidRPr="001969B4">
        <w:rPr>
          <w:rFonts w:asciiTheme="minorEastAsia" w:hAnsiTheme="minorEastAsia" w:hint="eastAsia"/>
          <w:color w:val="000000" w:themeColor="text1"/>
          <w:szCs w:val="21"/>
        </w:rPr>
        <w:t>のかすみていの治水対策及び整備促進を関係機関</w:t>
      </w:r>
      <w:r w:rsidR="00626D66">
        <w:rPr>
          <w:rFonts w:asciiTheme="minorEastAsia" w:hAnsiTheme="minorEastAsia" w:hint="eastAsia"/>
          <w:color w:val="000000" w:themeColor="text1"/>
          <w:szCs w:val="21"/>
        </w:rPr>
        <w:t>に</w:t>
      </w:r>
      <w:r w:rsidR="003B2CCA" w:rsidRPr="001969B4">
        <w:rPr>
          <w:rFonts w:asciiTheme="minorEastAsia" w:hAnsiTheme="minorEastAsia" w:hint="eastAsia"/>
          <w:color w:val="000000" w:themeColor="text1"/>
          <w:szCs w:val="21"/>
        </w:rPr>
        <w:t>働きかけます。目標2。</w:t>
      </w:r>
    </w:p>
    <w:p w14:paraId="3E4701A9" w14:textId="77777777"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7、地域のまちづくり方針図。</w:t>
      </w:r>
    </w:p>
    <w:p w14:paraId="4517812B" w14:textId="77777777"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図、地域のまちづくり方針図。</w:t>
      </w:r>
    </w:p>
    <w:p w14:paraId="31C3211E" w14:textId="77777777"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PDF形式の資料では、一宮地域のまちづくり方針図を図示していますが、ここでは省略します。</w:t>
      </w:r>
    </w:p>
    <w:p w14:paraId="25DA5537" w14:textId="0B9BD3A2"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8、市民協働で目指す取組</w:t>
      </w:r>
      <w:r w:rsidR="00124C7D" w:rsidRPr="001969B4">
        <w:rPr>
          <w:rFonts w:asciiTheme="minorEastAsia" w:hAnsiTheme="minorEastAsia" w:hint="eastAsia"/>
          <w:color w:val="000000" w:themeColor="text1"/>
          <w:szCs w:val="21"/>
        </w:rPr>
        <w:t>み</w:t>
      </w:r>
      <w:r w:rsidRPr="001969B4">
        <w:rPr>
          <w:rFonts w:asciiTheme="minorEastAsia" w:hAnsiTheme="minorEastAsia" w:hint="eastAsia"/>
          <w:color w:val="000000" w:themeColor="text1"/>
          <w:szCs w:val="21"/>
        </w:rPr>
        <w:t>。</w:t>
      </w:r>
    </w:p>
    <w:p w14:paraId="0B2B8B03" w14:textId="1265624E"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コミュニティ</w:t>
      </w:r>
      <w:r w:rsidR="00626D66">
        <w:rPr>
          <w:rFonts w:asciiTheme="minorEastAsia" w:hAnsiTheme="minorEastAsia" w:hint="eastAsia"/>
          <w:color w:val="000000" w:themeColor="text1"/>
          <w:szCs w:val="21"/>
        </w:rPr>
        <w:t>ィ</w:t>
      </w:r>
      <w:r w:rsidRPr="001969B4">
        <w:rPr>
          <w:rFonts w:asciiTheme="minorEastAsia" w:hAnsiTheme="minorEastAsia" w:hint="eastAsia"/>
          <w:color w:val="000000" w:themeColor="text1"/>
          <w:szCs w:val="21"/>
        </w:rPr>
        <w:t>バス（地域路線）のルートやバス停の位置、ダイヤなどの改善の検討を進めます。</w:t>
      </w:r>
    </w:p>
    <w:p w14:paraId="2080A3FF" w14:textId="77777777"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ほんぐうさん登山道の清掃、補修整備及び維持管理を図ります。</w:t>
      </w:r>
    </w:p>
    <w:p w14:paraId="02202011" w14:textId="77777777" w:rsidR="003B2CCA" w:rsidRPr="001969B4" w:rsidRDefault="003B2CCA" w:rsidP="003B2CC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てどりやま公園をレクリエーションの場として利用できるよう環境整備や維持管理を図ります。</w:t>
      </w:r>
    </w:p>
    <w:p w14:paraId="257AE905" w14:textId="0CA289F7" w:rsidR="003B2CCA" w:rsidRPr="001969B4" w:rsidRDefault="006229A3" w:rsidP="003B2CCA">
      <w:pPr>
        <w:rPr>
          <w:rFonts w:asciiTheme="minorEastAsia" w:hAnsiTheme="minorEastAsia"/>
          <w:color w:val="000000" w:themeColor="text1"/>
          <w:szCs w:val="21"/>
        </w:rPr>
      </w:pPr>
      <w:r>
        <w:rPr>
          <w:rFonts w:asciiTheme="minorEastAsia" w:hAnsiTheme="minorEastAsia" w:hint="eastAsia"/>
          <w:color w:val="000000" w:themeColor="text1"/>
          <w:szCs w:val="21"/>
        </w:rPr>
        <w:t>やまと</w:t>
      </w:r>
      <w:r w:rsidR="003B2CCA" w:rsidRPr="001969B4">
        <w:rPr>
          <w:rFonts w:asciiTheme="minorEastAsia" w:hAnsiTheme="minorEastAsia" w:hint="eastAsia"/>
          <w:color w:val="000000" w:themeColor="text1"/>
          <w:szCs w:val="21"/>
        </w:rPr>
        <w:t>のおおいちょうを地域のコミュニティ拠点として維持、保全を図ります。</w:t>
      </w:r>
    </w:p>
    <w:p w14:paraId="2EBA1022" w14:textId="5773E3EF" w:rsidR="007E6B3C" w:rsidRPr="001969B4" w:rsidRDefault="00D410F8" w:rsidP="008E4B7F">
      <w:pPr>
        <w:widowControl/>
        <w:jc w:val="left"/>
        <w:rPr>
          <w:rFonts w:asciiTheme="minorEastAsia" w:hAnsiTheme="minorEastAsia"/>
          <w:color w:val="000000" w:themeColor="text1"/>
          <w:szCs w:val="21"/>
        </w:rPr>
      </w:pPr>
      <w:r w:rsidRPr="001969B4">
        <w:rPr>
          <w:rFonts w:asciiTheme="minorEastAsia" w:hAnsiTheme="minorEastAsia" w:hint="eastAsia"/>
          <w:color w:val="000000" w:themeColor="text1"/>
          <w:szCs w:val="21"/>
        </w:rPr>
        <w:t>音羽地域。</w:t>
      </w:r>
    </w:p>
    <w:p w14:paraId="2E34ECFE" w14:textId="41B3C80C" w:rsidR="00D410F8" w:rsidRPr="001969B4" w:rsidRDefault="00F66CD8" w:rsidP="00D410F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w:t>
      </w:r>
      <w:r w:rsidR="00D410F8" w:rsidRPr="001969B4">
        <w:rPr>
          <w:rFonts w:asciiTheme="minorEastAsia" w:hAnsiTheme="minorEastAsia" w:hint="eastAsia"/>
          <w:color w:val="000000" w:themeColor="text1"/>
          <w:szCs w:val="21"/>
        </w:rPr>
        <w:t>地域の現状。</w:t>
      </w:r>
    </w:p>
    <w:p w14:paraId="3F74A30A" w14:textId="03CF00D7" w:rsidR="00D410F8" w:rsidRPr="001969B4" w:rsidRDefault="00D410F8" w:rsidP="00D410F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市街化区域の人口密度は名鉄名古屋本線北側で60人</w:t>
      </w:r>
      <w:r w:rsidR="000D6732" w:rsidRPr="001969B4">
        <w:rPr>
          <w:rFonts w:asciiTheme="minorEastAsia" w:hAnsiTheme="minorEastAsia" w:hint="eastAsia"/>
          <w:color w:val="000000" w:themeColor="text1"/>
          <w:szCs w:val="21"/>
        </w:rPr>
        <w:t>まいヘクタール</w:t>
      </w:r>
      <w:r w:rsidRPr="001969B4">
        <w:rPr>
          <w:rFonts w:asciiTheme="minorEastAsia" w:hAnsiTheme="minorEastAsia" w:hint="eastAsia"/>
          <w:color w:val="000000" w:themeColor="text1"/>
          <w:szCs w:val="21"/>
        </w:rPr>
        <w:t>以上の地域があるものの、</w:t>
      </w:r>
      <w:r w:rsidR="008B3345" w:rsidRPr="001969B4">
        <w:rPr>
          <w:rFonts w:asciiTheme="minorEastAsia" w:hAnsiTheme="minorEastAsia" w:hint="eastAsia"/>
          <w:color w:val="000000" w:themeColor="text1"/>
          <w:szCs w:val="21"/>
        </w:rPr>
        <w:t>都市計画道路</w:t>
      </w:r>
      <w:r w:rsidR="008E4B7F">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国道１号線沿線では概ね20人</w:t>
      </w:r>
      <w:r w:rsidR="000D6732" w:rsidRPr="001969B4">
        <w:rPr>
          <w:rFonts w:asciiTheme="minorEastAsia" w:hAnsiTheme="minorEastAsia" w:hint="eastAsia"/>
          <w:color w:val="000000" w:themeColor="text1"/>
          <w:szCs w:val="21"/>
        </w:rPr>
        <w:t>まいヘクタール</w:t>
      </w:r>
      <w:r w:rsidRPr="001969B4">
        <w:rPr>
          <w:rFonts w:asciiTheme="minorEastAsia" w:hAnsiTheme="minorEastAsia" w:hint="eastAsia"/>
          <w:color w:val="000000" w:themeColor="text1"/>
          <w:szCs w:val="21"/>
        </w:rPr>
        <w:t>未満となっています。</w:t>
      </w:r>
    </w:p>
    <w:p w14:paraId="584E5439" w14:textId="3A706210" w:rsidR="00D410F8" w:rsidRPr="001969B4" w:rsidRDefault="008B3345" w:rsidP="00D410F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8E4B7F">
        <w:rPr>
          <w:rFonts w:asciiTheme="minorEastAsia" w:hAnsiTheme="minorEastAsia" w:hint="eastAsia"/>
          <w:color w:val="000000" w:themeColor="text1"/>
          <w:szCs w:val="21"/>
        </w:rPr>
        <w:t>、</w:t>
      </w:r>
      <w:r w:rsidR="00D410F8" w:rsidRPr="001969B4">
        <w:rPr>
          <w:rFonts w:asciiTheme="minorEastAsia" w:hAnsiTheme="minorEastAsia" w:hint="eastAsia"/>
          <w:color w:val="000000" w:themeColor="text1"/>
          <w:szCs w:val="21"/>
        </w:rPr>
        <w:t>国道1号線沿道に商業用地が分布していますが、周辺は住宅用地となっています。東名高速</w:t>
      </w:r>
      <w:r w:rsidR="00E94369">
        <w:rPr>
          <w:rFonts w:asciiTheme="minorEastAsia" w:hAnsiTheme="minorEastAsia" w:hint="eastAsia"/>
          <w:color w:val="000000" w:themeColor="text1"/>
          <w:szCs w:val="21"/>
        </w:rPr>
        <w:t>道路</w:t>
      </w:r>
      <w:r w:rsidR="00D410F8" w:rsidRPr="001969B4">
        <w:rPr>
          <w:rFonts w:asciiTheme="minorEastAsia" w:hAnsiTheme="minorEastAsia" w:hint="eastAsia"/>
          <w:color w:val="000000" w:themeColor="text1"/>
          <w:szCs w:val="21"/>
        </w:rPr>
        <w:t>の北側には萩工業団地などのまとまった工業用地が整備されています。</w:t>
      </w:r>
    </w:p>
    <w:p w14:paraId="1297EC2F" w14:textId="1B13BE50" w:rsidR="00D410F8" w:rsidRPr="001969B4" w:rsidRDefault="00D410F8" w:rsidP="00D410F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2、地域住民のニーズ。</w:t>
      </w:r>
    </w:p>
    <w:p w14:paraId="07972788" w14:textId="711422B4" w:rsidR="00D410F8" w:rsidRPr="001969B4" w:rsidRDefault="00D410F8" w:rsidP="00D410F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生活環境に関して最も重要視されている項目は、防犯灯の整備や</w:t>
      </w:r>
      <w:r w:rsidR="00BC4C54" w:rsidRPr="001969B4">
        <w:rPr>
          <w:rFonts w:asciiTheme="minorEastAsia" w:hAnsiTheme="minorEastAsia" w:hint="eastAsia"/>
          <w:color w:val="000000" w:themeColor="text1"/>
          <w:szCs w:val="21"/>
        </w:rPr>
        <w:t>よみち</w:t>
      </w:r>
      <w:r w:rsidRPr="001969B4">
        <w:rPr>
          <w:rFonts w:asciiTheme="minorEastAsia" w:hAnsiTheme="minorEastAsia" w:hint="eastAsia"/>
          <w:color w:val="000000" w:themeColor="text1"/>
          <w:szCs w:val="21"/>
        </w:rPr>
        <w:t>の安全性で、次いで、医療福祉施設の充実度、災害時の避難路や避難経路の分かりやすさや充実度、鉄道利用時の利便性、路線バスの充実度、などが挙げられます。</w:t>
      </w:r>
    </w:p>
    <w:p w14:paraId="576DC9AE" w14:textId="637BF5D1" w:rsidR="00D410F8" w:rsidRPr="001969B4" w:rsidRDefault="00D410F8" w:rsidP="00D410F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3、地域特性と都市構造上の位置づけ。</w:t>
      </w:r>
    </w:p>
    <w:p w14:paraId="5B14B065" w14:textId="77777777" w:rsidR="008B3345" w:rsidRPr="001969B4" w:rsidRDefault="008B3345" w:rsidP="008B334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市の西北部に位置し、市街地は名鉄名古屋本線沿線に形成され、名鉄名電赤坂駅周辺は地域</w:t>
      </w:r>
      <w:r w:rsidRPr="001969B4">
        <w:rPr>
          <w:rFonts w:asciiTheme="minorEastAsia" w:hAnsiTheme="minorEastAsia" w:hint="eastAsia"/>
          <w:color w:val="000000" w:themeColor="text1"/>
          <w:szCs w:val="21"/>
        </w:rPr>
        <w:lastRenderedPageBreak/>
        <w:t>拠点として位置づけられています。</w:t>
      </w:r>
    </w:p>
    <w:p w14:paraId="43BFFE24" w14:textId="1540DFF7" w:rsidR="008B3345" w:rsidRPr="001969B4" w:rsidRDefault="008B3345" w:rsidP="008B334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市街地を取り囲むように丘陵地が広がり、地域西部の宮路山一帯は紅葉の名所としても有名で、緑の拠点として位置づけています。</w:t>
      </w:r>
    </w:p>
    <w:p w14:paraId="52190825" w14:textId="77777777" w:rsidR="008B3345" w:rsidRPr="001969B4" w:rsidRDefault="008B3345" w:rsidP="008B334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東名高速道路音羽蒲郡インターチェンジが設置され、広域交通けっせつ点としてのポテンシャルを活かした工業集積が進展しています。</w:t>
      </w:r>
    </w:p>
    <w:p w14:paraId="166D1CA6" w14:textId="77777777" w:rsidR="008B3345" w:rsidRPr="001969B4" w:rsidRDefault="008B3345" w:rsidP="008B334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4、都市づくりの目標に対する地域の役割と課題。</w:t>
      </w:r>
    </w:p>
    <w:p w14:paraId="57019582" w14:textId="196DCF75" w:rsidR="008B3345" w:rsidRPr="001969B4" w:rsidRDefault="008B3345" w:rsidP="008B334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生活圏ごとに様々な機能が使いやすく配置され、歩いて暮らしやすく、住みたいと思える都市づくり。名鉄名電赤坂駅周辺は地域拠点にふさわしい商業、生活サービス機能などの集積を促進。名鉄名電赤坂駅の交通けっせつ機能の整備と歩行者空間の充実。</w:t>
      </w:r>
    </w:p>
    <w:p w14:paraId="215EF3EE" w14:textId="6C1163D2" w:rsidR="008B3345" w:rsidRPr="001969B4" w:rsidRDefault="008B3345" w:rsidP="008B334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多様な産業が集積、連携し、歴史、文化をいかした多彩な交流が育まれる魅力ある都市づくり。東名高速道路音羽蒲郡インターチェンジへの近接性を活かした赤坂地区、萩工業団地への工業機能の集積促進。宮路山の豊かな自然環境を活かしたレクリエーション機能の充実。</w:t>
      </w:r>
    </w:p>
    <w:p w14:paraId="6B6E76D8" w14:textId="1BD30034" w:rsidR="008B3345" w:rsidRPr="001969B4" w:rsidRDefault="008B3345" w:rsidP="008B334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3、市民がいつまでも安全で安心して、暮らし続けることができる都市づくり。</w:t>
      </w:r>
      <w:r w:rsidR="00A37249" w:rsidRPr="001969B4">
        <w:rPr>
          <w:rFonts w:asciiTheme="minorEastAsia" w:hAnsiTheme="minorEastAsia" w:hint="eastAsia"/>
          <w:color w:val="000000" w:themeColor="text1"/>
          <w:szCs w:val="21"/>
        </w:rPr>
        <w:t>周辺の自然環境と調和した市街地の居住環境の整備。</w:t>
      </w:r>
    </w:p>
    <w:p w14:paraId="37BDF6E4" w14:textId="50DD63B1" w:rsidR="00A37249" w:rsidRPr="001969B4" w:rsidRDefault="008B3345"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4、山並みや田園風景、海や川を守り、都市の個性が輝き、地球環境にもやさしい都市づくり。</w:t>
      </w:r>
      <w:r w:rsidR="00A37249" w:rsidRPr="001969B4">
        <w:rPr>
          <w:rFonts w:asciiTheme="minorEastAsia" w:hAnsiTheme="minorEastAsia" w:hint="eastAsia"/>
          <w:color w:val="000000" w:themeColor="text1"/>
          <w:szCs w:val="21"/>
        </w:rPr>
        <w:t>宮路山などの自然資源、東海道あかさかしゅくの歴史</w:t>
      </w:r>
      <w:r w:rsidR="00731161">
        <w:rPr>
          <w:rFonts w:asciiTheme="minorEastAsia" w:hAnsiTheme="minorEastAsia" w:hint="eastAsia"/>
          <w:color w:val="000000" w:themeColor="text1"/>
          <w:szCs w:val="21"/>
        </w:rPr>
        <w:t>文化</w:t>
      </w:r>
      <w:r w:rsidR="00A37249" w:rsidRPr="001969B4">
        <w:rPr>
          <w:rFonts w:asciiTheme="minorEastAsia" w:hAnsiTheme="minorEastAsia" w:hint="eastAsia"/>
          <w:color w:val="000000" w:themeColor="text1"/>
          <w:szCs w:val="21"/>
        </w:rPr>
        <w:t>資源などの活用。</w:t>
      </w:r>
    </w:p>
    <w:p w14:paraId="69AF8F5D" w14:textId="168F4BF5" w:rsidR="00A37249" w:rsidRPr="001969B4" w:rsidRDefault="008B3345"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5、多様な担い手が支え、連携、協働する安定した都市づくり。</w:t>
      </w:r>
      <w:r w:rsidR="00A37249" w:rsidRPr="001969B4">
        <w:rPr>
          <w:rFonts w:asciiTheme="minorEastAsia" w:hAnsiTheme="minorEastAsia" w:hint="eastAsia"/>
          <w:color w:val="000000" w:themeColor="text1"/>
          <w:szCs w:val="21"/>
        </w:rPr>
        <w:t>地区計画区域における地域住民と連携した居住環境の保全と充実。公共施設の多機能化及び統合によるコミュニティ維持。</w:t>
      </w:r>
    </w:p>
    <w:p w14:paraId="5286A921" w14:textId="77777777"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5、地域のまちづくりの目標。</w:t>
      </w:r>
    </w:p>
    <w:p w14:paraId="3113AA7A" w14:textId="36BC59F1"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1、自然環境や歴史</w:t>
      </w:r>
      <w:r w:rsidR="00401921">
        <w:rPr>
          <w:rFonts w:asciiTheme="minorEastAsia" w:hAnsiTheme="minorEastAsia" w:hint="eastAsia"/>
          <w:color w:val="000000" w:themeColor="text1"/>
          <w:szCs w:val="21"/>
        </w:rPr>
        <w:t>文化</w:t>
      </w:r>
      <w:r w:rsidRPr="001969B4">
        <w:rPr>
          <w:rFonts w:asciiTheme="minorEastAsia" w:hAnsiTheme="minorEastAsia" w:hint="eastAsia"/>
          <w:color w:val="000000" w:themeColor="text1"/>
          <w:szCs w:val="21"/>
        </w:rPr>
        <w:t>資源を活用しネットワーク化を図るとともに、既存の機能の充実による、交流とにぎわいを創出するまちづくり。</w:t>
      </w:r>
    </w:p>
    <w:p w14:paraId="5A7FCD4E" w14:textId="7AE2EBE2"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2、地域の商業や生活サービスの中心となる、魅力ある地域拠点としてのまちづくり。</w:t>
      </w:r>
    </w:p>
    <w:p w14:paraId="7563CD69" w14:textId="77777777"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6、地域のまちづくりの方針、せさく。</w:t>
      </w:r>
    </w:p>
    <w:p w14:paraId="12BCD399" w14:textId="77777777" w:rsidR="008E4B7F"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土地利用。</w:t>
      </w:r>
    </w:p>
    <w:p w14:paraId="2EB5D290" w14:textId="494C649E"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東名高速道路音羽蒲郡インターチェンジ周辺地域における工業地において、良好な操業環境の維持、増進を図ります。目標1。</w:t>
      </w:r>
    </w:p>
    <w:p w14:paraId="5E30F4D6" w14:textId="77777777"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名鉄名電赤坂駅と音羽支所間を結ぶ経路を中心として、住民生活に必要な商業や業務機能の誘導を図り、地域拠点の形成に努めます。目標2。</w:t>
      </w:r>
    </w:p>
    <w:p w14:paraId="7FFB5B45" w14:textId="77777777"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とまりのある良好な住宅地が形成されているサンヒル赤坂地区では、現況の低層こだて住宅などを主体とした現在の土地利用を基本としつつ、現在の地区計画制度の維持により、ゆとりある良好な居住環境の維持を図ります。目標2。</w:t>
      </w:r>
    </w:p>
    <w:p w14:paraId="430A2DA4" w14:textId="0587B21D"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土地利用や都市基盤の整備状況を踏まえ、災害リスクが低く居住者の受け皿として可能性が見込まれる拠点周辺で新たに必要となる住宅地の形成を検討します。目標2。</w:t>
      </w:r>
    </w:p>
    <w:p w14:paraId="7E04372E" w14:textId="77777777" w:rsidR="008E4B7F"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都市施設整備。</w:t>
      </w:r>
    </w:p>
    <w:p w14:paraId="7F2824D8" w14:textId="4D6D87EC"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音羽川の河川整備計画に基づく改修を関係機関に働きかけ、協力します。目標1、2。</w:t>
      </w:r>
    </w:p>
    <w:p w14:paraId="08D6C307" w14:textId="4489D7C4"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地域間ネットワークを構成する道路の事業促進に向け、関係機関に働きかけます。</w:t>
      </w:r>
    </w:p>
    <w:p w14:paraId="6837B21A" w14:textId="01883F78"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県道豊川片</w:t>
      </w:r>
      <w:r w:rsidR="001D7E5A">
        <w:rPr>
          <w:rFonts w:asciiTheme="minorEastAsia" w:hAnsiTheme="minorEastAsia" w:hint="eastAsia"/>
          <w:color w:val="000000" w:themeColor="text1"/>
          <w:szCs w:val="21"/>
        </w:rPr>
        <w:t>よせ</w:t>
      </w:r>
      <w:r w:rsidRPr="001969B4">
        <w:rPr>
          <w:rFonts w:asciiTheme="minorEastAsia" w:hAnsiTheme="minorEastAsia" w:hint="eastAsia"/>
          <w:color w:val="000000" w:themeColor="text1"/>
          <w:szCs w:val="21"/>
        </w:rPr>
        <w:t>線の整備と道路改良の事業促進。目標2。</w:t>
      </w:r>
    </w:p>
    <w:p w14:paraId="33F3A735" w14:textId="61FFC50D"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名鉄名電赤坂駅の交通</w:t>
      </w:r>
      <w:r w:rsidR="0041688B" w:rsidRPr="001969B4">
        <w:rPr>
          <w:rFonts w:asciiTheme="minorEastAsia" w:hAnsiTheme="minorEastAsia" w:hint="eastAsia"/>
          <w:color w:val="000000" w:themeColor="text1"/>
          <w:szCs w:val="21"/>
        </w:rPr>
        <w:t>けっせつ</w:t>
      </w:r>
      <w:r w:rsidRPr="001969B4">
        <w:rPr>
          <w:rFonts w:asciiTheme="minorEastAsia" w:hAnsiTheme="minorEastAsia" w:hint="eastAsia"/>
          <w:color w:val="000000" w:themeColor="text1"/>
          <w:szCs w:val="21"/>
        </w:rPr>
        <w:t>機能の充実を図ります。目標2。</w:t>
      </w:r>
    </w:p>
    <w:p w14:paraId="4D9C6806" w14:textId="77777777"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地域内の保育施設については、統合も含めた今後のあり方について検討をします。目標2。</w:t>
      </w:r>
    </w:p>
    <w:p w14:paraId="02A542D9" w14:textId="77777777"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豊川市下水道基本計画に基づき、下水道整備を推進します。目標2。</w:t>
      </w:r>
    </w:p>
    <w:p w14:paraId="02A76585" w14:textId="3AE9C24F"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支所、コミュニティ</w:t>
      </w:r>
      <w:r w:rsidR="008E4B7F">
        <w:rPr>
          <w:rFonts w:asciiTheme="minorEastAsia" w:hAnsiTheme="minorEastAsia" w:hint="eastAsia"/>
          <w:color w:val="000000" w:themeColor="text1"/>
          <w:szCs w:val="21"/>
        </w:rPr>
        <w:t>ィ</w:t>
      </w:r>
      <w:r w:rsidRPr="001969B4">
        <w:rPr>
          <w:rFonts w:asciiTheme="minorEastAsia" w:hAnsiTheme="minorEastAsia" w:hint="eastAsia"/>
          <w:color w:val="000000" w:themeColor="text1"/>
          <w:szCs w:val="21"/>
        </w:rPr>
        <w:t>などの機能集約による音羽支所の有効活用を検討します。目標2。</w:t>
      </w:r>
    </w:p>
    <w:p w14:paraId="06494DD2" w14:textId="77777777"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自然環境。</w:t>
      </w:r>
    </w:p>
    <w:p w14:paraId="0868CB9B" w14:textId="77777777"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あかさかしゅくの歴史と調和した風格ある道路環境の保全及び形成を図ります。目標1。</w:t>
      </w:r>
    </w:p>
    <w:p w14:paraId="7A9C2252" w14:textId="77777777"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旧東海道やしゅくばまちという地域特性を活かし、その保全や伝統行事の継承など歴史文化資源をいかしたまちづくりを図ります。目標1。</w:t>
      </w:r>
    </w:p>
    <w:p w14:paraId="18656194" w14:textId="77777777"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音羽川については、桜並木景観の保全及びしんすい空間の利活用を図ります。目標1。</w:t>
      </w:r>
    </w:p>
    <w:p w14:paraId="0338A3E1" w14:textId="77777777"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緊急性、重要性に応じた林道の維持管理に努めます。目標2。</w:t>
      </w:r>
    </w:p>
    <w:p w14:paraId="55D9302D" w14:textId="77777777"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宮路山の保全を進め、住民の憩いと交流の場となる緑の拠点として、維持管理を図ります。目標2。</w:t>
      </w:r>
    </w:p>
    <w:p w14:paraId="7200F132" w14:textId="7B768744"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8E4B7F">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国道1号線北側をはじめとした地域の優良農地を保全します。目標2。</w:t>
      </w:r>
    </w:p>
    <w:p w14:paraId="2931FF01" w14:textId="77777777"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都市防災。</w:t>
      </w:r>
    </w:p>
    <w:p w14:paraId="5E495F75" w14:textId="24A8059A" w:rsidR="00A37249" w:rsidRPr="001969B4" w:rsidRDefault="00547224" w:rsidP="00A37249">
      <w:pPr>
        <w:rPr>
          <w:rFonts w:asciiTheme="minorEastAsia" w:hAnsiTheme="minorEastAsia"/>
          <w:color w:val="000000" w:themeColor="text1"/>
          <w:szCs w:val="21"/>
        </w:rPr>
      </w:pPr>
      <w:r>
        <w:rPr>
          <w:rFonts w:asciiTheme="minorEastAsia" w:hAnsiTheme="minorEastAsia" w:hint="eastAsia"/>
          <w:color w:val="000000" w:themeColor="text1"/>
          <w:szCs w:val="21"/>
        </w:rPr>
        <w:t>かみちかひささわ</w:t>
      </w:r>
      <w:r w:rsidR="00A37249" w:rsidRPr="001969B4">
        <w:rPr>
          <w:rFonts w:asciiTheme="minorEastAsia" w:hAnsiTheme="minorEastAsia" w:hint="eastAsia"/>
          <w:color w:val="000000" w:themeColor="text1"/>
          <w:szCs w:val="21"/>
        </w:rPr>
        <w:t>、天王川、山崎</w:t>
      </w:r>
      <w:r>
        <w:rPr>
          <w:rFonts w:asciiTheme="minorEastAsia" w:hAnsiTheme="minorEastAsia" w:hint="eastAsia"/>
          <w:color w:val="000000" w:themeColor="text1"/>
          <w:szCs w:val="21"/>
        </w:rPr>
        <w:t>さわ</w:t>
      </w:r>
      <w:r w:rsidR="00A37249" w:rsidRPr="001969B4">
        <w:rPr>
          <w:rFonts w:asciiTheme="minorEastAsia" w:hAnsiTheme="minorEastAsia" w:hint="eastAsia"/>
          <w:color w:val="000000" w:themeColor="text1"/>
          <w:szCs w:val="21"/>
        </w:rPr>
        <w:t>における砂防事業を関係機関</w:t>
      </w:r>
      <w:r w:rsidR="008E4B7F">
        <w:rPr>
          <w:rFonts w:asciiTheme="minorEastAsia" w:hAnsiTheme="minorEastAsia" w:hint="eastAsia"/>
          <w:color w:val="000000" w:themeColor="text1"/>
          <w:szCs w:val="21"/>
        </w:rPr>
        <w:t>に</w:t>
      </w:r>
      <w:r w:rsidR="00A37249" w:rsidRPr="001969B4">
        <w:rPr>
          <w:rFonts w:asciiTheme="minorEastAsia" w:hAnsiTheme="minorEastAsia" w:hint="eastAsia"/>
          <w:color w:val="000000" w:themeColor="text1"/>
          <w:szCs w:val="21"/>
        </w:rPr>
        <w:t>働きかけます。目標1。</w:t>
      </w:r>
    </w:p>
    <w:p w14:paraId="1075F8B5" w14:textId="7876B3A9"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音羽川、</w:t>
      </w:r>
      <w:r w:rsidR="00293857">
        <w:rPr>
          <w:rFonts w:asciiTheme="minorEastAsia" w:hAnsiTheme="minorEastAsia" w:hint="eastAsia"/>
          <w:color w:val="000000" w:themeColor="text1"/>
          <w:szCs w:val="21"/>
        </w:rPr>
        <w:t>むろ</w:t>
      </w:r>
      <w:r w:rsidR="00213BDF">
        <w:rPr>
          <w:rFonts w:asciiTheme="minorEastAsia" w:hAnsiTheme="minorEastAsia" w:hint="eastAsia"/>
          <w:color w:val="000000" w:themeColor="text1"/>
          <w:szCs w:val="21"/>
        </w:rPr>
        <w:t>がわ</w:t>
      </w:r>
      <w:r w:rsidRPr="001969B4">
        <w:rPr>
          <w:rFonts w:asciiTheme="minorEastAsia" w:hAnsiTheme="minorEastAsia" w:hint="eastAsia"/>
          <w:color w:val="000000" w:themeColor="text1"/>
          <w:szCs w:val="21"/>
        </w:rPr>
        <w:t>などの河川改修、護岸整備を関係機関</w:t>
      </w:r>
      <w:r w:rsidR="008E4B7F">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働きかけます。目標2。</w:t>
      </w:r>
    </w:p>
    <w:p w14:paraId="3CC92D11" w14:textId="7CA9C0CD"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安全な住民生活を確保するためのちさん対策（渓流部の堰堤整備など）を関係機関</w:t>
      </w:r>
      <w:r w:rsidR="008E4B7F">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働きかけます。目標2。</w:t>
      </w:r>
    </w:p>
    <w:p w14:paraId="0CD2B67A" w14:textId="77777777"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7、地域のまちづくり方針図。</w:t>
      </w:r>
    </w:p>
    <w:p w14:paraId="0AAF1CDF" w14:textId="77777777"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図、地域のまちづくり方針図。</w:t>
      </w:r>
    </w:p>
    <w:p w14:paraId="7AF3537A" w14:textId="77777777"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PDF形式の資料では、音羽地域のまちづくり方針図を図示していますが、ここでは省略します。</w:t>
      </w:r>
    </w:p>
    <w:p w14:paraId="63D65F90" w14:textId="74129BDB"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8、市民協働で目指す取組</w:t>
      </w:r>
      <w:r w:rsidR="00124C7D" w:rsidRPr="001969B4">
        <w:rPr>
          <w:rFonts w:asciiTheme="minorEastAsia" w:hAnsiTheme="minorEastAsia" w:hint="eastAsia"/>
          <w:color w:val="000000" w:themeColor="text1"/>
          <w:szCs w:val="21"/>
        </w:rPr>
        <w:t>み</w:t>
      </w:r>
      <w:r w:rsidRPr="001969B4">
        <w:rPr>
          <w:rFonts w:asciiTheme="minorEastAsia" w:hAnsiTheme="minorEastAsia" w:hint="eastAsia"/>
          <w:color w:val="000000" w:themeColor="text1"/>
          <w:szCs w:val="21"/>
        </w:rPr>
        <w:t>。</w:t>
      </w:r>
    </w:p>
    <w:p w14:paraId="21FE31D0" w14:textId="4DA652AA"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コミュニティ</w:t>
      </w:r>
      <w:r w:rsidR="008E4B7F">
        <w:rPr>
          <w:rFonts w:asciiTheme="minorEastAsia" w:hAnsiTheme="minorEastAsia" w:hint="eastAsia"/>
          <w:color w:val="000000" w:themeColor="text1"/>
          <w:szCs w:val="21"/>
        </w:rPr>
        <w:t>ィ</w:t>
      </w:r>
      <w:r w:rsidRPr="001969B4">
        <w:rPr>
          <w:rFonts w:asciiTheme="minorEastAsia" w:hAnsiTheme="minorEastAsia" w:hint="eastAsia"/>
          <w:color w:val="000000" w:themeColor="text1"/>
          <w:szCs w:val="21"/>
        </w:rPr>
        <w:t>バス（地域路線）のルートやバス停の位置、ダイヤなどの改善の検討を進めます。</w:t>
      </w:r>
    </w:p>
    <w:p w14:paraId="2FC9B3E8" w14:textId="77777777" w:rsidR="00A37249" w:rsidRPr="001969B4" w:rsidRDefault="00A37249" w:rsidP="00A37249">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音羽川周辺や宮路山において、清掃や草刈りなどの美化活動を進めます。</w:t>
      </w:r>
    </w:p>
    <w:p w14:paraId="76DBA077" w14:textId="159BCC8C" w:rsidR="003A537B" w:rsidRPr="001969B4" w:rsidRDefault="00BC4C54" w:rsidP="00106A82">
      <w:pPr>
        <w:widowControl/>
        <w:jc w:val="left"/>
        <w:rPr>
          <w:rFonts w:asciiTheme="minorEastAsia" w:hAnsiTheme="minorEastAsia"/>
          <w:color w:val="000000" w:themeColor="text1"/>
          <w:szCs w:val="21"/>
        </w:rPr>
      </w:pPr>
      <w:r w:rsidRPr="001969B4">
        <w:rPr>
          <w:rFonts w:asciiTheme="minorEastAsia" w:hAnsiTheme="minorEastAsia" w:hint="eastAsia"/>
          <w:color w:val="000000" w:themeColor="text1"/>
          <w:szCs w:val="21"/>
        </w:rPr>
        <w:t>みと</w:t>
      </w:r>
      <w:r w:rsidR="00990361" w:rsidRPr="001969B4">
        <w:rPr>
          <w:rFonts w:asciiTheme="minorEastAsia" w:hAnsiTheme="minorEastAsia" w:hint="eastAsia"/>
          <w:color w:val="000000" w:themeColor="text1"/>
          <w:szCs w:val="21"/>
        </w:rPr>
        <w:t>地域。</w:t>
      </w:r>
    </w:p>
    <w:p w14:paraId="2FF933D0" w14:textId="0317EF7B" w:rsidR="00990361" w:rsidRPr="001969B4" w:rsidRDefault="00990361" w:rsidP="0099036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1、地域の現状。</w:t>
      </w:r>
    </w:p>
    <w:p w14:paraId="06457F71" w14:textId="727A67E8" w:rsidR="00990361" w:rsidRPr="001969B4" w:rsidRDefault="00990361" w:rsidP="0099036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市街化区域の人口密度はJR</w:t>
      </w:r>
      <w:r w:rsidR="00BC4C54" w:rsidRPr="001969B4">
        <w:rPr>
          <w:rFonts w:asciiTheme="minorEastAsia" w:hAnsiTheme="minorEastAsia" w:hint="eastAsia"/>
          <w:color w:val="000000" w:themeColor="text1"/>
          <w:szCs w:val="21"/>
        </w:rPr>
        <w:t>愛知みと</w:t>
      </w:r>
      <w:r w:rsidRPr="001969B4">
        <w:rPr>
          <w:rFonts w:asciiTheme="minorEastAsia" w:hAnsiTheme="minorEastAsia" w:hint="eastAsia"/>
          <w:color w:val="000000" w:themeColor="text1"/>
          <w:szCs w:val="21"/>
        </w:rPr>
        <w:t>駅周辺などで40から60人</w:t>
      </w:r>
      <w:r w:rsidR="000D6732" w:rsidRPr="001969B4">
        <w:rPr>
          <w:rFonts w:asciiTheme="minorEastAsia" w:hAnsiTheme="minorEastAsia" w:hint="eastAsia"/>
          <w:color w:val="000000" w:themeColor="text1"/>
          <w:szCs w:val="21"/>
        </w:rPr>
        <w:t>まいヘクタール</w:t>
      </w:r>
      <w:r w:rsidRPr="001969B4">
        <w:rPr>
          <w:rFonts w:asciiTheme="minorEastAsia" w:hAnsiTheme="minorEastAsia" w:hint="eastAsia"/>
          <w:color w:val="000000" w:themeColor="text1"/>
          <w:szCs w:val="21"/>
        </w:rPr>
        <w:t>の地域がみられる一方、20人</w:t>
      </w:r>
      <w:r w:rsidR="000D6732" w:rsidRPr="001969B4">
        <w:rPr>
          <w:rFonts w:asciiTheme="minorEastAsia" w:hAnsiTheme="minorEastAsia" w:hint="eastAsia"/>
          <w:color w:val="000000" w:themeColor="text1"/>
          <w:szCs w:val="21"/>
        </w:rPr>
        <w:t>まいヘクタール</w:t>
      </w:r>
      <w:r w:rsidRPr="001969B4">
        <w:rPr>
          <w:rFonts w:asciiTheme="minorEastAsia" w:hAnsiTheme="minorEastAsia" w:hint="eastAsia"/>
          <w:color w:val="000000" w:themeColor="text1"/>
          <w:szCs w:val="21"/>
        </w:rPr>
        <w:t>未満の地域が大半となっています。</w:t>
      </w:r>
    </w:p>
    <w:p w14:paraId="12EFF4B3" w14:textId="28FCF926" w:rsidR="00990361" w:rsidRPr="001969B4" w:rsidRDefault="00990361" w:rsidP="0099036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JR</w:t>
      </w:r>
      <w:r w:rsidR="00BC4C54" w:rsidRPr="001969B4">
        <w:rPr>
          <w:rFonts w:asciiTheme="minorEastAsia" w:hAnsiTheme="minorEastAsia" w:hint="eastAsia"/>
          <w:color w:val="000000" w:themeColor="text1"/>
          <w:szCs w:val="21"/>
        </w:rPr>
        <w:t>愛知みと</w:t>
      </w:r>
      <w:r w:rsidRPr="001969B4">
        <w:rPr>
          <w:rFonts w:asciiTheme="minorEastAsia" w:hAnsiTheme="minorEastAsia" w:hint="eastAsia"/>
          <w:color w:val="000000" w:themeColor="text1"/>
          <w:szCs w:val="21"/>
        </w:rPr>
        <w:t>駅周辺は住宅用地となっており、商業用地は点在しています。臨海部の埋め立て地は工業用地として整備されています。住居系市街地には小中学校や文化会館などの公益施設用地も分布しています。</w:t>
      </w:r>
    </w:p>
    <w:p w14:paraId="32E6B364" w14:textId="2EA82172" w:rsidR="00990361" w:rsidRPr="001969B4" w:rsidRDefault="00990361" w:rsidP="00990361">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2、地域住民のニーズ。</w:t>
      </w:r>
    </w:p>
    <w:p w14:paraId="604037EA" w14:textId="7C5BD235" w:rsidR="003A537B" w:rsidRPr="001969B4" w:rsidRDefault="00990361" w:rsidP="0099036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目指すべき将来像については、お店や銀行などの身近な生活利便施設が充実した便利に暮らせるまち、防災性、防犯性に優れた安全、安心なまち、が回答率50パーセント以上と高くなっています。そのほかに市平均よりも回答率が高い項目は、身近な生活基盤（生活道路や公園、緑地など）が整ったまちなどが挙げられます。</w:t>
      </w:r>
    </w:p>
    <w:p w14:paraId="62FF91A3" w14:textId="618E643B" w:rsidR="00990361" w:rsidRPr="001969B4" w:rsidRDefault="00990361" w:rsidP="0099036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3、地域特性と都市構造上の位置づけ。</w:t>
      </w:r>
    </w:p>
    <w:p w14:paraId="11B9402B" w14:textId="77777777" w:rsidR="00BE2BE3" w:rsidRPr="001969B4" w:rsidRDefault="00BE2BE3" w:rsidP="00BE2BE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市域西部の三河湾に面する地域で、名古屋、豊橋方面へ通じるJR愛知みと駅を中心に市街地が形成され、駅周辺地区は地域拠点として位置づけられています。</w:t>
      </w:r>
    </w:p>
    <w:p w14:paraId="373CF6A8" w14:textId="7E85DB62" w:rsidR="00BE2BE3" w:rsidRPr="001969B4" w:rsidRDefault="00BE2BE3" w:rsidP="00BE2BE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臨海部には</w:t>
      </w:r>
      <w:r w:rsidR="00C06B5E">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みと１区、２区の工業団地が造成され、工業集積の拠点となっています。</w:t>
      </w:r>
    </w:p>
    <w:p w14:paraId="38CF5DC1" w14:textId="332E7D33" w:rsidR="00BE2BE3" w:rsidRPr="001969B4" w:rsidRDefault="00BE2BE3" w:rsidP="00BE2BE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123209">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めいほう道路、都市計画道路</w:t>
      </w:r>
      <w:r w:rsidR="00106A82">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東三河環状線などの広域交通のけっせつ点となっています。</w:t>
      </w:r>
    </w:p>
    <w:p w14:paraId="55CB3F09" w14:textId="3F7FE20D" w:rsidR="00BE2BE3" w:rsidRPr="001969B4" w:rsidRDefault="00BE2BE3" w:rsidP="00BE2BE3">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西部地域とまたがる東三河ふるさと公園をはじめ、みとやま</w:t>
      </w:r>
      <w:r w:rsidR="00453D8F">
        <w:rPr>
          <w:rFonts w:asciiTheme="minorEastAsia" w:hAnsiTheme="minorEastAsia" w:hint="eastAsia"/>
          <w:color w:val="000000" w:themeColor="text1"/>
          <w:szCs w:val="21"/>
        </w:rPr>
        <w:t>えんち</w:t>
      </w:r>
      <w:r w:rsidRPr="001969B4">
        <w:rPr>
          <w:rFonts w:asciiTheme="minorEastAsia" w:hAnsiTheme="minorEastAsia" w:hint="eastAsia"/>
          <w:color w:val="000000" w:themeColor="text1"/>
          <w:szCs w:val="21"/>
        </w:rPr>
        <w:t>、三河臨海緑地は緑の拠点として位置づけています。</w:t>
      </w:r>
    </w:p>
    <w:p w14:paraId="3A9A5161" w14:textId="77777777"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4、都市づくりの目標に対する地域の役割と課題</w:t>
      </w:r>
    </w:p>
    <w:p w14:paraId="0A008003" w14:textId="5B626231"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生活圏ごとに様々な機能が使いやすく配置され、歩いて暮らしやすく、住みたいと思える都市づくり。JR愛知みと駅周辺は地域拠点としての商業機能、生活サービス機能などの充実。JR愛知みと駅周辺の基盤整備と魅力ある歩行者空間の充実。</w:t>
      </w:r>
    </w:p>
    <w:p w14:paraId="11633864" w14:textId="4A31727E"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2、多様な産業が集積、連携し、歴史、文化をいかした多彩な交流が育まれる魅力ある都市づくり。臨海部の</w:t>
      </w:r>
      <w:r w:rsidR="00157C9D">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みと工業団地の整備と企業誘致の促進。広域交通のけっせつ点としてのポテンシャルを活用した機能誘導や人々の交流のかっせいか。</w:t>
      </w:r>
    </w:p>
    <w:p w14:paraId="442A9C17" w14:textId="2E7AE53C"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3、市民がいつまでも安全で安心して、暮らし続けることができる都市づくり。既成市街地の居住環境の充実。臨海部における津波や高潮などの防災機能の強化。</w:t>
      </w:r>
    </w:p>
    <w:p w14:paraId="5E4AC685" w14:textId="6CBCC637"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4、山並みや田園風景、海や川を守り、都市の個性が輝き、地球環境にもやさしい都市づくり。東三河ふるさと公園や</w:t>
      </w:r>
      <w:r w:rsidR="00157C9D">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みとやま一帯の自然環境の保全と活用。三河臨海緑地の充実を図り、レクリエーション活動の</w:t>
      </w:r>
      <w:r w:rsidR="0041688B" w:rsidRPr="001969B4">
        <w:rPr>
          <w:rFonts w:asciiTheme="minorEastAsia" w:hAnsiTheme="minorEastAsia" w:hint="eastAsia"/>
          <w:color w:val="000000" w:themeColor="text1"/>
          <w:szCs w:val="21"/>
        </w:rPr>
        <w:t>かっせいか</w:t>
      </w:r>
      <w:r w:rsidRPr="001969B4">
        <w:rPr>
          <w:rFonts w:asciiTheme="minorEastAsia" w:hAnsiTheme="minorEastAsia" w:hint="eastAsia"/>
          <w:color w:val="000000" w:themeColor="text1"/>
          <w:szCs w:val="21"/>
        </w:rPr>
        <w:t>。</w:t>
      </w:r>
    </w:p>
    <w:p w14:paraId="178EF648" w14:textId="07A1185B"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5、多様な担い手が支え、連携、協働する安定した都市づくり。支所、コミュニティ</w:t>
      </w:r>
      <w:r w:rsidR="00106A82">
        <w:rPr>
          <w:rFonts w:asciiTheme="minorEastAsia" w:hAnsiTheme="minorEastAsia" w:hint="eastAsia"/>
          <w:color w:val="000000" w:themeColor="text1"/>
          <w:szCs w:val="21"/>
        </w:rPr>
        <w:t>ィ</w:t>
      </w:r>
      <w:r w:rsidRPr="001969B4">
        <w:rPr>
          <w:rFonts w:asciiTheme="minorEastAsia" w:hAnsiTheme="minorEastAsia" w:hint="eastAsia"/>
          <w:color w:val="000000" w:themeColor="text1"/>
          <w:szCs w:val="21"/>
        </w:rPr>
        <w:t>などの機能を有する公共施設の再編及び統合の検討。</w:t>
      </w:r>
    </w:p>
    <w:p w14:paraId="6462E028" w14:textId="77777777"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5、地域のまちづくりの目標。</w:t>
      </w:r>
    </w:p>
    <w:p w14:paraId="403E469B" w14:textId="36B8CA06"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1、広域公園や臨海緑地などを中心とする自然やレクリエーションのかっせいかによるまちづくり。</w:t>
      </w:r>
    </w:p>
    <w:p w14:paraId="30278D9D" w14:textId="621BD396"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2、JＲ愛知みと駅周辺をはじめとする利便性の高い地域拠点としての魅力あるまちづくり。</w:t>
      </w:r>
    </w:p>
    <w:p w14:paraId="787089B0" w14:textId="77777777"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6、地域のまちづくりの方針、せさく。</w:t>
      </w:r>
    </w:p>
    <w:p w14:paraId="2A8E6584" w14:textId="77777777"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土地利用。</w:t>
      </w:r>
    </w:p>
    <w:p w14:paraId="33022AA7" w14:textId="77777777"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臨海部の機能向上を図るため、臨港道路東三河臨海線の早期事業着手を関係機関に働きかけるとともに、未整備の企業用地の早期整備による、地域かっせいかを図ります。目標1。</w:t>
      </w:r>
    </w:p>
    <w:p w14:paraId="10F79C80" w14:textId="5329B141"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106A82">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めいほう道路開通による周辺地域への影響の緩和を関係機関</w:t>
      </w:r>
      <w:r w:rsidR="00106A82">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働きかける</w:t>
      </w:r>
      <w:r w:rsidRPr="001969B4">
        <w:rPr>
          <w:rFonts w:asciiTheme="minorEastAsia" w:hAnsiTheme="minorEastAsia" w:hint="eastAsia"/>
          <w:color w:val="000000" w:themeColor="text1"/>
          <w:szCs w:val="21"/>
        </w:rPr>
        <w:lastRenderedPageBreak/>
        <w:t>など、将来にわたり良好な居住環境と地域の一体性を図ります。目標2。</w:t>
      </w:r>
    </w:p>
    <w:p w14:paraId="355B0626" w14:textId="08BACEAC"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106A82">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めいほう道路沿線において新たな産業集積を</w:t>
      </w:r>
      <w:r w:rsidR="00157C9D">
        <w:rPr>
          <w:rFonts w:asciiTheme="minorEastAsia" w:hAnsiTheme="minorEastAsia" w:hint="eastAsia"/>
          <w:color w:val="000000" w:themeColor="text1"/>
          <w:szCs w:val="21"/>
        </w:rPr>
        <w:t>確保</w:t>
      </w:r>
      <w:r w:rsidRPr="001969B4">
        <w:rPr>
          <w:rFonts w:asciiTheme="minorEastAsia" w:hAnsiTheme="minorEastAsia" w:hint="eastAsia"/>
          <w:color w:val="000000" w:themeColor="text1"/>
          <w:szCs w:val="21"/>
        </w:rPr>
        <w:t>します。目標2。</w:t>
      </w:r>
    </w:p>
    <w:p w14:paraId="6DC1E658" w14:textId="77777777"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土地利用や都市基盤の整備状況を踏まえ、災害リスクが低く居住者の受け皿として可能性が見込まれる拠点周辺で新たに必要となる住宅地の形成を検討します。目標2。</w:t>
      </w:r>
    </w:p>
    <w:p w14:paraId="19C467DB" w14:textId="77777777"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都市施設整備。</w:t>
      </w:r>
    </w:p>
    <w:p w14:paraId="6BCD31F6" w14:textId="49495195"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広域幹線道路の整備に向け、関係機関に働きかけます。</w:t>
      </w:r>
    </w:p>
    <w:p w14:paraId="3A0292AB" w14:textId="2A5A1529" w:rsidR="003C5BC7" w:rsidRPr="001969B4" w:rsidRDefault="007F4EB5"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106A82">
        <w:rPr>
          <w:rFonts w:asciiTheme="minorEastAsia" w:hAnsiTheme="minorEastAsia" w:hint="eastAsia"/>
          <w:color w:val="000000" w:themeColor="text1"/>
          <w:szCs w:val="21"/>
        </w:rPr>
        <w:t>、</w:t>
      </w:r>
      <w:r w:rsidR="00142038" w:rsidRPr="001969B4">
        <w:rPr>
          <w:rFonts w:asciiTheme="minorEastAsia" w:hAnsiTheme="minorEastAsia" w:hint="eastAsia"/>
          <w:color w:val="000000" w:themeColor="text1"/>
          <w:szCs w:val="21"/>
        </w:rPr>
        <w:t>めいほう</w:t>
      </w:r>
      <w:r w:rsidR="003C5BC7" w:rsidRPr="001969B4">
        <w:rPr>
          <w:rFonts w:asciiTheme="minorEastAsia" w:hAnsiTheme="minorEastAsia" w:hint="eastAsia"/>
          <w:color w:val="000000" w:themeColor="text1"/>
          <w:szCs w:val="21"/>
        </w:rPr>
        <w:t>道路の４車線化の事業促進。</w:t>
      </w:r>
    </w:p>
    <w:p w14:paraId="71B2D781" w14:textId="454D632C" w:rsidR="003C5BC7" w:rsidRPr="001969B4" w:rsidRDefault="007F4EB5"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106A82">
        <w:rPr>
          <w:rFonts w:asciiTheme="minorEastAsia" w:hAnsiTheme="minorEastAsia" w:hint="eastAsia"/>
          <w:color w:val="000000" w:themeColor="text1"/>
          <w:szCs w:val="21"/>
        </w:rPr>
        <w:t>、</w:t>
      </w:r>
      <w:r w:rsidR="003C5BC7" w:rsidRPr="001969B4">
        <w:rPr>
          <w:rFonts w:asciiTheme="minorEastAsia" w:hAnsiTheme="minorEastAsia" w:hint="eastAsia"/>
          <w:color w:val="000000" w:themeColor="text1"/>
          <w:szCs w:val="21"/>
        </w:rPr>
        <w:t>東三河環状線の４車線化の事業促進。目標1。</w:t>
      </w:r>
    </w:p>
    <w:p w14:paraId="5FBAAFC5" w14:textId="789AD90B"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地域間ネットワークを構成する道路の事業促進に向け、関係機関に働きかけます。</w:t>
      </w:r>
    </w:p>
    <w:p w14:paraId="17F5EF30" w14:textId="0234F8C1" w:rsidR="003C5BC7" w:rsidRPr="001969B4" w:rsidRDefault="007F4EB5"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106A82">
        <w:rPr>
          <w:rFonts w:asciiTheme="minorEastAsia" w:hAnsiTheme="minorEastAsia" w:hint="eastAsia"/>
          <w:color w:val="000000" w:themeColor="text1"/>
          <w:szCs w:val="21"/>
        </w:rPr>
        <w:t>、</w:t>
      </w:r>
      <w:r w:rsidR="0041688B" w:rsidRPr="001969B4">
        <w:rPr>
          <w:rFonts w:asciiTheme="minorEastAsia" w:hAnsiTheme="minorEastAsia" w:hint="eastAsia"/>
          <w:color w:val="000000" w:themeColor="text1"/>
          <w:szCs w:val="21"/>
        </w:rPr>
        <w:t>かねのごゆ線</w:t>
      </w:r>
      <w:r w:rsidR="003C5BC7"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都市計画道路</w:t>
      </w:r>
      <w:r w:rsidR="00106A82">
        <w:rPr>
          <w:rFonts w:asciiTheme="minorEastAsia" w:hAnsiTheme="minorEastAsia" w:hint="eastAsia"/>
          <w:color w:val="000000" w:themeColor="text1"/>
          <w:szCs w:val="21"/>
        </w:rPr>
        <w:t>、</w:t>
      </w:r>
      <w:r w:rsidR="003C5BC7" w:rsidRPr="001969B4">
        <w:rPr>
          <w:rFonts w:asciiTheme="minorEastAsia" w:hAnsiTheme="minorEastAsia" w:hint="eastAsia"/>
          <w:color w:val="000000" w:themeColor="text1"/>
          <w:szCs w:val="21"/>
        </w:rPr>
        <w:t>下佐脇豊沢線、</w:t>
      </w:r>
      <w:r w:rsidRPr="001969B4">
        <w:rPr>
          <w:rFonts w:asciiTheme="minorEastAsia" w:hAnsiTheme="minorEastAsia" w:hint="eastAsia"/>
          <w:color w:val="000000" w:themeColor="text1"/>
          <w:szCs w:val="21"/>
        </w:rPr>
        <w:t>都市計画道路</w:t>
      </w:r>
      <w:r w:rsidR="00106A82">
        <w:rPr>
          <w:rFonts w:asciiTheme="minorEastAsia" w:hAnsiTheme="minorEastAsia" w:hint="eastAsia"/>
          <w:color w:val="000000" w:themeColor="text1"/>
          <w:szCs w:val="21"/>
        </w:rPr>
        <w:t>、</w:t>
      </w:r>
      <w:r w:rsidR="0041688B" w:rsidRPr="001969B4">
        <w:rPr>
          <w:rFonts w:asciiTheme="minorEastAsia" w:hAnsiTheme="minorEastAsia" w:hint="eastAsia"/>
          <w:color w:val="000000" w:themeColor="text1"/>
          <w:szCs w:val="21"/>
        </w:rPr>
        <w:t>こう</w:t>
      </w:r>
      <w:r w:rsidR="003C5BC7" w:rsidRPr="001969B4">
        <w:rPr>
          <w:rFonts w:asciiTheme="minorEastAsia" w:hAnsiTheme="minorEastAsia" w:hint="eastAsia"/>
          <w:color w:val="000000" w:themeColor="text1"/>
          <w:szCs w:val="21"/>
        </w:rPr>
        <w:t>赤根線の整備と道路改良事業促進。</w:t>
      </w:r>
    </w:p>
    <w:p w14:paraId="50E5B703" w14:textId="7C5E23F4" w:rsidR="003C5BC7" w:rsidRPr="001969B4" w:rsidRDefault="007F4EB5" w:rsidP="003C5BC7">
      <w:pPr>
        <w:rPr>
          <w:rFonts w:asciiTheme="minorEastAsia" w:hAnsiTheme="minorEastAsia"/>
          <w:color w:val="000000" w:themeColor="text1"/>
          <w:szCs w:val="21"/>
          <w:lang w:eastAsia="zh-TW"/>
        </w:rPr>
      </w:pPr>
      <w:r w:rsidRPr="001969B4">
        <w:rPr>
          <w:rFonts w:asciiTheme="minorEastAsia" w:hAnsiTheme="minorEastAsia" w:hint="eastAsia"/>
          <w:color w:val="000000" w:themeColor="text1"/>
          <w:szCs w:val="21"/>
          <w:lang w:eastAsia="zh-TW"/>
        </w:rPr>
        <w:t>都市計画道路</w:t>
      </w:r>
      <w:r w:rsidR="00106A82">
        <w:rPr>
          <w:rFonts w:asciiTheme="minorEastAsia" w:hAnsiTheme="minorEastAsia" w:hint="eastAsia"/>
          <w:color w:val="000000" w:themeColor="text1"/>
          <w:szCs w:val="21"/>
        </w:rPr>
        <w:t>、</w:t>
      </w:r>
      <w:r w:rsidR="003C5BC7" w:rsidRPr="001969B4">
        <w:rPr>
          <w:rFonts w:asciiTheme="minorEastAsia" w:hAnsiTheme="minorEastAsia" w:hint="eastAsia"/>
          <w:color w:val="000000" w:themeColor="text1"/>
          <w:szCs w:val="21"/>
          <w:lang w:eastAsia="zh-TW"/>
        </w:rPr>
        <w:t>大塚</w:t>
      </w:r>
      <w:r w:rsidR="00157C9D">
        <w:rPr>
          <w:rFonts w:asciiTheme="minorEastAsia" w:hAnsiTheme="minorEastAsia" w:hint="eastAsia"/>
          <w:color w:val="000000" w:themeColor="text1"/>
          <w:szCs w:val="21"/>
        </w:rPr>
        <w:t>かねの</w:t>
      </w:r>
      <w:r w:rsidR="003C5BC7" w:rsidRPr="001969B4">
        <w:rPr>
          <w:rFonts w:asciiTheme="minorEastAsia" w:hAnsiTheme="minorEastAsia" w:hint="eastAsia"/>
          <w:color w:val="000000" w:themeColor="text1"/>
          <w:szCs w:val="21"/>
          <w:lang w:eastAsia="zh-TW"/>
        </w:rPr>
        <w:t>線</w:t>
      </w:r>
      <w:r w:rsidR="00203542" w:rsidRPr="001969B4">
        <w:rPr>
          <w:rFonts w:asciiTheme="minorEastAsia" w:hAnsiTheme="minorEastAsia" w:hint="eastAsia"/>
          <w:color w:val="000000" w:themeColor="text1"/>
          <w:szCs w:val="21"/>
          <w:lang w:eastAsia="zh-TW"/>
        </w:rPr>
        <w:t>、</w:t>
      </w:r>
      <w:r w:rsidR="003C5BC7" w:rsidRPr="001969B4">
        <w:rPr>
          <w:rFonts w:asciiTheme="minorEastAsia" w:hAnsiTheme="minorEastAsia" w:hint="eastAsia"/>
          <w:color w:val="000000" w:themeColor="text1"/>
          <w:szCs w:val="21"/>
          <w:lang w:eastAsia="zh-TW"/>
        </w:rPr>
        <w:t>県道豊川蒲郡線</w:t>
      </w:r>
      <w:r w:rsidR="00203542" w:rsidRPr="001969B4">
        <w:rPr>
          <w:rFonts w:asciiTheme="minorEastAsia" w:hAnsiTheme="minorEastAsia" w:hint="eastAsia"/>
          <w:color w:val="000000" w:themeColor="text1"/>
          <w:szCs w:val="21"/>
          <w:lang w:eastAsia="zh-TW"/>
        </w:rPr>
        <w:t>、</w:t>
      </w:r>
      <w:r w:rsidR="003C5BC7" w:rsidRPr="001969B4">
        <w:rPr>
          <w:rFonts w:asciiTheme="minorEastAsia" w:hAnsiTheme="minorEastAsia" w:hint="eastAsia"/>
          <w:color w:val="000000" w:themeColor="text1"/>
          <w:szCs w:val="21"/>
          <w:lang w:eastAsia="zh-TW"/>
        </w:rPr>
        <w:t>県道</w:t>
      </w:r>
      <w:r w:rsidR="00157C9D">
        <w:rPr>
          <w:rFonts w:asciiTheme="minorEastAsia" w:hAnsiTheme="minorEastAsia" w:hint="eastAsia"/>
          <w:color w:val="000000" w:themeColor="text1"/>
          <w:szCs w:val="21"/>
        </w:rPr>
        <w:t>かねの</w:t>
      </w:r>
      <w:r w:rsidR="003C5BC7" w:rsidRPr="001969B4">
        <w:rPr>
          <w:rFonts w:asciiTheme="minorEastAsia" w:hAnsiTheme="minorEastAsia" w:hint="eastAsia"/>
          <w:color w:val="000000" w:themeColor="text1"/>
          <w:szCs w:val="21"/>
          <w:lang w:eastAsia="zh-TW"/>
        </w:rPr>
        <w:t>豊川線。</w:t>
      </w:r>
    </w:p>
    <w:p w14:paraId="103B35E3" w14:textId="3F9AB211"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県道小</w:t>
      </w:r>
      <w:r w:rsidR="00106A82">
        <w:rPr>
          <w:rFonts w:asciiTheme="minorEastAsia" w:hAnsiTheme="minorEastAsia" w:hint="eastAsia"/>
          <w:color w:val="000000" w:themeColor="text1"/>
          <w:szCs w:val="21"/>
        </w:rPr>
        <w:t>ざか</w:t>
      </w:r>
      <w:r w:rsidRPr="001969B4">
        <w:rPr>
          <w:rFonts w:asciiTheme="minorEastAsia" w:hAnsiTheme="minorEastAsia" w:hint="eastAsia"/>
          <w:color w:val="000000" w:themeColor="text1"/>
          <w:szCs w:val="21"/>
        </w:rPr>
        <w:t>井</w:t>
      </w:r>
      <w:r w:rsidR="00502187" w:rsidRPr="001969B4">
        <w:rPr>
          <w:rFonts w:asciiTheme="minorEastAsia" w:hAnsiTheme="minorEastAsia" w:hint="eastAsia"/>
          <w:color w:val="000000" w:themeColor="text1"/>
          <w:szCs w:val="21"/>
        </w:rPr>
        <w:t>みと</w:t>
      </w:r>
      <w:r w:rsidRPr="001969B4">
        <w:rPr>
          <w:rFonts w:asciiTheme="minorEastAsia" w:hAnsiTheme="minorEastAsia" w:hint="eastAsia"/>
          <w:color w:val="000000" w:themeColor="text1"/>
          <w:szCs w:val="21"/>
        </w:rPr>
        <w:t>線の歩道整備。目標1。</w:t>
      </w:r>
    </w:p>
    <w:p w14:paraId="5AA2ECC1" w14:textId="77777777"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東三河ふるさと公園の整備を促進し、郷土の自然環境を生かした景観の確保と憩い、交流の場の整備を愛知県に働きかけます。目標1。</w:t>
      </w:r>
    </w:p>
    <w:p w14:paraId="2E8290B1" w14:textId="0074D3A0"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白川における</w:t>
      </w:r>
      <w:r w:rsidR="009E3E32">
        <w:rPr>
          <w:rFonts w:asciiTheme="minorEastAsia" w:hAnsiTheme="minorEastAsia" w:hint="eastAsia"/>
          <w:color w:val="000000" w:themeColor="text1"/>
          <w:szCs w:val="21"/>
        </w:rPr>
        <w:t>、</w:t>
      </w:r>
      <w:r w:rsidR="00E5338B">
        <w:rPr>
          <w:rFonts w:asciiTheme="minorEastAsia" w:hAnsiTheme="minorEastAsia" w:hint="eastAsia"/>
          <w:color w:val="000000" w:themeColor="text1"/>
          <w:szCs w:val="21"/>
        </w:rPr>
        <w:t>しんしらかわばし</w:t>
      </w:r>
      <w:r w:rsidRPr="001969B4">
        <w:rPr>
          <w:rFonts w:asciiTheme="minorEastAsia" w:hAnsiTheme="minorEastAsia" w:hint="eastAsia"/>
          <w:color w:val="000000" w:themeColor="text1"/>
          <w:szCs w:val="21"/>
        </w:rPr>
        <w:t>の改修事業の促進を働きかけます。目標1。</w:t>
      </w:r>
    </w:p>
    <w:p w14:paraId="67487CFF" w14:textId="4B264BE3"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支所、コミュニティなどの機能集約による公共施設の再編、整備を検討します。目標</w:t>
      </w:r>
      <w:r w:rsidR="003A3DC4" w:rsidRPr="001969B4">
        <w:rPr>
          <w:rFonts w:asciiTheme="minorEastAsia" w:hAnsiTheme="minorEastAsia" w:hint="eastAsia"/>
          <w:color w:val="000000" w:themeColor="text1"/>
          <w:szCs w:val="21"/>
        </w:rPr>
        <w:t>2</w:t>
      </w:r>
      <w:r w:rsidRPr="001969B4">
        <w:rPr>
          <w:rFonts w:asciiTheme="minorEastAsia" w:hAnsiTheme="minorEastAsia" w:hint="eastAsia"/>
          <w:color w:val="000000" w:themeColor="text1"/>
          <w:szCs w:val="21"/>
        </w:rPr>
        <w:t>。</w:t>
      </w:r>
    </w:p>
    <w:p w14:paraId="4405C5FD" w14:textId="4D5DFE38"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地域拠点であるＪＲ愛知</w:t>
      </w:r>
      <w:r w:rsidR="00502187" w:rsidRPr="001969B4">
        <w:rPr>
          <w:rFonts w:asciiTheme="minorEastAsia" w:hAnsiTheme="minorEastAsia" w:hint="eastAsia"/>
          <w:color w:val="000000" w:themeColor="text1"/>
          <w:szCs w:val="21"/>
        </w:rPr>
        <w:t>みと</w:t>
      </w:r>
      <w:r w:rsidRPr="001969B4">
        <w:rPr>
          <w:rFonts w:asciiTheme="minorEastAsia" w:hAnsiTheme="minorEastAsia" w:hint="eastAsia"/>
          <w:color w:val="000000" w:themeColor="text1"/>
          <w:szCs w:val="21"/>
        </w:rPr>
        <w:t>駅及び周辺は、</w:t>
      </w:r>
      <w:r w:rsidR="008D2137">
        <w:rPr>
          <w:rFonts w:asciiTheme="minorEastAsia" w:hAnsiTheme="minorEastAsia" w:hint="eastAsia"/>
          <w:color w:val="000000" w:themeColor="text1"/>
          <w:szCs w:val="21"/>
        </w:rPr>
        <w:t>きょうじょうえき</w:t>
      </w:r>
      <w:r w:rsidRPr="001969B4">
        <w:rPr>
          <w:rFonts w:asciiTheme="minorEastAsia" w:hAnsiTheme="minorEastAsia" w:hint="eastAsia"/>
          <w:color w:val="000000" w:themeColor="text1"/>
          <w:szCs w:val="21"/>
        </w:rPr>
        <w:t>化や</w:t>
      </w:r>
      <w:r w:rsidR="007F4EB5" w:rsidRPr="001969B4">
        <w:rPr>
          <w:rFonts w:asciiTheme="minorEastAsia" w:hAnsiTheme="minorEastAsia" w:hint="eastAsia"/>
          <w:color w:val="000000" w:themeColor="text1"/>
          <w:szCs w:val="21"/>
        </w:rPr>
        <w:t>都市計画道路</w:t>
      </w:r>
      <w:r w:rsidR="00106A82">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愛知</w:t>
      </w:r>
      <w:r w:rsidR="00502187" w:rsidRPr="001969B4">
        <w:rPr>
          <w:rFonts w:asciiTheme="minorEastAsia" w:hAnsiTheme="minorEastAsia" w:hint="eastAsia"/>
          <w:color w:val="000000" w:themeColor="text1"/>
          <w:szCs w:val="21"/>
        </w:rPr>
        <w:t>みと</w:t>
      </w:r>
      <w:r w:rsidRPr="001969B4">
        <w:rPr>
          <w:rFonts w:asciiTheme="minorEastAsia" w:hAnsiTheme="minorEastAsia" w:hint="eastAsia"/>
          <w:color w:val="000000" w:themeColor="text1"/>
          <w:szCs w:val="21"/>
        </w:rPr>
        <w:t>駅自由通路、駅前広場の整備を進めるとともに、生活環境及び利便性の向上を図ります。</w:t>
      </w:r>
      <w:r w:rsidR="003A3DC4" w:rsidRPr="001969B4">
        <w:rPr>
          <w:rFonts w:asciiTheme="minorEastAsia" w:hAnsiTheme="minorEastAsia" w:hint="eastAsia"/>
          <w:color w:val="000000" w:themeColor="text1"/>
          <w:szCs w:val="21"/>
        </w:rPr>
        <w:t>目標2。</w:t>
      </w:r>
    </w:p>
    <w:p w14:paraId="2E147DF0" w14:textId="6AEAB9CB" w:rsidR="003C5BC7" w:rsidRPr="001969B4" w:rsidRDefault="003C5BC7" w:rsidP="003C5BC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豊川市下水道基本計画に基づき、下水道整備を推進します。</w:t>
      </w:r>
      <w:r w:rsidR="003A3DC4" w:rsidRPr="001969B4">
        <w:rPr>
          <w:rFonts w:asciiTheme="minorEastAsia" w:hAnsiTheme="minorEastAsia" w:hint="eastAsia"/>
          <w:color w:val="000000" w:themeColor="text1"/>
          <w:szCs w:val="21"/>
        </w:rPr>
        <w:t>目標2。</w:t>
      </w:r>
    </w:p>
    <w:p w14:paraId="782B23C8" w14:textId="77777777" w:rsidR="003A3DC4" w:rsidRPr="001969B4" w:rsidRDefault="003A3DC4" w:rsidP="003A3DC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市街地整備。</w:t>
      </w:r>
    </w:p>
    <w:p w14:paraId="25AB8ED5" w14:textId="77777777" w:rsidR="003A3DC4" w:rsidRPr="001969B4" w:rsidRDefault="003A3DC4" w:rsidP="003A3DC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木造家屋の密集する地区については、地域と連携した防災性向上に向けた取組みを検討します。目標2。</w:t>
      </w:r>
    </w:p>
    <w:p w14:paraId="419335AE" w14:textId="77777777" w:rsidR="003A3DC4" w:rsidRPr="001969B4" w:rsidRDefault="003A3DC4" w:rsidP="003A3DC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鉄道利用者の利便性向上と脱炭素社会実現に向けて、パークアンドライドを推進します。また、JR愛知みと駅前公共駐車場の拡張整備を行い、鉄道利用の促進を図ります。目標2。</w:t>
      </w:r>
    </w:p>
    <w:p w14:paraId="64CB69C5" w14:textId="477F25CF" w:rsidR="00B270D9" w:rsidRPr="001969B4" w:rsidRDefault="003A3DC4" w:rsidP="003A3DC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自然環境。</w:t>
      </w:r>
    </w:p>
    <w:p w14:paraId="3D8FD3A0" w14:textId="1A9F7340" w:rsidR="003A3DC4" w:rsidRPr="001969B4" w:rsidRDefault="003A3DC4" w:rsidP="003A3DC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住民生活の安全と身近なしんすい空間</w:t>
      </w:r>
      <w:r w:rsidR="00D97A92">
        <w:rPr>
          <w:rFonts w:asciiTheme="minorEastAsia" w:hAnsiTheme="minorEastAsia" w:hint="eastAsia"/>
          <w:color w:val="000000" w:themeColor="text1"/>
          <w:szCs w:val="21"/>
        </w:rPr>
        <w:t>を</w:t>
      </w:r>
      <w:r w:rsidRPr="001969B4">
        <w:rPr>
          <w:rFonts w:asciiTheme="minorEastAsia" w:hAnsiTheme="minorEastAsia" w:hint="eastAsia"/>
          <w:color w:val="000000" w:themeColor="text1"/>
          <w:szCs w:val="21"/>
        </w:rPr>
        <w:t>確保するため、みと</w:t>
      </w:r>
      <w:r w:rsidR="009A0A14">
        <w:rPr>
          <w:rFonts w:asciiTheme="minorEastAsia" w:hAnsiTheme="minorEastAsia" w:hint="eastAsia"/>
          <w:color w:val="000000" w:themeColor="text1"/>
          <w:szCs w:val="21"/>
        </w:rPr>
        <w:t>がわ</w:t>
      </w:r>
      <w:r w:rsidRPr="001969B4">
        <w:rPr>
          <w:rFonts w:asciiTheme="minorEastAsia" w:hAnsiTheme="minorEastAsia" w:hint="eastAsia"/>
          <w:color w:val="000000" w:themeColor="text1"/>
          <w:szCs w:val="21"/>
        </w:rPr>
        <w:t>、音羽川及び白川の改修を関係機関</w:t>
      </w:r>
      <w:r w:rsidR="00106A82">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働きかけます。目標1</w:t>
      </w:r>
    </w:p>
    <w:p w14:paraId="6016CD38" w14:textId="7401E571" w:rsidR="003A3DC4" w:rsidRPr="001969B4" w:rsidRDefault="003A3DC4" w:rsidP="003A3DC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市街地に接した身近な自然である</w:t>
      </w:r>
      <w:r w:rsidR="00106A82">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みとやまの保全を図ります。目標2。</w:t>
      </w:r>
    </w:p>
    <w:p w14:paraId="2C3ABB70" w14:textId="77777777" w:rsidR="003A3DC4" w:rsidRPr="001969B4" w:rsidRDefault="003A3DC4" w:rsidP="003A3DC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ごみ処理施設の適正な維持管理の継続に努めます。目標1。</w:t>
      </w:r>
    </w:p>
    <w:p w14:paraId="21B36A97" w14:textId="77777777" w:rsidR="003A3DC4" w:rsidRPr="001969B4" w:rsidRDefault="003A3DC4" w:rsidP="003A3DC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都市防災。</w:t>
      </w:r>
    </w:p>
    <w:p w14:paraId="7B465A34" w14:textId="55681007" w:rsidR="003A3DC4" w:rsidRPr="001969B4" w:rsidRDefault="003A3DC4" w:rsidP="003A3DC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地震対策として、みと海岸で海岸保全を関係機関</w:t>
      </w:r>
      <w:r w:rsidR="00106A82">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働きかけます。目標1。</w:t>
      </w:r>
    </w:p>
    <w:p w14:paraId="54FF791F" w14:textId="46CFF365" w:rsidR="003A3DC4" w:rsidRPr="001969B4" w:rsidRDefault="003A3DC4" w:rsidP="003A3DC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洪水対策として、みと</w:t>
      </w:r>
      <w:r w:rsidR="009A0A14">
        <w:rPr>
          <w:rFonts w:asciiTheme="minorEastAsia" w:hAnsiTheme="minorEastAsia" w:hint="eastAsia"/>
          <w:color w:val="000000" w:themeColor="text1"/>
          <w:szCs w:val="21"/>
        </w:rPr>
        <w:t>がわ</w:t>
      </w:r>
      <w:r w:rsidRPr="001969B4">
        <w:rPr>
          <w:rFonts w:asciiTheme="minorEastAsia" w:hAnsiTheme="minorEastAsia" w:hint="eastAsia"/>
          <w:color w:val="000000" w:themeColor="text1"/>
          <w:szCs w:val="21"/>
        </w:rPr>
        <w:t>の河川改修事業の推進を関係機関</w:t>
      </w:r>
      <w:r w:rsidR="00106A82">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働きかけます。目標1。</w:t>
      </w:r>
    </w:p>
    <w:p w14:paraId="7EC31011" w14:textId="70721854" w:rsidR="003A3DC4" w:rsidRPr="001969B4" w:rsidRDefault="003A3DC4" w:rsidP="003A3DC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音羽川</w:t>
      </w:r>
      <w:r w:rsidR="00030A13">
        <w:rPr>
          <w:rFonts w:asciiTheme="minorEastAsia" w:hAnsiTheme="minorEastAsia" w:hint="eastAsia"/>
          <w:color w:val="000000" w:themeColor="text1"/>
          <w:szCs w:val="21"/>
        </w:rPr>
        <w:t>の</w:t>
      </w:r>
      <w:r w:rsidRPr="001969B4">
        <w:rPr>
          <w:rFonts w:asciiTheme="minorEastAsia" w:hAnsiTheme="minorEastAsia" w:hint="eastAsia"/>
          <w:color w:val="000000" w:themeColor="text1"/>
          <w:szCs w:val="21"/>
        </w:rPr>
        <w:t>河川整備計画に基づく改修を関係機関</w:t>
      </w:r>
      <w:r w:rsidR="00106A82">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働きかけ、協力します。目標1。</w:t>
      </w:r>
    </w:p>
    <w:p w14:paraId="1CB3C1EA" w14:textId="6A6BF4F7" w:rsidR="003A3DC4" w:rsidRPr="001969B4" w:rsidRDefault="003A3DC4" w:rsidP="003A3DC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河川において、安全な住民生活を確保するための砂防事業の推進を関係機関</w:t>
      </w:r>
      <w:r w:rsidR="00106A82">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働きかけま</w:t>
      </w:r>
      <w:r w:rsidRPr="001969B4">
        <w:rPr>
          <w:rFonts w:asciiTheme="minorEastAsia" w:hAnsiTheme="minorEastAsia" w:hint="eastAsia"/>
          <w:color w:val="000000" w:themeColor="text1"/>
          <w:szCs w:val="21"/>
        </w:rPr>
        <w:lastRenderedPageBreak/>
        <w:t>す。目標1。</w:t>
      </w:r>
    </w:p>
    <w:p w14:paraId="3722E934" w14:textId="396B40B3" w:rsidR="003A3DC4" w:rsidRPr="001969B4" w:rsidRDefault="003A3DC4" w:rsidP="003A3DC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みとやま区域における砂防事業（急傾斜地崩壊対策）の推進を関係機関</w:t>
      </w:r>
      <w:r w:rsidR="00106A82">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働きかけます。目標1。</w:t>
      </w:r>
    </w:p>
    <w:p w14:paraId="51593666" w14:textId="13FF6D83" w:rsidR="003A3DC4" w:rsidRPr="001969B4" w:rsidRDefault="003A3DC4" w:rsidP="003A3DC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みと</w:t>
      </w:r>
      <w:r w:rsidR="00FA6ACF">
        <w:rPr>
          <w:rFonts w:asciiTheme="minorEastAsia" w:hAnsiTheme="minorEastAsia" w:hint="eastAsia"/>
          <w:color w:val="000000" w:themeColor="text1"/>
          <w:szCs w:val="21"/>
        </w:rPr>
        <w:t>がわ</w:t>
      </w:r>
      <w:r w:rsidRPr="001969B4">
        <w:rPr>
          <w:rFonts w:asciiTheme="minorEastAsia" w:hAnsiTheme="minorEastAsia" w:hint="eastAsia"/>
          <w:color w:val="000000" w:themeColor="text1"/>
          <w:szCs w:val="21"/>
        </w:rPr>
        <w:t>における津波対策を関係機関</w:t>
      </w:r>
      <w:r w:rsidR="00106A82">
        <w:rPr>
          <w:rFonts w:asciiTheme="minorEastAsia" w:hAnsiTheme="minorEastAsia" w:hint="eastAsia"/>
          <w:color w:val="000000" w:themeColor="text1"/>
          <w:szCs w:val="21"/>
        </w:rPr>
        <w:t>に</w:t>
      </w:r>
      <w:r w:rsidRPr="001969B4">
        <w:rPr>
          <w:rFonts w:asciiTheme="minorEastAsia" w:hAnsiTheme="minorEastAsia" w:hint="eastAsia"/>
          <w:color w:val="000000" w:themeColor="text1"/>
          <w:szCs w:val="21"/>
        </w:rPr>
        <w:t>働きかけます。目標2。</w:t>
      </w:r>
    </w:p>
    <w:p w14:paraId="60351D43" w14:textId="77777777" w:rsidR="003A3DC4" w:rsidRPr="001969B4" w:rsidRDefault="003A3DC4" w:rsidP="003A3DC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7、地域のまちづくり方針図。</w:t>
      </w:r>
    </w:p>
    <w:p w14:paraId="70B083A8" w14:textId="77777777" w:rsidR="003A3DC4" w:rsidRPr="001969B4" w:rsidRDefault="003A3DC4" w:rsidP="003A3DC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図、地域のまちづくり方針図。</w:t>
      </w:r>
    </w:p>
    <w:p w14:paraId="3EB7A896" w14:textId="77777777" w:rsidR="003A3DC4" w:rsidRPr="001969B4" w:rsidRDefault="003A3DC4" w:rsidP="003A3DC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PDF形式の資料では、みと地域のまちづくり方針図を図示していますが、ここでは省略します。</w:t>
      </w:r>
    </w:p>
    <w:p w14:paraId="26CB5357" w14:textId="08F20EA2" w:rsidR="003A3DC4" w:rsidRPr="001969B4" w:rsidRDefault="003A3DC4" w:rsidP="003A3DC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8、市民協働で目指す取組</w:t>
      </w:r>
      <w:r w:rsidR="00124C7D" w:rsidRPr="001969B4">
        <w:rPr>
          <w:rFonts w:asciiTheme="minorEastAsia" w:hAnsiTheme="minorEastAsia" w:hint="eastAsia"/>
          <w:color w:val="000000" w:themeColor="text1"/>
          <w:szCs w:val="21"/>
        </w:rPr>
        <w:t>み</w:t>
      </w:r>
      <w:r w:rsidRPr="001969B4">
        <w:rPr>
          <w:rFonts w:asciiTheme="minorEastAsia" w:hAnsiTheme="minorEastAsia" w:hint="eastAsia"/>
          <w:color w:val="000000" w:themeColor="text1"/>
          <w:szCs w:val="21"/>
        </w:rPr>
        <w:t>。</w:t>
      </w:r>
    </w:p>
    <w:p w14:paraId="06457EEE" w14:textId="1D508985" w:rsidR="003A3DC4" w:rsidRPr="001969B4" w:rsidRDefault="003A3DC4" w:rsidP="003A3DC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コミュニティ</w:t>
      </w:r>
      <w:r w:rsidR="00106A82">
        <w:rPr>
          <w:rFonts w:asciiTheme="minorEastAsia" w:hAnsiTheme="minorEastAsia" w:hint="eastAsia"/>
          <w:color w:val="000000" w:themeColor="text1"/>
          <w:szCs w:val="21"/>
        </w:rPr>
        <w:t>ィ</w:t>
      </w:r>
      <w:r w:rsidRPr="001969B4">
        <w:rPr>
          <w:rFonts w:asciiTheme="minorEastAsia" w:hAnsiTheme="minorEastAsia" w:hint="eastAsia"/>
          <w:color w:val="000000" w:themeColor="text1"/>
          <w:szCs w:val="21"/>
        </w:rPr>
        <w:t>バス（地域路線）のルートやバス停の位置、ダイヤなどの改善の検討を進めます。</w:t>
      </w:r>
    </w:p>
    <w:p w14:paraId="33232104" w14:textId="5D6CA940" w:rsidR="003A3DC4" w:rsidRPr="001969B4" w:rsidRDefault="003A3DC4" w:rsidP="003A3DC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三河臨海緑地における</w:t>
      </w:r>
      <w:r w:rsidR="00921BD0" w:rsidRPr="001969B4">
        <w:rPr>
          <w:rFonts w:asciiTheme="minorEastAsia" w:hAnsiTheme="minorEastAsia" w:hint="eastAsia"/>
          <w:color w:val="000000" w:themeColor="text1"/>
          <w:szCs w:val="21"/>
        </w:rPr>
        <w:t>りょくか</w:t>
      </w:r>
      <w:r w:rsidRPr="001969B4">
        <w:rPr>
          <w:rFonts w:asciiTheme="minorEastAsia" w:hAnsiTheme="minorEastAsia" w:hint="eastAsia"/>
          <w:color w:val="000000" w:themeColor="text1"/>
          <w:szCs w:val="21"/>
        </w:rPr>
        <w:t>や環境活動を進めます。</w:t>
      </w:r>
    </w:p>
    <w:p w14:paraId="664F0E0E" w14:textId="65B664E7" w:rsidR="003C5BC7" w:rsidRPr="001969B4" w:rsidRDefault="003A3DC4" w:rsidP="003A3DC4">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東三河ふるさと公園内において、ちくりん整備などの管理により里山保全を図ります。</w:t>
      </w:r>
    </w:p>
    <w:p w14:paraId="542A0C62" w14:textId="7110AFB5" w:rsidR="000A67D6" w:rsidRPr="001969B4" w:rsidRDefault="00D56702" w:rsidP="002034A8">
      <w:pPr>
        <w:widowControl/>
        <w:jc w:val="left"/>
        <w:rPr>
          <w:rFonts w:asciiTheme="minorEastAsia" w:hAnsiTheme="minorEastAsia"/>
          <w:color w:val="000000" w:themeColor="text1"/>
          <w:szCs w:val="21"/>
        </w:rPr>
      </w:pPr>
      <w:r w:rsidRPr="001969B4">
        <w:rPr>
          <w:rFonts w:asciiTheme="minorEastAsia" w:hAnsiTheme="minorEastAsia" w:hint="eastAsia"/>
          <w:color w:val="000000" w:themeColor="text1"/>
          <w:szCs w:val="21"/>
        </w:rPr>
        <w:t>小</w:t>
      </w:r>
      <w:r w:rsidR="006B1E58">
        <w:rPr>
          <w:rFonts w:asciiTheme="minorEastAsia" w:hAnsiTheme="minorEastAsia" w:hint="eastAsia"/>
          <w:color w:val="000000" w:themeColor="text1"/>
          <w:szCs w:val="21"/>
        </w:rPr>
        <w:t>ざか</w:t>
      </w:r>
      <w:r w:rsidRPr="001969B4">
        <w:rPr>
          <w:rFonts w:asciiTheme="minorEastAsia" w:hAnsiTheme="minorEastAsia" w:hint="eastAsia"/>
          <w:color w:val="000000" w:themeColor="text1"/>
          <w:szCs w:val="21"/>
        </w:rPr>
        <w:t>井地域。</w:t>
      </w:r>
    </w:p>
    <w:p w14:paraId="7C1CC66C" w14:textId="2005D6EF" w:rsidR="00D56702" w:rsidRPr="001969B4" w:rsidRDefault="00D56702" w:rsidP="00D5670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1、地域の現状。</w:t>
      </w:r>
    </w:p>
    <w:p w14:paraId="76F510C1" w14:textId="7D5DE930" w:rsidR="00D56702" w:rsidRPr="001969B4" w:rsidRDefault="00D56702" w:rsidP="00D5670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市街化区域の人口密度は、鉄道駅周辺地域では40</w:t>
      </w:r>
      <w:r w:rsidR="003A5987" w:rsidRPr="001969B4">
        <w:rPr>
          <w:rFonts w:asciiTheme="minorEastAsia" w:hAnsiTheme="minorEastAsia" w:hint="eastAsia"/>
          <w:color w:val="000000" w:themeColor="text1"/>
          <w:szCs w:val="21"/>
        </w:rPr>
        <w:t>から</w:t>
      </w:r>
      <w:r w:rsidRPr="001969B4">
        <w:rPr>
          <w:rFonts w:asciiTheme="minorEastAsia" w:hAnsiTheme="minorEastAsia" w:hint="eastAsia"/>
          <w:color w:val="000000" w:themeColor="text1"/>
          <w:szCs w:val="21"/>
        </w:rPr>
        <w:t>60人</w:t>
      </w:r>
      <w:r w:rsidR="000D6732" w:rsidRPr="001969B4">
        <w:rPr>
          <w:rFonts w:asciiTheme="minorEastAsia" w:hAnsiTheme="minorEastAsia" w:hint="eastAsia"/>
          <w:color w:val="000000" w:themeColor="text1"/>
          <w:szCs w:val="21"/>
        </w:rPr>
        <w:t>まいヘクタール</w:t>
      </w:r>
      <w:r w:rsidRPr="001969B4">
        <w:rPr>
          <w:rFonts w:asciiTheme="minorEastAsia" w:hAnsiTheme="minorEastAsia" w:hint="eastAsia"/>
          <w:color w:val="000000" w:themeColor="text1"/>
          <w:szCs w:val="21"/>
        </w:rPr>
        <w:t>と比較的高くなっていますが、周辺部では20から40人</w:t>
      </w:r>
      <w:r w:rsidR="000D6732" w:rsidRPr="001969B4">
        <w:rPr>
          <w:rFonts w:asciiTheme="minorEastAsia" w:hAnsiTheme="minorEastAsia" w:hint="eastAsia"/>
          <w:color w:val="000000" w:themeColor="text1"/>
          <w:szCs w:val="21"/>
        </w:rPr>
        <w:t>まいヘクタール</w:t>
      </w:r>
      <w:r w:rsidRPr="001969B4">
        <w:rPr>
          <w:rFonts w:asciiTheme="minorEastAsia" w:hAnsiTheme="minorEastAsia" w:hint="eastAsia"/>
          <w:color w:val="000000" w:themeColor="text1"/>
          <w:szCs w:val="21"/>
        </w:rPr>
        <w:t>の地域となっています。</w:t>
      </w:r>
    </w:p>
    <w:p w14:paraId="206D908B" w14:textId="5D834045" w:rsidR="000A67D6" w:rsidRPr="001969B4" w:rsidRDefault="00D56702" w:rsidP="00D56702">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鉄道駅周辺に商業用地が分布し、周辺部は住宅用地となっています。JR東海道本線と名鉄名古屋本線の間の区域にまとまった工業用地が存在するほか、小規模な工業用地が市街</w:t>
      </w:r>
      <w:r w:rsidR="00AF74E2">
        <w:rPr>
          <w:rFonts w:asciiTheme="minorEastAsia" w:hAnsiTheme="minorEastAsia" w:hint="eastAsia"/>
          <w:color w:val="000000" w:themeColor="text1"/>
          <w:szCs w:val="21"/>
        </w:rPr>
        <w:t>ち</w:t>
      </w:r>
      <w:r w:rsidRPr="001969B4">
        <w:rPr>
          <w:rFonts w:asciiTheme="minorEastAsia" w:hAnsiTheme="minorEastAsia" w:hint="eastAsia"/>
          <w:color w:val="000000" w:themeColor="text1"/>
          <w:szCs w:val="21"/>
        </w:rPr>
        <w:t>内に分散しています。住居系市街地には小中学校や支所などの公益施設用地も分布しています。</w:t>
      </w:r>
    </w:p>
    <w:p w14:paraId="3A406F17" w14:textId="67F3E36C" w:rsidR="006C507C" w:rsidRPr="001969B4" w:rsidRDefault="006C507C" w:rsidP="006C507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2、地域住民のニーズ。</w:t>
      </w:r>
    </w:p>
    <w:p w14:paraId="3D919129" w14:textId="0BF9439B" w:rsidR="000A67D6" w:rsidRPr="001969B4" w:rsidRDefault="006C507C" w:rsidP="006C507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目指すべき将来像については、防災性、防犯性に優れた安全、安心なまち、お店や銀行などの身近な生活利便施設が充実した便利に暮らせるまち、などが回答率50パーセント以上と高くなっています。そのほかに市平均よりも回答率が高い項目は、身近な生活基盤（生活道路や公園、緑地など）が整ったまち、などが挙げられます。</w:t>
      </w:r>
    </w:p>
    <w:p w14:paraId="0BC742F9" w14:textId="27EB1DC6" w:rsidR="00E2504C" w:rsidRPr="001969B4" w:rsidRDefault="00E2504C" w:rsidP="00E2504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3、地域特性と都市構造上の位置づけ。</w:t>
      </w:r>
    </w:p>
    <w:p w14:paraId="45C3AE90" w14:textId="0AB226D6" w:rsidR="003A5987" w:rsidRPr="001969B4" w:rsidRDefault="003A5987" w:rsidP="003A598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市域南部の豊橋市ざかいにあり名鉄伊奈駅、JR西小</w:t>
      </w:r>
      <w:r w:rsidR="006B1E58">
        <w:rPr>
          <w:rFonts w:asciiTheme="minorEastAsia" w:hAnsiTheme="minorEastAsia" w:hint="eastAsia"/>
          <w:color w:val="000000" w:themeColor="text1"/>
          <w:szCs w:val="21"/>
        </w:rPr>
        <w:t>ざか</w:t>
      </w:r>
      <w:r w:rsidRPr="001969B4">
        <w:rPr>
          <w:rFonts w:asciiTheme="minorEastAsia" w:hAnsiTheme="minorEastAsia" w:hint="eastAsia"/>
          <w:color w:val="000000" w:themeColor="text1"/>
          <w:szCs w:val="21"/>
        </w:rPr>
        <w:t>井駅、JR小</w:t>
      </w:r>
      <w:r w:rsidR="006B1E58">
        <w:rPr>
          <w:rFonts w:asciiTheme="minorEastAsia" w:hAnsiTheme="minorEastAsia" w:hint="eastAsia"/>
          <w:color w:val="000000" w:themeColor="text1"/>
          <w:szCs w:val="21"/>
        </w:rPr>
        <w:t>ざか</w:t>
      </w:r>
      <w:r w:rsidRPr="001969B4">
        <w:rPr>
          <w:rFonts w:asciiTheme="minorEastAsia" w:hAnsiTheme="minorEastAsia" w:hint="eastAsia"/>
          <w:color w:val="000000" w:themeColor="text1"/>
          <w:szCs w:val="21"/>
        </w:rPr>
        <w:t>井駅の３駅が近接して立地、3駅周辺が地域拠点として位置づけられています。</w:t>
      </w:r>
    </w:p>
    <w:p w14:paraId="7F0C9A8F" w14:textId="46B22314" w:rsidR="003A5987" w:rsidRPr="001969B4" w:rsidRDefault="003A5987" w:rsidP="003A598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6B1E58">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めいほう道路が整備され小</w:t>
      </w:r>
      <w:r w:rsidR="006B1E58">
        <w:rPr>
          <w:rFonts w:asciiTheme="minorEastAsia" w:hAnsiTheme="minorEastAsia" w:hint="eastAsia"/>
          <w:color w:val="000000" w:themeColor="text1"/>
          <w:szCs w:val="21"/>
        </w:rPr>
        <w:t>ざか</w:t>
      </w:r>
      <w:r w:rsidRPr="001969B4">
        <w:rPr>
          <w:rFonts w:asciiTheme="minorEastAsia" w:hAnsiTheme="minorEastAsia" w:hint="eastAsia"/>
          <w:color w:val="000000" w:themeColor="text1"/>
          <w:szCs w:val="21"/>
        </w:rPr>
        <w:t>井みとインターチェンジが開設、さらに都市計画道路</w:t>
      </w:r>
      <w:r w:rsidR="006B1E58">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国道1号線、都市計画道路</w:t>
      </w:r>
      <w:r w:rsidR="006B1E58">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前芝豊川線などにより広域交通のポテンシャルが高まっています。</w:t>
      </w:r>
    </w:p>
    <w:p w14:paraId="7D9B2364" w14:textId="77777777" w:rsidR="005F302C" w:rsidRPr="001969B4" w:rsidRDefault="005F302C" w:rsidP="005F302C">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4、都市づくりの目標に対する地域の役割と課題。</w:t>
      </w:r>
    </w:p>
    <w:p w14:paraId="11FDC7AC" w14:textId="6B24FFD8" w:rsidR="00996EF8" w:rsidRPr="001969B4" w:rsidRDefault="005F302C" w:rsidP="00996EF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1、生活圏ごとに様々な機能が使いやすく配置され、歩いて暮らしやすく、住みたいと思える都市づくり。</w:t>
      </w:r>
      <w:r w:rsidR="00996EF8" w:rsidRPr="001969B4">
        <w:rPr>
          <w:rFonts w:asciiTheme="minorEastAsia" w:hAnsiTheme="minorEastAsia" w:hint="eastAsia"/>
          <w:color w:val="000000" w:themeColor="text1"/>
          <w:szCs w:val="21"/>
        </w:rPr>
        <w:t>近接する3駅の連携を図り、地域拠点としての商業機能、生活サービス機能の集積促進。地域拠点としての基盤整備と魅力ある歩行者空間の充実。</w:t>
      </w:r>
    </w:p>
    <w:p w14:paraId="54E0B900" w14:textId="749581B6" w:rsidR="00996EF8" w:rsidRPr="001969B4" w:rsidRDefault="005F302C" w:rsidP="00996EF8">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2、多様な産業が集積、連携し、歴史、文化をいかした多彩な交流が育まれる魅力ある都市づくり。</w:t>
      </w:r>
      <w:r w:rsidR="00996EF8" w:rsidRPr="001969B4">
        <w:rPr>
          <w:rFonts w:asciiTheme="minorEastAsia" w:hAnsiTheme="minorEastAsia" w:hint="eastAsia"/>
          <w:color w:val="000000" w:themeColor="text1"/>
          <w:szCs w:val="21"/>
        </w:rPr>
        <w:t>都市計画道路</w:t>
      </w:r>
      <w:r w:rsidR="006B1E58">
        <w:rPr>
          <w:rFonts w:asciiTheme="minorEastAsia" w:hAnsiTheme="minorEastAsia" w:hint="eastAsia"/>
          <w:color w:val="000000" w:themeColor="text1"/>
          <w:szCs w:val="21"/>
        </w:rPr>
        <w:t>、</w:t>
      </w:r>
      <w:r w:rsidR="00996EF8" w:rsidRPr="001969B4">
        <w:rPr>
          <w:rFonts w:asciiTheme="minorEastAsia" w:hAnsiTheme="minorEastAsia" w:hint="eastAsia"/>
          <w:color w:val="000000" w:themeColor="text1"/>
          <w:szCs w:val="21"/>
        </w:rPr>
        <w:t>国道１号線沿道の工業集積地などにおける周辺の住宅地との環境の調和。広域交通のけっせつ点としてのポテンシャルを活用した機能誘導や人々の交流のかっせいか。</w:t>
      </w:r>
    </w:p>
    <w:p w14:paraId="60376304" w14:textId="12347F2E" w:rsidR="00C02BE5" w:rsidRPr="001969B4" w:rsidRDefault="005F302C" w:rsidP="00C02BE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3、市民がいつまでも安全で安心して、暮らし続けることができる都市づくり。</w:t>
      </w:r>
      <w:r w:rsidR="00C02BE5" w:rsidRPr="001969B4">
        <w:rPr>
          <w:rFonts w:asciiTheme="minorEastAsia" w:hAnsiTheme="minorEastAsia" w:hint="eastAsia"/>
          <w:color w:val="000000" w:themeColor="text1"/>
          <w:szCs w:val="21"/>
        </w:rPr>
        <w:t>既成市街地の居住環境の充実。支所、学校などのコミュニティの核となる公共施設の機能の充実。</w:t>
      </w:r>
    </w:p>
    <w:p w14:paraId="2C52CC6A" w14:textId="28AEE3A2" w:rsidR="00C02BE5" w:rsidRPr="001969B4" w:rsidRDefault="005F302C" w:rsidP="00C02BE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4、山並みや田園風景、海や川を守り、都市の個性が輝き、地球環境にもやさしい都市づくり。</w:t>
      </w:r>
      <w:r w:rsidR="00C02BE5" w:rsidRPr="001969B4">
        <w:rPr>
          <w:rFonts w:asciiTheme="minorEastAsia" w:hAnsiTheme="minorEastAsia" w:hint="eastAsia"/>
          <w:color w:val="000000" w:themeColor="text1"/>
          <w:szCs w:val="21"/>
        </w:rPr>
        <w:t>とよがわほうすいろなどの水辺環境をいかすとともに、市街</w:t>
      </w:r>
      <w:r w:rsidR="001D2E1E">
        <w:rPr>
          <w:rFonts w:asciiTheme="minorEastAsia" w:hAnsiTheme="minorEastAsia" w:hint="eastAsia"/>
          <w:color w:val="000000" w:themeColor="text1"/>
          <w:szCs w:val="21"/>
        </w:rPr>
        <w:t>ち</w:t>
      </w:r>
      <w:r w:rsidR="00C02BE5" w:rsidRPr="001969B4">
        <w:rPr>
          <w:rFonts w:asciiTheme="minorEastAsia" w:hAnsiTheme="minorEastAsia" w:hint="eastAsia"/>
          <w:color w:val="000000" w:themeColor="text1"/>
          <w:szCs w:val="21"/>
        </w:rPr>
        <w:t>内の低未利用地を活用したオープンスペースの確保などによるゆとりある環境形成。</w:t>
      </w:r>
    </w:p>
    <w:p w14:paraId="4B72B15D" w14:textId="6E9F2582" w:rsidR="00C02BE5" w:rsidRPr="001969B4" w:rsidRDefault="005F302C" w:rsidP="00C02BE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5、多様な担い手が支え、連携、協働する安定した都市づくり。</w:t>
      </w:r>
      <w:r w:rsidR="00C02BE5" w:rsidRPr="001969B4">
        <w:rPr>
          <w:rFonts w:asciiTheme="minorEastAsia" w:hAnsiTheme="minorEastAsia" w:hint="eastAsia"/>
          <w:color w:val="000000" w:themeColor="text1"/>
          <w:szCs w:val="21"/>
        </w:rPr>
        <w:t>土地区画整理及び既成市街地の環境改善における地域住民と連携したまちづくりの推進。</w:t>
      </w:r>
    </w:p>
    <w:p w14:paraId="5E14FB02" w14:textId="77777777" w:rsidR="00C02BE5" w:rsidRPr="001969B4" w:rsidRDefault="00C02BE5" w:rsidP="00C02BE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5、地域のまちづくりの目標。</w:t>
      </w:r>
    </w:p>
    <w:p w14:paraId="53DEF936" w14:textId="46F0FE78" w:rsidR="00C02BE5" w:rsidRPr="001969B4" w:rsidRDefault="00C02BE5" w:rsidP="00C02BE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1、市街</w:t>
      </w:r>
      <w:r w:rsidR="00A40426">
        <w:rPr>
          <w:rFonts w:asciiTheme="minorEastAsia" w:hAnsiTheme="minorEastAsia" w:hint="eastAsia"/>
          <w:color w:val="000000" w:themeColor="text1"/>
          <w:szCs w:val="21"/>
        </w:rPr>
        <w:t>ち</w:t>
      </w:r>
      <w:r w:rsidRPr="001969B4">
        <w:rPr>
          <w:rFonts w:asciiTheme="minorEastAsia" w:hAnsiTheme="minorEastAsia" w:hint="eastAsia"/>
          <w:color w:val="000000" w:themeColor="text1"/>
          <w:szCs w:val="21"/>
        </w:rPr>
        <w:t>内に近接する鉄道3駅の連携と機能分担などによる、地域拠点の魅力あるまちづくり。</w:t>
      </w:r>
    </w:p>
    <w:p w14:paraId="2C0B71D9" w14:textId="37C114F1" w:rsidR="00C02BE5" w:rsidRPr="001969B4" w:rsidRDefault="00C02BE5" w:rsidP="00C02BE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2、既成市街地の居住環境の</w:t>
      </w:r>
      <w:r w:rsidR="00A40426">
        <w:rPr>
          <w:rFonts w:asciiTheme="minorEastAsia" w:hAnsiTheme="minorEastAsia" w:hint="eastAsia"/>
          <w:color w:val="000000" w:themeColor="text1"/>
          <w:szCs w:val="21"/>
        </w:rPr>
        <w:t>充実</w:t>
      </w:r>
      <w:r w:rsidRPr="001969B4">
        <w:rPr>
          <w:rFonts w:asciiTheme="minorEastAsia" w:hAnsiTheme="minorEastAsia" w:hint="eastAsia"/>
          <w:color w:val="000000" w:themeColor="text1"/>
          <w:szCs w:val="21"/>
        </w:rPr>
        <w:t>、緑の創出などによるゆとりと潤いのあるまちづくり。</w:t>
      </w:r>
    </w:p>
    <w:p w14:paraId="4E1B5485" w14:textId="77777777" w:rsidR="00C02BE5" w:rsidRPr="001969B4" w:rsidRDefault="00C02BE5" w:rsidP="00C02BE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6、地域のまちづくりの方針、せさく。</w:t>
      </w:r>
    </w:p>
    <w:p w14:paraId="09863F1F" w14:textId="77777777" w:rsidR="00C02BE5" w:rsidRPr="001969B4" w:rsidRDefault="00C02BE5" w:rsidP="00C02BE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土地利用。</w:t>
      </w:r>
    </w:p>
    <w:p w14:paraId="56DD2B4A" w14:textId="5A8B6059" w:rsidR="00C02BE5" w:rsidRPr="001969B4" w:rsidRDefault="00C02BE5" w:rsidP="00C02BE5">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名鉄伊奈駅、ＪＲ西小</w:t>
      </w:r>
      <w:r w:rsidR="006B1E58">
        <w:rPr>
          <w:rFonts w:asciiTheme="minorEastAsia" w:hAnsiTheme="minorEastAsia" w:hint="eastAsia"/>
          <w:color w:val="000000" w:themeColor="text1"/>
          <w:szCs w:val="21"/>
        </w:rPr>
        <w:t>ざか</w:t>
      </w:r>
      <w:r w:rsidRPr="001969B4">
        <w:rPr>
          <w:rFonts w:asciiTheme="minorEastAsia" w:hAnsiTheme="minorEastAsia" w:hint="eastAsia"/>
          <w:color w:val="000000" w:themeColor="text1"/>
          <w:szCs w:val="21"/>
        </w:rPr>
        <w:t>井駅、ＪＲ</w:t>
      </w:r>
      <w:r w:rsidR="00B04D2E">
        <w:rPr>
          <w:rFonts w:asciiTheme="minorEastAsia" w:hAnsiTheme="minorEastAsia" w:hint="eastAsia"/>
          <w:color w:val="000000" w:themeColor="text1"/>
          <w:szCs w:val="21"/>
        </w:rPr>
        <w:t>こ</w:t>
      </w:r>
      <w:r w:rsidR="006B1E58">
        <w:rPr>
          <w:rFonts w:asciiTheme="minorEastAsia" w:hAnsiTheme="minorEastAsia" w:hint="eastAsia"/>
          <w:color w:val="000000" w:themeColor="text1"/>
          <w:szCs w:val="21"/>
        </w:rPr>
        <w:t>ざか</w:t>
      </w:r>
      <w:r w:rsidRPr="001969B4">
        <w:rPr>
          <w:rFonts w:asciiTheme="minorEastAsia" w:hAnsiTheme="minorEastAsia" w:hint="eastAsia"/>
          <w:color w:val="000000" w:themeColor="text1"/>
          <w:szCs w:val="21"/>
        </w:rPr>
        <w:t>井駅の各周辺地区について、住民生活を支える商業機能の集積を図ります。目標1。</w:t>
      </w:r>
    </w:p>
    <w:p w14:paraId="596F1359" w14:textId="5BE9A973" w:rsidR="00776988" w:rsidRPr="001969B4" w:rsidRDefault="00C02BE5"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w:t>
      </w:r>
      <w:r w:rsidR="00B04D2E">
        <w:rPr>
          <w:rFonts w:asciiTheme="minorEastAsia" w:hAnsiTheme="minorEastAsia" w:hint="eastAsia"/>
          <w:color w:val="000000" w:themeColor="text1"/>
          <w:szCs w:val="21"/>
        </w:rPr>
        <w:t>ち</w:t>
      </w:r>
      <w:r w:rsidRPr="001969B4">
        <w:rPr>
          <w:rFonts w:asciiTheme="minorEastAsia" w:hAnsiTheme="minorEastAsia" w:hint="eastAsia"/>
          <w:color w:val="000000" w:themeColor="text1"/>
          <w:szCs w:val="21"/>
        </w:rPr>
        <w:t>内の工業地区については、周辺の住環境との調和を図ります。</w:t>
      </w:r>
      <w:r w:rsidR="00776988" w:rsidRPr="001969B4">
        <w:rPr>
          <w:rFonts w:asciiTheme="minorEastAsia" w:hAnsiTheme="minorEastAsia" w:hint="eastAsia"/>
          <w:color w:val="000000" w:themeColor="text1"/>
          <w:szCs w:val="21"/>
        </w:rPr>
        <w:t>目標2。</w:t>
      </w:r>
    </w:p>
    <w:p w14:paraId="390C9C1D" w14:textId="77777777" w:rsidR="00776988" w:rsidRPr="001969B4" w:rsidRDefault="00C02BE5"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土地利用や都市基盤の整備状況を踏まえ、災害リスクが低く居住者の受け皿として可能性が見込まれる拠点周辺で新たに必要となる住宅地の形成を検討します。</w:t>
      </w:r>
      <w:r w:rsidR="00776988" w:rsidRPr="001969B4">
        <w:rPr>
          <w:rFonts w:asciiTheme="minorEastAsia" w:hAnsiTheme="minorEastAsia" w:hint="eastAsia"/>
          <w:color w:val="000000" w:themeColor="text1"/>
          <w:szCs w:val="21"/>
        </w:rPr>
        <w:t>目標1。</w:t>
      </w:r>
    </w:p>
    <w:p w14:paraId="06D5B582" w14:textId="77777777" w:rsidR="00776988" w:rsidRPr="001969B4" w:rsidRDefault="00776988"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都市施設整備。</w:t>
      </w:r>
    </w:p>
    <w:p w14:paraId="029D79C5" w14:textId="26962777" w:rsidR="00776988" w:rsidRPr="001969B4" w:rsidRDefault="00776988"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主要幹線道路の整備に向け、関係機関に働きかけます。</w:t>
      </w:r>
    </w:p>
    <w:p w14:paraId="6E552E90" w14:textId="31958BF2" w:rsidR="00776988" w:rsidRPr="001969B4" w:rsidRDefault="007F4EB5"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6B1E58">
        <w:rPr>
          <w:rFonts w:asciiTheme="minorEastAsia" w:hAnsiTheme="minorEastAsia" w:hint="eastAsia"/>
          <w:color w:val="000000" w:themeColor="text1"/>
          <w:szCs w:val="21"/>
        </w:rPr>
        <w:t>、</w:t>
      </w:r>
      <w:r w:rsidR="00142038" w:rsidRPr="001969B4">
        <w:rPr>
          <w:rFonts w:asciiTheme="minorEastAsia" w:hAnsiTheme="minorEastAsia" w:hint="eastAsia"/>
          <w:color w:val="000000" w:themeColor="text1"/>
          <w:szCs w:val="21"/>
        </w:rPr>
        <w:t>めいほう</w:t>
      </w:r>
      <w:r w:rsidR="00776988" w:rsidRPr="001969B4">
        <w:rPr>
          <w:rFonts w:asciiTheme="minorEastAsia" w:hAnsiTheme="minorEastAsia" w:hint="eastAsia"/>
          <w:color w:val="000000" w:themeColor="text1"/>
          <w:szCs w:val="21"/>
        </w:rPr>
        <w:t>道路の４車線化の事業促進。</w:t>
      </w:r>
    </w:p>
    <w:p w14:paraId="4178B316" w14:textId="45E6076D" w:rsidR="00776988" w:rsidRPr="001969B4" w:rsidRDefault="007F4EB5"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6B1E58">
        <w:rPr>
          <w:rFonts w:asciiTheme="minorEastAsia" w:hAnsiTheme="minorEastAsia" w:hint="eastAsia"/>
          <w:color w:val="000000" w:themeColor="text1"/>
          <w:szCs w:val="21"/>
        </w:rPr>
        <w:t>、</w:t>
      </w:r>
      <w:r w:rsidR="00776988" w:rsidRPr="001969B4">
        <w:rPr>
          <w:rFonts w:asciiTheme="minorEastAsia" w:hAnsiTheme="minorEastAsia" w:hint="eastAsia"/>
          <w:color w:val="000000" w:themeColor="text1"/>
          <w:szCs w:val="21"/>
        </w:rPr>
        <w:t>前芝豊川線（国道151号</w:t>
      </w:r>
      <w:r w:rsidR="00203542" w:rsidRPr="001969B4">
        <w:rPr>
          <w:rFonts w:asciiTheme="minorEastAsia" w:hAnsiTheme="minorEastAsia" w:hint="eastAsia"/>
          <w:color w:val="000000" w:themeColor="text1"/>
          <w:szCs w:val="21"/>
        </w:rPr>
        <w:t>、</w:t>
      </w:r>
      <w:r w:rsidR="00776988" w:rsidRPr="001969B4">
        <w:rPr>
          <w:rFonts w:asciiTheme="minorEastAsia" w:hAnsiTheme="minorEastAsia" w:hint="eastAsia"/>
          <w:color w:val="000000" w:themeColor="text1"/>
          <w:szCs w:val="21"/>
        </w:rPr>
        <w:t>国道247号）と</w:t>
      </w:r>
      <w:r w:rsidRPr="001969B4">
        <w:rPr>
          <w:rFonts w:asciiTheme="minorEastAsia" w:hAnsiTheme="minorEastAsia" w:hint="eastAsia"/>
          <w:color w:val="000000" w:themeColor="text1"/>
          <w:szCs w:val="21"/>
        </w:rPr>
        <w:t>都市計画道路</w:t>
      </w:r>
      <w:r w:rsidR="006B1E58">
        <w:rPr>
          <w:rFonts w:asciiTheme="minorEastAsia" w:hAnsiTheme="minorEastAsia" w:hint="eastAsia"/>
          <w:color w:val="000000" w:themeColor="text1"/>
          <w:szCs w:val="21"/>
        </w:rPr>
        <w:t>、</w:t>
      </w:r>
      <w:r w:rsidR="00776988" w:rsidRPr="001969B4">
        <w:rPr>
          <w:rFonts w:asciiTheme="minorEastAsia" w:hAnsiTheme="minorEastAsia" w:hint="eastAsia"/>
          <w:color w:val="000000" w:themeColor="text1"/>
          <w:szCs w:val="21"/>
        </w:rPr>
        <w:t>国道１号線との立体交差化の事業促進。目標1。</w:t>
      </w:r>
    </w:p>
    <w:p w14:paraId="1B696389" w14:textId="286B86FF" w:rsidR="00776988" w:rsidRPr="001969B4" w:rsidRDefault="00776988"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地域間ネットワークを構成する道路の整備に向け、地域及び事業主体などの関係機関に働きかけます。</w:t>
      </w:r>
    </w:p>
    <w:p w14:paraId="351C32D8" w14:textId="03101AD7" w:rsidR="00776988" w:rsidRPr="001969B4" w:rsidRDefault="007F4EB5"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6B1E58">
        <w:rPr>
          <w:rFonts w:asciiTheme="minorEastAsia" w:hAnsiTheme="minorEastAsia" w:hint="eastAsia"/>
          <w:color w:val="000000" w:themeColor="text1"/>
          <w:szCs w:val="21"/>
        </w:rPr>
        <w:t>、</w:t>
      </w:r>
      <w:r w:rsidR="00DB6CFA">
        <w:rPr>
          <w:rFonts w:asciiTheme="minorEastAsia" w:hAnsiTheme="minorEastAsia" w:hint="eastAsia"/>
          <w:color w:val="000000" w:themeColor="text1"/>
          <w:szCs w:val="21"/>
        </w:rPr>
        <w:t>いしまき</w:t>
      </w:r>
      <w:r w:rsidR="00776988" w:rsidRPr="001969B4">
        <w:rPr>
          <w:rFonts w:asciiTheme="minorEastAsia" w:hAnsiTheme="minorEastAsia" w:hint="eastAsia"/>
          <w:color w:val="000000" w:themeColor="text1"/>
          <w:szCs w:val="21"/>
        </w:rPr>
        <w:t>赤根線の早期事業着手。</w:t>
      </w:r>
    </w:p>
    <w:p w14:paraId="15D76B87" w14:textId="232B229B" w:rsidR="00776988" w:rsidRPr="001969B4" w:rsidRDefault="007F4EB5"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6B1E58">
        <w:rPr>
          <w:rFonts w:asciiTheme="minorEastAsia" w:hAnsiTheme="minorEastAsia" w:hint="eastAsia"/>
          <w:color w:val="000000" w:themeColor="text1"/>
          <w:szCs w:val="21"/>
        </w:rPr>
        <w:t>、</w:t>
      </w:r>
      <w:r w:rsidR="005A10B7" w:rsidRPr="001969B4">
        <w:rPr>
          <w:rFonts w:asciiTheme="minorEastAsia" w:hAnsiTheme="minorEastAsia" w:hint="eastAsia"/>
          <w:color w:val="000000" w:themeColor="text1"/>
          <w:szCs w:val="21"/>
        </w:rPr>
        <w:t>いなみわどおり線</w:t>
      </w:r>
      <w:r w:rsidR="00776988" w:rsidRPr="001969B4">
        <w:rPr>
          <w:rFonts w:asciiTheme="minorEastAsia" w:hAnsiTheme="minorEastAsia" w:hint="eastAsia"/>
          <w:color w:val="000000" w:themeColor="text1"/>
          <w:szCs w:val="21"/>
        </w:rPr>
        <w:t>の道路整備の推進。</w:t>
      </w:r>
    </w:p>
    <w:p w14:paraId="0444D278" w14:textId="7B145343" w:rsidR="00776988" w:rsidRPr="001969B4" w:rsidRDefault="007F4EB5"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6B1E58">
        <w:rPr>
          <w:rFonts w:asciiTheme="minorEastAsia" w:hAnsiTheme="minorEastAsia" w:hint="eastAsia"/>
          <w:color w:val="000000" w:themeColor="text1"/>
          <w:szCs w:val="21"/>
        </w:rPr>
        <w:t>、</w:t>
      </w:r>
      <w:r w:rsidR="00496EDC" w:rsidRPr="001969B4">
        <w:rPr>
          <w:rFonts w:asciiTheme="minorEastAsia" w:hAnsiTheme="minorEastAsia" w:hint="eastAsia"/>
          <w:color w:val="000000" w:themeColor="text1"/>
          <w:szCs w:val="21"/>
        </w:rPr>
        <w:t>なかどおり</w:t>
      </w:r>
      <w:r w:rsidR="00776988" w:rsidRPr="001969B4">
        <w:rPr>
          <w:rFonts w:asciiTheme="minorEastAsia" w:hAnsiTheme="minorEastAsia" w:hint="eastAsia"/>
          <w:color w:val="000000" w:themeColor="text1"/>
          <w:szCs w:val="21"/>
        </w:rPr>
        <w:t>線の整備。</w:t>
      </w:r>
    </w:p>
    <w:p w14:paraId="5F4AF073" w14:textId="202C29FC" w:rsidR="00776988" w:rsidRPr="001969B4" w:rsidRDefault="007F4EB5"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r w:rsidR="006B1E58">
        <w:rPr>
          <w:rFonts w:asciiTheme="minorEastAsia" w:hAnsiTheme="minorEastAsia" w:hint="eastAsia"/>
          <w:color w:val="000000" w:themeColor="text1"/>
          <w:szCs w:val="21"/>
        </w:rPr>
        <w:t>、</w:t>
      </w:r>
      <w:r w:rsidR="00757B8E" w:rsidRPr="001969B4">
        <w:rPr>
          <w:rFonts w:asciiTheme="minorEastAsia" w:hAnsiTheme="minorEastAsia" w:hint="eastAsia"/>
          <w:color w:val="000000" w:themeColor="text1"/>
          <w:szCs w:val="21"/>
        </w:rPr>
        <w:t>小</w:t>
      </w:r>
      <w:r w:rsidR="006B1E58">
        <w:rPr>
          <w:rFonts w:asciiTheme="minorEastAsia" w:hAnsiTheme="minorEastAsia" w:hint="eastAsia"/>
          <w:color w:val="000000" w:themeColor="text1"/>
          <w:szCs w:val="21"/>
        </w:rPr>
        <w:t>ざか</w:t>
      </w:r>
      <w:r w:rsidR="00757B8E" w:rsidRPr="001969B4">
        <w:rPr>
          <w:rFonts w:asciiTheme="minorEastAsia" w:hAnsiTheme="minorEastAsia" w:hint="eastAsia"/>
          <w:color w:val="000000" w:themeColor="text1"/>
          <w:szCs w:val="21"/>
        </w:rPr>
        <w:t>井ちゅうじょう線</w:t>
      </w:r>
      <w:r w:rsidR="00776988" w:rsidRPr="001969B4">
        <w:rPr>
          <w:rFonts w:asciiTheme="minorEastAsia" w:hAnsiTheme="minorEastAsia" w:hint="eastAsia"/>
          <w:color w:val="000000" w:themeColor="text1"/>
          <w:szCs w:val="21"/>
        </w:rPr>
        <w:t>の整備及び</w:t>
      </w:r>
      <w:r w:rsidRPr="001969B4">
        <w:rPr>
          <w:rFonts w:asciiTheme="minorEastAsia" w:hAnsiTheme="minorEastAsia" w:hint="eastAsia"/>
          <w:color w:val="000000" w:themeColor="text1"/>
          <w:szCs w:val="21"/>
        </w:rPr>
        <w:t>都市計画道路</w:t>
      </w:r>
      <w:r w:rsidR="006B1E58">
        <w:rPr>
          <w:rFonts w:asciiTheme="minorEastAsia" w:hAnsiTheme="minorEastAsia" w:hint="eastAsia"/>
          <w:color w:val="000000" w:themeColor="text1"/>
          <w:szCs w:val="21"/>
        </w:rPr>
        <w:t>、</w:t>
      </w:r>
      <w:r w:rsidR="00E34E4C" w:rsidRPr="001969B4">
        <w:rPr>
          <w:rFonts w:asciiTheme="minorEastAsia" w:hAnsiTheme="minorEastAsia" w:hint="eastAsia"/>
          <w:color w:val="000000" w:themeColor="text1"/>
          <w:szCs w:val="21"/>
        </w:rPr>
        <w:t>しのづか野口線</w:t>
      </w:r>
      <w:r w:rsidR="00776988" w:rsidRPr="001969B4">
        <w:rPr>
          <w:rFonts w:asciiTheme="minorEastAsia" w:hAnsiTheme="minorEastAsia" w:hint="eastAsia"/>
          <w:color w:val="000000" w:themeColor="text1"/>
          <w:szCs w:val="21"/>
        </w:rPr>
        <w:t>との交差点改良。</w:t>
      </w:r>
    </w:p>
    <w:p w14:paraId="58F76815" w14:textId="63B9A739" w:rsidR="00776988" w:rsidRPr="001969B4" w:rsidRDefault="00776988"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県道前芝</w:t>
      </w:r>
      <w:r w:rsidR="0041688B" w:rsidRPr="001969B4">
        <w:rPr>
          <w:rFonts w:asciiTheme="minorEastAsia" w:hAnsiTheme="minorEastAsia" w:hint="eastAsia"/>
          <w:color w:val="000000" w:themeColor="text1"/>
          <w:szCs w:val="21"/>
        </w:rPr>
        <w:t>こう</w:t>
      </w:r>
      <w:r w:rsidRPr="001969B4">
        <w:rPr>
          <w:rFonts w:asciiTheme="minorEastAsia" w:hAnsiTheme="minorEastAsia" w:hint="eastAsia"/>
          <w:color w:val="000000" w:themeColor="text1"/>
          <w:szCs w:val="21"/>
        </w:rPr>
        <w:t>停車場線の歩道整備。</w:t>
      </w:r>
    </w:p>
    <w:p w14:paraId="574511A9" w14:textId="1C03BCF7" w:rsidR="00776988" w:rsidRPr="001969B4" w:rsidRDefault="00776988"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県道小</w:t>
      </w:r>
      <w:r w:rsidR="006B1E58">
        <w:rPr>
          <w:rFonts w:asciiTheme="minorEastAsia" w:hAnsiTheme="minorEastAsia" w:hint="eastAsia"/>
          <w:color w:val="000000" w:themeColor="text1"/>
          <w:szCs w:val="21"/>
        </w:rPr>
        <w:t>ざか</w:t>
      </w:r>
      <w:r w:rsidRPr="001969B4">
        <w:rPr>
          <w:rFonts w:asciiTheme="minorEastAsia" w:hAnsiTheme="minorEastAsia" w:hint="eastAsia"/>
          <w:color w:val="000000" w:themeColor="text1"/>
          <w:szCs w:val="21"/>
        </w:rPr>
        <w:t>井</w:t>
      </w:r>
      <w:r w:rsidR="00502187" w:rsidRPr="001969B4">
        <w:rPr>
          <w:rFonts w:asciiTheme="minorEastAsia" w:hAnsiTheme="minorEastAsia" w:hint="eastAsia"/>
          <w:color w:val="000000" w:themeColor="text1"/>
          <w:szCs w:val="21"/>
        </w:rPr>
        <w:t>みと</w:t>
      </w:r>
      <w:r w:rsidRPr="001969B4">
        <w:rPr>
          <w:rFonts w:asciiTheme="minorEastAsia" w:hAnsiTheme="minorEastAsia" w:hint="eastAsia"/>
          <w:color w:val="000000" w:themeColor="text1"/>
          <w:szCs w:val="21"/>
        </w:rPr>
        <w:t>線の平坂街道踏切拡幅と片歩道の事業促進。目標1。</w:t>
      </w:r>
    </w:p>
    <w:p w14:paraId="7267F8FC" w14:textId="608D457E" w:rsidR="00776988" w:rsidRPr="001969B4" w:rsidRDefault="00776988"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交通</w:t>
      </w:r>
      <w:r w:rsidR="0041688B" w:rsidRPr="001969B4">
        <w:rPr>
          <w:rFonts w:asciiTheme="minorEastAsia" w:hAnsiTheme="minorEastAsia" w:hint="eastAsia"/>
          <w:color w:val="000000" w:themeColor="text1"/>
          <w:szCs w:val="21"/>
        </w:rPr>
        <w:t>けっせつ</w:t>
      </w:r>
      <w:r w:rsidRPr="001969B4">
        <w:rPr>
          <w:rFonts w:asciiTheme="minorEastAsia" w:hAnsiTheme="minorEastAsia" w:hint="eastAsia"/>
          <w:color w:val="000000" w:themeColor="text1"/>
          <w:szCs w:val="21"/>
        </w:rPr>
        <w:t>点となる名鉄伊奈駅、ＪＲ西小</w:t>
      </w:r>
      <w:r w:rsidR="006B1E58">
        <w:rPr>
          <w:rFonts w:asciiTheme="minorEastAsia" w:hAnsiTheme="minorEastAsia" w:hint="eastAsia"/>
          <w:color w:val="000000" w:themeColor="text1"/>
          <w:szCs w:val="21"/>
        </w:rPr>
        <w:t>ざか</w:t>
      </w:r>
      <w:r w:rsidRPr="001969B4">
        <w:rPr>
          <w:rFonts w:asciiTheme="minorEastAsia" w:hAnsiTheme="minorEastAsia" w:hint="eastAsia"/>
          <w:color w:val="000000" w:themeColor="text1"/>
          <w:szCs w:val="21"/>
        </w:rPr>
        <w:t>井駅、ＪＲ小</w:t>
      </w:r>
      <w:r w:rsidR="006B1E58">
        <w:rPr>
          <w:rFonts w:asciiTheme="minorEastAsia" w:hAnsiTheme="minorEastAsia" w:hint="eastAsia"/>
          <w:color w:val="000000" w:themeColor="text1"/>
          <w:szCs w:val="21"/>
        </w:rPr>
        <w:t>ざか</w:t>
      </w:r>
      <w:r w:rsidRPr="001969B4">
        <w:rPr>
          <w:rFonts w:asciiTheme="minorEastAsia" w:hAnsiTheme="minorEastAsia" w:hint="eastAsia"/>
          <w:color w:val="000000" w:themeColor="text1"/>
          <w:szCs w:val="21"/>
        </w:rPr>
        <w:t>井駅へのアクセスを高めるため、関連する道路整備の課題などを検討します。目標1。</w:t>
      </w:r>
    </w:p>
    <w:p w14:paraId="560061E8" w14:textId="405B629B" w:rsidR="00776988" w:rsidRPr="001969B4" w:rsidRDefault="00776988"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名鉄伊奈駅における駅前広場、ＪＲ西小</w:t>
      </w:r>
      <w:r w:rsidR="006B1E58">
        <w:rPr>
          <w:rFonts w:asciiTheme="minorEastAsia" w:hAnsiTheme="minorEastAsia" w:hint="eastAsia"/>
          <w:color w:val="000000" w:themeColor="text1"/>
          <w:szCs w:val="21"/>
        </w:rPr>
        <w:t>ざか</w:t>
      </w:r>
      <w:r w:rsidRPr="001969B4">
        <w:rPr>
          <w:rFonts w:asciiTheme="minorEastAsia" w:hAnsiTheme="minorEastAsia" w:hint="eastAsia"/>
          <w:color w:val="000000" w:themeColor="text1"/>
          <w:szCs w:val="21"/>
        </w:rPr>
        <w:t>井駅における駅前広場及び連絡通路の整備のあり方を検討します。目標1。</w:t>
      </w:r>
    </w:p>
    <w:p w14:paraId="7AA2F4C5" w14:textId="78341BF7" w:rsidR="00776988" w:rsidRPr="001969B4" w:rsidRDefault="00776988"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市街地における</w:t>
      </w:r>
      <w:r w:rsidR="005A10B7" w:rsidRPr="001969B4">
        <w:rPr>
          <w:rFonts w:asciiTheme="minorEastAsia" w:hAnsiTheme="minorEastAsia" w:hint="eastAsia"/>
          <w:color w:val="000000" w:themeColor="text1"/>
          <w:szCs w:val="21"/>
        </w:rPr>
        <w:t>うすい</w:t>
      </w:r>
      <w:r w:rsidRPr="001969B4">
        <w:rPr>
          <w:rFonts w:asciiTheme="minorEastAsia" w:hAnsiTheme="minorEastAsia" w:hint="eastAsia"/>
          <w:color w:val="000000" w:themeColor="text1"/>
          <w:szCs w:val="21"/>
        </w:rPr>
        <w:t>排水対策を推進します。目標2。</w:t>
      </w:r>
    </w:p>
    <w:p w14:paraId="0D927E38" w14:textId="559D1205" w:rsidR="00776988" w:rsidRPr="001969B4" w:rsidRDefault="00776988"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小</w:t>
      </w:r>
      <w:r w:rsidR="006B1E58">
        <w:rPr>
          <w:rFonts w:asciiTheme="minorEastAsia" w:hAnsiTheme="minorEastAsia" w:hint="eastAsia"/>
          <w:color w:val="000000" w:themeColor="text1"/>
          <w:szCs w:val="21"/>
        </w:rPr>
        <w:t>ざか</w:t>
      </w:r>
      <w:r w:rsidRPr="001969B4">
        <w:rPr>
          <w:rFonts w:asciiTheme="minorEastAsia" w:hAnsiTheme="minorEastAsia" w:hint="eastAsia"/>
          <w:color w:val="000000" w:themeColor="text1"/>
          <w:szCs w:val="21"/>
        </w:rPr>
        <w:t>井</w:t>
      </w:r>
      <w:r w:rsidR="00DB6CFA">
        <w:rPr>
          <w:rFonts w:asciiTheme="minorEastAsia" w:hAnsiTheme="minorEastAsia" w:hint="eastAsia"/>
          <w:color w:val="000000" w:themeColor="text1"/>
          <w:szCs w:val="21"/>
        </w:rPr>
        <w:t>ちゅう</w:t>
      </w:r>
      <w:r w:rsidRPr="001969B4">
        <w:rPr>
          <w:rFonts w:asciiTheme="minorEastAsia" w:hAnsiTheme="minorEastAsia" w:hint="eastAsia"/>
          <w:color w:val="000000" w:themeColor="text1"/>
          <w:szCs w:val="21"/>
        </w:rPr>
        <w:t>学校整備に伴い歩道整備を行います。目標2。</w:t>
      </w:r>
    </w:p>
    <w:p w14:paraId="3554C854" w14:textId="77777777" w:rsidR="00776988" w:rsidRPr="001969B4" w:rsidRDefault="00776988"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市街地整備。</w:t>
      </w:r>
    </w:p>
    <w:p w14:paraId="0D069FF6" w14:textId="7EBB8CBA" w:rsidR="00776988" w:rsidRPr="001969B4" w:rsidRDefault="00E34E4C"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しゅくちょうちょうじゃまつ</w:t>
      </w:r>
      <w:r w:rsidR="00776988" w:rsidRPr="001969B4">
        <w:rPr>
          <w:rFonts w:asciiTheme="minorEastAsia" w:hAnsiTheme="minorEastAsia" w:hint="eastAsia"/>
          <w:color w:val="000000" w:themeColor="text1"/>
          <w:szCs w:val="21"/>
        </w:rPr>
        <w:t>地区の土地区画整理事業の支援及び都市機能の改善と健全で良好な住環境の形成を図ります。目標1。</w:t>
      </w:r>
    </w:p>
    <w:p w14:paraId="622500D4" w14:textId="77777777" w:rsidR="00776988" w:rsidRPr="001969B4" w:rsidRDefault="00776988"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伊奈地区の第一種低層住居専用地域については、地域の理解、協力を得ながら、まちづくりのルールづくりや必要な基盤整備について推進します。目標2。</w:t>
      </w:r>
    </w:p>
    <w:p w14:paraId="37CC1A6E" w14:textId="77777777" w:rsidR="00776988" w:rsidRPr="001969B4" w:rsidRDefault="00776988"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自然環境。</w:t>
      </w:r>
    </w:p>
    <w:p w14:paraId="1A1231DD" w14:textId="00173A3D" w:rsidR="00776988" w:rsidRPr="001969B4" w:rsidRDefault="00776988"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佐奈川については、</w:t>
      </w:r>
      <w:r w:rsidR="00E34E4C" w:rsidRPr="001969B4">
        <w:rPr>
          <w:rFonts w:asciiTheme="minorEastAsia" w:hAnsiTheme="minorEastAsia" w:hint="eastAsia"/>
          <w:color w:val="000000" w:themeColor="text1"/>
          <w:szCs w:val="21"/>
        </w:rPr>
        <w:t>しんすい</w:t>
      </w:r>
      <w:r w:rsidRPr="001969B4">
        <w:rPr>
          <w:rFonts w:asciiTheme="minorEastAsia" w:hAnsiTheme="minorEastAsia" w:hint="eastAsia"/>
          <w:color w:val="000000" w:themeColor="text1"/>
          <w:szCs w:val="21"/>
        </w:rPr>
        <w:t>空間の利活用を関係機関に働きかけます。目標2。</w:t>
      </w:r>
    </w:p>
    <w:p w14:paraId="40722C2C" w14:textId="3F68F122" w:rsidR="00776988" w:rsidRPr="001969B4" w:rsidRDefault="00776988"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善光寺川の改修や、周辺環境の保全と形成を関係機関に働きかけます。目標2。</w:t>
      </w:r>
    </w:p>
    <w:p w14:paraId="0B00B664" w14:textId="37F76BDC" w:rsidR="00776988" w:rsidRPr="001969B4" w:rsidRDefault="00776988"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伊奈城趾公園をはじめ、歴史的な景観を含めた周辺環境の保全に努めます。目標2。</w:t>
      </w:r>
    </w:p>
    <w:p w14:paraId="4FE19C2E" w14:textId="77777777" w:rsidR="00776988" w:rsidRPr="001969B4" w:rsidRDefault="00776988"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都市防災。</w:t>
      </w:r>
    </w:p>
    <w:p w14:paraId="63E7F5A2" w14:textId="77777777" w:rsidR="00776988" w:rsidRPr="001969B4" w:rsidRDefault="00776988"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佐奈川の河川整備計画に基づく改修について関係機関に働きかけ、協力します。目標2。</w:t>
      </w:r>
    </w:p>
    <w:p w14:paraId="78D13909" w14:textId="7DC4B918" w:rsidR="00776988" w:rsidRPr="001969B4" w:rsidRDefault="00776988"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善光寺川流域、</w:t>
      </w:r>
      <w:r w:rsidR="00A214B5">
        <w:rPr>
          <w:rFonts w:asciiTheme="minorEastAsia" w:hAnsiTheme="minorEastAsia" w:hint="eastAsia"/>
          <w:color w:val="000000" w:themeColor="text1"/>
          <w:szCs w:val="21"/>
        </w:rPr>
        <w:t>はしりがわ</w:t>
      </w:r>
      <w:r w:rsidRPr="001969B4">
        <w:rPr>
          <w:rFonts w:asciiTheme="minorEastAsia" w:hAnsiTheme="minorEastAsia" w:hint="eastAsia"/>
          <w:color w:val="000000" w:themeColor="text1"/>
          <w:szCs w:val="21"/>
        </w:rPr>
        <w:t>流域において浸水被害の軽減を図ります。また、河川整備計画に基づく改修について関係機関に働きかけ、協力します。目標2。</w:t>
      </w:r>
    </w:p>
    <w:p w14:paraId="59D8A5DE" w14:textId="77777777" w:rsidR="0033339F" w:rsidRPr="001969B4" w:rsidRDefault="0033339F" w:rsidP="0033339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7、地域のまちづくり方針図。</w:t>
      </w:r>
    </w:p>
    <w:p w14:paraId="676018A0" w14:textId="77777777" w:rsidR="0033339F" w:rsidRPr="001969B4" w:rsidRDefault="0033339F" w:rsidP="0033339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図、地域のまちづくり方針図。</w:t>
      </w:r>
    </w:p>
    <w:p w14:paraId="6C9DB04D" w14:textId="0602BCBB" w:rsidR="0033339F" w:rsidRPr="001969B4" w:rsidRDefault="0033339F" w:rsidP="0033339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PDF形式の資料では、小</w:t>
      </w:r>
      <w:r w:rsidR="009F3421">
        <w:rPr>
          <w:rFonts w:asciiTheme="minorEastAsia" w:hAnsiTheme="minorEastAsia" w:hint="eastAsia"/>
          <w:color w:val="000000" w:themeColor="text1"/>
          <w:szCs w:val="21"/>
        </w:rPr>
        <w:t>ざか</w:t>
      </w:r>
      <w:r w:rsidRPr="001969B4">
        <w:rPr>
          <w:rFonts w:asciiTheme="minorEastAsia" w:hAnsiTheme="minorEastAsia" w:hint="eastAsia"/>
          <w:color w:val="000000" w:themeColor="text1"/>
          <w:szCs w:val="21"/>
        </w:rPr>
        <w:t>井</w:t>
      </w:r>
      <w:r w:rsidR="00B55555">
        <w:rPr>
          <w:rFonts w:asciiTheme="minorEastAsia" w:hAnsiTheme="minorEastAsia" w:hint="eastAsia"/>
          <w:color w:val="000000" w:themeColor="text1"/>
          <w:szCs w:val="21"/>
        </w:rPr>
        <w:t>ち</w:t>
      </w:r>
      <w:r w:rsidRPr="001969B4">
        <w:rPr>
          <w:rFonts w:asciiTheme="minorEastAsia" w:hAnsiTheme="minorEastAsia" w:hint="eastAsia"/>
          <w:color w:val="000000" w:themeColor="text1"/>
          <w:szCs w:val="21"/>
        </w:rPr>
        <w:t>域のまちづくり方針図を図示していますが、ここでは省略します。</w:t>
      </w:r>
    </w:p>
    <w:p w14:paraId="55BCBAA6" w14:textId="492809E2" w:rsidR="00BE4041" w:rsidRPr="001969B4" w:rsidRDefault="0033339F" w:rsidP="0033339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8、市民協働で目指す取組</w:t>
      </w:r>
      <w:r w:rsidR="00124C7D" w:rsidRPr="001969B4">
        <w:rPr>
          <w:rFonts w:asciiTheme="minorEastAsia" w:hAnsiTheme="minorEastAsia" w:hint="eastAsia"/>
          <w:color w:val="000000" w:themeColor="text1"/>
          <w:szCs w:val="21"/>
        </w:rPr>
        <w:t>み</w:t>
      </w:r>
      <w:r w:rsidRPr="001969B4">
        <w:rPr>
          <w:rFonts w:asciiTheme="minorEastAsia" w:hAnsiTheme="minorEastAsia" w:hint="eastAsia"/>
          <w:color w:val="000000" w:themeColor="text1"/>
          <w:szCs w:val="21"/>
        </w:rPr>
        <w:t>。</w:t>
      </w:r>
    </w:p>
    <w:p w14:paraId="36EAF974" w14:textId="76E55F39" w:rsidR="00776988" w:rsidRPr="001969B4" w:rsidRDefault="00E34E4C"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しゅくちょうちょうじゃまつ</w:t>
      </w:r>
      <w:r w:rsidR="00776988" w:rsidRPr="001969B4">
        <w:rPr>
          <w:rFonts w:asciiTheme="minorEastAsia" w:hAnsiTheme="minorEastAsia" w:hint="eastAsia"/>
          <w:color w:val="000000" w:themeColor="text1"/>
          <w:szCs w:val="21"/>
        </w:rPr>
        <w:t>地区の土地区画整理事業を推進します。</w:t>
      </w:r>
    </w:p>
    <w:p w14:paraId="28689419" w14:textId="21817567" w:rsidR="00776988" w:rsidRPr="001969B4" w:rsidRDefault="00776988" w:rsidP="00776988">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地域の</w:t>
      </w:r>
      <w:r w:rsidR="0041688B" w:rsidRPr="001969B4">
        <w:rPr>
          <w:rFonts w:asciiTheme="minorEastAsia" w:hAnsiTheme="minorEastAsia" w:hint="eastAsia"/>
          <w:color w:val="000000" w:themeColor="text1"/>
          <w:szCs w:val="21"/>
        </w:rPr>
        <w:t>かっせいか</w:t>
      </w:r>
      <w:r w:rsidRPr="001969B4">
        <w:rPr>
          <w:rFonts w:asciiTheme="minorEastAsia" w:hAnsiTheme="minorEastAsia" w:hint="eastAsia"/>
          <w:color w:val="000000" w:themeColor="text1"/>
          <w:szCs w:val="21"/>
        </w:rPr>
        <w:t>に寄与するため、学校などのコミュニティの核となる公共施設の機能の充実を図ります。</w:t>
      </w:r>
    </w:p>
    <w:p w14:paraId="173C009A" w14:textId="12887C5C" w:rsidR="00796047" w:rsidRPr="001969B4" w:rsidRDefault="00796047" w:rsidP="002E26CE">
      <w:pPr>
        <w:widowControl/>
        <w:jc w:val="left"/>
        <w:rPr>
          <w:rFonts w:asciiTheme="minorEastAsia" w:hAnsiTheme="minorEastAsia"/>
          <w:color w:val="000000" w:themeColor="text1"/>
          <w:szCs w:val="21"/>
        </w:rPr>
      </w:pPr>
      <w:r w:rsidRPr="001969B4">
        <w:rPr>
          <w:rFonts w:asciiTheme="minorEastAsia" w:hAnsiTheme="minorEastAsia" w:hint="eastAsia"/>
          <w:color w:val="000000" w:themeColor="text1"/>
          <w:szCs w:val="21"/>
        </w:rPr>
        <w:t>第４章、計画の実現に向けて。</w:t>
      </w:r>
    </w:p>
    <w:p w14:paraId="51AB216E" w14:textId="215DFBDE" w:rsidR="00796047" w:rsidRPr="001969B4" w:rsidRDefault="00796047" w:rsidP="0079604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1、都市づくりの推進に向けた方針。</w:t>
      </w:r>
    </w:p>
    <w:p w14:paraId="2D2E5DE4" w14:textId="2A16E508" w:rsidR="00796047" w:rsidRPr="001969B4" w:rsidRDefault="00796047" w:rsidP="0079604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都市計画マスタープランは、</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の将来都市像を明確にし、個別の都市計画を決定、変更する際の方向性を示すなど、市町村が自ら定める都市計画の総合的な指針（行政上の指針）としての役割を果たすものです。</w:t>
      </w:r>
    </w:p>
    <w:p w14:paraId="66D4C101" w14:textId="4F7343F6" w:rsidR="00796047" w:rsidRPr="001969B4" w:rsidRDefault="0040135D" w:rsidP="0079604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ほんし</w:t>
      </w:r>
      <w:r w:rsidR="00796047" w:rsidRPr="001969B4">
        <w:rPr>
          <w:rFonts w:asciiTheme="minorEastAsia" w:hAnsiTheme="minorEastAsia" w:hint="eastAsia"/>
          <w:color w:val="000000" w:themeColor="text1"/>
          <w:szCs w:val="21"/>
        </w:rPr>
        <w:t>では、計画の実現に向けた都市づくりの推進にあたり、個別的、具体的な事業計画や整備計画などの策定を行うとともに、関係機関と連携しつつ、事業の効率化や各種制度の活用による財政負担の軽減などの対応を図ることで、計画の実効性を確保していきます。</w:t>
      </w:r>
    </w:p>
    <w:p w14:paraId="0AFD20A7" w14:textId="77777777" w:rsidR="00796047" w:rsidRPr="001969B4" w:rsidRDefault="00796047" w:rsidP="0079604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また、地域別構想を市民による身近なまちづくり活動を下支えする計画としても位置づけ、</w:t>
      </w:r>
      <w:r w:rsidRPr="001969B4">
        <w:rPr>
          <w:rFonts w:asciiTheme="minorEastAsia" w:hAnsiTheme="minorEastAsia" w:hint="eastAsia"/>
          <w:color w:val="000000" w:themeColor="text1"/>
          <w:szCs w:val="21"/>
        </w:rPr>
        <w:lastRenderedPageBreak/>
        <w:t>地域別構想に示された目標や方針に基づきながら、市民協働の取組みを支える支援策の充実など、市民と行政の協働による都市づくりを進めます。</w:t>
      </w:r>
    </w:p>
    <w:p w14:paraId="7392E5AB" w14:textId="2B3FDF2C" w:rsidR="00796047" w:rsidRPr="001969B4" w:rsidRDefault="00796047" w:rsidP="0079604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1の1、行政の役割。</w:t>
      </w:r>
    </w:p>
    <w:p w14:paraId="6581D6F1" w14:textId="50CE9FB4" w:rsidR="00796047" w:rsidRPr="001969B4" w:rsidRDefault="00796047" w:rsidP="0079604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1の1の1、本計画の実現に向けた都市づくりの推進。</w:t>
      </w:r>
    </w:p>
    <w:p w14:paraId="411FC546" w14:textId="0306C9E2" w:rsidR="00796047" w:rsidRPr="001969B4" w:rsidRDefault="00796047" w:rsidP="0079604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w:t>
      </w:r>
      <w:r w:rsidR="00776988"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土地利用に関する制度の適正な運用。</w:t>
      </w:r>
    </w:p>
    <w:p w14:paraId="7ADFF394" w14:textId="7E0DC603" w:rsidR="00796047" w:rsidRPr="001969B4" w:rsidRDefault="00796047" w:rsidP="0079604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本計画における土地利用の方針を実現するため、市街化区域においては、用途地域をはじめとする土地利用規制や</w:t>
      </w:r>
      <w:r w:rsidR="003A24A1">
        <w:rPr>
          <w:rFonts w:asciiTheme="minorEastAsia" w:hAnsiTheme="minorEastAsia" w:hint="eastAsia"/>
          <w:color w:val="000000" w:themeColor="text1"/>
          <w:szCs w:val="21"/>
        </w:rPr>
        <w:t>、</w:t>
      </w:r>
      <w:r w:rsidR="00AC1B89" w:rsidRPr="001969B4">
        <w:rPr>
          <w:rFonts w:asciiTheme="minorEastAsia" w:hAnsiTheme="minorEastAsia" w:hint="eastAsia"/>
          <w:color w:val="000000" w:themeColor="text1"/>
          <w:szCs w:val="21"/>
        </w:rPr>
        <w:t>とよかわしりっちてきせいかけいかく</w:t>
      </w:r>
      <w:r w:rsidRPr="001969B4">
        <w:rPr>
          <w:rFonts w:asciiTheme="minorEastAsia" w:hAnsiTheme="minorEastAsia" w:hint="eastAsia"/>
          <w:color w:val="000000" w:themeColor="text1"/>
          <w:szCs w:val="21"/>
        </w:rPr>
        <w:t>における届出制度の運用などにより、秩序ある土地利用の誘導を図ります。</w:t>
      </w:r>
    </w:p>
    <w:p w14:paraId="7C907D35" w14:textId="77777777" w:rsidR="00796047" w:rsidRPr="001969B4" w:rsidRDefault="00796047" w:rsidP="0079604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市街化調整区域においては、都市計画法、農業振興地域の整備に関する法律など、土地利用関係法や開発許可制度の適正な運用により、土地利用の調整を図り、無秩序な市街地の拡大を抑制します。</w:t>
      </w:r>
    </w:p>
    <w:p w14:paraId="48E7DB83" w14:textId="3CA31095" w:rsidR="00796047" w:rsidRPr="001969B4" w:rsidRDefault="00796047" w:rsidP="0079604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w:t>
      </w:r>
      <w:r w:rsidR="00776988"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都市の骨格を形成する都市施設整備の推進。</w:t>
      </w:r>
    </w:p>
    <w:p w14:paraId="1702D9DA" w14:textId="1646AA09" w:rsidR="00796047" w:rsidRPr="001969B4" w:rsidRDefault="00796047" w:rsidP="0079604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都市計画公園などの未整備となっている都市施設については、各施設整備の優先性を検討しつつ、国、県、市が適切な役割分担のもと、効果的かつ効率的な整備を進めていきます。ただし、社会情勢や都市構造の変化に伴い、当初の整備方針などを見直すことが必要な場合には、都市計画の見直しを検討します。</w:t>
      </w:r>
    </w:p>
    <w:p w14:paraId="636C45E1" w14:textId="1B8AE6C8" w:rsidR="00796047" w:rsidRPr="001969B4" w:rsidRDefault="00796047" w:rsidP="0079604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w:t>
      </w:r>
      <w:r w:rsidR="00776988"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関係機関との連携、協力の強化</w:t>
      </w:r>
      <w:r w:rsidR="00D03583" w:rsidRPr="001969B4">
        <w:rPr>
          <w:rFonts w:asciiTheme="minorEastAsia" w:hAnsiTheme="minorEastAsia" w:hint="eastAsia"/>
          <w:color w:val="000000" w:themeColor="text1"/>
          <w:szCs w:val="21"/>
        </w:rPr>
        <w:t>。</w:t>
      </w:r>
    </w:p>
    <w:p w14:paraId="69CACA94" w14:textId="37F2D9F4" w:rsidR="00DA30FD" w:rsidRPr="001969B4" w:rsidRDefault="00796047" w:rsidP="0079604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国、県などが定める上位計画や関連計画との連携を図りつつ、相互に協力しあいながら、都市づくりを進めていきます。特に、都市計画道路</w:t>
      </w:r>
      <w:r w:rsidR="003A24A1">
        <w:rPr>
          <w:rFonts w:asciiTheme="minorEastAsia" w:hAnsiTheme="minorEastAsia" w:hint="eastAsia"/>
          <w:color w:val="000000" w:themeColor="text1"/>
          <w:szCs w:val="21"/>
        </w:rPr>
        <w:t>、</w:t>
      </w:r>
      <w:r w:rsidR="00577C61" w:rsidRPr="001969B4">
        <w:rPr>
          <w:rFonts w:asciiTheme="minorEastAsia" w:hAnsiTheme="minorEastAsia" w:hint="eastAsia"/>
          <w:color w:val="000000" w:themeColor="text1"/>
          <w:szCs w:val="21"/>
        </w:rPr>
        <w:t>めいほう</w:t>
      </w:r>
      <w:r w:rsidRPr="001969B4">
        <w:rPr>
          <w:rFonts w:asciiTheme="minorEastAsia" w:hAnsiTheme="minorEastAsia" w:hint="eastAsia"/>
          <w:color w:val="000000" w:themeColor="text1"/>
          <w:szCs w:val="21"/>
        </w:rPr>
        <w:t>道路をはじめとする広域的な交通体系の整備などの広範な影響が見込まれるような場合には、国や県への働きかけや補助事業の活用、周辺自治体との協議、調整などを図りながら、１つの</w:t>
      </w:r>
      <w:r w:rsidR="002E74F3">
        <w:rPr>
          <w:rFonts w:asciiTheme="minorEastAsia" w:hAnsiTheme="minorEastAsia" w:hint="eastAsia"/>
          <w:color w:val="000000" w:themeColor="text1"/>
          <w:szCs w:val="21"/>
        </w:rPr>
        <w:t>しまち</w:t>
      </w:r>
      <w:r w:rsidRPr="001969B4">
        <w:rPr>
          <w:rFonts w:asciiTheme="minorEastAsia" w:hAnsiTheme="minorEastAsia" w:hint="eastAsia"/>
          <w:color w:val="000000" w:themeColor="text1"/>
          <w:szCs w:val="21"/>
        </w:rPr>
        <w:t>の区域を越えた広域的な視点での都市づくりを進めていきます。</w:t>
      </w:r>
      <w:r w:rsidR="00DA30FD" w:rsidRPr="001969B4">
        <w:rPr>
          <w:rFonts w:asciiTheme="minorEastAsia" w:hAnsiTheme="minorEastAsia" w:hint="eastAsia"/>
          <w:color w:val="000000" w:themeColor="text1"/>
          <w:szCs w:val="21"/>
        </w:rPr>
        <w:t>また、大規模な商業施設等の立地にあたっては、計画立案の初期段階から立地後にわたって交通への影響を調査</w:t>
      </w:r>
      <w:r w:rsidR="009D4766" w:rsidRPr="001969B4">
        <w:rPr>
          <w:rFonts w:asciiTheme="minorEastAsia" w:hAnsiTheme="minorEastAsia" w:hint="eastAsia"/>
          <w:color w:val="000000" w:themeColor="text1"/>
          <w:szCs w:val="21"/>
        </w:rPr>
        <w:t>、</w:t>
      </w:r>
      <w:r w:rsidR="00DA30FD" w:rsidRPr="001969B4">
        <w:rPr>
          <w:rFonts w:asciiTheme="minorEastAsia" w:hAnsiTheme="minorEastAsia" w:hint="eastAsia"/>
          <w:color w:val="000000" w:themeColor="text1"/>
          <w:szCs w:val="21"/>
        </w:rPr>
        <w:t>予測し、所要の渋滞対策を実施します。</w:t>
      </w:r>
    </w:p>
    <w:p w14:paraId="08CAABF4" w14:textId="16588C1F" w:rsidR="00321F8A" w:rsidRPr="001969B4" w:rsidRDefault="00321F8A" w:rsidP="00321F8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1の1の2、市民協働による都市づくりの推進</w:t>
      </w:r>
      <w:r w:rsidR="00D03583" w:rsidRPr="001969B4">
        <w:rPr>
          <w:rFonts w:asciiTheme="minorEastAsia" w:hAnsiTheme="minorEastAsia" w:hint="eastAsia"/>
          <w:color w:val="000000" w:themeColor="text1"/>
          <w:szCs w:val="21"/>
        </w:rPr>
        <w:t>。</w:t>
      </w:r>
    </w:p>
    <w:p w14:paraId="62336F41" w14:textId="611D7734" w:rsidR="00321F8A" w:rsidRPr="001969B4" w:rsidRDefault="00D03583" w:rsidP="00321F8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w:t>
      </w:r>
      <w:r w:rsidR="009D4766" w:rsidRPr="001969B4">
        <w:rPr>
          <w:rFonts w:asciiTheme="minorEastAsia" w:hAnsiTheme="minorEastAsia" w:hint="eastAsia"/>
          <w:color w:val="000000" w:themeColor="text1"/>
          <w:szCs w:val="21"/>
        </w:rPr>
        <w:t>、</w:t>
      </w:r>
      <w:r w:rsidR="00321F8A" w:rsidRPr="001969B4">
        <w:rPr>
          <w:rFonts w:asciiTheme="minorEastAsia" w:hAnsiTheme="minorEastAsia" w:hint="eastAsia"/>
          <w:color w:val="000000" w:themeColor="text1"/>
          <w:szCs w:val="21"/>
        </w:rPr>
        <w:t>身近なまちづくりなどへの市民参加の促進</w:t>
      </w:r>
      <w:r w:rsidRPr="001969B4">
        <w:rPr>
          <w:rFonts w:asciiTheme="minorEastAsia" w:hAnsiTheme="minorEastAsia" w:hint="eastAsia"/>
          <w:color w:val="000000" w:themeColor="text1"/>
          <w:szCs w:val="21"/>
        </w:rPr>
        <w:t>。</w:t>
      </w:r>
    </w:p>
    <w:p w14:paraId="6A3FF29E" w14:textId="11CC15A8" w:rsidR="00321F8A" w:rsidRPr="001969B4" w:rsidRDefault="00321F8A" w:rsidP="00321F8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市民と行政が連携、協力しながら、都市や地域の抱える問題などを効果的に解決していく都市づくりを</w:t>
      </w:r>
      <w:r w:rsidR="00873F34" w:rsidRPr="001969B4">
        <w:rPr>
          <w:rFonts w:asciiTheme="minorEastAsia" w:hAnsiTheme="minorEastAsia" w:hint="eastAsia"/>
          <w:color w:val="000000" w:themeColor="text1"/>
          <w:szCs w:val="21"/>
        </w:rPr>
        <w:t>じっせん</w:t>
      </w:r>
      <w:r w:rsidRPr="001969B4">
        <w:rPr>
          <w:rFonts w:asciiTheme="minorEastAsia" w:hAnsiTheme="minorEastAsia" w:hint="eastAsia"/>
          <w:color w:val="000000" w:themeColor="text1"/>
          <w:szCs w:val="21"/>
        </w:rPr>
        <w:t>するため、広報誌や市ホームページ、市民公開型GISやSNSなどを活用し、都市づくりに関する情報を広く、分かりやすく市民に提供し、各種計画づくりや都市づくりの</w:t>
      </w:r>
      <w:r w:rsidR="00873F34" w:rsidRPr="001969B4">
        <w:rPr>
          <w:rFonts w:asciiTheme="minorEastAsia" w:hAnsiTheme="minorEastAsia" w:hint="eastAsia"/>
          <w:color w:val="000000" w:themeColor="text1"/>
          <w:szCs w:val="21"/>
        </w:rPr>
        <w:t>じっせん</w:t>
      </w:r>
      <w:r w:rsidRPr="001969B4">
        <w:rPr>
          <w:rFonts w:asciiTheme="minorEastAsia" w:hAnsiTheme="minorEastAsia" w:hint="eastAsia"/>
          <w:color w:val="000000" w:themeColor="text1"/>
          <w:szCs w:val="21"/>
        </w:rPr>
        <w:t>の場への参加機会の拡充を図ります。</w:t>
      </w:r>
    </w:p>
    <w:p w14:paraId="16A25C09" w14:textId="324942D7" w:rsidR="00321F8A" w:rsidRPr="001969B4" w:rsidRDefault="00321F8A" w:rsidP="00321F8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また、本計画における地域別構想を地域住民に広く周知</w:t>
      </w:r>
      <w:r w:rsidR="00D03583"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PRするとともに、各地域で展開されている既存の公園などの維持管理、</w:t>
      </w:r>
      <w:r w:rsidR="00CD0F92" w:rsidRPr="001969B4">
        <w:rPr>
          <w:rFonts w:asciiTheme="minorEastAsia" w:hAnsiTheme="minorEastAsia" w:hint="eastAsia"/>
          <w:color w:val="000000" w:themeColor="text1"/>
          <w:szCs w:val="21"/>
        </w:rPr>
        <w:t>りょ</w:t>
      </w:r>
      <w:r w:rsidR="009D4766" w:rsidRPr="001969B4">
        <w:rPr>
          <w:rFonts w:asciiTheme="minorEastAsia" w:hAnsiTheme="minorEastAsia" w:hint="eastAsia"/>
          <w:color w:val="000000" w:themeColor="text1"/>
          <w:szCs w:val="21"/>
        </w:rPr>
        <w:t>く</w:t>
      </w:r>
      <w:r w:rsidR="00CD0F92" w:rsidRPr="001969B4">
        <w:rPr>
          <w:rFonts w:asciiTheme="minorEastAsia" w:hAnsiTheme="minorEastAsia" w:hint="eastAsia"/>
          <w:color w:val="000000" w:themeColor="text1"/>
          <w:szCs w:val="21"/>
        </w:rPr>
        <w:t>か</w:t>
      </w:r>
      <w:r w:rsidRPr="001969B4">
        <w:rPr>
          <w:rFonts w:asciiTheme="minorEastAsia" w:hAnsiTheme="minorEastAsia" w:hint="eastAsia"/>
          <w:color w:val="000000" w:themeColor="text1"/>
          <w:szCs w:val="21"/>
        </w:rPr>
        <w:t>や美化活動などのまちづくり活動を支援すること</w:t>
      </w:r>
      <w:r w:rsidR="003F7258">
        <w:rPr>
          <w:rFonts w:asciiTheme="minorEastAsia" w:hAnsiTheme="minorEastAsia" w:hint="eastAsia"/>
          <w:color w:val="000000" w:themeColor="text1"/>
          <w:szCs w:val="21"/>
        </w:rPr>
        <w:t>で</w:t>
      </w:r>
      <w:r w:rsidRPr="001969B4">
        <w:rPr>
          <w:rFonts w:asciiTheme="minorEastAsia" w:hAnsiTheme="minorEastAsia" w:hint="eastAsia"/>
          <w:color w:val="000000" w:themeColor="text1"/>
          <w:szCs w:val="21"/>
        </w:rPr>
        <w:t>、より発展的で自発的な取組みを促進します。</w:t>
      </w:r>
    </w:p>
    <w:p w14:paraId="6DB195F7" w14:textId="4DF4E3F9" w:rsidR="00321F8A" w:rsidRPr="001969B4" w:rsidRDefault="00AF7E5A" w:rsidP="00321F8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w:t>
      </w:r>
      <w:r w:rsidR="00201F5B" w:rsidRPr="001969B4">
        <w:rPr>
          <w:rFonts w:asciiTheme="minorEastAsia" w:hAnsiTheme="minorEastAsia" w:hint="eastAsia"/>
          <w:color w:val="000000" w:themeColor="text1"/>
          <w:szCs w:val="21"/>
        </w:rPr>
        <w:t>、</w:t>
      </w:r>
      <w:r w:rsidR="00321F8A" w:rsidRPr="001969B4">
        <w:rPr>
          <w:rFonts w:asciiTheme="minorEastAsia" w:hAnsiTheme="minorEastAsia" w:hint="eastAsia"/>
          <w:color w:val="000000" w:themeColor="text1"/>
          <w:szCs w:val="21"/>
        </w:rPr>
        <w:t>民間活力の活用</w:t>
      </w:r>
    </w:p>
    <w:p w14:paraId="50D3169F" w14:textId="1607EC86" w:rsidR="00321F8A" w:rsidRPr="001969B4" w:rsidRDefault="00321F8A" w:rsidP="00321F8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道路や公園、河川などの</w:t>
      </w:r>
      <w:r w:rsidR="00201F5B" w:rsidRPr="001969B4">
        <w:rPr>
          <w:rFonts w:asciiTheme="minorEastAsia" w:hAnsiTheme="minorEastAsia" w:hint="eastAsia"/>
          <w:color w:val="000000" w:themeColor="text1"/>
          <w:szCs w:val="21"/>
        </w:rPr>
        <w:t>公共施設、空間</w:t>
      </w:r>
      <w:r w:rsidRPr="001969B4">
        <w:rPr>
          <w:rFonts w:asciiTheme="minorEastAsia" w:hAnsiTheme="minorEastAsia" w:hint="eastAsia"/>
          <w:color w:val="000000" w:themeColor="text1"/>
          <w:szCs w:val="21"/>
        </w:rPr>
        <w:t>については、多くの市民に利用されていますが、今後は</w:t>
      </w:r>
      <w:r w:rsidR="00201F5B" w:rsidRPr="001969B4">
        <w:rPr>
          <w:rFonts w:asciiTheme="minorEastAsia" w:hAnsiTheme="minorEastAsia" w:hint="eastAsia"/>
          <w:color w:val="000000" w:themeColor="text1"/>
          <w:szCs w:val="21"/>
        </w:rPr>
        <w:t>公共施設、空間</w:t>
      </w:r>
      <w:r w:rsidRPr="001969B4">
        <w:rPr>
          <w:rFonts w:asciiTheme="minorEastAsia" w:hAnsiTheme="minorEastAsia" w:hint="eastAsia"/>
          <w:color w:val="000000" w:themeColor="text1"/>
          <w:szCs w:val="21"/>
        </w:rPr>
        <w:t>を地域資源の一つと捉え、市民アイデアなどを活かした活用や維持</w:t>
      </w:r>
      <w:r w:rsidR="001B54CE"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管</w:t>
      </w:r>
      <w:r w:rsidRPr="001969B4">
        <w:rPr>
          <w:rFonts w:asciiTheme="minorEastAsia" w:hAnsiTheme="minorEastAsia" w:hint="eastAsia"/>
          <w:color w:val="000000" w:themeColor="text1"/>
          <w:szCs w:val="21"/>
        </w:rPr>
        <w:lastRenderedPageBreak/>
        <w:t>理により、まちのにぎわいの創出や交流を促進することが重要です。</w:t>
      </w:r>
    </w:p>
    <w:p w14:paraId="4D17AF32" w14:textId="04D6D199" w:rsidR="00321F8A" w:rsidRPr="001969B4" w:rsidRDefault="00321F8A" w:rsidP="00321F8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このため、</w:t>
      </w:r>
      <w:r w:rsidR="00201F5B" w:rsidRPr="001969B4">
        <w:rPr>
          <w:rFonts w:asciiTheme="minorEastAsia" w:hAnsiTheme="minorEastAsia" w:hint="eastAsia"/>
          <w:color w:val="000000" w:themeColor="text1"/>
          <w:szCs w:val="21"/>
        </w:rPr>
        <w:t>公共施設、空間</w:t>
      </w:r>
      <w:r w:rsidRPr="001969B4">
        <w:rPr>
          <w:rFonts w:asciiTheme="minorEastAsia" w:hAnsiTheme="minorEastAsia" w:hint="eastAsia"/>
          <w:color w:val="000000" w:themeColor="text1"/>
          <w:szCs w:val="21"/>
        </w:rPr>
        <w:t>の活用や維持</w:t>
      </w:r>
      <w:r w:rsidR="001B54CE"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管理にあたっては、民間主体の活動や取組みの促進、民間の資金やノウハウの活用についても検討していきます。</w:t>
      </w:r>
    </w:p>
    <w:p w14:paraId="1BF0EF58" w14:textId="4D8185BC" w:rsidR="00321F8A" w:rsidRPr="001969B4" w:rsidRDefault="00321F8A" w:rsidP="00321F8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1の2、市民の役割。</w:t>
      </w:r>
    </w:p>
    <w:p w14:paraId="6E237615" w14:textId="36A1C4F9" w:rsidR="00321F8A" w:rsidRPr="001969B4" w:rsidRDefault="00321F8A" w:rsidP="00321F8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まちづくりについては、最終的にまちに住み、営みを行う市民がまちづくりの主役となります。このような考え方に基づき、まちづくりを</w:t>
      </w:r>
      <w:r w:rsidR="00873F34" w:rsidRPr="001969B4">
        <w:rPr>
          <w:rFonts w:asciiTheme="minorEastAsia" w:hAnsiTheme="minorEastAsia" w:hint="eastAsia"/>
          <w:color w:val="000000" w:themeColor="text1"/>
          <w:szCs w:val="21"/>
        </w:rPr>
        <w:t>じっせん</w:t>
      </w:r>
      <w:r w:rsidRPr="001969B4">
        <w:rPr>
          <w:rFonts w:asciiTheme="minorEastAsia" w:hAnsiTheme="minorEastAsia" w:hint="eastAsia"/>
          <w:color w:val="000000" w:themeColor="text1"/>
          <w:szCs w:val="21"/>
        </w:rPr>
        <w:t>していく際には、市民</w:t>
      </w:r>
      <w:r w:rsidR="00AA1E91">
        <w:rPr>
          <w:rFonts w:asciiTheme="minorEastAsia" w:hAnsiTheme="minorEastAsia" w:hint="eastAsia"/>
          <w:color w:val="000000" w:themeColor="text1"/>
          <w:szCs w:val="21"/>
        </w:rPr>
        <w:t>が</w:t>
      </w:r>
      <w:r w:rsidRPr="001969B4">
        <w:rPr>
          <w:rFonts w:asciiTheme="minorEastAsia" w:hAnsiTheme="minorEastAsia" w:hint="eastAsia"/>
          <w:color w:val="000000" w:themeColor="text1"/>
          <w:szCs w:val="21"/>
        </w:rPr>
        <w:t>具体的な事業などについて計画段階などから積極的に参加することが重要です。また、都市計画については、都市計画法を活用した提案制度も制定されているため、積極的な活用が期待されます。さらに、とよかわ市民協働推進計画に基づき、ボランティア団体やNPOなどの市民活動団体が主体となった地域づくりなどへの積極的な取組みも期待されます。</w:t>
      </w:r>
    </w:p>
    <w:p w14:paraId="6175F1B2" w14:textId="480425C1" w:rsidR="00321F8A" w:rsidRPr="001969B4" w:rsidRDefault="00D03583" w:rsidP="00321F8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w:t>
      </w:r>
      <w:r w:rsidR="00A413BA" w:rsidRPr="001969B4">
        <w:rPr>
          <w:rFonts w:asciiTheme="minorEastAsia" w:hAnsiTheme="minorEastAsia" w:hint="eastAsia"/>
          <w:color w:val="000000" w:themeColor="text1"/>
          <w:szCs w:val="21"/>
        </w:rPr>
        <w:t>、</w:t>
      </w:r>
      <w:r w:rsidR="00321F8A" w:rsidRPr="001969B4">
        <w:rPr>
          <w:rFonts w:asciiTheme="minorEastAsia" w:hAnsiTheme="minorEastAsia" w:hint="eastAsia"/>
          <w:color w:val="000000" w:themeColor="text1"/>
          <w:szCs w:val="21"/>
        </w:rPr>
        <w:t>まちづくりのルールづくり</w:t>
      </w:r>
      <w:r w:rsidRPr="001969B4">
        <w:rPr>
          <w:rFonts w:asciiTheme="minorEastAsia" w:hAnsiTheme="minorEastAsia" w:hint="eastAsia"/>
          <w:color w:val="000000" w:themeColor="text1"/>
          <w:szCs w:val="21"/>
        </w:rPr>
        <w:t>。</w:t>
      </w:r>
    </w:p>
    <w:p w14:paraId="42AF9671" w14:textId="01481C3E" w:rsidR="00321F8A" w:rsidRPr="001969B4" w:rsidRDefault="00321F8A" w:rsidP="00321F8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良好な住環境の保全や市街地における防災性の向上、良質な景観の保全などを目指すためには、市が実施する生活基盤整備のみでは十分とは言えないため、地域の理解</w:t>
      </w:r>
      <w:r w:rsidR="00D03583"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協力を得ながら、地域住民によるまちづくりのルールづくりを推進します。</w:t>
      </w:r>
    </w:p>
    <w:p w14:paraId="652B4F94" w14:textId="60A15228" w:rsidR="00321F8A" w:rsidRPr="001969B4" w:rsidRDefault="00D03583" w:rsidP="00321F8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w:t>
      </w:r>
      <w:r w:rsidR="00A413BA" w:rsidRPr="001969B4">
        <w:rPr>
          <w:rFonts w:asciiTheme="minorEastAsia" w:hAnsiTheme="minorEastAsia" w:hint="eastAsia"/>
          <w:color w:val="000000" w:themeColor="text1"/>
          <w:szCs w:val="21"/>
        </w:rPr>
        <w:t>、</w:t>
      </w:r>
      <w:r w:rsidR="00321F8A" w:rsidRPr="001969B4">
        <w:rPr>
          <w:rFonts w:asciiTheme="minorEastAsia" w:hAnsiTheme="minorEastAsia" w:hint="eastAsia"/>
          <w:color w:val="000000" w:themeColor="text1"/>
          <w:szCs w:val="21"/>
        </w:rPr>
        <w:t>計画策定への積極的な参加</w:t>
      </w:r>
      <w:r w:rsidRPr="001969B4">
        <w:rPr>
          <w:rFonts w:asciiTheme="minorEastAsia" w:hAnsiTheme="minorEastAsia" w:hint="eastAsia"/>
          <w:color w:val="000000" w:themeColor="text1"/>
          <w:szCs w:val="21"/>
        </w:rPr>
        <w:t>。</w:t>
      </w:r>
    </w:p>
    <w:p w14:paraId="2684FD4B" w14:textId="008D3EE7" w:rsidR="00BE4041" w:rsidRPr="001969B4" w:rsidRDefault="00321F8A" w:rsidP="00321F8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具体的な都市施設の整備や公園</w:t>
      </w:r>
      <w:r w:rsidR="00D03583"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緑地などの整備後の維持管理については、計画策定段階から積極的に参画し、計画から実現、その後の維持管理にかけて円滑なプロセスの確立を推進します。</w:t>
      </w:r>
    </w:p>
    <w:p w14:paraId="3DDDE368" w14:textId="67E2B262" w:rsidR="00AF7E5A" w:rsidRPr="001969B4" w:rsidRDefault="00AF7E5A" w:rsidP="00AF7E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2、本計画の</w:t>
      </w:r>
      <w:r w:rsidR="00CD0F92"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検証と見直し方針。</w:t>
      </w:r>
    </w:p>
    <w:p w14:paraId="0469F336" w14:textId="222CA633" w:rsidR="00AF7E5A" w:rsidRPr="001969B4" w:rsidRDefault="00AF7E5A" w:rsidP="00AF7E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本計画は、長期的な視点から将来の</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の姿を展望しつつ、都市づくりに関する基本的な方針を定めたもので、概ね10年以内に優先的に</w:t>
      </w:r>
      <w:r w:rsidR="00B563D0">
        <w:rPr>
          <w:rFonts w:asciiTheme="minorEastAsia" w:hAnsiTheme="minorEastAsia" w:hint="eastAsia"/>
          <w:color w:val="000000" w:themeColor="text1"/>
          <w:szCs w:val="21"/>
        </w:rPr>
        <w:t>、とりくむ</w:t>
      </w:r>
      <w:r w:rsidRPr="001969B4">
        <w:rPr>
          <w:rFonts w:asciiTheme="minorEastAsia" w:hAnsiTheme="minorEastAsia" w:hint="eastAsia"/>
          <w:color w:val="000000" w:themeColor="text1"/>
          <w:szCs w:val="21"/>
        </w:rPr>
        <w:t>べき</w:t>
      </w:r>
      <w:r w:rsidR="00BE3A00"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の方針を定めています。ただし、その内容は固定的なものとすべきではなく、</w:t>
      </w:r>
      <w:r w:rsidR="0040135D" w:rsidRPr="001969B4">
        <w:rPr>
          <w:rFonts w:asciiTheme="minorEastAsia" w:hAnsiTheme="minorEastAsia" w:hint="eastAsia"/>
          <w:color w:val="000000" w:themeColor="text1"/>
          <w:szCs w:val="21"/>
        </w:rPr>
        <w:t>ほんし</w:t>
      </w:r>
      <w:r w:rsidRPr="001969B4">
        <w:rPr>
          <w:rFonts w:asciiTheme="minorEastAsia" w:hAnsiTheme="minorEastAsia" w:hint="eastAsia"/>
          <w:color w:val="000000" w:themeColor="text1"/>
          <w:szCs w:val="21"/>
        </w:rPr>
        <w:t>を取り巻く情勢の変化などに応じ、適切に見直されるべきものです。</w:t>
      </w:r>
    </w:p>
    <w:p w14:paraId="6FA41DB4" w14:textId="454D3606" w:rsidR="00AF7E5A" w:rsidRPr="001969B4" w:rsidRDefault="00AF7E5A" w:rsidP="00AF7E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そこで、豊川市総合計画との整合を図りつつ、事業の進捗状況や</w:t>
      </w:r>
      <w:r w:rsidR="00E34E4C"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、効果などによる</w:t>
      </w:r>
      <w:r w:rsidR="007F4EB5"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を評価、検証し、本計画の見直しを行います。また、今後の社会経済情勢などの変化への対応や新たな都市づくりの課題、市民ニーズへの対応などが求められる場合には、必要に応じ、本計画の見直しを行います。</w:t>
      </w:r>
    </w:p>
    <w:p w14:paraId="5B8C96D8" w14:textId="4896F3CE" w:rsidR="00AF7E5A" w:rsidRPr="001969B4" w:rsidRDefault="00AF7E5A" w:rsidP="00AF7E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w:t>
      </w:r>
      <w:r w:rsidR="00AA3EF2" w:rsidRPr="001969B4">
        <w:rPr>
          <w:rFonts w:asciiTheme="minorEastAsia" w:hAnsiTheme="minorEastAsia" w:hint="eastAsia"/>
          <w:color w:val="000000" w:themeColor="text1"/>
          <w:szCs w:val="21"/>
        </w:rPr>
        <w:t>、</w:t>
      </w:r>
      <w:r w:rsidR="00CD0F92"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、事業の見直し、改善策の検討。</w:t>
      </w:r>
    </w:p>
    <w:p w14:paraId="3B83C55E" w14:textId="7794AC95" w:rsidR="00AF7E5A" w:rsidRPr="001969B4" w:rsidRDefault="00AF7E5A" w:rsidP="00AF7E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本計画に掲げた目標や方針に基づく</w:t>
      </w:r>
      <w:r w:rsidR="00CD0F92"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、事業の進捗状況や</w:t>
      </w:r>
      <w:r w:rsidR="00B563D0">
        <w:rPr>
          <w:rFonts w:asciiTheme="minorEastAsia" w:hAnsiTheme="minorEastAsia" w:hint="eastAsia"/>
          <w:color w:val="000000" w:themeColor="text1"/>
          <w:szCs w:val="21"/>
        </w:rPr>
        <w:t>、とりくみの</w:t>
      </w:r>
      <w:r w:rsidR="00CD0F92"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を確認するとともに、各部署が計画の達成状況について情報共有し、</w:t>
      </w:r>
      <w:r w:rsidR="00CD0F92"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、事業の見直しや改善策の検討につなげていきます。</w:t>
      </w:r>
    </w:p>
    <w:p w14:paraId="731127EC" w14:textId="36D3C409" w:rsidR="00AF7E5A" w:rsidRPr="001969B4" w:rsidRDefault="00AF7E5A" w:rsidP="00AF7E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w:t>
      </w:r>
      <w:r w:rsidR="00AA3EF2" w:rsidRPr="001969B4">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社会経済情勢などの変化に対応した見直し。</w:t>
      </w:r>
    </w:p>
    <w:p w14:paraId="74357BE5" w14:textId="23D82B41" w:rsidR="00AF7E5A" w:rsidRPr="001969B4" w:rsidRDefault="00AF7E5A" w:rsidP="00AF7E5A">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上位計画に大きな変更が生じた場合、また、今後の社会経済情勢の変化などに伴い</w:t>
      </w:r>
      <w:r w:rsidR="0012542B">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新たな課題や市民ニーズへの対応が必要となった場合には、必要に応じ、本計画の見直しを行います。</w:t>
      </w:r>
    </w:p>
    <w:p w14:paraId="54B60CEE" w14:textId="5D88E55F" w:rsidR="003767FB" w:rsidRPr="001969B4" w:rsidRDefault="00AF7E5A" w:rsidP="009035E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また、新型コロナウイルス感染症の影響により、職住をはじめとするライフスタイルに変化</w:t>
      </w:r>
      <w:r w:rsidRPr="001969B4">
        <w:rPr>
          <w:rFonts w:asciiTheme="minorEastAsia" w:hAnsiTheme="minorEastAsia" w:hint="eastAsia"/>
          <w:color w:val="000000" w:themeColor="text1"/>
          <w:szCs w:val="21"/>
        </w:rPr>
        <w:lastRenderedPageBreak/>
        <w:t>が生じ始めていることから、新たな生活様式に対応した都市づくりのあり方や公共空間のマネジメントのあり方をはじめ新たに都市計画に求められる役割を踏まえた見直しを必要に応じて</w:t>
      </w:r>
      <w:r w:rsidR="00533F58">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行うものとします。</w:t>
      </w:r>
    </w:p>
    <w:p w14:paraId="21DE0000" w14:textId="4BB4087A" w:rsidR="009035E7" w:rsidRPr="001969B4" w:rsidRDefault="009035E7" w:rsidP="009035E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参考、本計画の</w:t>
      </w:r>
      <w:r w:rsidR="00CD0F92"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検証方法。</w:t>
      </w:r>
      <w:r w:rsidRPr="001969B4">
        <w:rPr>
          <w:rFonts w:asciiTheme="minorEastAsia" w:hAnsiTheme="minorEastAsia" w:hint="eastAsia"/>
          <w:color w:val="000000" w:themeColor="text1"/>
          <w:szCs w:val="21"/>
        </w:rPr>
        <w:tab/>
      </w:r>
    </w:p>
    <w:p w14:paraId="5CB2BF2A" w14:textId="2185FD69" w:rsidR="009035E7" w:rsidRPr="001969B4" w:rsidRDefault="009035E7" w:rsidP="009035E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本計画で掲げた分野別の方針や主な取組みについて、目標年次である令和12年度において、事業の進捗状況や</w:t>
      </w:r>
      <w:r w:rsidR="00AF54AD"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、効果などにより、その方針の</w:t>
      </w:r>
      <w:r w:rsidR="00AF54AD"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を評価、検証します。これは、これまでの豊川市都市計画マスタープランにおける評価、検証方法を踏襲し、本計画で掲げた方針に沿った検証方法として定めます。</w:t>
      </w:r>
    </w:p>
    <w:p w14:paraId="2C9152D5" w14:textId="2B969C72" w:rsidR="00BE4041" w:rsidRPr="001969B4" w:rsidRDefault="009035E7" w:rsidP="009035E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以下の手順に沿って</w:t>
      </w:r>
      <w:r w:rsidR="00AF54AD"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把握と評価を行います。</w:t>
      </w:r>
    </w:p>
    <w:p w14:paraId="6318FDA7" w14:textId="43F62D74" w:rsidR="00436017" w:rsidRPr="001969B4" w:rsidRDefault="00436017" w:rsidP="0043601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アウトプット指標（</w:t>
      </w:r>
      <w:r w:rsidR="00AF54AD"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w:t>
      </w:r>
    </w:p>
    <w:p w14:paraId="7F7B8383" w14:textId="5F522B32" w:rsidR="005068B5" w:rsidRPr="001969B4" w:rsidRDefault="00436017" w:rsidP="00436017">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都市計画マスタープランで掲げている方針</w:t>
      </w:r>
      <w:r w:rsidR="00164F76">
        <w:rPr>
          <w:rFonts w:asciiTheme="minorEastAsia" w:hAnsiTheme="minorEastAsia" w:hint="eastAsia"/>
          <w:color w:val="000000" w:themeColor="text1"/>
          <w:szCs w:val="21"/>
        </w:rPr>
        <w:t>に基づくせさく、事業</w:t>
      </w:r>
      <w:r w:rsidRPr="001969B4">
        <w:rPr>
          <w:rFonts w:asciiTheme="minorEastAsia" w:hAnsiTheme="minorEastAsia" w:hint="eastAsia"/>
          <w:color w:val="000000" w:themeColor="text1"/>
          <w:szCs w:val="21"/>
        </w:rPr>
        <w:t>などの</w:t>
      </w:r>
      <w:r w:rsidR="00AF54AD"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や進捗状況を指標化して整理する。</w:t>
      </w:r>
      <w:r w:rsidR="005068B5" w:rsidRPr="001969B4">
        <w:rPr>
          <w:rFonts w:asciiTheme="minorEastAsia" w:hAnsiTheme="minorEastAsia" w:hint="eastAsia"/>
          <w:color w:val="000000" w:themeColor="text1"/>
          <w:szCs w:val="21"/>
        </w:rPr>
        <w:t>あわせて、</w:t>
      </w:r>
      <w:r w:rsidR="00E34E4C" w:rsidRPr="001969B4">
        <w:rPr>
          <w:rFonts w:asciiTheme="minorEastAsia" w:hAnsiTheme="minorEastAsia" w:hint="eastAsia"/>
          <w:color w:val="000000" w:themeColor="text1"/>
          <w:szCs w:val="21"/>
        </w:rPr>
        <w:t>じっせき</w:t>
      </w:r>
      <w:r w:rsidR="005068B5" w:rsidRPr="001969B4">
        <w:rPr>
          <w:rFonts w:asciiTheme="minorEastAsia" w:hAnsiTheme="minorEastAsia" w:hint="eastAsia"/>
          <w:color w:val="000000" w:themeColor="text1"/>
          <w:szCs w:val="21"/>
        </w:rPr>
        <w:t>や進捗状況の確認にあたっては、各部署にヒアリングを実施する等、プロセスを含めた進捗や事業推進するための問題点、留意点等を把握する。</w:t>
      </w:r>
    </w:p>
    <w:p w14:paraId="6F9CE41C" w14:textId="1082E00A" w:rsidR="007A2971" w:rsidRPr="001969B4" w:rsidRDefault="007A2971" w:rsidP="007A297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アウトカム指標（効果）。</w:t>
      </w:r>
    </w:p>
    <w:p w14:paraId="5A0CA4F6" w14:textId="72FA4F57" w:rsidR="00436017" w:rsidRPr="001969B4" w:rsidRDefault="007A2971" w:rsidP="007A297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都市計画マスタープランで掲げている方針</w:t>
      </w:r>
      <w:r w:rsidR="005C5CC1">
        <w:rPr>
          <w:rFonts w:asciiTheme="minorEastAsia" w:hAnsiTheme="minorEastAsia" w:hint="eastAsia"/>
          <w:color w:val="000000" w:themeColor="text1"/>
          <w:szCs w:val="21"/>
        </w:rPr>
        <w:t>に基づく</w:t>
      </w:r>
      <w:r w:rsidR="00AF54AD" w:rsidRPr="001969B4">
        <w:rPr>
          <w:rFonts w:asciiTheme="minorEastAsia" w:hAnsiTheme="minorEastAsia" w:hint="eastAsia"/>
          <w:color w:val="000000" w:themeColor="text1"/>
          <w:szCs w:val="21"/>
        </w:rPr>
        <w:t>せさく</w:t>
      </w:r>
      <w:r w:rsidRPr="001969B4">
        <w:rPr>
          <w:rFonts w:asciiTheme="minorEastAsia" w:hAnsiTheme="minorEastAsia" w:hint="eastAsia"/>
          <w:color w:val="000000" w:themeColor="text1"/>
          <w:szCs w:val="21"/>
        </w:rPr>
        <w:t>、事業などの実施により、もたらされる効果を指標化して整理する。</w:t>
      </w:r>
    </w:p>
    <w:p w14:paraId="559B1A29" w14:textId="413A92B3" w:rsidR="007A2971" w:rsidRPr="001969B4" w:rsidRDefault="00231AA9" w:rsidP="007A297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たっせいど</w:t>
      </w:r>
      <w:r w:rsidR="007A2971" w:rsidRPr="001969B4">
        <w:rPr>
          <w:rFonts w:asciiTheme="minorEastAsia" w:hAnsiTheme="minorEastAsia" w:hint="eastAsia"/>
          <w:color w:val="000000" w:themeColor="text1"/>
          <w:szCs w:val="21"/>
        </w:rPr>
        <w:t>の評価</w:t>
      </w:r>
    </w:p>
    <w:p w14:paraId="77D53384" w14:textId="2C9CA7EA" w:rsidR="007A2971" w:rsidRPr="001969B4" w:rsidRDefault="005068B5" w:rsidP="007A297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アウトプット指標とアウトカム指標から各方針などの</w:t>
      </w:r>
      <w:r w:rsidR="007F4EB5"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を評価する。特に</w:t>
      </w:r>
      <w:r w:rsidR="00E34E4C"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進捗の有無を判断するにあたっては指標だけではなく、各部署のヒアリング結果も踏まえ、その効果が適切に現れているかを総合的に判断する。計画期間内での方針の評価の考え方と、その後の方向性について以下のとおり整理する。</w:t>
      </w:r>
    </w:p>
    <w:p w14:paraId="4CA37588" w14:textId="5DA3121A" w:rsidR="007A2971" w:rsidRPr="001969B4" w:rsidRDefault="00231AA9" w:rsidP="007A297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たっせいど</w:t>
      </w:r>
      <w:r w:rsidR="007A2971" w:rsidRPr="001969B4">
        <w:rPr>
          <w:rFonts w:asciiTheme="minorEastAsia" w:hAnsiTheme="minorEastAsia" w:hint="eastAsia"/>
          <w:color w:val="000000" w:themeColor="text1"/>
          <w:szCs w:val="21"/>
        </w:rPr>
        <w:t>A</w:t>
      </w:r>
      <w:r w:rsidR="007A2971" w:rsidRPr="001969B4">
        <w:rPr>
          <w:rFonts w:asciiTheme="minorEastAsia" w:hAnsiTheme="minorEastAsia" w:hint="eastAsia"/>
          <w:color w:val="000000" w:themeColor="text1"/>
          <w:szCs w:val="21"/>
        </w:rPr>
        <w:tab/>
        <w:t>。</w:t>
      </w:r>
    </w:p>
    <w:p w14:paraId="4DF8ABCF" w14:textId="402E873C" w:rsidR="007A2971" w:rsidRPr="001969B4" w:rsidRDefault="007A2971" w:rsidP="007A297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計画期間内において、事業などの</w:t>
      </w:r>
      <w:r w:rsidR="00231AA9"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があり、かつ効果がある方針であり、</w:t>
      </w:r>
      <w:r w:rsidR="00231AA9"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は高い。引き続き、その方針を継続していく方向性を検討する。</w:t>
      </w:r>
    </w:p>
    <w:p w14:paraId="448DC0B4" w14:textId="36D7BE1F" w:rsidR="007A2971" w:rsidRPr="001969B4" w:rsidRDefault="00231AA9" w:rsidP="007A297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たっせいど</w:t>
      </w:r>
      <w:r w:rsidR="007A2971" w:rsidRPr="001969B4">
        <w:rPr>
          <w:rFonts w:asciiTheme="minorEastAsia" w:hAnsiTheme="minorEastAsia" w:hint="eastAsia"/>
          <w:color w:val="000000" w:themeColor="text1"/>
          <w:szCs w:val="21"/>
        </w:rPr>
        <w:t>B</w:t>
      </w:r>
      <w:r w:rsidR="007A2971" w:rsidRPr="001969B4">
        <w:rPr>
          <w:rFonts w:asciiTheme="minorEastAsia" w:hAnsiTheme="minorEastAsia" w:hint="eastAsia"/>
          <w:color w:val="000000" w:themeColor="text1"/>
          <w:szCs w:val="21"/>
        </w:rPr>
        <w:tab/>
        <w:t>。</w:t>
      </w:r>
    </w:p>
    <w:p w14:paraId="57E41424" w14:textId="5D7C2FF2" w:rsidR="007A2971" w:rsidRPr="001969B4" w:rsidRDefault="007A2971" w:rsidP="007A297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計画期間内において、事業などの</w:t>
      </w:r>
      <w:r w:rsidR="00231AA9"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があるものの、</w:t>
      </w:r>
      <w:r w:rsidR="005068B5" w:rsidRPr="001969B4">
        <w:rPr>
          <w:rFonts w:asciiTheme="minorEastAsia" w:hAnsiTheme="minorEastAsia" w:hint="eastAsia"/>
          <w:color w:val="000000" w:themeColor="text1"/>
          <w:szCs w:val="21"/>
        </w:rPr>
        <w:t>その効果が現れていない方針であり、</w:t>
      </w:r>
      <w:r w:rsidR="007F4EB5" w:rsidRPr="001969B4">
        <w:rPr>
          <w:rFonts w:asciiTheme="minorEastAsia" w:hAnsiTheme="minorEastAsia" w:hint="eastAsia"/>
          <w:color w:val="000000" w:themeColor="text1"/>
          <w:szCs w:val="21"/>
        </w:rPr>
        <w:t>たっせいど</w:t>
      </w:r>
      <w:r w:rsidR="005068B5" w:rsidRPr="001969B4">
        <w:rPr>
          <w:rFonts w:asciiTheme="minorEastAsia" w:hAnsiTheme="minorEastAsia" w:hint="eastAsia"/>
          <w:color w:val="000000" w:themeColor="text1"/>
          <w:szCs w:val="21"/>
        </w:rPr>
        <w:t>は中程度である。効果を得るために、その方針を改善していく方向性を検討する。</w:t>
      </w:r>
    </w:p>
    <w:p w14:paraId="68858586" w14:textId="500AF6CE" w:rsidR="007A2971" w:rsidRPr="001969B4" w:rsidRDefault="00231AA9" w:rsidP="007A297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たっせいど</w:t>
      </w:r>
      <w:r w:rsidR="007A2971" w:rsidRPr="001969B4">
        <w:rPr>
          <w:rFonts w:asciiTheme="minorEastAsia" w:hAnsiTheme="minorEastAsia" w:hint="eastAsia"/>
          <w:color w:val="000000" w:themeColor="text1"/>
          <w:szCs w:val="21"/>
        </w:rPr>
        <w:t>C</w:t>
      </w:r>
      <w:r w:rsidR="007A2971" w:rsidRPr="001969B4">
        <w:rPr>
          <w:rFonts w:asciiTheme="minorEastAsia" w:hAnsiTheme="minorEastAsia" w:hint="eastAsia"/>
          <w:color w:val="000000" w:themeColor="text1"/>
          <w:szCs w:val="21"/>
        </w:rPr>
        <w:tab/>
        <w:t>。</w:t>
      </w:r>
    </w:p>
    <w:p w14:paraId="63E59127" w14:textId="12A23F43" w:rsidR="007A2971" w:rsidRPr="001969B4" w:rsidRDefault="005068B5" w:rsidP="007A297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計画期間内において、事業などの</w:t>
      </w:r>
      <w:r w:rsidR="00E34E4C"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はないものの、その効果があると捉えられる方針であり、</w:t>
      </w:r>
      <w:r w:rsidR="007F4EB5"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は中程度である。効果に直結する取組</w:t>
      </w:r>
      <w:r w:rsidR="006A341E" w:rsidRPr="001969B4">
        <w:rPr>
          <w:rFonts w:asciiTheme="minorEastAsia" w:hAnsiTheme="minorEastAsia" w:hint="eastAsia"/>
          <w:color w:val="000000" w:themeColor="text1"/>
          <w:szCs w:val="21"/>
        </w:rPr>
        <w:t>み</w:t>
      </w:r>
      <w:r w:rsidRPr="001969B4">
        <w:rPr>
          <w:rFonts w:asciiTheme="minorEastAsia" w:hAnsiTheme="minorEastAsia" w:hint="eastAsia"/>
          <w:color w:val="000000" w:themeColor="text1"/>
          <w:szCs w:val="21"/>
        </w:rPr>
        <w:t>の</w:t>
      </w:r>
      <w:r w:rsidR="00E34E4C"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を積み上げるために、方針を踏まえながら新たな</w:t>
      </w:r>
      <w:r w:rsidR="006A341E" w:rsidRPr="001969B4">
        <w:rPr>
          <w:rFonts w:asciiTheme="minorEastAsia" w:hAnsiTheme="minorEastAsia" w:hint="eastAsia"/>
          <w:color w:val="000000" w:themeColor="text1"/>
          <w:szCs w:val="21"/>
        </w:rPr>
        <w:t>取組みを</w:t>
      </w:r>
      <w:r w:rsidRPr="001969B4">
        <w:rPr>
          <w:rFonts w:asciiTheme="minorEastAsia" w:hAnsiTheme="minorEastAsia" w:hint="eastAsia"/>
          <w:color w:val="000000" w:themeColor="text1"/>
          <w:szCs w:val="21"/>
        </w:rPr>
        <w:t>推進していく方向性を検討する。</w:t>
      </w:r>
    </w:p>
    <w:p w14:paraId="15C491A5" w14:textId="0AE28216" w:rsidR="007A2971" w:rsidRPr="001969B4" w:rsidRDefault="00231AA9" w:rsidP="007A297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たっせいど</w:t>
      </w:r>
      <w:r w:rsidR="007A2971" w:rsidRPr="001969B4">
        <w:rPr>
          <w:rFonts w:asciiTheme="minorEastAsia" w:hAnsiTheme="minorEastAsia" w:hint="eastAsia"/>
          <w:color w:val="000000" w:themeColor="text1"/>
          <w:szCs w:val="21"/>
        </w:rPr>
        <w:t>D</w:t>
      </w:r>
      <w:r w:rsidR="006B5D24" w:rsidRPr="001969B4">
        <w:rPr>
          <w:rFonts w:asciiTheme="minorEastAsia" w:hAnsiTheme="minorEastAsia" w:hint="eastAsia"/>
          <w:color w:val="000000" w:themeColor="text1"/>
          <w:szCs w:val="21"/>
        </w:rPr>
        <w:t>。</w:t>
      </w:r>
    </w:p>
    <w:p w14:paraId="13EC032C" w14:textId="12A8326F" w:rsidR="007A2971" w:rsidRPr="001969B4" w:rsidRDefault="005068B5" w:rsidP="007A2971">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計画期間内において、事業などの</w:t>
      </w:r>
      <w:r w:rsidR="00E34E4C"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がなく、かつ効果がない方針であり、</w:t>
      </w:r>
      <w:r w:rsidR="007F4EB5" w:rsidRPr="001969B4">
        <w:rPr>
          <w:rFonts w:asciiTheme="minorEastAsia" w:hAnsiTheme="minorEastAsia" w:hint="eastAsia"/>
          <w:color w:val="000000" w:themeColor="text1"/>
          <w:szCs w:val="21"/>
        </w:rPr>
        <w:t>たっせいど</w:t>
      </w:r>
      <w:r w:rsidRPr="001969B4">
        <w:rPr>
          <w:rFonts w:asciiTheme="minorEastAsia" w:hAnsiTheme="minorEastAsia" w:hint="eastAsia"/>
          <w:color w:val="000000" w:themeColor="text1"/>
          <w:szCs w:val="21"/>
        </w:rPr>
        <w:t>は低い。</w:t>
      </w:r>
      <w:r w:rsidR="00E34E4C" w:rsidRPr="001969B4">
        <w:rPr>
          <w:rFonts w:asciiTheme="minorEastAsia" w:hAnsiTheme="minorEastAsia" w:hint="eastAsia"/>
          <w:color w:val="000000" w:themeColor="text1"/>
          <w:szCs w:val="21"/>
        </w:rPr>
        <w:t>じっせき</w:t>
      </w:r>
      <w:r w:rsidRPr="001969B4">
        <w:rPr>
          <w:rFonts w:asciiTheme="minorEastAsia" w:hAnsiTheme="minorEastAsia" w:hint="eastAsia"/>
          <w:color w:val="000000" w:themeColor="text1"/>
          <w:szCs w:val="21"/>
        </w:rPr>
        <w:t>と効果を得るために、方針に対する取組</w:t>
      </w:r>
      <w:r w:rsidR="006A341E" w:rsidRPr="001969B4">
        <w:rPr>
          <w:rFonts w:asciiTheme="minorEastAsia" w:hAnsiTheme="minorEastAsia" w:hint="eastAsia"/>
          <w:color w:val="000000" w:themeColor="text1"/>
          <w:szCs w:val="21"/>
        </w:rPr>
        <w:t>み</w:t>
      </w:r>
      <w:r w:rsidRPr="001969B4">
        <w:rPr>
          <w:rFonts w:asciiTheme="minorEastAsia" w:hAnsiTheme="minorEastAsia" w:hint="eastAsia"/>
          <w:color w:val="000000" w:themeColor="text1"/>
          <w:szCs w:val="21"/>
        </w:rPr>
        <w:t>のあり方を検討しながら推進し</w:t>
      </w:r>
      <w:r w:rsidRPr="001969B4">
        <w:rPr>
          <w:rFonts w:asciiTheme="minorEastAsia" w:hAnsiTheme="minorEastAsia" w:hint="eastAsia"/>
          <w:color w:val="000000" w:themeColor="text1"/>
          <w:szCs w:val="21"/>
        </w:rPr>
        <w:lastRenderedPageBreak/>
        <w:t>ていく方向性を検討する。</w:t>
      </w:r>
    </w:p>
    <w:p w14:paraId="5564A141" w14:textId="57889C58" w:rsidR="00260FFB" w:rsidRPr="001969B4" w:rsidRDefault="00260FFB" w:rsidP="00AF0039">
      <w:pPr>
        <w:widowControl/>
        <w:jc w:val="left"/>
        <w:rPr>
          <w:rFonts w:asciiTheme="minorEastAsia" w:hAnsiTheme="minorEastAsia"/>
          <w:color w:val="000000" w:themeColor="text1"/>
          <w:szCs w:val="21"/>
        </w:rPr>
      </w:pPr>
      <w:r w:rsidRPr="001969B4">
        <w:rPr>
          <w:rFonts w:asciiTheme="minorEastAsia" w:hAnsiTheme="minorEastAsia" w:hint="eastAsia"/>
          <w:color w:val="000000" w:themeColor="text1"/>
          <w:szCs w:val="21"/>
        </w:rPr>
        <w:t>参考</w:t>
      </w:r>
      <w:r w:rsidR="00FB246B">
        <w:rPr>
          <w:rFonts w:asciiTheme="minorEastAsia" w:hAnsiTheme="minorEastAsia" w:hint="eastAsia"/>
          <w:color w:val="000000" w:themeColor="text1"/>
          <w:szCs w:val="21"/>
        </w:rPr>
        <w:t>し料</w:t>
      </w:r>
      <w:r w:rsidRPr="001969B4">
        <w:rPr>
          <w:rFonts w:asciiTheme="minorEastAsia" w:hAnsiTheme="minorEastAsia" w:hint="eastAsia"/>
          <w:color w:val="000000" w:themeColor="text1"/>
          <w:szCs w:val="21"/>
        </w:rPr>
        <w:t>。</w:t>
      </w:r>
    </w:p>
    <w:p w14:paraId="108B1C40" w14:textId="6CE91D73"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w:t>
      </w:r>
      <w:r w:rsidR="00FB246B">
        <w:rPr>
          <w:rFonts w:asciiTheme="minorEastAsia" w:hAnsiTheme="minorEastAsia" w:hint="eastAsia"/>
          <w:color w:val="000000" w:themeColor="text1"/>
          <w:szCs w:val="21"/>
        </w:rPr>
        <w:t>げん</w:t>
      </w:r>
      <w:r w:rsidRPr="001969B4">
        <w:rPr>
          <w:rFonts w:asciiTheme="minorEastAsia" w:hAnsiTheme="minorEastAsia" w:hint="eastAsia"/>
          <w:color w:val="000000" w:themeColor="text1"/>
          <w:szCs w:val="21"/>
        </w:rPr>
        <w:t>況分析。</w:t>
      </w:r>
    </w:p>
    <w:p w14:paraId="43C775D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視点１、都市構造。</w:t>
      </w:r>
    </w:p>
    <w:p w14:paraId="560010CB"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PDF形式の資料では、分析に使用した図、ひょうを図示していますが、ここでは省略します。</w:t>
      </w:r>
    </w:p>
    <w:p w14:paraId="5B912039"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視点2、都市活力。</w:t>
      </w:r>
    </w:p>
    <w:p w14:paraId="698E1ACC"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PDF形式の資料では、分析に使用した図、ひょうを図示していますが、ここでは省略します。</w:t>
      </w:r>
    </w:p>
    <w:p w14:paraId="0BA6FA20"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視点3、都市生活。</w:t>
      </w:r>
    </w:p>
    <w:p w14:paraId="1FD65453"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PDF形式の資料では、分析に使用した図、ひょうを図示していますが、ここでは省略します。</w:t>
      </w:r>
    </w:p>
    <w:p w14:paraId="7C6DBE8E"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視点4、都市環境。</w:t>
      </w:r>
    </w:p>
    <w:p w14:paraId="19343597"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PDF形式の資料では、分析に使用した図、ひょうを図示していますが、ここでは省略します。</w:t>
      </w:r>
    </w:p>
    <w:p w14:paraId="02F899D5" w14:textId="75EA0B54"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視点5、都市</w:t>
      </w:r>
      <w:r w:rsidR="00FB246B">
        <w:rPr>
          <w:rFonts w:asciiTheme="minorEastAsia" w:hAnsiTheme="minorEastAsia" w:hint="eastAsia"/>
          <w:color w:val="000000" w:themeColor="text1"/>
          <w:szCs w:val="21"/>
        </w:rPr>
        <w:t>運営</w:t>
      </w:r>
      <w:r w:rsidRPr="001969B4">
        <w:rPr>
          <w:rFonts w:asciiTheme="minorEastAsia" w:hAnsiTheme="minorEastAsia" w:hint="eastAsia"/>
          <w:color w:val="000000" w:themeColor="text1"/>
          <w:szCs w:val="21"/>
        </w:rPr>
        <w:t>。</w:t>
      </w:r>
    </w:p>
    <w:p w14:paraId="163227CB"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PDF形式の資料では、分析に使用した図、ひょうを図示していますが、ここでは省略します。</w:t>
      </w:r>
    </w:p>
    <w:p w14:paraId="1D2D5F0F" w14:textId="53AAC4D0"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2、市民アンケート調査、回答結果。</w:t>
      </w:r>
    </w:p>
    <w:p w14:paraId="70A4716D"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問１、お住まいの地域の生活環境に関する満足度、重要度。</w:t>
      </w:r>
    </w:p>
    <w:p w14:paraId="6FA05E87"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居住地域の生活環境に関する各項もくの満足度及び重要度について、下記の方法により平均得点を算出します。</w:t>
      </w:r>
    </w:p>
    <w:p w14:paraId="76574BAA"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満足度、重要度平均得点（５点に近いほど満足度、重要度が高く、１点に近いほど低い）。</w:t>
      </w:r>
    </w:p>
    <w:p w14:paraId="0DFEA4E2" w14:textId="715FA84B" w:rsidR="00260FFB" w:rsidRPr="001969B4" w:rsidRDefault="008732A2" w:rsidP="00260FFB">
      <w:pPr>
        <w:rPr>
          <w:rFonts w:asciiTheme="minorEastAsia" w:hAnsiTheme="minorEastAsia"/>
          <w:color w:val="000000" w:themeColor="text1"/>
          <w:szCs w:val="21"/>
        </w:rPr>
      </w:pPr>
      <w:r>
        <w:rPr>
          <w:rFonts w:asciiTheme="minorEastAsia" w:hAnsiTheme="minorEastAsia" w:hint="eastAsia"/>
          <w:color w:val="000000" w:themeColor="text1"/>
          <w:szCs w:val="21"/>
        </w:rPr>
        <w:t>満足</w:t>
      </w:r>
      <w:r w:rsidR="00260FFB" w:rsidRPr="001969B4">
        <w:rPr>
          <w:rFonts w:asciiTheme="minorEastAsia" w:hAnsiTheme="minorEastAsia" w:hint="eastAsia"/>
          <w:color w:val="000000" w:themeColor="text1"/>
          <w:szCs w:val="21"/>
        </w:rPr>
        <w:t>度、重要度、</w:t>
      </w:r>
      <w:r>
        <w:rPr>
          <w:rFonts w:asciiTheme="minorEastAsia" w:hAnsiTheme="minorEastAsia" w:hint="eastAsia"/>
          <w:color w:val="000000" w:themeColor="text1"/>
          <w:szCs w:val="21"/>
        </w:rPr>
        <w:t>とくてん</w:t>
      </w:r>
      <w:r w:rsidR="00260FFB" w:rsidRPr="001969B4">
        <w:rPr>
          <w:rFonts w:asciiTheme="minorEastAsia" w:hAnsiTheme="minorEastAsia" w:hint="eastAsia"/>
          <w:color w:val="000000" w:themeColor="text1"/>
          <w:szCs w:val="21"/>
        </w:rPr>
        <w:t>。</w:t>
      </w:r>
    </w:p>
    <w:p w14:paraId="7D0829C5"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満足、重要、5点。</w:t>
      </w:r>
    </w:p>
    <w:p w14:paraId="3D376932"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まあ満足、まあ重要、4点。</w:t>
      </w:r>
    </w:p>
    <w:p w14:paraId="11CB7C1B"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普通、普通、3点。</w:t>
      </w:r>
    </w:p>
    <w:p w14:paraId="4664E296"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やや不満、あまり重要でない、2点。</w:t>
      </w:r>
    </w:p>
    <w:p w14:paraId="275578F9"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不満、重要でない、1点。</w:t>
      </w:r>
    </w:p>
    <w:p w14:paraId="150EB230"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不明、不明、０点。</w:t>
      </w:r>
    </w:p>
    <w:p w14:paraId="6FD6AB15"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満足度の平均得点。</w:t>
      </w:r>
    </w:p>
    <w:p w14:paraId="1437B555" w14:textId="77777777" w:rsidR="0050790E"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重要度の平均得点。</w:t>
      </w:r>
    </w:p>
    <w:p w14:paraId="36CF0BA4" w14:textId="30B9D60A"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以上の式により求めた各項もくの平均得点を満足度、重要度の指標とします。平均得点は、5点に近いほど満足度または重要度が高いことを示し、1点に近いほど満足度が低いまたは重要度が低いことを示しています。</w:t>
      </w:r>
    </w:p>
    <w:p w14:paraId="3FFE6227"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この平均得点を居住地区の環境や日常生活に関する各項目の満足度及び重要度における評価得点とし、縦軸を重要度の評価、横軸を満足度の評価とした散布図を作成しています。</w:t>
      </w:r>
    </w:p>
    <w:p w14:paraId="1D084843"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散布図では、満足度の評価及び重要度の評価の得点について、それぞれの平均点を基準とし、基準により分類された４つの範囲に区分しています。この区分のうち、満足度が低く、重要度が高い、に分類される項目は、市民が改善を求める意識が強い取り組みであると考えられます。</w:t>
      </w:r>
    </w:p>
    <w:p w14:paraId="61C900DD"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防犯灯の整備やよみちの安全性、災害時の避難路や避難場所、地域の生活道路の整備、鉄道利用時の利便性、において、満足度が低く重要度が高くなっていることから、改善を進める必要性が高い取り組みと考えられます。</w:t>
      </w:r>
    </w:p>
    <w:p w14:paraId="773305E8"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問2、愛着や誇りを感じる、今後も守っていきたい伝統や取組みのうち、まちづくりに活用できそうなものについて。</w:t>
      </w:r>
    </w:p>
    <w:p w14:paraId="7B769D7F" w14:textId="48CF27BA"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愛着や誇りを感じる、今後も守っていきたい伝統や取組みのうち、まちづくりに活用できそうなものについてたずねたところ、地域のお祭り、夏祭りが26.6パーセント、次いで、清掃活動、ゴミひろい</w:t>
      </w:r>
      <w:r w:rsidR="00307250">
        <w:rPr>
          <w:rFonts w:asciiTheme="minorEastAsia" w:hAnsiTheme="minorEastAsia" w:hint="eastAsia"/>
          <w:color w:val="000000" w:themeColor="text1"/>
          <w:szCs w:val="21"/>
        </w:rPr>
        <w:t>が、</w:t>
      </w:r>
      <w:r w:rsidRPr="001969B4">
        <w:rPr>
          <w:rFonts w:asciiTheme="minorEastAsia" w:hAnsiTheme="minorEastAsia" w:hint="eastAsia"/>
          <w:color w:val="000000" w:themeColor="text1"/>
          <w:szCs w:val="21"/>
        </w:rPr>
        <w:t>14.2パーセントでした。</w:t>
      </w:r>
    </w:p>
    <w:p w14:paraId="10851A09"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問3、豊川市内で普段行く施設。</w:t>
      </w:r>
    </w:p>
    <w:p w14:paraId="5D447959" w14:textId="703CA3CD"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豊川市内で普段行く施設をきいたところ、クックマートやＡコープなどの、食料品スーパー、次いで、イオン、プリオ、などの大規模商業施設、ショッピングセンター、Ｖドラッグ</w:t>
      </w:r>
      <w:r w:rsidR="001F6D67">
        <w:rPr>
          <w:rFonts w:asciiTheme="minorEastAsia" w:hAnsiTheme="minorEastAsia" w:hint="eastAsia"/>
          <w:color w:val="000000" w:themeColor="text1"/>
          <w:szCs w:val="21"/>
        </w:rPr>
        <w:t>、</w:t>
      </w:r>
      <w:r w:rsidRPr="001969B4">
        <w:rPr>
          <w:rFonts w:asciiTheme="minorEastAsia" w:hAnsiTheme="minorEastAsia" w:hint="eastAsia"/>
          <w:color w:val="000000" w:themeColor="text1"/>
          <w:szCs w:val="21"/>
        </w:rPr>
        <w:t>カーマ、などのドラッグストア、ホームセンターの順となっています。</w:t>
      </w:r>
    </w:p>
    <w:p w14:paraId="26F0405F"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問3、豊川市内で普段行く施設（目的）。</w:t>
      </w:r>
    </w:p>
    <w:p w14:paraId="69E24BB5"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豊川市内で普段行く施設の目的としては、買い物が半数以上の51.1パーセントを占めました。次いで多かったのは、通院が9.0パーセントでした。</w:t>
      </w:r>
    </w:p>
    <w:p w14:paraId="297F5EBC"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問3、豊川市内で普段行く施設（頻度）。</w:t>
      </w:r>
    </w:p>
    <w:p w14:paraId="16620F11" w14:textId="64882C7E"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豊川市内で普段行く施設の利用頻度をたずねたところ、週１回程度が26.6パーセントと最も多く、次いで週2から4回程度</w:t>
      </w:r>
      <w:r w:rsidR="004C7C4F">
        <w:rPr>
          <w:rFonts w:asciiTheme="minorEastAsia" w:hAnsiTheme="minorEastAsia" w:hint="eastAsia"/>
          <w:color w:val="000000" w:themeColor="text1"/>
          <w:szCs w:val="21"/>
        </w:rPr>
        <w:t>が</w:t>
      </w:r>
      <w:r w:rsidRPr="001969B4">
        <w:rPr>
          <w:rFonts w:asciiTheme="minorEastAsia" w:hAnsiTheme="minorEastAsia" w:hint="eastAsia"/>
          <w:color w:val="000000" w:themeColor="text1"/>
          <w:szCs w:val="21"/>
        </w:rPr>
        <w:t>21.8パーセント、ほぼ毎日は6.4パーセントにとどまりました。</w:t>
      </w:r>
    </w:p>
    <w:p w14:paraId="4AE8BE91"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問3、豊川市内で普段行く施設（交通手段）。</w:t>
      </w:r>
    </w:p>
    <w:p w14:paraId="5DE38DC7"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豊川市内で普段行く施設へ最も利用する交通手段としては、自家用車（自分で運転）という回答が56.9パーセントを占め、半数以上でした。次いで多かったのは、自家用車（同乗）という結果となりました。</w:t>
      </w:r>
    </w:p>
    <w:p w14:paraId="7DC2E19B" w14:textId="68EC631B" w:rsidR="00260FFB" w:rsidRPr="001969B4" w:rsidRDefault="00375167" w:rsidP="00260FFB">
      <w:pPr>
        <w:rPr>
          <w:rFonts w:asciiTheme="minorEastAsia" w:hAnsiTheme="minorEastAsia"/>
          <w:color w:val="000000" w:themeColor="text1"/>
          <w:szCs w:val="21"/>
        </w:rPr>
      </w:pPr>
      <w:r>
        <w:rPr>
          <w:rFonts w:asciiTheme="minorEastAsia" w:hAnsiTheme="minorEastAsia" w:hint="eastAsia"/>
          <w:color w:val="000000" w:themeColor="text1"/>
          <w:szCs w:val="21"/>
        </w:rPr>
        <w:t>とい</w:t>
      </w:r>
      <w:r w:rsidR="00260FFB" w:rsidRPr="001969B4">
        <w:rPr>
          <w:rFonts w:asciiTheme="minorEastAsia" w:hAnsiTheme="minorEastAsia" w:hint="eastAsia"/>
          <w:color w:val="000000" w:themeColor="text1"/>
          <w:szCs w:val="21"/>
        </w:rPr>
        <w:t>4、徒歩で移動が可能な時間。</w:t>
      </w:r>
    </w:p>
    <w:p w14:paraId="3856011A" w14:textId="0D788D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徒歩で移動する場合、</w:t>
      </w:r>
      <w:r w:rsidR="00375167">
        <w:rPr>
          <w:rFonts w:asciiTheme="minorEastAsia" w:hAnsiTheme="minorEastAsia" w:hint="eastAsia"/>
          <w:color w:val="000000" w:themeColor="text1"/>
          <w:szCs w:val="21"/>
        </w:rPr>
        <w:t>なんふん</w:t>
      </w:r>
      <w:r w:rsidRPr="001969B4">
        <w:rPr>
          <w:rFonts w:asciiTheme="minorEastAsia" w:hAnsiTheme="minorEastAsia" w:hint="eastAsia"/>
          <w:color w:val="000000" w:themeColor="text1"/>
          <w:szCs w:val="21"/>
        </w:rPr>
        <w:t>程度までなら移動することが可能かたずねたところ、10分程度が22.4パーセントと最も多く、次いで15分程度、20分程度、の順となっています。</w:t>
      </w:r>
    </w:p>
    <w:p w14:paraId="56751DC8" w14:textId="4E59D422" w:rsidR="00260FFB" w:rsidRPr="001969B4" w:rsidRDefault="00375167" w:rsidP="00260FFB">
      <w:pPr>
        <w:rPr>
          <w:rFonts w:asciiTheme="minorEastAsia" w:hAnsiTheme="minorEastAsia"/>
          <w:color w:val="000000" w:themeColor="text1"/>
          <w:szCs w:val="21"/>
        </w:rPr>
      </w:pPr>
      <w:r>
        <w:rPr>
          <w:rFonts w:asciiTheme="minorEastAsia" w:hAnsiTheme="minorEastAsia" w:hint="eastAsia"/>
          <w:color w:val="000000" w:themeColor="text1"/>
          <w:szCs w:val="21"/>
        </w:rPr>
        <w:t>とい</w:t>
      </w:r>
      <w:r w:rsidR="00260FFB" w:rsidRPr="001969B4">
        <w:rPr>
          <w:rFonts w:asciiTheme="minorEastAsia" w:hAnsiTheme="minorEastAsia" w:hint="eastAsia"/>
          <w:color w:val="000000" w:themeColor="text1"/>
          <w:szCs w:val="21"/>
        </w:rPr>
        <w:t>4、自転車で移動が可能な時間。</w:t>
      </w:r>
    </w:p>
    <w:p w14:paraId="66046B9A" w14:textId="584F3E9C"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自転車で移動する場合、</w:t>
      </w:r>
      <w:r w:rsidR="00B81EAA">
        <w:rPr>
          <w:rFonts w:asciiTheme="minorEastAsia" w:hAnsiTheme="minorEastAsia" w:hint="eastAsia"/>
          <w:color w:val="000000" w:themeColor="text1"/>
          <w:szCs w:val="21"/>
        </w:rPr>
        <w:t>なんふん</w:t>
      </w:r>
      <w:r w:rsidRPr="001969B4">
        <w:rPr>
          <w:rFonts w:asciiTheme="minorEastAsia" w:hAnsiTheme="minorEastAsia" w:hint="eastAsia"/>
          <w:color w:val="000000" w:themeColor="text1"/>
          <w:szCs w:val="21"/>
        </w:rPr>
        <w:t>程度までなら移動することが可能かたずねたところ、10分程度が16.7パーセントと最も多く、次いで15分程度、20分程度の順となっています。</w:t>
      </w:r>
    </w:p>
    <w:p w14:paraId="52A0ED01"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問5、交通手段として徒歩を利用する場合、改善をしてほしいこと。</w:t>
      </w:r>
    </w:p>
    <w:p w14:paraId="02B11516"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交通手段として徒歩を利用する場合、改善をしてほしいことをたずねたところ、街路灯の設置により夜間の安全性を確保する、が６割を超える回答でした。次いで、適切な幅員のある歩道空間を確保する、ガードレールや歩道の設置等による安全対策をとる、の順で、これらも半数以上の回答でした。</w:t>
      </w:r>
    </w:p>
    <w:p w14:paraId="5E8298AD" w14:textId="7EA6B1E1" w:rsidR="00260FFB" w:rsidRPr="001969B4" w:rsidRDefault="004F24EA" w:rsidP="00260FFB">
      <w:pPr>
        <w:rPr>
          <w:rFonts w:asciiTheme="minorEastAsia" w:hAnsiTheme="minorEastAsia"/>
          <w:color w:val="000000" w:themeColor="text1"/>
          <w:szCs w:val="21"/>
        </w:rPr>
      </w:pPr>
      <w:r>
        <w:rPr>
          <w:rFonts w:asciiTheme="minorEastAsia" w:hAnsiTheme="minorEastAsia" w:hint="eastAsia"/>
          <w:color w:val="000000" w:themeColor="text1"/>
          <w:szCs w:val="21"/>
        </w:rPr>
        <w:t>とい</w:t>
      </w:r>
      <w:r w:rsidR="00260FFB" w:rsidRPr="001969B4">
        <w:rPr>
          <w:rFonts w:asciiTheme="minorEastAsia" w:hAnsiTheme="minorEastAsia" w:hint="eastAsia"/>
          <w:color w:val="000000" w:themeColor="text1"/>
          <w:szCs w:val="21"/>
        </w:rPr>
        <w:t>6、交通手段として自転車を利用する場合、改善をしてほしいこと。</w:t>
      </w:r>
    </w:p>
    <w:p w14:paraId="5327FAB8" w14:textId="6782B3DE" w:rsidR="00260FFB" w:rsidRPr="004F24EA" w:rsidRDefault="00260FFB" w:rsidP="00260FFB">
      <w:pPr>
        <w:rPr>
          <w:rFonts w:asciiTheme="minorEastAsia" w:hAnsiTheme="minorEastAsia" w:cs="ＭＳ 明朝"/>
          <w:color w:val="000000" w:themeColor="text1"/>
          <w:szCs w:val="21"/>
        </w:rPr>
      </w:pPr>
      <w:r w:rsidRPr="001969B4">
        <w:rPr>
          <w:rFonts w:asciiTheme="minorEastAsia" w:hAnsiTheme="minorEastAsia" w:hint="eastAsia"/>
          <w:color w:val="000000" w:themeColor="text1"/>
          <w:szCs w:val="21"/>
        </w:rPr>
        <w:t>交通手段として自転車を利用する場合、改善をしてほしいことをたずねたところ、</w:t>
      </w:r>
      <w:r w:rsidRPr="001969B4">
        <w:rPr>
          <w:rFonts w:asciiTheme="minorEastAsia" w:hAnsiTheme="minorEastAsia" w:cs="Microsoft YaHei" w:hint="eastAsia"/>
          <w:color w:val="000000" w:themeColor="text1"/>
          <w:szCs w:val="21"/>
        </w:rPr>
        <w:t>自</w:t>
      </w:r>
      <w:r w:rsidRPr="001969B4">
        <w:rPr>
          <w:rFonts w:asciiTheme="minorEastAsia" w:hAnsiTheme="minorEastAsia" w:cs="ＭＳ 明朝" w:hint="eastAsia"/>
          <w:color w:val="000000" w:themeColor="text1"/>
          <w:szCs w:val="21"/>
        </w:rPr>
        <w:t>転</w:t>
      </w:r>
      <w:r w:rsidRPr="001969B4">
        <w:rPr>
          <w:rFonts w:asciiTheme="minorEastAsia" w:hAnsiTheme="minorEastAsia" w:cs="Microsoft YaHei" w:hint="eastAsia"/>
          <w:color w:val="000000" w:themeColor="text1"/>
          <w:szCs w:val="21"/>
        </w:rPr>
        <w:t>車</w:t>
      </w:r>
      <w:r w:rsidRPr="001969B4">
        <w:rPr>
          <w:rFonts w:asciiTheme="minorEastAsia" w:hAnsiTheme="minorEastAsia" w:cs="ＭＳ 明朝" w:hint="eastAsia"/>
          <w:color w:val="000000" w:themeColor="text1"/>
          <w:szCs w:val="21"/>
        </w:rPr>
        <w:t>通</w:t>
      </w:r>
      <w:r w:rsidRPr="001969B4">
        <w:rPr>
          <w:rFonts w:asciiTheme="minorEastAsia" w:hAnsiTheme="minorEastAsia" w:cs="Microsoft YaHei" w:hint="eastAsia"/>
          <w:color w:val="000000" w:themeColor="text1"/>
          <w:szCs w:val="21"/>
        </w:rPr>
        <w:lastRenderedPageBreak/>
        <w:t>行</w:t>
      </w:r>
      <w:r w:rsidRPr="001969B4">
        <w:rPr>
          <w:rFonts w:asciiTheme="minorEastAsia" w:hAnsiTheme="minorEastAsia" w:cs="ＭＳ 明朝" w:hint="eastAsia"/>
          <w:color w:val="000000" w:themeColor="text1"/>
          <w:szCs w:val="21"/>
        </w:rPr>
        <w:t>レーン等の</w:t>
      </w:r>
      <w:r w:rsidRPr="001969B4">
        <w:rPr>
          <w:rFonts w:asciiTheme="minorEastAsia" w:hAnsiTheme="minorEastAsia" w:cs="Microsoft YaHei" w:hint="eastAsia"/>
          <w:color w:val="000000" w:themeColor="text1"/>
          <w:szCs w:val="21"/>
        </w:rPr>
        <w:t>走行</w:t>
      </w:r>
      <w:r w:rsidRPr="001969B4">
        <w:rPr>
          <w:rFonts w:asciiTheme="minorEastAsia" w:hAnsiTheme="minorEastAsia" w:cs="ＭＳ 明朝" w:hint="eastAsia"/>
          <w:color w:val="000000" w:themeColor="text1"/>
          <w:szCs w:val="21"/>
        </w:rPr>
        <w:t>空間を確</w:t>
      </w:r>
      <w:r w:rsidRPr="001969B4">
        <w:rPr>
          <w:rFonts w:asciiTheme="minorEastAsia" w:hAnsiTheme="minorEastAsia" w:hint="eastAsia"/>
          <w:color w:val="000000" w:themeColor="text1"/>
          <w:szCs w:val="21"/>
        </w:rPr>
        <w:t>保する、が</w:t>
      </w:r>
      <w:r w:rsidRPr="001969B4">
        <w:rPr>
          <w:rFonts w:asciiTheme="minorEastAsia" w:hAnsiTheme="minorEastAsia"/>
          <w:color w:val="000000" w:themeColor="text1"/>
          <w:szCs w:val="21"/>
        </w:rPr>
        <w:t>63.1</w:t>
      </w:r>
      <w:r w:rsidRPr="001969B4">
        <w:rPr>
          <w:rFonts w:asciiTheme="minorEastAsia" w:hAnsiTheme="minorEastAsia" w:hint="eastAsia"/>
          <w:color w:val="000000" w:themeColor="text1"/>
          <w:szCs w:val="21"/>
        </w:rPr>
        <w:t>パーセント、凸凹のある路</w:t>
      </w:r>
      <w:r w:rsidRPr="001969B4">
        <w:rPr>
          <w:rFonts w:asciiTheme="minorEastAsia" w:hAnsiTheme="minorEastAsia" w:cs="Microsoft YaHei" w:hint="eastAsia"/>
          <w:color w:val="000000" w:themeColor="text1"/>
          <w:szCs w:val="21"/>
        </w:rPr>
        <w:t>面</w:t>
      </w:r>
      <w:r w:rsidRPr="001969B4">
        <w:rPr>
          <w:rFonts w:asciiTheme="minorEastAsia" w:hAnsiTheme="minorEastAsia" w:cs="ＭＳ 明朝" w:hint="eastAsia"/>
          <w:color w:val="000000" w:themeColor="text1"/>
          <w:szCs w:val="21"/>
        </w:rPr>
        <w:t>や、滑りやすい路</w:t>
      </w:r>
      <w:r w:rsidRPr="001969B4">
        <w:rPr>
          <w:rFonts w:asciiTheme="minorEastAsia" w:hAnsiTheme="minorEastAsia" w:cs="Microsoft YaHei" w:hint="eastAsia"/>
          <w:color w:val="000000" w:themeColor="text1"/>
          <w:szCs w:val="21"/>
        </w:rPr>
        <w:t>面</w:t>
      </w:r>
      <w:r w:rsidRPr="001969B4">
        <w:rPr>
          <w:rFonts w:asciiTheme="minorEastAsia" w:hAnsiTheme="minorEastAsia" w:cs="ＭＳ 明朝" w:hint="eastAsia"/>
          <w:color w:val="000000" w:themeColor="text1"/>
          <w:szCs w:val="21"/>
        </w:rPr>
        <w:t>を改善する</w:t>
      </w:r>
      <w:r w:rsidR="004F24EA">
        <w:rPr>
          <w:rFonts w:asciiTheme="minorEastAsia" w:hAnsiTheme="minorEastAsia" w:cs="ＭＳ 明朝" w:hint="eastAsia"/>
          <w:color w:val="000000" w:themeColor="text1"/>
          <w:szCs w:val="21"/>
        </w:rPr>
        <w:t>が</w:t>
      </w:r>
      <w:r w:rsidRPr="001969B4">
        <w:rPr>
          <w:rFonts w:asciiTheme="minorEastAsia" w:hAnsiTheme="minorEastAsia" w:cs="ＭＳ 明朝" w:hint="eastAsia"/>
          <w:color w:val="000000" w:themeColor="text1"/>
          <w:szCs w:val="21"/>
        </w:rPr>
        <w:t>、</w:t>
      </w:r>
      <w:r w:rsidRPr="001969B4">
        <w:rPr>
          <w:rFonts w:asciiTheme="minorEastAsia" w:hAnsiTheme="minorEastAsia"/>
          <w:color w:val="000000" w:themeColor="text1"/>
          <w:szCs w:val="21"/>
        </w:rPr>
        <w:t>62.5</w:t>
      </w:r>
      <w:r w:rsidRPr="001969B4">
        <w:rPr>
          <w:rFonts w:asciiTheme="minorEastAsia" w:hAnsiTheme="minorEastAsia" w:hint="eastAsia"/>
          <w:color w:val="000000" w:themeColor="text1"/>
          <w:szCs w:val="21"/>
        </w:rPr>
        <w:t>パーセントという結果でした。</w:t>
      </w:r>
    </w:p>
    <w:p w14:paraId="3FCA3578" w14:textId="56C1E2DC" w:rsidR="00260FFB" w:rsidRPr="001969B4" w:rsidRDefault="004F24EA" w:rsidP="00260FFB">
      <w:pPr>
        <w:rPr>
          <w:rFonts w:asciiTheme="minorEastAsia" w:hAnsiTheme="minorEastAsia"/>
          <w:color w:val="000000" w:themeColor="text1"/>
          <w:szCs w:val="21"/>
        </w:rPr>
      </w:pPr>
      <w:r>
        <w:rPr>
          <w:rFonts w:asciiTheme="minorEastAsia" w:hAnsiTheme="minorEastAsia" w:hint="eastAsia"/>
          <w:color w:val="000000" w:themeColor="text1"/>
          <w:szCs w:val="21"/>
        </w:rPr>
        <w:t>とい</w:t>
      </w:r>
      <w:r w:rsidR="00260FFB" w:rsidRPr="001969B4">
        <w:rPr>
          <w:rFonts w:asciiTheme="minorEastAsia" w:hAnsiTheme="minorEastAsia" w:hint="eastAsia"/>
          <w:color w:val="000000" w:themeColor="text1"/>
          <w:szCs w:val="21"/>
        </w:rPr>
        <w:t>7、公共交通の取組み。</w:t>
      </w:r>
    </w:p>
    <w:p w14:paraId="4B720127" w14:textId="5CC08D75"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公共交通（鉄道、バス）の利用において求めること、今後どのような取り組みに力を入れるべきかたずねたところ、利</w:t>
      </w:r>
      <w:r w:rsidRPr="001969B4">
        <w:rPr>
          <w:rFonts w:asciiTheme="minorEastAsia" w:hAnsiTheme="minorEastAsia" w:cs="Microsoft YaHei" w:hint="eastAsia"/>
          <w:color w:val="000000" w:themeColor="text1"/>
          <w:szCs w:val="21"/>
        </w:rPr>
        <w:t>用</w:t>
      </w:r>
      <w:r w:rsidRPr="001969B4">
        <w:rPr>
          <w:rFonts w:asciiTheme="minorEastAsia" w:hAnsiTheme="minorEastAsia" w:cs="ＭＳ 明朝" w:hint="eastAsia"/>
          <w:color w:val="000000" w:themeColor="text1"/>
          <w:szCs w:val="21"/>
        </w:rPr>
        <w:t>しやすくなるように運</w:t>
      </w:r>
      <w:r w:rsidRPr="001969B4">
        <w:rPr>
          <w:rFonts w:asciiTheme="minorEastAsia" w:hAnsiTheme="minorEastAsia" w:cs="Microsoft YaHei" w:hint="eastAsia"/>
          <w:color w:val="000000" w:themeColor="text1"/>
          <w:szCs w:val="21"/>
        </w:rPr>
        <w:t>行</w:t>
      </w:r>
      <w:r w:rsidRPr="001969B4">
        <w:rPr>
          <w:rFonts w:asciiTheme="minorEastAsia" w:hAnsiTheme="minorEastAsia" w:cs="ＭＳ 明朝" w:hint="eastAsia"/>
          <w:color w:val="000000" w:themeColor="text1"/>
          <w:szCs w:val="21"/>
        </w:rPr>
        <w:t>本数の</w:t>
      </w:r>
      <w:r w:rsidRPr="001969B4">
        <w:rPr>
          <w:rFonts w:asciiTheme="minorEastAsia" w:hAnsiTheme="minorEastAsia" w:cs="Microsoft YaHei" w:hint="eastAsia"/>
          <w:color w:val="000000" w:themeColor="text1"/>
          <w:szCs w:val="21"/>
        </w:rPr>
        <w:t>見</w:t>
      </w:r>
      <w:r w:rsidRPr="001969B4">
        <w:rPr>
          <w:rFonts w:asciiTheme="minorEastAsia" w:hAnsiTheme="minorEastAsia" w:cs="ＭＳ 明朝" w:hint="eastAsia"/>
          <w:color w:val="000000" w:themeColor="text1"/>
          <w:szCs w:val="21"/>
        </w:rPr>
        <w:t>直しを図る、が最も多く</w:t>
      </w:r>
      <w:r w:rsidRPr="001969B4">
        <w:rPr>
          <w:rFonts w:asciiTheme="minorEastAsia" w:hAnsiTheme="minorEastAsia"/>
          <w:color w:val="000000" w:themeColor="text1"/>
          <w:szCs w:val="21"/>
        </w:rPr>
        <w:t>73.6</w:t>
      </w:r>
      <w:r w:rsidRPr="001969B4">
        <w:rPr>
          <w:rFonts w:asciiTheme="minorEastAsia" w:hAnsiTheme="minorEastAsia" w:hint="eastAsia"/>
          <w:color w:val="000000" w:themeColor="text1"/>
          <w:szCs w:val="21"/>
        </w:rPr>
        <w:t>パーセントでした。次いで、休憩に使えるベンチや待合スペースを確保する</w:t>
      </w:r>
      <w:r w:rsidR="004C7C4F">
        <w:rPr>
          <w:rFonts w:asciiTheme="minorEastAsia" w:hAnsiTheme="minorEastAsia" w:hint="eastAsia"/>
          <w:color w:val="000000" w:themeColor="text1"/>
          <w:szCs w:val="21"/>
        </w:rPr>
        <w:t>が</w:t>
      </w:r>
      <w:r w:rsidRPr="001969B4">
        <w:rPr>
          <w:rFonts w:asciiTheme="minorEastAsia" w:hAnsiTheme="minorEastAsia" w:hint="eastAsia"/>
          <w:color w:val="000000" w:themeColor="text1"/>
          <w:szCs w:val="21"/>
        </w:rPr>
        <w:t>、</w:t>
      </w:r>
      <w:r w:rsidRPr="001969B4">
        <w:rPr>
          <w:rFonts w:asciiTheme="minorEastAsia" w:hAnsiTheme="minorEastAsia"/>
          <w:color w:val="000000" w:themeColor="text1"/>
          <w:szCs w:val="21"/>
        </w:rPr>
        <w:t>55.6</w:t>
      </w:r>
      <w:r w:rsidRPr="001969B4">
        <w:rPr>
          <w:rFonts w:asciiTheme="minorEastAsia" w:hAnsiTheme="minorEastAsia" w:hint="eastAsia"/>
          <w:color w:val="000000" w:themeColor="text1"/>
          <w:szCs w:val="21"/>
        </w:rPr>
        <w:t>パーセント、気軽に公共交通が利</w:t>
      </w:r>
      <w:r w:rsidRPr="001969B4">
        <w:rPr>
          <w:rFonts w:asciiTheme="minorEastAsia" w:hAnsiTheme="minorEastAsia" w:cs="Microsoft YaHei" w:hint="eastAsia"/>
          <w:color w:val="000000" w:themeColor="text1"/>
          <w:szCs w:val="21"/>
        </w:rPr>
        <w:t>用</w:t>
      </w:r>
      <w:r w:rsidRPr="001969B4">
        <w:rPr>
          <w:rFonts w:asciiTheme="minorEastAsia" w:hAnsiTheme="minorEastAsia" w:cs="ＭＳ 明朝" w:hint="eastAsia"/>
          <w:color w:val="000000" w:themeColor="text1"/>
          <w:szCs w:val="21"/>
        </w:rPr>
        <w:t>できるように運賃の</w:t>
      </w:r>
      <w:r w:rsidRPr="001969B4">
        <w:rPr>
          <w:rFonts w:asciiTheme="minorEastAsia" w:hAnsiTheme="minorEastAsia" w:cs="Microsoft YaHei" w:hint="eastAsia"/>
          <w:color w:val="000000" w:themeColor="text1"/>
          <w:szCs w:val="21"/>
        </w:rPr>
        <w:t>見</w:t>
      </w:r>
      <w:r w:rsidRPr="001969B4">
        <w:rPr>
          <w:rFonts w:asciiTheme="minorEastAsia" w:hAnsiTheme="minorEastAsia" w:cs="ＭＳ 明朝" w:hint="eastAsia"/>
          <w:color w:val="000000" w:themeColor="text1"/>
          <w:szCs w:val="21"/>
        </w:rPr>
        <w:t>直しを図る</w:t>
      </w:r>
      <w:r w:rsidR="00E85742">
        <w:rPr>
          <w:rFonts w:asciiTheme="minorEastAsia" w:hAnsiTheme="minorEastAsia" w:cs="ＭＳ 明朝" w:hint="eastAsia"/>
          <w:color w:val="000000" w:themeColor="text1"/>
          <w:szCs w:val="21"/>
        </w:rPr>
        <w:t>が</w:t>
      </w:r>
      <w:r w:rsidRPr="001969B4">
        <w:rPr>
          <w:rFonts w:asciiTheme="minorEastAsia" w:hAnsiTheme="minorEastAsia" w:cs="ＭＳ 明朝" w:hint="eastAsia"/>
          <w:color w:val="000000" w:themeColor="text1"/>
          <w:szCs w:val="21"/>
        </w:rPr>
        <w:t>、</w:t>
      </w:r>
      <w:r w:rsidRPr="001969B4">
        <w:rPr>
          <w:rFonts w:asciiTheme="minorEastAsia" w:hAnsiTheme="minorEastAsia"/>
          <w:color w:val="000000" w:themeColor="text1"/>
          <w:szCs w:val="21"/>
        </w:rPr>
        <w:t>48.4</w:t>
      </w:r>
      <w:r w:rsidRPr="001969B4">
        <w:rPr>
          <w:rFonts w:asciiTheme="minorEastAsia" w:hAnsiTheme="minorEastAsia" w:hint="eastAsia"/>
          <w:color w:val="000000" w:themeColor="text1"/>
          <w:szCs w:val="21"/>
        </w:rPr>
        <w:t>パーセントとなっています。</w:t>
      </w:r>
    </w:p>
    <w:p w14:paraId="6FA316B9" w14:textId="0BFDEEDC" w:rsidR="00260FFB" w:rsidRPr="001969B4" w:rsidRDefault="00117BA8" w:rsidP="00260FFB">
      <w:pPr>
        <w:rPr>
          <w:rFonts w:asciiTheme="minorEastAsia" w:hAnsiTheme="minorEastAsia"/>
          <w:color w:val="000000" w:themeColor="text1"/>
          <w:szCs w:val="21"/>
        </w:rPr>
      </w:pPr>
      <w:r>
        <w:rPr>
          <w:rFonts w:asciiTheme="minorEastAsia" w:hAnsiTheme="minorEastAsia" w:hint="eastAsia"/>
          <w:color w:val="000000" w:themeColor="text1"/>
          <w:szCs w:val="21"/>
        </w:rPr>
        <w:t>とい</w:t>
      </w:r>
      <w:r w:rsidR="00260FFB" w:rsidRPr="001969B4">
        <w:rPr>
          <w:rFonts w:asciiTheme="minorEastAsia" w:hAnsiTheme="minorEastAsia" w:hint="eastAsia"/>
          <w:color w:val="000000" w:themeColor="text1"/>
          <w:szCs w:val="21"/>
        </w:rPr>
        <w:t>8、あるとよい施設（徒歩で移動できる範囲）。</w:t>
      </w:r>
    </w:p>
    <w:p w14:paraId="5EABA41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現在のお住まいから徒歩で移動できる範囲に、最低限どのような施設があるとよいかたずねたところ、コンビニエンスストアが</w:t>
      </w:r>
      <w:r w:rsidRPr="001969B4">
        <w:rPr>
          <w:rFonts w:asciiTheme="minorEastAsia" w:hAnsiTheme="minorEastAsia"/>
          <w:color w:val="000000" w:themeColor="text1"/>
          <w:szCs w:val="21"/>
        </w:rPr>
        <w:t>55.3</w:t>
      </w:r>
      <w:r w:rsidRPr="001969B4">
        <w:rPr>
          <w:rFonts w:asciiTheme="minorEastAsia" w:hAnsiTheme="minorEastAsia" w:hint="eastAsia"/>
          <w:color w:val="000000" w:themeColor="text1"/>
          <w:szCs w:val="21"/>
        </w:rPr>
        <w:t>パーセントと最も多く、次いで、</w:t>
      </w:r>
      <w:r w:rsidRPr="001969B4">
        <w:rPr>
          <w:rFonts w:asciiTheme="minorEastAsia" w:hAnsiTheme="minorEastAsia" w:cs="Microsoft YaHei" w:hint="eastAsia"/>
          <w:color w:val="000000" w:themeColor="text1"/>
          <w:szCs w:val="21"/>
        </w:rPr>
        <w:t>食</w:t>
      </w:r>
      <w:r w:rsidRPr="001969B4">
        <w:rPr>
          <w:rFonts w:asciiTheme="minorEastAsia" w:hAnsiTheme="minorEastAsia" w:cs="ＭＳ 明朝" w:hint="eastAsia"/>
          <w:color w:val="000000" w:themeColor="text1"/>
          <w:szCs w:val="21"/>
        </w:rPr>
        <w:t>品スーパー、ドラッグストア、公園、遊歩道、バス停の順となっています</w:t>
      </w:r>
      <w:r w:rsidRPr="001969B4">
        <w:rPr>
          <w:rFonts w:asciiTheme="minorEastAsia" w:hAnsiTheme="minorEastAsia" w:hint="eastAsia"/>
          <w:color w:val="000000" w:themeColor="text1"/>
          <w:szCs w:val="21"/>
        </w:rPr>
        <w:t>。</w:t>
      </w:r>
    </w:p>
    <w:p w14:paraId="79C26A41"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問9、目指すべき将来像。</w:t>
      </w:r>
    </w:p>
    <w:p w14:paraId="32733B65" w14:textId="7B374B91"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これからの豊川市はどのようなまちを目指していくと良いかたずねたところ、防災性、防犯性に優れた安全、安</w:t>
      </w:r>
      <w:r w:rsidRPr="001969B4">
        <w:rPr>
          <w:rFonts w:asciiTheme="minorEastAsia" w:hAnsiTheme="minorEastAsia" w:cs="Microsoft YaHei" w:hint="eastAsia"/>
          <w:color w:val="000000" w:themeColor="text1"/>
          <w:szCs w:val="21"/>
        </w:rPr>
        <w:t>心</w:t>
      </w:r>
      <w:r w:rsidRPr="001969B4">
        <w:rPr>
          <w:rFonts w:asciiTheme="minorEastAsia" w:hAnsiTheme="minorEastAsia" w:cs="ＭＳ 明朝" w:hint="eastAsia"/>
          <w:color w:val="000000" w:themeColor="text1"/>
          <w:szCs w:val="21"/>
        </w:rPr>
        <w:t>なまち、が</w:t>
      </w:r>
      <w:r w:rsidRPr="001969B4">
        <w:rPr>
          <w:rFonts w:asciiTheme="minorEastAsia" w:hAnsiTheme="minorEastAsia"/>
          <w:color w:val="000000" w:themeColor="text1"/>
          <w:szCs w:val="21"/>
        </w:rPr>
        <w:t>52.8</w:t>
      </w:r>
      <w:r w:rsidRPr="001969B4">
        <w:rPr>
          <w:rFonts w:asciiTheme="minorEastAsia" w:hAnsiTheme="minorEastAsia" w:hint="eastAsia"/>
          <w:color w:val="000000" w:themeColor="text1"/>
          <w:szCs w:val="21"/>
        </w:rPr>
        <w:t>パーセントと最も多く、次いで、お店や銀</w:t>
      </w:r>
      <w:r w:rsidRPr="001969B4">
        <w:rPr>
          <w:rFonts w:asciiTheme="minorEastAsia" w:hAnsiTheme="minorEastAsia" w:cs="Microsoft YaHei" w:hint="eastAsia"/>
          <w:color w:val="000000" w:themeColor="text1"/>
          <w:szCs w:val="21"/>
        </w:rPr>
        <w:t>行</w:t>
      </w:r>
      <w:r w:rsidRPr="001969B4">
        <w:rPr>
          <w:rFonts w:asciiTheme="minorEastAsia" w:hAnsiTheme="minorEastAsia" w:cs="ＭＳ 明朝" w:hint="eastAsia"/>
          <w:color w:val="000000" w:themeColor="text1"/>
          <w:szCs w:val="21"/>
        </w:rPr>
        <w:t>などの</w:t>
      </w:r>
      <w:r w:rsidRPr="001969B4">
        <w:rPr>
          <w:rFonts w:asciiTheme="minorEastAsia" w:hAnsiTheme="minorEastAsia" w:cs="Microsoft YaHei" w:hint="eastAsia"/>
          <w:color w:val="000000" w:themeColor="text1"/>
          <w:szCs w:val="21"/>
        </w:rPr>
        <w:t>身</w:t>
      </w:r>
      <w:r w:rsidRPr="001969B4">
        <w:rPr>
          <w:rFonts w:asciiTheme="minorEastAsia" w:hAnsiTheme="minorEastAsia" w:cs="ＭＳ 明朝" w:hint="eastAsia"/>
          <w:color w:val="000000" w:themeColor="text1"/>
          <w:szCs w:val="21"/>
        </w:rPr>
        <w:t>近な</w:t>
      </w:r>
      <w:r w:rsidRPr="001969B4">
        <w:rPr>
          <w:rFonts w:asciiTheme="minorEastAsia" w:hAnsiTheme="minorEastAsia" w:cs="Microsoft YaHei" w:hint="eastAsia"/>
          <w:color w:val="000000" w:themeColor="text1"/>
          <w:szCs w:val="21"/>
        </w:rPr>
        <w:t>生</w:t>
      </w:r>
      <w:r w:rsidRPr="001969B4">
        <w:rPr>
          <w:rFonts w:asciiTheme="minorEastAsia" w:hAnsiTheme="minorEastAsia" w:cs="ＭＳ 明朝" w:hint="eastAsia"/>
          <w:color w:val="000000" w:themeColor="text1"/>
          <w:szCs w:val="21"/>
        </w:rPr>
        <w:t>活利便施設が充実した便利に暮らせるまち</w:t>
      </w:r>
      <w:r w:rsidR="000D594C">
        <w:rPr>
          <w:rFonts w:asciiTheme="minorEastAsia" w:hAnsiTheme="minorEastAsia" w:cs="ＭＳ 明朝" w:hint="eastAsia"/>
          <w:color w:val="000000" w:themeColor="text1"/>
          <w:szCs w:val="21"/>
        </w:rPr>
        <w:t>が</w:t>
      </w:r>
      <w:r w:rsidR="001F4AC3">
        <w:rPr>
          <w:rFonts w:asciiTheme="minorEastAsia" w:hAnsiTheme="minorEastAsia" w:cs="ＭＳ 明朝" w:hint="eastAsia"/>
          <w:color w:val="000000" w:themeColor="text1"/>
          <w:szCs w:val="21"/>
        </w:rPr>
        <w:t>、</w:t>
      </w:r>
      <w:r w:rsidRPr="001969B4">
        <w:rPr>
          <w:rFonts w:asciiTheme="minorEastAsia" w:hAnsiTheme="minorEastAsia"/>
          <w:color w:val="000000" w:themeColor="text1"/>
          <w:szCs w:val="21"/>
        </w:rPr>
        <w:t>50.3</w:t>
      </w:r>
      <w:r w:rsidRPr="001969B4">
        <w:rPr>
          <w:rFonts w:asciiTheme="minorEastAsia" w:hAnsiTheme="minorEastAsia" w:hint="eastAsia"/>
          <w:color w:val="000000" w:themeColor="text1"/>
          <w:szCs w:val="21"/>
        </w:rPr>
        <w:t>パーセント、バスなどの公共交通や徒歩での移動が充実した、歩いて暮らせるまち</w:t>
      </w:r>
      <w:r w:rsidR="000D594C">
        <w:rPr>
          <w:rFonts w:asciiTheme="minorEastAsia" w:hAnsiTheme="minorEastAsia" w:hint="eastAsia"/>
          <w:color w:val="000000" w:themeColor="text1"/>
          <w:szCs w:val="21"/>
        </w:rPr>
        <w:t>が</w:t>
      </w:r>
      <w:r w:rsidR="001F4AC3">
        <w:rPr>
          <w:rFonts w:asciiTheme="minorEastAsia" w:hAnsiTheme="minorEastAsia" w:hint="eastAsia"/>
          <w:color w:val="000000" w:themeColor="text1"/>
          <w:szCs w:val="21"/>
        </w:rPr>
        <w:t>、</w:t>
      </w:r>
      <w:r w:rsidRPr="001969B4">
        <w:rPr>
          <w:rFonts w:asciiTheme="minorEastAsia" w:hAnsiTheme="minorEastAsia"/>
          <w:color w:val="000000" w:themeColor="text1"/>
          <w:szCs w:val="21"/>
        </w:rPr>
        <w:t>45.5</w:t>
      </w:r>
      <w:r w:rsidRPr="001969B4">
        <w:rPr>
          <w:rFonts w:asciiTheme="minorEastAsia" w:hAnsiTheme="minorEastAsia" w:hint="eastAsia"/>
          <w:color w:val="000000" w:themeColor="text1"/>
          <w:szCs w:val="21"/>
        </w:rPr>
        <w:t>パーセントの順となっています。</w:t>
      </w:r>
    </w:p>
    <w:p w14:paraId="09BA6E3B" w14:textId="1DD930B8" w:rsidR="00260FFB" w:rsidRPr="001969B4" w:rsidRDefault="000D594C" w:rsidP="00260FFB">
      <w:pPr>
        <w:rPr>
          <w:rFonts w:asciiTheme="minorEastAsia" w:hAnsiTheme="minorEastAsia"/>
          <w:color w:val="000000" w:themeColor="text1"/>
          <w:szCs w:val="21"/>
        </w:rPr>
      </w:pPr>
      <w:r>
        <w:rPr>
          <w:rFonts w:asciiTheme="minorEastAsia" w:hAnsiTheme="minorEastAsia" w:hint="eastAsia"/>
          <w:color w:val="000000" w:themeColor="text1"/>
          <w:szCs w:val="21"/>
        </w:rPr>
        <w:t>とい</w:t>
      </w:r>
      <w:r w:rsidR="00260FFB" w:rsidRPr="001969B4">
        <w:rPr>
          <w:rFonts w:asciiTheme="minorEastAsia" w:hAnsiTheme="minorEastAsia" w:hint="eastAsia"/>
          <w:color w:val="000000" w:themeColor="text1"/>
          <w:szCs w:val="21"/>
        </w:rPr>
        <w:t>10、まちづくりへの参加意向。</w:t>
      </w:r>
    </w:p>
    <w:p w14:paraId="50238D6C"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今後、豊川市のまちづくりを進めていく中で、市民協働のまちづくり活動に参加してみたいかをたずねたところ、どちらともいえない、が43.1パーセントでした。参加してみたい、というかたは、12.0パーセントでした。</w:t>
      </w:r>
    </w:p>
    <w:p w14:paraId="7EF546B7"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ちづくり活動に、参加してみたい、あるいは、どちらともいえない、と回答したかたに、どのような内容のまちづくりに参加してみたいかたずねたところ、道路や公園の維持管理、りょくかや美化活動といった</w:t>
      </w:r>
      <w:r w:rsidRPr="001969B4">
        <w:rPr>
          <w:rFonts w:asciiTheme="minorEastAsia" w:hAnsiTheme="minorEastAsia" w:cs="Microsoft YaHei" w:hint="eastAsia"/>
          <w:color w:val="000000" w:themeColor="text1"/>
          <w:szCs w:val="21"/>
        </w:rPr>
        <w:t>身</w:t>
      </w:r>
      <w:r w:rsidRPr="001969B4">
        <w:rPr>
          <w:rFonts w:asciiTheme="minorEastAsia" w:hAnsiTheme="minorEastAsia" w:cs="ＭＳ 明朝" w:hint="eastAsia"/>
          <w:color w:val="000000" w:themeColor="text1"/>
          <w:szCs w:val="21"/>
        </w:rPr>
        <w:t>近なまちづくり活動への参加、が最も多く</w:t>
      </w:r>
      <w:r w:rsidRPr="001969B4">
        <w:rPr>
          <w:rFonts w:asciiTheme="minorEastAsia" w:hAnsiTheme="minorEastAsia"/>
          <w:color w:val="000000" w:themeColor="text1"/>
          <w:szCs w:val="21"/>
        </w:rPr>
        <w:t>31.3</w:t>
      </w:r>
      <w:r w:rsidRPr="001969B4">
        <w:rPr>
          <w:rFonts w:asciiTheme="minorEastAsia" w:hAnsiTheme="minorEastAsia" w:hint="eastAsia"/>
          <w:color w:val="000000" w:themeColor="text1"/>
          <w:szCs w:val="21"/>
        </w:rPr>
        <w:t>パーセントでした。次いで、講演会やシンポジウムへの参加、計画をつくる段階での住</w:t>
      </w:r>
      <w:r w:rsidRPr="001969B4">
        <w:rPr>
          <w:rFonts w:asciiTheme="minorEastAsia" w:hAnsiTheme="minorEastAsia" w:cs="Microsoft YaHei" w:hint="eastAsia"/>
          <w:color w:val="000000" w:themeColor="text1"/>
          <w:szCs w:val="21"/>
        </w:rPr>
        <w:t>民</w:t>
      </w:r>
      <w:r w:rsidRPr="001969B4">
        <w:rPr>
          <w:rFonts w:asciiTheme="minorEastAsia" w:hAnsiTheme="minorEastAsia" w:cs="ＭＳ 明朝" w:hint="eastAsia"/>
          <w:color w:val="000000" w:themeColor="text1"/>
          <w:szCs w:val="21"/>
        </w:rPr>
        <w:t>懇親会や検討会議への参加、と続きました</w:t>
      </w:r>
      <w:r w:rsidRPr="001969B4">
        <w:rPr>
          <w:rFonts w:asciiTheme="minorEastAsia" w:hAnsiTheme="minorEastAsia" w:hint="eastAsia"/>
          <w:color w:val="000000" w:themeColor="text1"/>
          <w:szCs w:val="21"/>
        </w:rPr>
        <w:t>。</w:t>
      </w:r>
    </w:p>
    <w:p w14:paraId="22A6DC8F" w14:textId="303ECAF9" w:rsidR="00260FFB" w:rsidRPr="001969B4" w:rsidRDefault="00DC6AF8" w:rsidP="00260FFB">
      <w:pPr>
        <w:rPr>
          <w:rFonts w:asciiTheme="minorEastAsia" w:hAnsiTheme="minorEastAsia"/>
          <w:color w:val="000000" w:themeColor="text1"/>
          <w:szCs w:val="21"/>
        </w:rPr>
      </w:pPr>
      <w:r>
        <w:rPr>
          <w:rFonts w:asciiTheme="minorEastAsia" w:hAnsiTheme="minorEastAsia" w:hint="eastAsia"/>
          <w:color w:val="000000" w:themeColor="text1"/>
          <w:szCs w:val="21"/>
        </w:rPr>
        <w:t>とい</w:t>
      </w:r>
      <w:r w:rsidR="00260FFB" w:rsidRPr="001969B4">
        <w:rPr>
          <w:rFonts w:asciiTheme="minorEastAsia" w:hAnsiTheme="minorEastAsia" w:hint="eastAsia"/>
          <w:color w:val="000000" w:themeColor="text1"/>
          <w:szCs w:val="21"/>
        </w:rPr>
        <w:t>10の1、参加内容。</w:t>
      </w:r>
    </w:p>
    <w:p w14:paraId="76681A03" w14:textId="206EC929"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年代別に見てみると、インターネットやSNSを活用した意見の応募、について、</w:t>
      </w:r>
      <w:r w:rsidR="004A0B5C">
        <w:rPr>
          <w:rFonts w:asciiTheme="minorEastAsia" w:hAnsiTheme="minorEastAsia" w:hint="eastAsia"/>
          <w:color w:val="000000" w:themeColor="text1"/>
          <w:szCs w:val="21"/>
        </w:rPr>
        <w:t>にじゅっ</w:t>
      </w:r>
      <w:r w:rsidRPr="001969B4">
        <w:rPr>
          <w:rFonts w:asciiTheme="minorEastAsia" w:hAnsiTheme="minorEastAsia" w:hint="eastAsia"/>
          <w:color w:val="000000" w:themeColor="text1"/>
          <w:szCs w:val="21"/>
        </w:rPr>
        <w:t>歳代、30歳代、の回答が突出して高くなっており、半数を超える人が参加したいと考えています。</w:t>
      </w:r>
    </w:p>
    <w:p w14:paraId="12BACA8C" w14:textId="19EF5B31"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道路や公園の維持管理、りょくかや美化活動といった身近なまちづくり活動への参加、についても回答率が高く、特に</w:t>
      </w:r>
      <w:r w:rsidR="00146F53">
        <w:rPr>
          <w:rFonts w:asciiTheme="minorEastAsia" w:hAnsiTheme="minorEastAsia" w:hint="eastAsia"/>
          <w:color w:val="000000" w:themeColor="text1"/>
          <w:szCs w:val="21"/>
        </w:rPr>
        <w:t>にじゅっ</w:t>
      </w:r>
      <w:r w:rsidRPr="001969B4">
        <w:rPr>
          <w:rFonts w:asciiTheme="minorEastAsia" w:hAnsiTheme="minorEastAsia" w:hint="eastAsia"/>
          <w:color w:val="000000" w:themeColor="text1"/>
          <w:szCs w:val="21"/>
        </w:rPr>
        <w:t>歳未満、60歳代、70歳以上では、半数を超える人が参加したいと考えています。</w:t>
      </w:r>
    </w:p>
    <w:p w14:paraId="22F90E3D" w14:textId="4720B7AA" w:rsidR="00260FFB" w:rsidRPr="001969B4" w:rsidRDefault="00DC6AF8" w:rsidP="00260FFB">
      <w:pPr>
        <w:rPr>
          <w:rFonts w:asciiTheme="minorEastAsia" w:hAnsiTheme="minorEastAsia"/>
          <w:color w:val="000000" w:themeColor="text1"/>
          <w:szCs w:val="21"/>
        </w:rPr>
      </w:pPr>
      <w:r>
        <w:rPr>
          <w:rFonts w:asciiTheme="minorEastAsia" w:hAnsiTheme="minorEastAsia" w:hint="eastAsia"/>
          <w:color w:val="000000" w:themeColor="text1"/>
          <w:szCs w:val="21"/>
        </w:rPr>
        <w:t>とい</w:t>
      </w:r>
      <w:r w:rsidR="00260FFB" w:rsidRPr="001969B4">
        <w:rPr>
          <w:rFonts w:asciiTheme="minorEastAsia" w:hAnsiTheme="minorEastAsia" w:hint="eastAsia"/>
          <w:color w:val="000000" w:themeColor="text1"/>
          <w:szCs w:val="21"/>
        </w:rPr>
        <w:t>10の2、不参加理由。</w:t>
      </w:r>
    </w:p>
    <w:p w14:paraId="47A40889" w14:textId="231BBAE8"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年代別に見てみると、</w:t>
      </w:r>
      <w:r w:rsidR="00146F53">
        <w:rPr>
          <w:rFonts w:asciiTheme="minorEastAsia" w:hAnsiTheme="minorEastAsia" w:hint="eastAsia"/>
          <w:color w:val="000000" w:themeColor="text1"/>
          <w:szCs w:val="21"/>
        </w:rPr>
        <w:t>にじゅっ</w:t>
      </w:r>
      <w:r w:rsidRPr="001969B4">
        <w:rPr>
          <w:rFonts w:asciiTheme="minorEastAsia" w:hAnsiTheme="minorEastAsia" w:hint="eastAsia"/>
          <w:color w:val="000000" w:themeColor="text1"/>
          <w:szCs w:val="21"/>
        </w:rPr>
        <w:t>歳未満から50歳代までの半数を超える人が、まちづくり活</w:t>
      </w:r>
      <w:r w:rsidRPr="001969B4">
        <w:rPr>
          <w:rFonts w:asciiTheme="minorEastAsia" w:hAnsiTheme="minorEastAsia" w:hint="eastAsia"/>
          <w:color w:val="000000" w:themeColor="text1"/>
          <w:szCs w:val="21"/>
        </w:rPr>
        <w:lastRenderedPageBreak/>
        <w:t>動をする時間が確保できない、と回答しています。</w:t>
      </w:r>
    </w:p>
    <w:p w14:paraId="6991D7B0" w14:textId="77777777" w:rsidR="00CD088F"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その他で、70歳以上の回答が突出しているのは、高齢のため、病気のため、という理由によるものでした。</w:t>
      </w:r>
    </w:p>
    <w:p w14:paraId="55654A1B" w14:textId="58616EDC" w:rsidR="00CD088F" w:rsidRDefault="00CD088F" w:rsidP="00CD088F">
      <w:pPr>
        <w:rPr>
          <w:rFonts w:asciiTheme="minorEastAsia" w:hAnsiTheme="minorEastAsia"/>
          <w:color w:val="000000" w:themeColor="text1"/>
          <w:szCs w:val="21"/>
        </w:rPr>
      </w:pPr>
      <w:r>
        <w:rPr>
          <w:rFonts w:asciiTheme="minorEastAsia" w:hAnsiTheme="minorEastAsia" w:hint="eastAsia"/>
          <w:color w:val="000000" w:themeColor="text1"/>
          <w:szCs w:val="21"/>
        </w:rPr>
        <w:t>とい11、家族構成、お住まいの地域（小学校区）</w:t>
      </w:r>
    </w:p>
    <w:p w14:paraId="1B0C6BDB" w14:textId="0C908D8A" w:rsidR="00CD088F" w:rsidRPr="001969B4" w:rsidRDefault="00CD088F" w:rsidP="00CD088F">
      <w:pPr>
        <w:rPr>
          <w:rFonts w:asciiTheme="minorEastAsia" w:hAnsiTheme="minorEastAsia"/>
          <w:color w:val="000000" w:themeColor="text1"/>
          <w:szCs w:val="21"/>
        </w:rPr>
      </w:pPr>
      <w:r w:rsidRPr="001969B4">
        <w:rPr>
          <w:rFonts w:asciiTheme="minorEastAsia" w:hAnsiTheme="minorEastAsia" w:hint="eastAsia"/>
          <w:color w:val="000000" w:themeColor="text1"/>
          <w:szCs w:val="21"/>
        </w:rPr>
        <w:t>PDF形式の資料では、</w:t>
      </w:r>
      <w:r>
        <w:rPr>
          <w:rFonts w:asciiTheme="minorEastAsia" w:hAnsiTheme="minorEastAsia" w:hint="eastAsia"/>
          <w:color w:val="000000" w:themeColor="text1"/>
          <w:szCs w:val="21"/>
        </w:rPr>
        <w:t>家族構成、お住まいの地域（小学校区）の</w:t>
      </w:r>
      <w:r w:rsidRPr="001969B4">
        <w:rPr>
          <w:rFonts w:asciiTheme="minorEastAsia" w:hAnsiTheme="minorEastAsia" w:hint="eastAsia"/>
          <w:color w:val="000000" w:themeColor="text1"/>
          <w:szCs w:val="21"/>
        </w:rPr>
        <w:t>ひょうを図示していますが、ここでは省略します。</w:t>
      </w:r>
    </w:p>
    <w:p w14:paraId="3C56F79A" w14:textId="531A02CB"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３、用語解説。</w:t>
      </w:r>
    </w:p>
    <w:p w14:paraId="6F65B093"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あ行。</w:t>
      </w:r>
    </w:p>
    <w:p w14:paraId="5785A4C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オープンスペース。</w:t>
      </w:r>
    </w:p>
    <w:p w14:paraId="3D0ED5CF"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都市や敷地内で、建物の建っていない土地。空地。</w:t>
      </w:r>
    </w:p>
    <w:p w14:paraId="7D2D4189"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か行。</w:t>
      </w:r>
    </w:p>
    <w:p w14:paraId="24514F98"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既存ストック。</w:t>
      </w:r>
    </w:p>
    <w:p w14:paraId="5E674406"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これまでに整備された道路、公園等の都市基盤施設や住宅等の建築物などのこと。</w:t>
      </w:r>
    </w:p>
    <w:p w14:paraId="3AA970CC"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狭あい道路。</w:t>
      </w:r>
    </w:p>
    <w:p w14:paraId="11591B0D"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交通安全や生活環境、防災上支障となる幅員が狭い道路で、主に幅員４メートル未満の道路を指す。</w:t>
      </w:r>
    </w:p>
    <w:p w14:paraId="226F8C81"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基盤整備。</w:t>
      </w:r>
    </w:p>
    <w:p w14:paraId="2C6DEEFB"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道路、鉄道、河川、上下水道、エネルギー供給施設、通信施設などの都市施設や学校、病院、公園などの公共施設といった、市民の生活や産業活動を支える施設を整えること。</w:t>
      </w:r>
    </w:p>
    <w:p w14:paraId="1075DCEB"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緊急輸送道路。</w:t>
      </w:r>
    </w:p>
    <w:p w14:paraId="11471A88" w14:textId="77777777" w:rsidR="00114C76"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災害直後から、避難、救助をはじめ、物資供給等の応急活動のために、緊急車両の通行を確保すべき重要な路線。</w:t>
      </w:r>
    </w:p>
    <w:p w14:paraId="54783A8A" w14:textId="77777777" w:rsidR="00114C76"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交通けっせつ点。</w:t>
      </w:r>
    </w:p>
    <w:p w14:paraId="06CA9AAE" w14:textId="40786434"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駅前広場が整備されバスやタクシーが乗り入れる駅や、空港、</w:t>
      </w:r>
      <w:r w:rsidR="00114C76">
        <w:rPr>
          <w:rFonts w:asciiTheme="minorEastAsia" w:hAnsiTheme="minorEastAsia" w:hint="eastAsia"/>
          <w:color w:val="000000" w:themeColor="text1"/>
          <w:szCs w:val="21"/>
        </w:rPr>
        <w:t>みなと</w:t>
      </w:r>
      <w:r w:rsidRPr="001969B4">
        <w:rPr>
          <w:rFonts w:asciiTheme="minorEastAsia" w:hAnsiTheme="minorEastAsia" w:hint="eastAsia"/>
          <w:color w:val="000000" w:themeColor="text1"/>
          <w:szCs w:val="21"/>
        </w:rPr>
        <w:t>、インターチェンジなど複数あるいは異種の交通手段の接続が行われる場所。交通機関、手段の接続機能のほか、都市機能の誘導、集積を促進させ拠点地区を形成する、拠点形成機能や、都市の顔を形成するランドマーク機能を担う。</w:t>
      </w:r>
    </w:p>
    <w:p w14:paraId="259CACA0"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コミュニティ。</w:t>
      </w:r>
    </w:p>
    <w:p w14:paraId="06973E6F"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地域社会。共同体意識を持って共同生活を営む一定の地域およびその人々の集団。</w:t>
      </w:r>
    </w:p>
    <w:p w14:paraId="7342E6A9"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コンパクトシティ。</w:t>
      </w:r>
    </w:p>
    <w:p w14:paraId="6897E66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医療、福祉施設、商業施設、公共施設等の都市機能と居住機能を一定地域に集中させ、生活利便性の向上や行政サービスの効率化を目指す都市のこと。</w:t>
      </w:r>
    </w:p>
    <w:p w14:paraId="266E740E"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さ行。</w:t>
      </w:r>
    </w:p>
    <w:p w14:paraId="7666FBDF"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里山、里地。</w:t>
      </w:r>
    </w:p>
    <w:p w14:paraId="67D9A27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人間の働きかけを通じて環境が形成され、野生生物と人間とが様々な関わりを持ってきた地域。</w:t>
      </w:r>
    </w:p>
    <w:p w14:paraId="233A3381"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暫定用途地域。</w:t>
      </w:r>
    </w:p>
    <w:p w14:paraId="0AD69CE8"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土地区画整理事業などによる計画的な市街地形成が必要な地区を、暫定的に、建蔽率30パーセント、容積率50パーセントの第一種低層住居専用地域に指定した地域。</w:t>
      </w:r>
    </w:p>
    <w:p w14:paraId="664E16DE"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市街化区域。</w:t>
      </w:r>
    </w:p>
    <w:p w14:paraId="5CD0316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都市計画区域内で、既に市街地を形成している区域および概ね10年以内に優先的かつ計画的に市街化を図るべき区域として、都市計画法第７条第２項に基づいて計画決定された区域。</w:t>
      </w:r>
    </w:p>
    <w:p w14:paraId="3A03B500"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市街化調整区域。</w:t>
      </w:r>
    </w:p>
    <w:p w14:paraId="3B439B8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都市計画区域内で、市街化を抑制する区域として、都市計画法第7条第3項に基づいて計画決定された区域。</w:t>
      </w:r>
    </w:p>
    <w:p w14:paraId="2BB1DA9D" w14:textId="5C05D453"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シテ</w:t>
      </w:r>
      <w:r w:rsidR="00114C76">
        <w:rPr>
          <w:rFonts w:asciiTheme="minorEastAsia" w:hAnsiTheme="minorEastAsia" w:hint="eastAsia"/>
          <w:color w:val="000000" w:themeColor="text1"/>
          <w:szCs w:val="21"/>
        </w:rPr>
        <w:t>ィ</w:t>
      </w:r>
      <w:r w:rsidRPr="001969B4">
        <w:rPr>
          <w:rFonts w:asciiTheme="minorEastAsia" w:hAnsiTheme="minorEastAsia" w:hint="eastAsia"/>
          <w:color w:val="000000" w:themeColor="text1"/>
          <w:szCs w:val="21"/>
        </w:rPr>
        <w:t>ィプロモーション。</w:t>
      </w:r>
    </w:p>
    <w:p w14:paraId="611C93B2"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市の誇るべき魅力、活動を発掘、磨き上げ、市内外に情報発信すること。</w:t>
      </w:r>
    </w:p>
    <w:p w14:paraId="41628C35" w14:textId="78EB4F19" w:rsidR="00260FFB" w:rsidRPr="001969B4" w:rsidRDefault="00114C76" w:rsidP="00260FFB">
      <w:pPr>
        <w:rPr>
          <w:rFonts w:asciiTheme="minorEastAsia" w:hAnsiTheme="minorEastAsia"/>
          <w:color w:val="000000" w:themeColor="text1"/>
          <w:szCs w:val="21"/>
        </w:rPr>
      </w:pPr>
      <w:r>
        <w:rPr>
          <w:rFonts w:asciiTheme="minorEastAsia" w:hAnsiTheme="minorEastAsia" w:hint="eastAsia"/>
          <w:color w:val="000000" w:themeColor="text1"/>
          <w:szCs w:val="21"/>
        </w:rPr>
        <w:t>じゅうく</w:t>
      </w:r>
      <w:r w:rsidR="00260FFB" w:rsidRPr="001969B4">
        <w:rPr>
          <w:rFonts w:asciiTheme="minorEastAsia" w:hAnsiTheme="minorEastAsia" w:hint="eastAsia"/>
          <w:color w:val="000000" w:themeColor="text1"/>
          <w:szCs w:val="21"/>
        </w:rPr>
        <w:t>基幹公園。</w:t>
      </w:r>
    </w:p>
    <w:p w14:paraId="7CA998A1" w14:textId="30A6A0A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徒歩圏内に居住する人々の日常的な利用を目的とした公園で、都市公園の分類の１つである。</w:t>
      </w:r>
      <w:r w:rsidR="00114C76">
        <w:rPr>
          <w:rFonts w:asciiTheme="minorEastAsia" w:hAnsiTheme="minorEastAsia" w:hint="eastAsia"/>
          <w:color w:val="000000" w:themeColor="text1"/>
          <w:szCs w:val="21"/>
        </w:rPr>
        <w:t>じゅうく</w:t>
      </w:r>
      <w:r w:rsidRPr="001969B4">
        <w:rPr>
          <w:rFonts w:asciiTheme="minorEastAsia" w:hAnsiTheme="minorEastAsia" w:hint="eastAsia"/>
          <w:color w:val="000000" w:themeColor="text1"/>
          <w:szCs w:val="21"/>
        </w:rPr>
        <w:t>基幹公園には、がいく公園、近隣公園、地区公園などがある。</w:t>
      </w:r>
    </w:p>
    <w:p w14:paraId="2C4AA7CF"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しんすい空間。</w:t>
      </w:r>
    </w:p>
    <w:p w14:paraId="47146CF7"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水や川に触れることで、水や川に対する親しみを深めることができる空間のこと。</w:t>
      </w:r>
    </w:p>
    <w:p w14:paraId="75A5257B"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スプロール。</w:t>
      </w:r>
    </w:p>
    <w:p w14:paraId="5B9BD326"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道路などの計画的な整備がなされないまま無秩序な開発が行われ、虫食いてきに宅地化が進んで郊外に向かって市街地が拡大すること。</w:t>
      </w:r>
    </w:p>
    <w:p w14:paraId="04002F33"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生産年齢人口。</w:t>
      </w:r>
    </w:p>
    <w:p w14:paraId="161F7B91"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15歳以上65歳未満の年齢に該当する人口。</w:t>
      </w:r>
    </w:p>
    <w:p w14:paraId="50D41A7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た行。</w:t>
      </w:r>
    </w:p>
    <w:p w14:paraId="7407B77E"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第一種低層住居専用地域。</w:t>
      </w:r>
    </w:p>
    <w:p w14:paraId="6717576E" w14:textId="215C3492"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低層住宅のための地域で、2から3階建て以下の低層住宅のための良好な住環境を保護するための住居系の地域。小規模な店舗や事務所を兼ねた住宅、小中学校などが建てられる。</w:t>
      </w:r>
    </w:p>
    <w:p w14:paraId="6E8A975E"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地区計画制度。</w:t>
      </w:r>
    </w:p>
    <w:p w14:paraId="55DDDBB2" w14:textId="6B14C8E4"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都市計画法に基づき、住民の生活に身近な地区を単位として、道路、公園等の施設の配置や、建築物の建て方等について、地区特性に応じてきめ細かなルールを定めるまちづくりの計画。</w:t>
      </w:r>
    </w:p>
    <w:p w14:paraId="3B4220E5" w14:textId="176BD31C"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低未利用地。</w:t>
      </w:r>
    </w:p>
    <w:p w14:paraId="72F4B3E0"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本来、建築物などが建てられその土地にふさわしい利用がなされるべきと考えられる土地において、そのような利用がなされていない土地のこと。</w:t>
      </w:r>
    </w:p>
    <w:p w14:paraId="30A58B8B"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特別緑地保全地区。</w:t>
      </w:r>
    </w:p>
    <w:p w14:paraId="59E70E0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都市緑地法に基づき、良好な自然的環境を形成している都市内のじゅりん地や草地、水辺地などにおいて、建築行為や樹木の伐採などを制限することにより緑地を永続的に保全し、都</w:t>
      </w:r>
      <w:r w:rsidRPr="001969B4">
        <w:rPr>
          <w:rFonts w:asciiTheme="minorEastAsia" w:hAnsiTheme="minorEastAsia" w:hint="eastAsia"/>
          <w:color w:val="000000" w:themeColor="text1"/>
          <w:szCs w:val="21"/>
        </w:rPr>
        <w:lastRenderedPageBreak/>
        <w:t>市における貴重な緑を将来に引き継いでいこうとする地区。</w:t>
      </w:r>
    </w:p>
    <w:p w14:paraId="101183FA"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都市機能。</w:t>
      </w:r>
    </w:p>
    <w:p w14:paraId="0B00BD1B"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文化、教育、保健、医療、福祉、商業、工業などのサービスを提供する機能のこと。</w:t>
      </w:r>
    </w:p>
    <w:p w14:paraId="36635986"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都市計画区域。</w:t>
      </w:r>
    </w:p>
    <w:p w14:paraId="1C6E43AC"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一体の都市として総合的に整備、開発及び保全する必要のある区域として、都道府県により指定される都市計画を定める範囲のこと。</w:t>
      </w:r>
    </w:p>
    <w:p w14:paraId="4D26D6BB"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都市計画区域マスタープラン。</w:t>
      </w:r>
    </w:p>
    <w:p w14:paraId="66089514" w14:textId="32B27B4D"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平成12年5月に都市計画法の改正が行われた際に、第6条の2に、都市計画区域の整備、開発及び保全の方針として登場。長期的な視点から住民に、都市の将来像を示すとともに、市町村を超えた広域的な視点から、都市計画の目標や広域的、根幹</w:t>
      </w:r>
      <w:r w:rsidR="00E23308">
        <w:rPr>
          <w:rFonts w:asciiTheme="minorEastAsia" w:hAnsiTheme="minorEastAsia" w:hint="eastAsia"/>
          <w:color w:val="000000" w:themeColor="text1"/>
          <w:szCs w:val="21"/>
        </w:rPr>
        <w:t>てき</w:t>
      </w:r>
      <w:r w:rsidRPr="001969B4">
        <w:rPr>
          <w:rFonts w:asciiTheme="minorEastAsia" w:hAnsiTheme="minorEastAsia" w:hint="eastAsia"/>
          <w:color w:val="000000" w:themeColor="text1"/>
          <w:szCs w:val="21"/>
        </w:rPr>
        <w:t>施設など主要な都市計画の決定の方針を示すもの。</w:t>
      </w:r>
    </w:p>
    <w:p w14:paraId="724C159A" w14:textId="5D88900B"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都市公園。</w:t>
      </w:r>
    </w:p>
    <w:p w14:paraId="6BE5A00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公園法に基づき、地方公共団体又は国が設置および管理する公園又は緑地をいう。良好な都市環境の形成、防災など都市の安全性向上、レクリエーション活動の場の確保、都市景観の向上を図ることを目的としている。</w:t>
      </w:r>
    </w:p>
    <w:p w14:paraId="6338A905"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都市計画道路。</w:t>
      </w:r>
    </w:p>
    <w:p w14:paraId="0FB9107E"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法による一定の手続きを経て計画決定される道路であり、道路機能に応じて自動車専用道路、幹線街路、区画街路および特殊街路の4種類に区分される。都市計画決定された区域内では、今後の施設整備に向け、一定の建築制限が適用される。</w:t>
      </w:r>
    </w:p>
    <w:p w14:paraId="49BA65EC"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都市計画法。</w:t>
      </w:r>
    </w:p>
    <w:p w14:paraId="0EE4F8C3"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都市の健全な発展と秩序ある整備を図ることを目的とした都市計画に関する法律。</w:t>
      </w:r>
    </w:p>
    <w:p w14:paraId="01280525"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都市構造。</w:t>
      </w:r>
    </w:p>
    <w:p w14:paraId="775A07AC"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都市を形成する上で必要な骨格となる鉄道や幹線道路などの交通体系や土地利用、自然環境などの全体的な構成（姿）。</w:t>
      </w:r>
    </w:p>
    <w:p w14:paraId="53E54A45"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都市施設。</w:t>
      </w:r>
    </w:p>
    <w:p w14:paraId="1E5F16F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道路、公園、下水道など都市の骨格を形成し、円滑な都市活動を確保し、良好な都市環境を保持するための施設の総称。</w:t>
      </w:r>
    </w:p>
    <w:p w14:paraId="410058F8"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土砂災害警戒区域。</w:t>
      </w:r>
    </w:p>
    <w:p w14:paraId="45620320"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砂災害防止法に基づいて都道府県知事が指定する区域で、警戒区域(イエローゾーン)と特別警戒区域(レッドゾーン)がある。イエローゾーンでは、市町村は地域防災計画に避難態勢を定めなければならない。レッドゾーンでは、防災工事をしなければ宅地造成や建築ができず、知事は建物の移転を勧告できる。</w:t>
      </w:r>
    </w:p>
    <w:p w14:paraId="5C1EC51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土地区画整理事業。</w:t>
      </w:r>
    </w:p>
    <w:p w14:paraId="237B8408"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宅地の利用増進と公共施設の整備改善を図るため、土地の区画形質の変更、公共施設の新設、変更を同時に行い、健全な市街地を形成する事業。げんぶとかんちの制度により、公園、街路等の公共施設用地を生み出すところに大きな特色がある。</w:t>
      </w:r>
    </w:p>
    <w:p w14:paraId="67290A53"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は行。</w:t>
      </w:r>
    </w:p>
    <w:p w14:paraId="2C7DEE0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パークアンドライド。</w:t>
      </w:r>
    </w:p>
    <w:p w14:paraId="7620DD73"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都市の中心部にある目的地へ直接足を運ぶのではなく、近郊の公共交通機関の駐車場までアクセスし、そこから公共機関を利用して施設まで足を運ぶ。</w:t>
      </w:r>
    </w:p>
    <w:p w14:paraId="1ECBE208"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ハザードマップ。</w:t>
      </w:r>
    </w:p>
    <w:p w14:paraId="0EAB05A1"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自然災害による被害を想定し、被害範囲を地図に示したもので、広範囲で起こり得る、河川の洪水浸水、土砂災害、津波浸水、地震災害、などの被害を想定している。</w:t>
      </w:r>
    </w:p>
    <w:p w14:paraId="5203B838"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バリアフリー。</w:t>
      </w:r>
    </w:p>
    <w:p w14:paraId="73BF282A"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段差や仕切りをなくすなど高齢者や障害者が日常生活をおくる上で不便な障害となっていること（バリア）を除去（フリー）し、全ての人が安心して暮らせる環境をつくること。</w:t>
      </w:r>
    </w:p>
    <w:p w14:paraId="0774BBB6"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ピーエフアイ。</w:t>
      </w:r>
    </w:p>
    <w:p w14:paraId="2451F0B0"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プライベートファイナンスイニシアティブの略。公共施設等の建設、維持管理、運営等を民間の資金、経営能力及び技術的能力を活用して行う手法。</w:t>
      </w:r>
    </w:p>
    <w:p w14:paraId="768B52EC"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ヒートアイランド現象。</w:t>
      </w:r>
    </w:p>
    <w:p w14:paraId="59F91068"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郊外に比べて都市部が高温になり、夜になっても気温が下がらない現象。</w:t>
      </w:r>
    </w:p>
    <w:p w14:paraId="42F75C8B"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ピーピーピー。</w:t>
      </w:r>
    </w:p>
    <w:p w14:paraId="26A61684" w14:textId="109706CD"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パブリックプライベートパートナーシップ（</w:t>
      </w:r>
      <w:r w:rsidR="00B2324A">
        <w:rPr>
          <w:rFonts w:asciiTheme="minorEastAsia" w:hAnsiTheme="minorEastAsia" w:hint="eastAsia"/>
          <w:color w:val="000000" w:themeColor="text1"/>
          <w:szCs w:val="21"/>
        </w:rPr>
        <w:t>官</w:t>
      </w:r>
      <w:r w:rsidRPr="001969B4">
        <w:rPr>
          <w:rFonts w:asciiTheme="minorEastAsia" w:hAnsiTheme="minorEastAsia" w:hint="eastAsia"/>
          <w:color w:val="000000" w:themeColor="text1"/>
          <w:szCs w:val="21"/>
        </w:rPr>
        <w:t>民連携）の略。官と民がそれぞれ持つ強みを活かして連携し、公共サービスを一緒に提供する、広範な概念。</w:t>
      </w:r>
    </w:p>
    <w:p w14:paraId="4CBA8D82"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東三河都市計画区域。</w:t>
      </w:r>
    </w:p>
    <w:p w14:paraId="2BD39FFA"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愛知県では、県内を６つの都市計画区域に分け、一市町村を越えた広域的な見地から、区域区分をはじめとした都市計画の基本的な方針を定めている。このうち、東三河都市計画区域は、豊川市、豊橋市、蒲郡市、田原市、しんしろ市（旧鳳来町と旧作手村を除く）により構成される。</w:t>
      </w:r>
    </w:p>
    <w:p w14:paraId="70ACF4F0" w14:textId="07901CA6" w:rsidR="00260FFB" w:rsidRPr="001969B4" w:rsidRDefault="005017CF" w:rsidP="00260FFB">
      <w:pPr>
        <w:rPr>
          <w:rFonts w:asciiTheme="minorEastAsia" w:hAnsiTheme="minorEastAsia"/>
          <w:color w:val="000000" w:themeColor="text1"/>
          <w:szCs w:val="21"/>
          <w:lang w:eastAsia="zh-TW"/>
        </w:rPr>
      </w:pPr>
      <w:r>
        <w:rPr>
          <w:rFonts w:asciiTheme="minorEastAsia" w:hAnsiTheme="minorEastAsia" w:hint="eastAsia"/>
          <w:color w:val="000000" w:themeColor="text1"/>
          <w:szCs w:val="21"/>
        </w:rPr>
        <w:t>ぼう</w:t>
      </w:r>
      <w:r w:rsidR="00260FFB" w:rsidRPr="001969B4">
        <w:rPr>
          <w:rFonts w:asciiTheme="minorEastAsia" w:hAnsiTheme="minorEastAsia" w:hint="eastAsia"/>
          <w:color w:val="000000" w:themeColor="text1"/>
          <w:szCs w:val="21"/>
          <w:lang w:eastAsia="zh-TW"/>
        </w:rPr>
        <w:t>火地域、準防火地域。</w:t>
      </w:r>
    </w:p>
    <w:p w14:paraId="363D8117"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計画法に基づき、火災発生時の延焼拡大を防止するために、建築物を耐火構造にするなどの義務づけを行う地域。主として防火地域は商業地域など高密度な土地利用が行われる市街地に、準防火地域は木造建築物の密集した市街地に指定される。</w:t>
      </w:r>
    </w:p>
    <w:p w14:paraId="708E2A6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ま行。</w:t>
      </w:r>
    </w:p>
    <w:p w14:paraId="18FD32C5"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緑の基本計画。</w:t>
      </w:r>
    </w:p>
    <w:p w14:paraId="44916D88"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緑地法第4条に基づき策定する、緑地の保全及びりょくかの推進に関する基本計画、であり、緑の現状やニーズをふまえる中、緑地の保全及びりょくかの目標や、緑地の保全及びりょくかの推進のためのせさく、を示すとともに、都市公園の整備や緑地の保全並びに、りょくかの推進方策について、総合的に進めていく計画。</w:t>
      </w:r>
    </w:p>
    <w:p w14:paraId="1A23DC91"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密集市街地。</w:t>
      </w:r>
    </w:p>
    <w:p w14:paraId="6CD15833"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敷地、道路が狭く、老朽木造建物が高密度に建ち並んでおり、地震時に大きな被害が想定される危険な市街地。</w:t>
      </w:r>
    </w:p>
    <w:p w14:paraId="36319F3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民間活力。</w:t>
      </w:r>
    </w:p>
    <w:p w14:paraId="28B55F57"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民間企業の資金力や事業能力。</w:t>
      </w:r>
    </w:p>
    <w:p w14:paraId="51175117"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や行。</w:t>
      </w:r>
    </w:p>
    <w:p w14:paraId="068EB9F3"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用途地域。</w:t>
      </w:r>
    </w:p>
    <w:p w14:paraId="2C80438B" w14:textId="0CEC9289"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地区のうち最も基礎的なものであり、都市全体の土地利用の基本的枠組みを設定するとともに、建築物の用途や容積率、建ぺい率、高さなどの形を規制、誘導し、秩序あるまちづくりに大きな役割を果たすもの。用途地域には13種類ある。</w:t>
      </w:r>
    </w:p>
    <w:p w14:paraId="4FAC020A"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ら行。</w:t>
      </w:r>
    </w:p>
    <w:p w14:paraId="14D70B9B"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りっちてきせいかけいかく。</w:t>
      </w:r>
    </w:p>
    <w:p w14:paraId="18E50836"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人口の急激な減少と高齢化に対応するため、医療、福祉施設、商業施設や住居などがまとまって立地し、高齢者をはじめとする住民が公共交通によりこれらの生活利便施設などにアクセスできるなど、福祉や交通なども含めて都市全体の構造を見直し、行政と住民や民間事業者が一体となったコンパクトなまちづくりを促進するための計画。</w:t>
      </w:r>
    </w:p>
    <w:p w14:paraId="2578BD5C" w14:textId="6FD81145"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4、見直しの経緯。</w:t>
      </w:r>
    </w:p>
    <w:p w14:paraId="24053FAD"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令和７年度。</w:t>
      </w:r>
    </w:p>
    <w:p w14:paraId="78688DBC"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令和７年８月５日、第1回作業部会。</w:t>
      </w:r>
    </w:p>
    <w:p w14:paraId="5E1266D9"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第３次豊川市都市計画マスタープランの中間見直しについて。</w:t>
      </w:r>
    </w:p>
    <w:p w14:paraId="03006EEC"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都市づくり上の課題の見直しについて。</w:t>
      </w:r>
    </w:p>
    <w:p w14:paraId="42AC1047"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全体構想の見直しについて。</w:t>
      </w:r>
    </w:p>
    <w:p w14:paraId="5DF944A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令和７年９月22日、第２回作業部会。</w:t>
      </w:r>
    </w:p>
    <w:p w14:paraId="3ECB380C" w14:textId="37508001"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全体構想分野別</w:t>
      </w:r>
      <w:r w:rsidR="00B2324A">
        <w:rPr>
          <w:rFonts w:asciiTheme="minorEastAsia" w:hAnsiTheme="minorEastAsia" w:hint="eastAsia"/>
          <w:color w:val="000000" w:themeColor="text1"/>
          <w:szCs w:val="21"/>
        </w:rPr>
        <w:t>の</w:t>
      </w:r>
      <w:r w:rsidRPr="001969B4">
        <w:rPr>
          <w:rFonts w:asciiTheme="minorEastAsia" w:hAnsiTheme="minorEastAsia" w:hint="eastAsia"/>
          <w:color w:val="000000" w:themeColor="text1"/>
          <w:szCs w:val="21"/>
        </w:rPr>
        <w:t>方針の見直しについて。</w:t>
      </w:r>
    </w:p>
    <w:p w14:paraId="1531F07D"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地域別構想の見直しについて。</w:t>
      </w:r>
    </w:p>
    <w:p w14:paraId="37E3B3DE"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令和７年９月30日、第１回策定委員会</w:t>
      </w:r>
    </w:p>
    <w:p w14:paraId="357817ED"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第３次豊川市都市計画マスタープランの中間見直しについて。</w:t>
      </w:r>
    </w:p>
    <w:p w14:paraId="5B3AB57D"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都市づくり上の課題の見直しについて。</w:t>
      </w:r>
    </w:p>
    <w:p w14:paraId="765166CE"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全体構想の見直しについて。</w:t>
      </w:r>
    </w:p>
    <w:p w14:paraId="2BE1EA58"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令和７年10月28日、第２回策定委員会。</w:t>
      </w:r>
    </w:p>
    <w:p w14:paraId="14E7EF0A"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第１回策定委員会での意見と対応。</w:t>
      </w:r>
    </w:p>
    <w:p w14:paraId="20CA0789" w14:textId="53302AB1"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全体構想分野別</w:t>
      </w:r>
      <w:r w:rsidR="00B2324A">
        <w:rPr>
          <w:rFonts w:asciiTheme="minorEastAsia" w:hAnsiTheme="minorEastAsia" w:hint="eastAsia"/>
          <w:color w:val="000000" w:themeColor="text1"/>
          <w:szCs w:val="21"/>
        </w:rPr>
        <w:t>の</w:t>
      </w:r>
      <w:r w:rsidRPr="001969B4">
        <w:rPr>
          <w:rFonts w:asciiTheme="minorEastAsia" w:hAnsiTheme="minorEastAsia" w:hint="eastAsia"/>
          <w:color w:val="000000" w:themeColor="text1"/>
          <w:szCs w:val="21"/>
        </w:rPr>
        <w:t>方針の見直しについて。</w:t>
      </w:r>
    </w:p>
    <w:p w14:paraId="018FCF6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地域別構想の見直しについて。</w:t>
      </w:r>
    </w:p>
    <w:p w14:paraId="0513E0C9" w14:textId="317482D9" w:rsidR="00260FFB" w:rsidRPr="001969B4" w:rsidRDefault="000D5324" w:rsidP="00260FFB">
      <w:pPr>
        <w:rPr>
          <w:rFonts w:asciiTheme="minorEastAsia" w:hAnsiTheme="minorEastAsia"/>
          <w:color w:val="000000" w:themeColor="text1"/>
          <w:szCs w:val="21"/>
          <w:lang w:eastAsia="zh-CN"/>
        </w:rPr>
      </w:pPr>
      <w:r>
        <w:rPr>
          <w:rFonts w:asciiTheme="minorEastAsia" w:hAnsiTheme="minorEastAsia" w:hint="eastAsia"/>
          <w:color w:val="000000" w:themeColor="text1"/>
          <w:szCs w:val="21"/>
        </w:rPr>
        <w:t>れいわ</w:t>
      </w:r>
      <w:r w:rsidR="00260FFB" w:rsidRPr="001969B4">
        <w:rPr>
          <w:rFonts w:asciiTheme="minorEastAsia" w:hAnsiTheme="minorEastAsia" w:hint="eastAsia"/>
          <w:color w:val="000000" w:themeColor="text1"/>
          <w:szCs w:val="21"/>
          <w:lang w:eastAsia="zh-CN"/>
        </w:rPr>
        <w:t>８年１月９日、10日、説明会。</w:t>
      </w:r>
    </w:p>
    <w:p w14:paraId="66A32E00" w14:textId="3FD9B791"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第３次豊川市都市計画マスタープラン</w:t>
      </w:r>
      <w:r w:rsidR="008C7579">
        <w:rPr>
          <w:rFonts w:asciiTheme="minorEastAsia" w:hAnsiTheme="minorEastAsia" w:hint="eastAsia"/>
          <w:color w:val="000000" w:themeColor="text1"/>
          <w:szCs w:val="21"/>
        </w:rPr>
        <w:t>改訂（案）</w:t>
      </w:r>
      <w:r w:rsidRPr="001969B4">
        <w:rPr>
          <w:rFonts w:asciiTheme="minorEastAsia" w:hAnsiTheme="minorEastAsia" w:hint="eastAsia"/>
          <w:color w:val="000000" w:themeColor="text1"/>
          <w:szCs w:val="21"/>
        </w:rPr>
        <w:t>説明会。</w:t>
      </w:r>
    </w:p>
    <w:p w14:paraId="1D289711" w14:textId="7E22CD8D"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（９日</w:t>
      </w:r>
      <w:r w:rsidR="008C7579">
        <w:rPr>
          <w:rFonts w:asciiTheme="minorEastAsia" w:hAnsiTheme="minorEastAsia" w:hint="eastAsia"/>
          <w:color w:val="000000" w:themeColor="text1"/>
          <w:szCs w:val="21"/>
        </w:rPr>
        <w:t>（１回）</w:t>
      </w:r>
      <w:r w:rsidRPr="001969B4">
        <w:rPr>
          <w:rFonts w:asciiTheme="minorEastAsia" w:hAnsiTheme="minorEastAsia" w:hint="eastAsia"/>
          <w:color w:val="000000" w:themeColor="text1"/>
          <w:szCs w:val="21"/>
        </w:rPr>
        <w:t>、10日</w:t>
      </w:r>
      <w:r w:rsidR="008C7579">
        <w:rPr>
          <w:rFonts w:asciiTheme="minorEastAsia" w:hAnsiTheme="minorEastAsia" w:hint="eastAsia"/>
          <w:color w:val="000000" w:themeColor="text1"/>
          <w:szCs w:val="21"/>
        </w:rPr>
        <w:t>（２回）</w:t>
      </w:r>
      <w:r w:rsidRPr="001969B4">
        <w:rPr>
          <w:rFonts w:asciiTheme="minorEastAsia" w:hAnsiTheme="minorEastAsia" w:hint="eastAsia"/>
          <w:color w:val="000000" w:themeColor="text1"/>
          <w:szCs w:val="21"/>
        </w:rPr>
        <w:t>、</w:t>
      </w:r>
      <w:r w:rsidR="008C7579">
        <w:rPr>
          <w:rFonts w:asciiTheme="minorEastAsia" w:hAnsiTheme="minorEastAsia" w:hint="eastAsia"/>
          <w:color w:val="000000" w:themeColor="text1"/>
          <w:szCs w:val="21"/>
        </w:rPr>
        <w:t>の</w:t>
      </w:r>
      <w:r w:rsidRPr="001969B4">
        <w:rPr>
          <w:rFonts w:asciiTheme="minorEastAsia" w:hAnsiTheme="minorEastAsia" w:hint="eastAsia"/>
          <w:color w:val="000000" w:themeColor="text1"/>
          <w:szCs w:val="21"/>
        </w:rPr>
        <w:t>計３回）</w:t>
      </w:r>
    </w:p>
    <w:p w14:paraId="3BEFA179"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パブリックコメント。</w:t>
      </w:r>
    </w:p>
    <w:p w14:paraId="19034BF2" w14:textId="58CE0B48" w:rsidR="00525E55" w:rsidRDefault="00525E55"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lang w:eastAsia="zh-CN"/>
        </w:rPr>
        <w:t>令和８年１月</w:t>
      </w:r>
      <w:r>
        <w:rPr>
          <w:rFonts w:asciiTheme="minorEastAsia" w:hAnsiTheme="minorEastAsia" w:hint="eastAsia"/>
          <w:color w:val="000000" w:themeColor="text1"/>
          <w:szCs w:val="21"/>
        </w:rPr>
        <w:t>14</w:t>
      </w:r>
      <w:r w:rsidRPr="001969B4">
        <w:rPr>
          <w:rFonts w:asciiTheme="minorEastAsia" w:hAnsiTheme="minorEastAsia" w:hint="eastAsia"/>
          <w:color w:val="000000" w:themeColor="text1"/>
          <w:szCs w:val="21"/>
          <w:lang w:eastAsia="zh-CN"/>
        </w:rPr>
        <w:t>日</w:t>
      </w:r>
      <w:r>
        <w:rPr>
          <w:rFonts w:asciiTheme="minorEastAsia" w:hAnsiTheme="minorEastAsia" w:hint="eastAsia"/>
          <w:color w:val="000000" w:themeColor="text1"/>
          <w:szCs w:val="21"/>
        </w:rPr>
        <w:t>から２月12</w:t>
      </w:r>
      <w:r w:rsidRPr="001969B4">
        <w:rPr>
          <w:rFonts w:asciiTheme="minorEastAsia" w:hAnsiTheme="minorEastAsia" w:hint="eastAsia"/>
          <w:color w:val="000000" w:themeColor="text1"/>
          <w:szCs w:val="21"/>
          <w:lang w:eastAsia="zh-CN"/>
        </w:rPr>
        <w:t>日</w:t>
      </w:r>
      <w:r>
        <w:rPr>
          <w:rFonts w:asciiTheme="minorEastAsia" w:hAnsiTheme="minorEastAsia" w:hint="eastAsia"/>
          <w:color w:val="000000" w:themeColor="text1"/>
          <w:szCs w:val="21"/>
        </w:rPr>
        <w:t>まで。</w:t>
      </w:r>
    </w:p>
    <w:p w14:paraId="3E0F236A" w14:textId="2CE2EF4E" w:rsidR="00525E55" w:rsidRPr="00525E55" w:rsidRDefault="00525E55"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今後の策定スケジュールについて。</w:t>
      </w:r>
    </w:p>
    <w:p w14:paraId="73127A71" w14:textId="713589DB" w:rsidR="00260FFB" w:rsidRPr="001969B4" w:rsidRDefault="000D5324" w:rsidP="00260FFB">
      <w:pPr>
        <w:rPr>
          <w:rFonts w:asciiTheme="minorEastAsia" w:hAnsiTheme="minorEastAsia"/>
          <w:color w:val="000000" w:themeColor="text1"/>
          <w:szCs w:val="21"/>
          <w:lang w:eastAsia="zh-TW"/>
        </w:rPr>
      </w:pPr>
      <w:r>
        <w:rPr>
          <w:rFonts w:asciiTheme="minorEastAsia" w:hAnsiTheme="minorEastAsia" w:hint="eastAsia"/>
          <w:color w:val="000000" w:themeColor="text1"/>
          <w:szCs w:val="21"/>
        </w:rPr>
        <w:lastRenderedPageBreak/>
        <w:t>豊川</w:t>
      </w:r>
      <w:r w:rsidR="00060C55">
        <w:rPr>
          <w:rFonts w:asciiTheme="minorEastAsia" w:hAnsiTheme="minorEastAsia" w:hint="eastAsia"/>
          <w:color w:val="000000" w:themeColor="text1"/>
          <w:szCs w:val="21"/>
        </w:rPr>
        <w:t>市</w:t>
      </w:r>
      <w:r w:rsidR="00260FFB" w:rsidRPr="001969B4">
        <w:rPr>
          <w:rFonts w:asciiTheme="minorEastAsia" w:hAnsiTheme="minorEastAsia" w:hint="eastAsia"/>
          <w:color w:val="000000" w:themeColor="text1"/>
          <w:szCs w:val="21"/>
          <w:lang w:eastAsia="zh-TW"/>
        </w:rPr>
        <w:t>都市計画審議</w:t>
      </w:r>
      <w:r w:rsidR="00060C55">
        <w:rPr>
          <w:rFonts w:asciiTheme="minorEastAsia" w:hAnsiTheme="minorEastAsia" w:hint="eastAsia"/>
          <w:color w:val="000000" w:themeColor="text1"/>
          <w:szCs w:val="21"/>
        </w:rPr>
        <w:t>かい</w:t>
      </w:r>
      <w:r w:rsidR="00260FFB" w:rsidRPr="001969B4">
        <w:rPr>
          <w:rFonts w:asciiTheme="minorEastAsia" w:hAnsiTheme="minorEastAsia" w:hint="eastAsia"/>
          <w:color w:val="000000" w:themeColor="text1"/>
          <w:szCs w:val="21"/>
          <w:lang w:eastAsia="zh-TW"/>
        </w:rPr>
        <w:t>。</w:t>
      </w:r>
    </w:p>
    <w:p w14:paraId="68C51AA3" w14:textId="16063F53"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第３次豊川市都市計画マスタープラン</w:t>
      </w:r>
      <w:r w:rsidR="00525E55">
        <w:rPr>
          <w:rFonts w:asciiTheme="minorEastAsia" w:hAnsiTheme="minorEastAsia" w:hint="eastAsia"/>
          <w:color w:val="000000" w:themeColor="text1"/>
          <w:szCs w:val="21"/>
        </w:rPr>
        <w:t>（令和７年度改訂版）</w:t>
      </w:r>
      <w:r w:rsidRPr="001969B4">
        <w:rPr>
          <w:rFonts w:asciiTheme="minorEastAsia" w:hAnsiTheme="minorEastAsia" w:hint="eastAsia"/>
          <w:color w:val="000000" w:themeColor="text1"/>
          <w:szCs w:val="21"/>
        </w:rPr>
        <w:t>の策定。</w:t>
      </w:r>
    </w:p>
    <w:p w14:paraId="6C9BDC0B" w14:textId="7A3ADE30"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第３次豊川市都市計画マスタープラン</w:t>
      </w:r>
      <w:r w:rsidR="00525E55">
        <w:rPr>
          <w:rFonts w:asciiTheme="minorEastAsia" w:hAnsiTheme="minorEastAsia" w:hint="eastAsia"/>
          <w:color w:val="000000" w:themeColor="text1"/>
          <w:szCs w:val="21"/>
        </w:rPr>
        <w:t>（令和７年度改訂版）</w:t>
      </w:r>
      <w:r w:rsidRPr="001969B4">
        <w:rPr>
          <w:rFonts w:asciiTheme="minorEastAsia" w:hAnsiTheme="minorEastAsia" w:hint="eastAsia"/>
          <w:color w:val="000000" w:themeColor="text1"/>
          <w:szCs w:val="21"/>
        </w:rPr>
        <w:t>の公表。</w:t>
      </w:r>
    </w:p>
    <w:p w14:paraId="159D59E2" w14:textId="6B2688A4" w:rsidR="00260FFB" w:rsidRPr="001969B4" w:rsidRDefault="00260FFB" w:rsidP="00B46314">
      <w:pPr>
        <w:widowControl/>
        <w:jc w:val="left"/>
        <w:rPr>
          <w:rFonts w:asciiTheme="minorEastAsia" w:hAnsiTheme="minorEastAsia"/>
          <w:color w:val="000000" w:themeColor="text1"/>
          <w:szCs w:val="21"/>
        </w:rPr>
      </w:pPr>
      <w:r w:rsidRPr="001969B4">
        <w:rPr>
          <w:rFonts w:asciiTheme="minorEastAsia" w:hAnsiTheme="minorEastAsia" w:hint="eastAsia"/>
          <w:color w:val="000000" w:themeColor="text1"/>
          <w:szCs w:val="21"/>
        </w:rPr>
        <w:t>5、豊川市都市計画マスタープラン策定委員会設置要綱。</w:t>
      </w:r>
    </w:p>
    <w:p w14:paraId="508DF76F"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設置。</w:t>
      </w:r>
    </w:p>
    <w:p w14:paraId="715A5056"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第１条。</w:t>
      </w:r>
    </w:p>
    <w:p w14:paraId="30C8EC7A"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の要綱は、都市計画法（昭和43年法律第100号）第18条の2第１項に規定する市町村の都市計画に関する基本方針を定めるため、豊川市都市計画マスタープラン策定委員会（以下、委員会という。）を設置し、その事務について必要な事項を定めるものとする。</w:t>
      </w:r>
    </w:p>
    <w:p w14:paraId="2724DA4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しょしょう事務。</w:t>
      </w:r>
    </w:p>
    <w:p w14:paraId="4BD6234A"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第2条。</w:t>
      </w:r>
    </w:p>
    <w:p w14:paraId="7114BDC0"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委員会は、豊川市都市計画マスタープラン（以下、マスタープランという。）の策定及び見直し並びに関連計画に関する事項について、調査、検討及び審議を行う。</w:t>
      </w:r>
    </w:p>
    <w:p w14:paraId="43C04FDB"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組織。</w:t>
      </w:r>
    </w:p>
    <w:p w14:paraId="43C46DFC"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第3条。</w:t>
      </w:r>
    </w:p>
    <w:p w14:paraId="61BC25D3"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委員会は、委員15人以内で組織する。</w:t>
      </w:r>
    </w:p>
    <w:p w14:paraId="0A040239"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2、委員は、次に掲げる者のうちから、市長が委嘱する。</w:t>
      </w:r>
    </w:p>
    <w:p w14:paraId="56D5EDC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（1）学識経験者。</w:t>
      </w:r>
    </w:p>
    <w:p w14:paraId="680F66B8"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（2）各種団体を代表する者。</w:t>
      </w:r>
    </w:p>
    <w:p w14:paraId="31E49DFA"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（3）ぜん2号に掲げるもののほか、市長が必要と認める者。</w:t>
      </w:r>
    </w:p>
    <w:p w14:paraId="2A8D4056"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3、第1項に規定するほか、愛知県職員をオブザーバーとして委嘱することができる。</w:t>
      </w:r>
    </w:p>
    <w:p w14:paraId="07E9E5C8"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任期。</w:t>
      </w:r>
    </w:p>
    <w:p w14:paraId="3320E886"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第4条。</w:t>
      </w:r>
    </w:p>
    <w:p w14:paraId="10851F5E"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委員の任期は、前項の規定により市長が委嘱した日から1年とし、再任を妨げない。</w:t>
      </w:r>
    </w:p>
    <w:p w14:paraId="5E1125F3"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2、委員が欠けた場合における補欠委員の任期は、前任者の残任期間とする。</w:t>
      </w:r>
    </w:p>
    <w:p w14:paraId="52E9BC15"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委員長及び副委員長。</w:t>
      </w:r>
    </w:p>
    <w:p w14:paraId="6BE1658A"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第5条。</w:t>
      </w:r>
    </w:p>
    <w:p w14:paraId="41015F43"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委員会に委員長及び副委員長を置く。</w:t>
      </w:r>
    </w:p>
    <w:p w14:paraId="6CB05831"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2、委員長は委員の互選により選出し、副委員長は委員長が指名する。</w:t>
      </w:r>
    </w:p>
    <w:p w14:paraId="44343B3F"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3、委員長は、かいむを総理し、委員会を代表するとともに、委員会の会議（以下、会議という。）の議長となる。</w:t>
      </w:r>
    </w:p>
    <w:p w14:paraId="22D1CC03"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4、副委員長は、委員長を補佐し、委員長に事故あるとき、又は委員長が欠けたときは、その職務を代理する。</w:t>
      </w:r>
    </w:p>
    <w:p w14:paraId="658C46AF"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会議。</w:t>
      </w:r>
    </w:p>
    <w:p w14:paraId="51809F3C"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第6条。</w:t>
      </w:r>
    </w:p>
    <w:p w14:paraId="4E699DB5"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会議は、委員長が招集する。</w:t>
      </w:r>
    </w:p>
    <w:p w14:paraId="44D40B96"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2、委員会は、委員の半数以上が出席しなければ会議を開くことができない。</w:t>
      </w:r>
    </w:p>
    <w:p w14:paraId="15CD4360"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3、会議の議事は、しゅっせきした委員の過半数で決し、可否同数のときは、議長の決するところによる。</w:t>
      </w:r>
    </w:p>
    <w:p w14:paraId="7E9E7118"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作業部会。</w:t>
      </w:r>
    </w:p>
    <w:p w14:paraId="1F65A0E7"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第7条。</w:t>
      </w:r>
    </w:p>
    <w:p w14:paraId="18DA8913"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委員会は、委員長が指定した専門的事項を調査研究させるため、豊川市都市計画マスタープラン作業部会（以下、作業部会という。）を置く。</w:t>
      </w:r>
    </w:p>
    <w:p w14:paraId="12C95880"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2、作業部会は、別表に掲げる部会員によって構成する。</w:t>
      </w:r>
    </w:p>
    <w:p w14:paraId="5154DBA0" w14:textId="4A32C044"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3、作業部会に部会長を置き、都市整備部都市計画課長</w:t>
      </w:r>
      <w:r w:rsidR="007C5147">
        <w:rPr>
          <w:rFonts w:asciiTheme="minorEastAsia" w:hAnsiTheme="minorEastAsia" w:hint="eastAsia"/>
          <w:color w:val="000000" w:themeColor="text1"/>
          <w:szCs w:val="21"/>
        </w:rPr>
        <w:t>級</w:t>
      </w:r>
      <w:r w:rsidRPr="001969B4">
        <w:rPr>
          <w:rFonts w:asciiTheme="minorEastAsia" w:hAnsiTheme="minorEastAsia" w:hint="eastAsia"/>
          <w:color w:val="000000" w:themeColor="text1"/>
          <w:szCs w:val="21"/>
        </w:rPr>
        <w:t>をもって充てる。</w:t>
      </w:r>
    </w:p>
    <w:p w14:paraId="3F7A5AA6"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4、部会長は、作業部会の事務を掌理し、作業部会の経過及び結果を委員長に報告するものとする。</w:t>
      </w:r>
    </w:p>
    <w:p w14:paraId="53F45DC2"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意見等の聴取。</w:t>
      </w:r>
    </w:p>
    <w:p w14:paraId="60BDB1F1"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第8条。</w:t>
      </w:r>
    </w:p>
    <w:p w14:paraId="68605BEA"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委員会及び作業部会は、必要があると認めるときは、委員又は部会員以外の者を会議に出席させ、その意見又は説明を聴くことができる。</w:t>
      </w:r>
    </w:p>
    <w:p w14:paraId="53B3196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庶務。</w:t>
      </w:r>
    </w:p>
    <w:p w14:paraId="18E1F50F"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第9条。</w:t>
      </w:r>
    </w:p>
    <w:p w14:paraId="2F831139"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委員会及び作業部会の庶務は、都市整備部都市計画課において処理するものとする。</w:t>
      </w:r>
    </w:p>
    <w:p w14:paraId="52388A3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雑則。</w:t>
      </w:r>
    </w:p>
    <w:p w14:paraId="5E1AC63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第10条。</w:t>
      </w:r>
    </w:p>
    <w:p w14:paraId="4432A683"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この要綱に定めるもののほか、委員会の運営に関し必要な事項は、委員長が委員会に諮って定める。</w:t>
      </w:r>
    </w:p>
    <w:p w14:paraId="662ABF76"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附則。</w:t>
      </w:r>
    </w:p>
    <w:p w14:paraId="110003D6"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この要綱は、平成21年10月19日からせこうする。</w:t>
      </w:r>
    </w:p>
    <w:p w14:paraId="489FE6C8"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附則。</w:t>
      </w:r>
    </w:p>
    <w:p w14:paraId="39656FC8"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この要綱は、平成22年4月1日からせこうする。</w:t>
      </w:r>
    </w:p>
    <w:p w14:paraId="037E1F6E"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附則。</w:t>
      </w:r>
    </w:p>
    <w:p w14:paraId="18887549"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この要綱は、平成27年6月18日からせこうする。</w:t>
      </w:r>
    </w:p>
    <w:p w14:paraId="46083F72"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附則。</w:t>
      </w:r>
    </w:p>
    <w:p w14:paraId="4576CEA8"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この要綱は、平成28年3月30日からせこうする。</w:t>
      </w:r>
    </w:p>
    <w:p w14:paraId="79E2DF7D"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附則。</w:t>
      </w:r>
    </w:p>
    <w:p w14:paraId="0FA4C429"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この要綱は、平成28年4月1日からせこうする。</w:t>
      </w:r>
    </w:p>
    <w:p w14:paraId="3F061536"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附則。</w:t>
      </w:r>
    </w:p>
    <w:p w14:paraId="67689AEC"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この要綱は、平成31年4月1日からせこうする。</w:t>
      </w:r>
    </w:p>
    <w:p w14:paraId="330C3590"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附則。</w:t>
      </w:r>
    </w:p>
    <w:p w14:paraId="766FA961"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この要綱は、令和2年4月1日からせこうする。</w:t>
      </w:r>
    </w:p>
    <w:p w14:paraId="34C1E6CD"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附則。</w:t>
      </w:r>
    </w:p>
    <w:p w14:paraId="0DC003FE"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この要綱は、令和6年4月1日からせこうする。</w:t>
      </w:r>
    </w:p>
    <w:p w14:paraId="5140A104" w14:textId="34C4BD1D" w:rsidR="00260FFB" w:rsidRPr="001969B4" w:rsidRDefault="00260FFB" w:rsidP="00C90A86">
      <w:pPr>
        <w:widowControl/>
        <w:jc w:val="left"/>
        <w:rPr>
          <w:rFonts w:asciiTheme="minorEastAsia" w:hAnsiTheme="minorEastAsia"/>
          <w:color w:val="000000" w:themeColor="text1"/>
          <w:szCs w:val="21"/>
        </w:rPr>
      </w:pPr>
      <w:r w:rsidRPr="001969B4">
        <w:rPr>
          <w:rFonts w:asciiTheme="minorEastAsia" w:hAnsiTheme="minorEastAsia" w:hint="eastAsia"/>
          <w:color w:val="000000" w:themeColor="text1"/>
          <w:szCs w:val="21"/>
        </w:rPr>
        <w:t>別表、第7条関係。</w:t>
      </w:r>
    </w:p>
    <w:p w14:paraId="376DF085"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豊川市都市計画マスタープラン作業部会。</w:t>
      </w:r>
    </w:p>
    <w:p w14:paraId="0FB0DE89" w14:textId="77777777" w:rsidR="00260FFB" w:rsidRPr="001969B4" w:rsidRDefault="00260FFB" w:rsidP="00260FFB">
      <w:pPr>
        <w:rPr>
          <w:rFonts w:asciiTheme="minorEastAsia" w:hAnsiTheme="minorEastAsia"/>
          <w:color w:val="000000" w:themeColor="text1"/>
          <w:szCs w:val="21"/>
          <w:lang w:eastAsia="zh-TW"/>
        </w:rPr>
      </w:pPr>
      <w:r w:rsidRPr="001969B4">
        <w:rPr>
          <w:rFonts w:asciiTheme="minorEastAsia" w:hAnsiTheme="minorEastAsia" w:hint="eastAsia"/>
          <w:color w:val="000000" w:themeColor="text1"/>
          <w:szCs w:val="21"/>
          <w:lang w:eastAsia="zh-TW"/>
        </w:rPr>
        <w:t>部会長、都市整備部都市計画課長級。</w:t>
      </w:r>
    </w:p>
    <w:p w14:paraId="0F55D470"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部会員。</w:t>
      </w:r>
    </w:p>
    <w:p w14:paraId="6AC375AC"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危機管理課。</w:t>
      </w:r>
    </w:p>
    <w:p w14:paraId="67862F08"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企画部、企画政策課。</w:t>
      </w:r>
    </w:p>
    <w:p w14:paraId="21C74729"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財務部、財産管理課。</w:t>
      </w:r>
    </w:p>
    <w:p w14:paraId="7501B008"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福祉部、地域福祉課、障害福祉課、介護高齢課。</w:t>
      </w:r>
    </w:p>
    <w:p w14:paraId="5CCB0F53"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子ども健康部、子育て支援課、保育課。</w:t>
      </w:r>
    </w:p>
    <w:p w14:paraId="7517DD0F"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市民部、市民協働国際課、人権生活安全課。</w:t>
      </w:r>
    </w:p>
    <w:p w14:paraId="2F887698"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産業環境部、企業立地推進課、のうむ課、商工観光課、環境課、清掃事業課。</w:t>
      </w:r>
    </w:p>
    <w:p w14:paraId="213A7FA9"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建設部、道路河川管理課、道路建設課、建築課。</w:t>
      </w:r>
    </w:p>
    <w:p w14:paraId="5C403316"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都市整備部、市街地整備課、公園緑地課、区画整理課。</w:t>
      </w:r>
    </w:p>
    <w:p w14:paraId="25F4B1C7"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上下水道部、水道整備課、下水整備課。</w:t>
      </w:r>
    </w:p>
    <w:p w14:paraId="3754F08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消防本部、総務課。</w:t>
      </w:r>
    </w:p>
    <w:p w14:paraId="509BCDE5"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教育委員会、庶務課、生涯学習課、スポーツ課。</w:t>
      </w:r>
    </w:p>
    <w:p w14:paraId="0436B126"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その他部会長が必要と認める課。</w:t>
      </w:r>
      <w:r w:rsidRPr="001969B4">
        <w:rPr>
          <w:rFonts w:asciiTheme="minorEastAsia" w:hAnsiTheme="minorEastAsia" w:hint="eastAsia"/>
          <w:color w:val="000000" w:themeColor="text1"/>
          <w:szCs w:val="21"/>
        </w:rPr>
        <w:tab/>
      </w:r>
    </w:p>
    <w:p w14:paraId="4136A1F2"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課長補佐級又は係長級職員のうち部会長が指名する者。</w:t>
      </w:r>
    </w:p>
    <w:p w14:paraId="6F27833D" w14:textId="46964CEA" w:rsidR="00260FFB" w:rsidRPr="001969B4" w:rsidRDefault="00260FFB" w:rsidP="00B46314">
      <w:pPr>
        <w:widowControl/>
        <w:jc w:val="left"/>
        <w:rPr>
          <w:rFonts w:asciiTheme="minorEastAsia" w:hAnsiTheme="minorEastAsia"/>
          <w:color w:val="000000" w:themeColor="text1"/>
          <w:szCs w:val="21"/>
        </w:rPr>
      </w:pPr>
      <w:r w:rsidRPr="001969B4">
        <w:rPr>
          <w:rFonts w:asciiTheme="minorEastAsia" w:hAnsiTheme="minorEastAsia" w:hint="eastAsia"/>
          <w:color w:val="000000" w:themeColor="text1"/>
          <w:szCs w:val="21"/>
        </w:rPr>
        <w:t>6、豊川市都市計画マスタープラン策定委員会委員名簿。</w:t>
      </w:r>
    </w:p>
    <w:p w14:paraId="59E2AACD"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令和７年度、13名</w:t>
      </w:r>
    </w:p>
    <w:p w14:paraId="67BF6D30"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学識経験者。</w:t>
      </w:r>
    </w:p>
    <w:p w14:paraId="35CCA7CD"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委員長、浅野　じゅんいちろう、豊橋技術科学大学建築、都市システム学系、教授、都市計画。</w:t>
      </w:r>
    </w:p>
    <w:p w14:paraId="074E236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副委員長、鈴木　あつし、名城大学理工学部社会基盤デザイン工学科、教授、都市計画。</w:t>
      </w:r>
    </w:p>
    <w:p w14:paraId="5BB0647B" w14:textId="3D44F71A" w:rsidR="00260FFB" w:rsidRPr="001969B4" w:rsidRDefault="00855CAB" w:rsidP="00260FFB">
      <w:pPr>
        <w:rPr>
          <w:rFonts w:asciiTheme="minorEastAsia" w:hAnsiTheme="minorEastAsia"/>
          <w:color w:val="000000" w:themeColor="text1"/>
          <w:szCs w:val="21"/>
          <w:lang w:eastAsia="zh-TW"/>
        </w:rPr>
      </w:pPr>
      <w:r>
        <w:rPr>
          <w:rFonts w:asciiTheme="minorEastAsia" w:hAnsiTheme="minorEastAsia" w:hint="eastAsia"/>
          <w:color w:val="000000" w:themeColor="text1"/>
          <w:szCs w:val="21"/>
        </w:rPr>
        <w:t>かくしゅ</w:t>
      </w:r>
      <w:r w:rsidR="00260FFB" w:rsidRPr="001969B4">
        <w:rPr>
          <w:rFonts w:asciiTheme="minorEastAsia" w:hAnsiTheme="minorEastAsia" w:hint="eastAsia"/>
          <w:color w:val="000000" w:themeColor="text1"/>
          <w:szCs w:val="21"/>
          <w:lang w:eastAsia="zh-TW"/>
        </w:rPr>
        <w:t>団体。</w:t>
      </w:r>
    </w:p>
    <w:p w14:paraId="190BA285" w14:textId="77777777" w:rsidR="00260FFB" w:rsidRPr="001969B4" w:rsidRDefault="00260FFB" w:rsidP="00260FFB">
      <w:pPr>
        <w:rPr>
          <w:rFonts w:asciiTheme="minorEastAsia" w:hAnsiTheme="minorEastAsia"/>
          <w:color w:val="000000" w:themeColor="text1"/>
          <w:szCs w:val="21"/>
          <w:lang w:eastAsia="zh-TW"/>
        </w:rPr>
      </w:pPr>
      <w:r w:rsidRPr="001969B4">
        <w:rPr>
          <w:rFonts w:asciiTheme="minorEastAsia" w:hAnsiTheme="minorEastAsia" w:hint="eastAsia"/>
          <w:color w:val="000000" w:themeColor="text1"/>
          <w:szCs w:val="21"/>
          <w:lang w:eastAsia="zh-TW"/>
        </w:rPr>
        <w:t>長谷川</w:t>
      </w:r>
      <w:r w:rsidRPr="001969B4">
        <w:rPr>
          <w:rFonts w:asciiTheme="minorEastAsia" w:hAnsiTheme="minorEastAsia" w:hint="eastAsia"/>
          <w:color w:val="000000" w:themeColor="text1"/>
          <w:szCs w:val="21"/>
        </w:rPr>
        <w:t xml:space="preserve">　</w:t>
      </w:r>
      <w:r w:rsidRPr="001969B4">
        <w:rPr>
          <w:rFonts w:asciiTheme="minorEastAsia" w:hAnsiTheme="minorEastAsia" w:hint="eastAsia"/>
          <w:color w:val="000000" w:themeColor="text1"/>
          <w:szCs w:val="21"/>
          <w:lang w:eastAsia="zh-TW"/>
        </w:rPr>
        <w:t>かんいちろう、豊川商工会議所専務理事、商工業。</w:t>
      </w:r>
    </w:p>
    <w:p w14:paraId="6E668801" w14:textId="77777777" w:rsidR="00260FFB" w:rsidRPr="001969B4" w:rsidRDefault="00260FFB" w:rsidP="00260FFB">
      <w:pPr>
        <w:rPr>
          <w:rFonts w:asciiTheme="minorEastAsia" w:hAnsiTheme="minorEastAsia"/>
          <w:color w:val="000000" w:themeColor="text1"/>
          <w:szCs w:val="21"/>
          <w:lang w:eastAsia="zh-TW"/>
        </w:rPr>
      </w:pPr>
      <w:r w:rsidRPr="001969B4">
        <w:rPr>
          <w:rFonts w:asciiTheme="minorEastAsia" w:hAnsiTheme="minorEastAsia" w:hint="eastAsia"/>
          <w:color w:val="000000" w:themeColor="text1"/>
          <w:szCs w:val="21"/>
          <w:lang w:eastAsia="zh-TW"/>
        </w:rPr>
        <w:t>山田</w:t>
      </w:r>
      <w:r w:rsidRPr="001969B4">
        <w:rPr>
          <w:rFonts w:asciiTheme="minorEastAsia" w:hAnsiTheme="minorEastAsia" w:hint="eastAsia"/>
          <w:color w:val="000000" w:themeColor="text1"/>
          <w:szCs w:val="21"/>
        </w:rPr>
        <w:t xml:space="preserve">　</w:t>
      </w:r>
      <w:r w:rsidRPr="001969B4">
        <w:rPr>
          <w:rFonts w:asciiTheme="minorEastAsia" w:hAnsiTheme="minorEastAsia" w:hint="eastAsia"/>
          <w:color w:val="000000" w:themeColor="text1"/>
          <w:szCs w:val="21"/>
          <w:lang w:eastAsia="zh-TW"/>
        </w:rPr>
        <w:t>ゆうや、豊川市農業委員会会長、農業。</w:t>
      </w:r>
    </w:p>
    <w:p w14:paraId="6E7C7756" w14:textId="631F859A"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河合　美恵子、豊川防災ボランティアコーディネーターの会</w:t>
      </w:r>
      <w:r w:rsidR="00B46314">
        <w:rPr>
          <w:rFonts w:asciiTheme="minorEastAsia" w:hAnsiTheme="minorEastAsia" w:hint="eastAsia"/>
          <w:color w:val="000000" w:themeColor="text1"/>
          <w:szCs w:val="21"/>
        </w:rPr>
        <w:t>、会長</w:t>
      </w:r>
      <w:r w:rsidRPr="001969B4">
        <w:rPr>
          <w:rFonts w:asciiTheme="minorEastAsia" w:hAnsiTheme="minorEastAsia" w:hint="eastAsia"/>
          <w:color w:val="000000" w:themeColor="text1"/>
          <w:szCs w:val="21"/>
        </w:rPr>
        <w:t>、防災。</w:t>
      </w:r>
    </w:p>
    <w:p w14:paraId="37FB0A84"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とよだ　恵子、特定非営利活動法人とよかわ子育てネット代表理事、児童福祉。</w:t>
      </w:r>
    </w:p>
    <w:p w14:paraId="34CF2F90" w14:textId="1D3FC7CD" w:rsidR="00260FFB" w:rsidRPr="001969B4" w:rsidRDefault="00260FFB" w:rsidP="00260FFB">
      <w:pPr>
        <w:rPr>
          <w:rFonts w:asciiTheme="minorEastAsia" w:hAnsiTheme="minorEastAsia"/>
          <w:color w:val="000000" w:themeColor="text1"/>
          <w:szCs w:val="21"/>
          <w:lang w:eastAsia="zh-TW"/>
        </w:rPr>
      </w:pPr>
      <w:r w:rsidRPr="001969B4">
        <w:rPr>
          <w:rFonts w:asciiTheme="minorEastAsia" w:hAnsiTheme="minorEastAsia" w:hint="eastAsia"/>
          <w:color w:val="000000" w:themeColor="text1"/>
          <w:szCs w:val="21"/>
          <w:lang w:eastAsia="zh-TW"/>
        </w:rPr>
        <w:t>池田</w:t>
      </w:r>
      <w:r w:rsidRPr="001969B4">
        <w:rPr>
          <w:rFonts w:asciiTheme="minorEastAsia" w:hAnsiTheme="minorEastAsia" w:hint="eastAsia"/>
          <w:color w:val="000000" w:themeColor="text1"/>
          <w:szCs w:val="21"/>
        </w:rPr>
        <w:t xml:space="preserve">　</w:t>
      </w:r>
      <w:r w:rsidRPr="001969B4">
        <w:rPr>
          <w:rFonts w:asciiTheme="minorEastAsia" w:hAnsiTheme="minorEastAsia" w:hint="eastAsia"/>
          <w:color w:val="000000" w:themeColor="text1"/>
          <w:szCs w:val="21"/>
          <w:lang w:eastAsia="zh-TW"/>
        </w:rPr>
        <w:t>たえこ、豊川市障害者（児）団体連絡協議会</w:t>
      </w:r>
      <w:r w:rsidR="00B46314">
        <w:rPr>
          <w:rFonts w:asciiTheme="minorEastAsia" w:hAnsiTheme="minorEastAsia" w:hint="eastAsia"/>
          <w:color w:val="000000" w:themeColor="text1"/>
          <w:szCs w:val="21"/>
        </w:rPr>
        <w:t>会員</w:t>
      </w:r>
      <w:r w:rsidRPr="001969B4">
        <w:rPr>
          <w:rFonts w:asciiTheme="minorEastAsia" w:hAnsiTheme="minorEastAsia" w:hint="eastAsia"/>
          <w:color w:val="000000" w:themeColor="text1"/>
          <w:szCs w:val="21"/>
          <w:lang w:eastAsia="zh-TW"/>
        </w:rPr>
        <w:t>、障害者福祉。</w:t>
      </w:r>
    </w:p>
    <w:p w14:paraId="0B607757" w14:textId="31094F2F"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みま　ゆきえ、豊川市老人クラブ連合会</w:t>
      </w:r>
      <w:r w:rsidR="00903137">
        <w:rPr>
          <w:rFonts w:asciiTheme="minorEastAsia" w:hAnsiTheme="minorEastAsia" w:hint="eastAsia"/>
          <w:color w:val="000000" w:themeColor="text1"/>
          <w:szCs w:val="21"/>
        </w:rPr>
        <w:t>しょき</w:t>
      </w:r>
      <w:r w:rsidRPr="001969B4">
        <w:rPr>
          <w:rFonts w:asciiTheme="minorEastAsia" w:hAnsiTheme="minorEastAsia" w:hint="eastAsia"/>
          <w:color w:val="000000" w:themeColor="text1"/>
          <w:szCs w:val="21"/>
        </w:rPr>
        <w:t>、高齢者福祉。</w:t>
      </w:r>
    </w:p>
    <w:p w14:paraId="0ECEF7C9"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市長が必要と認める者。</w:t>
      </w:r>
    </w:p>
    <w:p w14:paraId="35048FD2" w14:textId="77777777" w:rsidR="00260FFB" w:rsidRPr="001969B4" w:rsidRDefault="00260FFB" w:rsidP="00260FFB">
      <w:pPr>
        <w:rPr>
          <w:rFonts w:asciiTheme="minorEastAsia" w:hAnsiTheme="minorEastAsia"/>
          <w:color w:val="000000" w:themeColor="text1"/>
          <w:szCs w:val="21"/>
          <w:lang w:eastAsia="zh-TW"/>
        </w:rPr>
      </w:pPr>
      <w:r w:rsidRPr="001969B4">
        <w:rPr>
          <w:rFonts w:asciiTheme="minorEastAsia" w:hAnsiTheme="minorEastAsia" w:hint="eastAsia"/>
          <w:color w:val="000000" w:themeColor="text1"/>
          <w:szCs w:val="21"/>
          <w:lang w:eastAsia="zh-TW"/>
        </w:rPr>
        <w:t>うい　あきのり、愛知県地域環境保全委員、環境。</w:t>
      </w:r>
    </w:p>
    <w:p w14:paraId="0B0E2ECE" w14:textId="29F3055A" w:rsidR="00260FFB" w:rsidRPr="001969B4" w:rsidRDefault="00903137" w:rsidP="00260FFB">
      <w:pPr>
        <w:rPr>
          <w:rFonts w:asciiTheme="minorEastAsia" w:hAnsiTheme="minorEastAsia"/>
          <w:color w:val="000000" w:themeColor="text1"/>
          <w:szCs w:val="21"/>
          <w:lang w:eastAsia="zh-TW"/>
        </w:rPr>
      </w:pPr>
      <w:r>
        <w:rPr>
          <w:rFonts w:asciiTheme="minorEastAsia" w:hAnsiTheme="minorEastAsia" w:hint="eastAsia"/>
          <w:color w:val="000000" w:themeColor="text1"/>
          <w:szCs w:val="21"/>
        </w:rPr>
        <w:t>こう募</w:t>
      </w:r>
      <w:r w:rsidR="00260FFB" w:rsidRPr="001969B4">
        <w:rPr>
          <w:rFonts w:asciiTheme="minorEastAsia" w:hAnsiTheme="minorEastAsia" w:hint="eastAsia"/>
          <w:color w:val="000000" w:themeColor="text1"/>
          <w:szCs w:val="21"/>
          <w:lang w:eastAsia="zh-TW"/>
        </w:rPr>
        <w:t>。</w:t>
      </w:r>
    </w:p>
    <w:p w14:paraId="3A263B33"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lastRenderedPageBreak/>
        <w:t>いまいずみ　えり、市民。</w:t>
      </w:r>
    </w:p>
    <w:p w14:paraId="67B9ED5D"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渡邊　まみこ、市民。</w:t>
      </w:r>
    </w:p>
    <w:p w14:paraId="62D400D2" w14:textId="77777777" w:rsidR="00260FFB" w:rsidRPr="001969B4" w:rsidRDefault="00260FFB" w:rsidP="00260FFB">
      <w:pPr>
        <w:rPr>
          <w:rFonts w:asciiTheme="minorEastAsia" w:hAnsiTheme="minorEastAsia"/>
          <w:color w:val="000000" w:themeColor="text1"/>
          <w:szCs w:val="21"/>
        </w:rPr>
      </w:pPr>
      <w:r w:rsidRPr="001969B4">
        <w:rPr>
          <w:rFonts w:asciiTheme="minorEastAsia" w:hAnsiTheme="minorEastAsia" w:hint="eastAsia"/>
          <w:color w:val="000000" w:themeColor="text1"/>
          <w:szCs w:val="21"/>
        </w:rPr>
        <w:t>オブザーバー。</w:t>
      </w:r>
    </w:p>
    <w:p w14:paraId="7A3051AD" w14:textId="77777777" w:rsidR="00260FFB" w:rsidRPr="001969B4" w:rsidRDefault="00260FFB" w:rsidP="00260FFB">
      <w:pPr>
        <w:rPr>
          <w:rFonts w:asciiTheme="minorEastAsia" w:hAnsiTheme="minorEastAsia"/>
          <w:color w:val="000000" w:themeColor="text1"/>
          <w:szCs w:val="21"/>
          <w:lang w:eastAsia="zh-TW"/>
        </w:rPr>
      </w:pPr>
      <w:r w:rsidRPr="001969B4">
        <w:rPr>
          <w:rFonts w:asciiTheme="minorEastAsia" w:hAnsiTheme="minorEastAsia" w:hint="eastAsia"/>
          <w:color w:val="000000" w:themeColor="text1"/>
          <w:szCs w:val="21"/>
          <w:lang w:eastAsia="zh-TW"/>
        </w:rPr>
        <w:t>あおやぎ　かつひこ、愛知県都市、交通局都市基盤部都市計画課長、県職員。</w:t>
      </w:r>
    </w:p>
    <w:p w14:paraId="2ABA4E70" w14:textId="77777777" w:rsidR="00260FFB" w:rsidRPr="001969B4" w:rsidRDefault="00260FFB" w:rsidP="00260FFB">
      <w:pPr>
        <w:rPr>
          <w:rFonts w:asciiTheme="minorEastAsia" w:hAnsiTheme="minorEastAsia"/>
          <w:color w:val="000000" w:themeColor="text1"/>
          <w:lang w:eastAsia="zh-TW"/>
        </w:rPr>
      </w:pPr>
      <w:r w:rsidRPr="001969B4">
        <w:rPr>
          <w:rFonts w:asciiTheme="minorEastAsia" w:hAnsiTheme="minorEastAsia" w:hint="eastAsia"/>
          <w:color w:val="000000" w:themeColor="text1"/>
          <w:lang w:eastAsia="zh-TW"/>
        </w:rPr>
        <w:t>はやし　たかよし、愛知県東三河建設事務所企画調整監、県職員。</w:t>
      </w:r>
    </w:p>
    <w:p w14:paraId="03E238DF" w14:textId="77777777" w:rsidR="00260FFB" w:rsidRPr="001969B4" w:rsidRDefault="00260FFB" w:rsidP="007A2971">
      <w:pPr>
        <w:rPr>
          <w:rFonts w:asciiTheme="minorEastAsia" w:hAnsiTheme="minorEastAsia"/>
          <w:color w:val="000000" w:themeColor="text1"/>
          <w:szCs w:val="21"/>
        </w:rPr>
      </w:pPr>
    </w:p>
    <w:sectPr w:rsidR="00260FFB" w:rsidRPr="001969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C6060" w14:textId="77777777" w:rsidR="000125F7" w:rsidRDefault="000125F7" w:rsidP="00B82FB6">
      <w:r>
        <w:separator/>
      </w:r>
    </w:p>
  </w:endnote>
  <w:endnote w:type="continuationSeparator" w:id="0">
    <w:p w14:paraId="305F3F9F" w14:textId="77777777" w:rsidR="000125F7" w:rsidRDefault="000125F7" w:rsidP="00B8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3BEA0" w14:textId="77777777" w:rsidR="000125F7" w:rsidRDefault="000125F7" w:rsidP="00B82FB6">
      <w:r>
        <w:separator/>
      </w:r>
    </w:p>
  </w:footnote>
  <w:footnote w:type="continuationSeparator" w:id="0">
    <w:p w14:paraId="31C5E36B" w14:textId="77777777" w:rsidR="000125F7" w:rsidRDefault="000125F7" w:rsidP="00B82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33C8"/>
    <w:multiLevelType w:val="hybridMultilevel"/>
    <w:tmpl w:val="5CAA45C0"/>
    <w:lvl w:ilvl="0" w:tplc="BDD067E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F46851"/>
    <w:multiLevelType w:val="hybridMultilevel"/>
    <w:tmpl w:val="1A1E3DC2"/>
    <w:lvl w:ilvl="0" w:tplc="665C73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5357E6"/>
    <w:multiLevelType w:val="hybridMultilevel"/>
    <w:tmpl w:val="BEA68036"/>
    <w:lvl w:ilvl="0" w:tplc="7AF47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F94A33"/>
    <w:multiLevelType w:val="hybridMultilevel"/>
    <w:tmpl w:val="398C0CB6"/>
    <w:lvl w:ilvl="0" w:tplc="D29AE20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273228"/>
    <w:multiLevelType w:val="hybridMultilevel"/>
    <w:tmpl w:val="462E9E10"/>
    <w:lvl w:ilvl="0" w:tplc="E2FA2B8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695B2C"/>
    <w:multiLevelType w:val="hybridMultilevel"/>
    <w:tmpl w:val="F6BA09E2"/>
    <w:lvl w:ilvl="0" w:tplc="584CAD8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DB09CC"/>
    <w:multiLevelType w:val="hybridMultilevel"/>
    <w:tmpl w:val="12A48E72"/>
    <w:lvl w:ilvl="0" w:tplc="1BC4A7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7156243">
    <w:abstractNumId w:val="5"/>
  </w:num>
  <w:num w:numId="2" w16cid:durableId="1457062266">
    <w:abstractNumId w:val="3"/>
  </w:num>
  <w:num w:numId="3" w16cid:durableId="1673484641">
    <w:abstractNumId w:val="4"/>
  </w:num>
  <w:num w:numId="4" w16cid:durableId="1406028963">
    <w:abstractNumId w:val="6"/>
  </w:num>
  <w:num w:numId="5" w16cid:durableId="1479347415">
    <w:abstractNumId w:val="2"/>
  </w:num>
  <w:num w:numId="6" w16cid:durableId="1150906238">
    <w:abstractNumId w:val="0"/>
  </w:num>
  <w:num w:numId="7" w16cid:durableId="1137262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D64"/>
    <w:rsid w:val="00000135"/>
    <w:rsid w:val="00002D6A"/>
    <w:rsid w:val="0000485A"/>
    <w:rsid w:val="0000601C"/>
    <w:rsid w:val="000119DC"/>
    <w:rsid w:val="000125F7"/>
    <w:rsid w:val="0001586D"/>
    <w:rsid w:val="00024E63"/>
    <w:rsid w:val="00025ADF"/>
    <w:rsid w:val="00026E33"/>
    <w:rsid w:val="00030A13"/>
    <w:rsid w:val="00032B98"/>
    <w:rsid w:val="000357E1"/>
    <w:rsid w:val="000374AC"/>
    <w:rsid w:val="00042C7C"/>
    <w:rsid w:val="00044C88"/>
    <w:rsid w:val="000451F1"/>
    <w:rsid w:val="00050836"/>
    <w:rsid w:val="00060C55"/>
    <w:rsid w:val="000635AE"/>
    <w:rsid w:val="0007054D"/>
    <w:rsid w:val="00071ECF"/>
    <w:rsid w:val="00074EC3"/>
    <w:rsid w:val="00081F6A"/>
    <w:rsid w:val="00082DB6"/>
    <w:rsid w:val="00093FA0"/>
    <w:rsid w:val="000948C1"/>
    <w:rsid w:val="00096D28"/>
    <w:rsid w:val="000A1123"/>
    <w:rsid w:val="000A2467"/>
    <w:rsid w:val="000A2E47"/>
    <w:rsid w:val="000A3BD5"/>
    <w:rsid w:val="000A67D6"/>
    <w:rsid w:val="000A7EF6"/>
    <w:rsid w:val="000B06E3"/>
    <w:rsid w:val="000B4238"/>
    <w:rsid w:val="000B489F"/>
    <w:rsid w:val="000C151E"/>
    <w:rsid w:val="000C5C43"/>
    <w:rsid w:val="000C5C70"/>
    <w:rsid w:val="000C7B82"/>
    <w:rsid w:val="000C7E14"/>
    <w:rsid w:val="000D2507"/>
    <w:rsid w:val="000D5324"/>
    <w:rsid w:val="000D594C"/>
    <w:rsid w:val="000D6732"/>
    <w:rsid w:val="000D74FA"/>
    <w:rsid w:val="000E40A7"/>
    <w:rsid w:val="000E51E4"/>
    <w:rsid w:val="000E795C"/>
    <w:rsid w:val="000F5D74"/>
    <w:rsid w:val="001008D3"/>
    <w:rsid w:val="0010594B"/>
    <w:rsid w:val="00105B45"/>
    <w:rsid w:val="00106A82"/>
    <w:rsid w:val="00114C76"/>
    <w:rsid w:val="00117BA8"/>
    <w:rsid w:val="00123209"/>
    <w:rsid w:val="00124C7D"/>
    <w:rsid w:val="0012542B"/>
    <w:rsid w:val="001269A0"/>
    <w:rsid w:val="0013129C"/>
    <w:rsid w:val="001330B6"/>
    <w:rsid w:val="00137471"/>
    <w:rsid w:val="00142038"/>
    <w:rsid w:val="001428A7"/>
    <w:rsid w:val="00146F53"/>
    <w:rsid w:val="00150390"/>
    <w:rsid w:val="00151E09"/>
    <w:rsid w:val="001533CC"/>
    <w:rsid w:val="0015502E"/>
    <w:rsid w:val="00156400"/>
    <w:rsid w:val="00157231"/>
    <w:rsid w:val="00157C9D"/>
    <w:rsid w:val="00160F86"/>
    <w:rsid w:val="00164F76"/>
    <w:rsid w:val="00170D19"/>
    <w:rsid w:val="001736FB"/>
    <w:rsid w:val="001760DF"/>
    <w:rsid w:val="00177029"/>
    <w:rsid w:val="0018151D"/>
    <w:rsid w:val="00196462"/>
    <w:rsid w:val="001969B4"/>
    <w:rsid w:val="001970BC"/>
    <w:rsid w:val="001A0D37"/>
    <w:rsid w:val="001A47A8"/>
    <w:rsid w:val="001A52F5"/>
    <w:rsid w:val="001A7497"/>
    <w:rsid w:val="001B34DB"/>
    <w:rsid w:val="001B54CE"/>
    <w:rsid w:val="001B5616"/>
    <w:rsid w:val="001C1707"/>
    <w:rsid w:val="001C39F6"/>
    <w:rsid w:val="001C41F7"/>
    <w:rsid w:val="001C5664"/>
    <w:rsid w:val="001D0B19"/>
    <w:rsid w:val="001D10C0"/>
    <w:rsid w:val="001D2E1E"/>
    <w:rsid w:val="001D7E5A"/>
    <w:rsid w:val="001E59B2"/>
    <w:rsid w:val="001F0383"/>
    <w:rsid w:val="001F200B"/>
    <w:rsid w:val="001F3C5E"/>
    <w:rsid w:val="001F3F19"/>
    <w:rsid w:val="001F4AC3"/>
    <w:rsid w:val="001F6D67"/>
    <w:rsid w:val="00201DBE"/>
    <w:rsid w:val="00201F5B"/>
    <w:rsid w:val="002034A8"/>
    <w:rsid w:val="00203542"/>
    <w:rsid w:val="00204BE7"/>
    <w:rsid w:val="002051E4"/>
    <w:rsid w:val="00211401"/>
    <w:rsid w:val="00213BDF"/>
    <w:rsid w:val="002221DF"/>
    <w:rsid w:val="00224CFE"/>
    <w:rsid w:val="002254FD"/>
    <w:rsid w:val="00225A6E"/>
    <w:rsid w:val="00227182"/>
    <w:rsid w:val="00227C38"/>
    <w:rsid w:val="002309E9"/>
    <w:rsid w:val="00231AA9"/>
    <w:rsid w:val="00231C29"/>
    <w:rsid w:val="00237CB2"/>
    <w:rsid w:val="00244520"/>
    <w:rsid w:val="00244D54"/>
    <w:rsid w:val="00245F09"/>
    <w:rsid w:val="00245FB6"/>
    <w:rsid w:val="002542AD"/>
    <w:rsid w:val="00254428"/>
    <w:rsid w:val="00254A5A"/>
    <w:rsid w:val="00260FFB"/>
    <w:rsid w:val="00262007"/>
    <w:rsid w:val="002653DB"/>
    <w:rsid w:val="00266C36"/>
    <w:rsid w:val="00271CEB"/>
    <w:rsid w:val="00274F95"/>
    <w:rsid w:val="00277F28"/>
    <w:rsid w:val="00280798"/>
    <w:rsid w:val="00282834"/>
    <w:rsid w:val="002932CE"/>
    <w:rsid w:val="00293857"/>
    <w:rsid w:val="0029402B"/>
    <w:rsid w:val="00296367"/>
    <w:rsid w:val="0029690B"/>
    <w:rsid w:val="00297944"/>
    <w:rsid w:val="002A431E"/>
    <w:rsid w:val="002A524E"/>
    <w:rsid w:val="002A599D"/>
    <w:rsid w:val="002A5E45"/>
    <w:rsid w:val="002A73A4"/>
    <w:rsid w:val="002B1A71"/>
    <w:rsid w:val="002B5363"/>
    <w:rsid w:val="002C0424"/>
    <w:rsid w:val="002C1822"/>
    <w:rsid w:val="002D6E8F"/>
    <w:rsid w:val="002D7CED"/>
    <w:rsid w:val="002E097C"/>
    <w:rsid w:val="002E17FD"/>
    <w:rsid w:val="002E26CE"/>
    <w:rsid w:val="002E4F23"/>
    <w:rsid w:val="002E4FA8"/>
    <w:rsid w:val="002E57E8"/>
    <w:rsid w:val="002E6855"/>
    <w:rsid w:val="002E74F3"/>
    <w:rsid w:val="002F53A6"/>
    <w:rsid w:val="003051E8"/>
    <w:rsid w:val="00307250"/>
    <w:rsid w:val="0031533D"/>
    <w:rsid w:val="003155FC"/>
    <w:rsid w:val="00321F8A"/>
    <w:rsid w:val="003227AC"/>
    <w:rsid w:val="003255B3"/>
    <w:rsid w:val="0033339F"/>
    <w:rsid w:val="00333C7C"/>
    <w:rsid w:val="0033489A"/>
    <w:rsid w:val="00337F96"/>
    <w:rsid w:val="003416FE"/>
    <w:rsid w:val="00341F75"/>
    <w:rsid w:val="00342532"/>
    <w:rsid w:val="00343391"/>
    <w:rsid w:val="00345C0E"/>
    <w:rsid w:val="00345E52"/>
    <w:rsid w:val="00357B8D"/>
    <w:rsid w:val="0036123C"/>
    <w:rsid w:val="00375167"/>
    <w:rsid w:val="003767FB"/>
    <w:rsid w:val="0037775D"/>
    <w:rsid w:val="00380D8F"/>
    <w:rsid w:val="00387D6A"/>
    <w:rsid w:val="00390486"/>
    <w:rsid w:val="00392736"/>
    <w:rsid w:val="003954A6"/>
    <w:rsid w:val="003A0872"/>
    <w:rsid w:val="003A24A1"/>
    <w:rsid w:val="003A3DC4"/>
    <w:rsid w:val="003A537B"/>
    <w:rsid w:val="003A5987"/>
    <w:rsid w:val="003B0ABF"/>
    <w:rsid w:val="003B2CCA"/>
    <w:rsid w:val="003B33C7"/>
    <w:rsid w:val="003C11F6"/>
    <w:rsid w:val="003C4201"/>
    <w:rsid w:val="003C5BC7"/>
    <w:rsid w:val="003C73F3"/>
    <w:rsid w:val="003C784D"/>
    <w:rsid w:val="003D26C8"/>
    <w:rsid w:val="003D2A31"/>
    <w:rsid w:val="003E5B7E"/>
    <w:rsid w:val="003F0371"/>
    <w:rsid w:val="003F173F"/>
    <w:rsid w:val="003F3555"/>
    <w:rsid w:val="003F5D7C"/>
    <w:rsid w:val="003F7258"/>
    <w:rsid w:val="00400078"/>
    <w:rsid w:val="00400751"/>
    <w:rsid w:val="0040135D"/>
    <w:rsid w:val="00401921"/>
    <w:rsid w:val="004028CB"/>
    <w:rsid w:val="0041062D"/>
    <w:rsid w:val="004112EF"/>
    <w:rsid w:val="00411648"/>
    <w:rsid w:val="00414145"/>
    <w:rsid w:val="00414AF1"/>
    <w:rsid w:val="0041688B"/>
    <w:rsid w:val="00416C9E"/>
    <w:rsid w:val="00416E8F"/>
    <w:rsid w:val="004206EA"/>
    <w:rsid w:val="004243C9"/>
    <w:rsid w:val="0042636B"/>
    <w:rsid w:val="004320B9"/>
    <w:rsid w:val="00436017"/>
    <w:rsid w:val="00441A89"/>
    <w:rsid w:val="004427E1"/>
    <w:rsid w:val="00443B66"/>
    <w:rsid w:val="004518A7"/>
    <w:rsid w:val="00453D8F"/>
    <w:rsid w:val="0046064A"/>
    <w:rsid w:val="0046191D"/>
    <w:rsid w:val="004652BE"/>
    <w:rsid w:val="0047339C"/>
    <w:rsid w:val="00475171"/>
    <w:rsid w:val="004758BC"/>
    <w:rsid w:val="004764E1"/>
    <w:rsid w:val="00477287"/>
    <w:rsid w:val="004829C0"/>
    <w:rsid w:val="00487E10"/>
    <w:rsid w:val="004920AE"/>
    <w:rsid w:val="004928DF"/>
    <w:rsid w:val="00496EDC"/>
    <w:rsid w:val="00497F4B"/>
    <w:rsid w:val="004A0B5C"/>
    <w:rsid w:val="004A2B28"/>
    <w:rsid w:val="004A45E5"/>
    <w:rsid w:val="004A759A"/>
    <w:rsid w:val="004B0504"/>
    <w:rsid w:val="004B1FEE"/>
    <w:rsid w:val="004B2369"/>
    <w:rsid w:val="004B24AA"/>
    <w:rsid w:val="004B32F3"/>
    <w:rsid w:val="004B736B"/>
    <w:rsid w:val="004C0208"/>
    <w:rsid w:val="004C6DCF"/>
    <w:rsid w:val="004C7C4F"/>
    <w:rsid w:val="004C7DAB"/>
    <w:rsid w:val="004D62C3"/>
    <w:rsid w:val="004E13BF"/>
    <w:rsid w:val="004E3551"/>
    <w:rsid w:val="004E40CC"/>
    <w:rsid w:val="004E6F83"/>
    <w:rsid w:val="004F247D"/>
    <w:rsid w:val="004F24EA"/>
    <w:rsid w:val="005017CF"/>
    <w:rsid w:val="00502187"/>
    <w:rsid w:val="00504BF1"/>
    <w:rsid w:val="005068B5"/>
    <w:rsid w:val="00506E46"/>
    <w:rsid w:val="0050790E"/>
    <w:rsid w:val="005079C8"/>
    <w:rsid w:val="0051038A"/>
    <w:rsid w:val="00511953"/>
    <w:rsid w:val="00511D89"/>
    <w:rsid w:val="005136F8"/>
    <w:rsid w:val="00515B1C"/>
    <w:rsid w:val="00516856"/>
    <w:rsid w:val="00516C60"/>
    <w:rsid w:val="005179FA"/>
    <w:rsid w:val="00521345"/>
    <w:rsid w:val="0052393C"/>
    <w:rsid w:val="00525E55"/>
    <w:rsid w:val="00526F40"/>
    <w:rsid w:val="00527EA4"/>
    <w:rsid w:val="00532EF3"/>
    <w:rsid w:val="005333D5"/>
    <w:rsid w:val="00533F58"/>
    <w:rsid w:val="00535A99"/>
    <w:rsid w:val="005377A4"/>
    <w:rsid w:val="0054511B"/>
    <w:rsid w:val="00546476"/>
    <w:rsid w:val="00547224"/>
    <w:rsid w:val="005526B7"/>
    <w:rsid w:val="005569BB"/>
    <w:rsid w:val="00561B2A"/>
    <w:rsid w:val="0056489C"/>
    <w:rsid w:val="00566096"/>
    <w:rsid w:val="005661D7"/>
    <w:rsid w:val="00575839"/>
    <w:rsid w:val="00577C61"/>
    <w:rsid w:val="00581DFF"/>
    <w:rsid w:val="0058381A"/>
    <w:rsid w:val="0059471D"/>
    <w:rsid w:val="005A0E59"/>
    <w:rsid w:val="005A10B7"/>
    <w:rsid w:val="005A210C"/>
    <w:rsid w:val="005A7787"/>
    <w:rsid w:val="005B0179"/>
    <w:rsid w:val="005C4ED5"/>
    <w:rsid w:val="005C508F"/>
    <w:rsid w:val="005C5CC1"/>
    <w:rsid w:val="005D4B78"/>
    <w:rsid w:val="005D5616"/>
    <w:rsid w:val="005D7F61"/>
    <w:rsid w:val="005E2301"/>
    <w:rsid w:val="005E2BD7"/>
    <w:rsid w:val="005E4B58"/>
    <w:rsid w:val="005E61BE"/>
    <w:rsid w:val="005E7F73"/>
    <w:rsid w:val="005F302C"/>
    <w:rsid w:val="005F5245"/>
    <w:rsid w:val="00612D9F"/>
    <w:rsid w:val="00613895"/>
    <w:rsid w:val="00613A4F"/>
    <w:rsid w:val="00613CD1"/>
    <w:rsid w:val="00613F67"/>
    <w:rsid w:val="00614C4C"/>
    <w:rsid w:val="006171B0"/>
    <w:rsid w:val="00617D64"/>
    <w:rsid w:val="006220AD"/>
    <w:rsid w:val="006229A3"/>
    <w:rsid w:val="0062573C"/>
    <w:rsid w:val="00626D66"/>
    <w:rsid w:val="00633D7E"/>
    <w:rsid w:val="00642DA5"/>
    <w:rsid w:val="0064323E"/>
    <w:rsid w:val="006437F5"/>
    <w:rsid w:val="00643DCB"/>
    <w:rsid w:val="00647BDB"/>
    <w:rsid w:val="006524FB"/>
    <w:rsid w:val="0065657B"/>
    <w:rsid w:val="0066185A"/>
    <w:rsid w:val="00663163"/>
    <w:rsid w:val="006657B1"/>
    <w:rsid w:val="00667AFD"/>
    <w:rsid w:val="006702D2"/>
    <w:rsid w:val="00673E73"/>
    <w:rsid w:val="00677FCD"/>
    <w:rsid w:val="0068182A"/>
    <w:rsid w:val="00681ECA"/>
    <w:rsid w:val="00692CD6"/>
    <w:rsid w:val="006970CF"/>
    <w:rsid w:val="00697B41"/>
    <w:rsid w:val="006A0912"/>
    <w:rsid w:val="006A341E"/>
    <w:rsid w:val="006A47A2"/>
    <w:rsid w:val="006A7DED"/>
    <w:rsid w:val="006B1E58"/>
    <w:rsid w:val="006B38E9"/>
    <w:rsid w:val="006B4651"/>
    <w:rsid w:val="006B5D24"/>
    <w:rsid w:val="006C3046"/>
    <w:rsid w:val="006C4785"/>
    <w:rsid w:val="006C507C"/>
    <w:rsid w:val="006D1CEB"/>
    <w:rsid w:val="006D34BB"/>
    <w:rsid w:val="006D5879"/>
    <w:rsid w:val="006D6FD6"/>
    <w:rsid w:val="006E01D5"/>
    <w:rsid w:val="006E24CF"/>
    <w:rsid w:val="006F4FA1"/>
    <w:rsid w:val="006F6EC2"/>
    <w:rsid w:val="007063FD"/>
    <w:rsid w:val="007064A0"/>
    <w:rsid w:val="007105AC"/>
    <w:rsid w:val="0071351E"/>
    <w:rsid w:val="00717426"/>
    <w:rsid w:val="0072181A"/>
    <w:rsid w:val="0072428C"/>
    <w:rsid w:val="00724CA2"/>
    <w:rsid w:val="00725EFE"/>
    <w:rsid w:val="00731161"/>
    <w:rsid w:val="007415B7"/>
    <w:rsid w:val="00741714"/>
    <w:rsid w:val="0074419E"/>
    <w:rsid w:val="00745A7C"/>
    <w:rsid w:val="00745D49"/>
    <w:rsid w:val="00747BA0"/>
    <w:rsid w:val="00750589"/>
    <w:rsid w:val="00754242"/>
    <w:rsid w:val="007546C7"/>
    <w:rsid w:val="007557B1"/>
    <w:rsid w:val="0075592F"/>
    <w:rsid w:val="00757A20"/>
    <w:rsid w:val="00757B8E"/>
    <w:rsid w:val="007628F2"/>
    <w:rsid w:val="007632A1"/>
    <w:rsid w:val="00765AE5"/>
    <w:rsid w:val="00767331"/>
    <w:rsid w:val="00772006"/>
    <w:rsid w:val="00775D0C"/>
    <w:rsid w:val="0077620F"/>
    <w:rsid w:val="00776988"/>
    <w:rsid w:val="007844B5"/>
    <w:rsid w:val="007862BA"/>
    <w:rsid w:val="007945AA"/>
    <w:rsid w:val="00796047"/>
    <w:rsid w:val="007A0019"/>
    <w:rsid w:val="007A11EF"/>
    <w:rsid w:val="007A2971"/>
    <w:rsid w:val="007A62B3"/>
    <w:rsid w:val="007B4F95"/>
    <w:rsid w:val="007B4FDC"/>
    <w:rsid w:val="007C2DF7"/>
    <w:rsid w:val="007C33B6"/>
    <w:rsid w:val="007C5147"/>
    <w:rsid w:val="007C5DD1"/>
    <w:rsid w:val="007C7E46"/>
    <w:rsid w:val="007D0A6A"/>
    <w:rsid w:val="007D0DE1"/>
    <w:rsid w:val="007D1CBA"/>
    <w:rsid w:val="007D7967"/>
    <w:rsid w:val="007E6B3C"/>
    <w:rsid w:val="007E6E58"/>
    <w:rsid w:val="007F42EE"/>
    <w:rsid w:val="007F4EB5"/>
    <w:rsid w:val="007F5504"/>
    <w:rsid w:val="007F5D08"/>
    <w:rsid w:val="008038CB"/>
    <w:rsid w:val="008113DA"/>
    <w:rsid w:val="0081776A"/>
    <w:rsid w:val="00821D9D"/>
    <w:rsid w:val="00830F8A"/>
    <w:rsid w:val="0083141C"/>
    <w:rsid w:val="008314A7"/>
    <w:rsid w:val="008346F5"/>
    <w:rsid w:val="00837866"/>
    <w:rsid w:val="0084013D"/>
    <w:rsid w:val="00851B93"/>
    <w:rsid w:val="00852008"/>
    <w:rsid w:val="00855CAB"/>
    <w:rsid w:val="008601DB"/>
    <w:rsid w:val="00860E3B"/>
    <w:rsid w:val="008617B9"/>
    <w:rsid w:val="008732A2"/>
    <w:rsid w:val="00873F34"/>
    <w:rsid w:val="0087454E"/>
    <w:rsid w:val="008747B9"/>
    <w:rsid w:val="00875AF4"/>
    <w:rsid w:val="00880FDD"/>
    <w:rsid w:val="008839F3"/>
    <w:rsid w:val="00887885"/>
    <w:rsid w:val="008A491B"/>
    <w:rsid w:val="008A4D55"/>
    <w:rsid w:val="008B065C"/>
    <w:rsid w:val="008B2323"/>
    <w:rsid w:val="008B2B77"/>
    <w:rsid w:val="008B3345"/>
    <w:rsid w:val="008B5362"/>
    <w:rsid w:val="008B79D5"/>
    <w:rsid w:val="008C25BB"/>
    <w:rsid w:val="008C2AB8"/>
    <w:rsid w:val="008C7579"/>
    <w:rsid w:val="008C7E6B"/>
    <w:rsid w:val="008D2137"/>
    <w:rsid w:val="008D3266"/>
    <w:rsid w:val="008D3786"/>
    <w:rsid w:val="008D6DAB"/>
    <w:rsid w:val="008D73FA"/>
    <w:rsid w:val="008E15D4"/>
    <w:rsid w:val="008E2D82"/>
    <w:rsid w:val="008E4B7F"/>
    <w:rsid w:val="008E5242"/>
    <w:rsid w:val="008E72B7"/>
    <w:rsid w:val="008F3FEC"/>
    <w:rsid w:val="00901283"/>
    <w:rsid w:val="00901BA7"/>
    <w:rsid w:val="00903137"/>
    <w:rsid w:val="009035E7"/>
    <w:rsid w:val="00904810"/>
    <w:rsid w:val="009076C4"/>
    <w:rsid w:val="0091179C"/>
    <w:rsid w:val="009137E2"/>
    <w:rsid w:val="00921BD0"/>
    <w:rsid w:val="00923E89"/>
    <w:rsid w:val="00931ECD"/>
    <w:rsid w:val="009336EC"/>
    <w:rsid w:val="009405C4"/>
    <w:rsid w:val="009410B5"/>
    <w:rsid w:val="009511CC"/>
    <w:rsid w:val="00953446"/>
    <w:rsid w:val="00953E71"/>
    <w:rsid w:val="00960BCF"/>
    <w:rsid w:val="00965A4A"/>
    <w:rsid w:val="009713AA"/>
    <w:rsid w:val="0097300E"/>
    <w:rsid w:val="00974A47"/>
    <w:rsid w:val="0097692C"/>
    <w:rsid w:val="009804B2"/>
    <w:rsid w:val="00982217"/>
    <w:rsid w:val="009833D2"/>
    <w:rsid w:val="009858D4"/>
    <w:rsid w:val="00985C0D"/>
    <w:rsid w:val="00990361"/>
    <w:rsid w:val="00990CE0"/>
    <w:rsid w:val="009925FA"/>
    <w:rsid w:val="0099395B"/>
    <w:rsid w:val="00996EF8"/>
    <w:rsid w:val="009A0A14"/>
    <w:rsid w:val="009A4451"/>
    <w:rsid w:val="009A7DD7"/>
    <w:rsid w:val="009B069B"/>
    <w:rsid w:val="009B106D"/>
    <w:rsid w:val="009B5288"/>
    <w:rsid w:val="009B79F5"/>
    <w:rsid w:val="009B7F9B"/>
    <w:rsid w:val="009C08FB"/>
    <w:rsid w:val="009C3F6A"/>
    <w:rsid w:val="009C45CC"/>
    <w:rsid w:val="009C4B0D"/>
    <w:rsid w:val="009C5F26"/>
    <w:rsid w:val="009D220D"/>
    <w:rsid w:val="009D245D"/>
    <w:rsid w:val="009D3D6D"/>
    <w:rsid w:val="009D4766"/>
    <w:rsid w:val="009E3AFA"/>
    <w:rsid w:val="009E3E32"/>
    <w:rsid w:val="009E3E34"/>
    <w:rsid w:val="009E4C95"/>
    <w:rsid w:val="009F04E4"/>
    <w:rsid w:val="009F0DF8"/>
    <w:rsid w:val="009F1B5E"/>
    <w:rsid w:val="009F3421"/>
    <w:rsid w:val="009F7D0E"/>
    <w:rsid w:val="00A008E2"/>
    <w:rsid w:val="00A04372"/>
    <w:rsid w:val="00A04F38"/>
    <w:rsid w:val="00A04FF4"/>
    <w:rsid w:val="00A05087"/>
    <w:rsid w:val="00A15462"/>
    <w:rsid w:val="00A15D7E"/>
    <w:rsid w:val="00A214B5"/>
    <w:rsid w:val="00A277D4"/>
    <w:rsid w:val="00A305FF"/>
    <w:rsid w:val="00A31387"/>
    <w:rsid w:val="00A316CB"/>
    <w:rsid w:val="00A34842"/>
    <w:rsid w:val="00A36524"/>
    <w:rsid w:val="00A36987"/>
    <w:rsid w:val="00A37249"/>
    <w:rsid w:val="00A40426"/>
    <w:rsid w:val="00A408BB"/>
    <w:rsid w:val="00A413BA"/>
    <w:rsid w:val="00A50D09"/>
    <w:rsid w:val="00A5204A"/>
    <w:rsid w:val="00A5205A"/>
    <w:rsid w:val="00A558E9"/>
    <w:rsid w:val="00A61152"/>
    <w:rsid w:val="00A6629B"/>
    <w:rsid w:val="00A72314"/>
    <w:rsid w:val="00A727F1"/>
    <w:rsid w:val="00A735B6"/>
    <w:rsid w:val="00A77EC4"/>
    <w:rsid w:val="00A85E51"/>
    <w:rsid w:val="00A87EF4"/>
    <w:rsid w:val="00A958D3"/>
    <w:rsid w:val="00AA1E91"/>
    <w:rsid w:val="00AA3EF2"/>
    <w:rsid w:val="00AA5785"/>
    <w:rsid w:val="00AA5A6F"/>
    <w:rsid w:val="00AA5B25"/>
    <w:rsid w:val="00AB766C"/>
    <w:rsid w:val="00AC0F76"/>
    <w:rsid w:val="00AC1821"/>
    <w:rsid w:val="00AC1B89"/>
    <w:rsid w:val="00AC46FA"/>
    <w:rsid w:val="00AC5A08"/>
    <w:rsid w:val="00AC70A2"/>
    <w:rsid w:val="00AC79E6"/>
    <w:rsid w:val="00AD1DD3"/>
    <w:rsid w:val="00AD4046"/>
    <w:rsid w:val="00AD4C02"/>
    <w:rsid w:val="00AD6797"/>
    <w:rsid w:val="00AD69B5"/>
    <w:rsid w:val="00AE7C26"/>
    <w:rsid w:val="00AF0039"/>
    <w:rsid w:val="00AF0418"/>
    <w:rsid w:val="00AF3E11"/>
    <w:rsid w:val="00AF54AD"/>
    <w:rsid w:val="00AF74E2"/>
    <w:rsid w:val="00AF7A21"/>
    <w:rsid w:val="00AF7A86"/>
    <w:rsid w:val="00AF7E5A"/>
    <w:rsid w:val="00B04D2E"/>
    <w:rsid w:val="00B054A0"/>
    <w:rsid w:val="00B05FA3"/>
    <w:rsid w:val="00B068E3"/>
    <w:rsid w:val="00B154DE"/>
    <w:rsid w:val="00B166CC"/>
    <w:rsid w:val="00B231C6"/>
    <w:rsid w:val="00B2324A"/>
    <w:rsid w:val="00B23DB9"/>
    <w:rsid w:val="00B270D9"/>
    <w:rsid w:val="00B27886"/>
    <w:rsid w:val="00B27D2A"/>
    <w:rsid w:val="00B3174C"/>
    <w:rsid w:val="00B34BAB"/>
    <w:rsid w:val="00B35B4C"/>
    <w:rsid w:val="00B35CBD"/>
    <w:rsid w:val="00B378B2"/>
    <w:rsid w:val="00B37E9F"/>
    <w:rsid w:val="00B42705"/>
    <w:rsid w:val="00B46314"/>
    <w:rsid w:val="00B47223"/>
    <w:rsid w:val="00B520D1"/>
    <w:rsid w:val="00B53D30"/>
    <w:rsid w:val="00B55555"/>
    <w:rsid w:val="00B563D0"/>
    <w:rsid w:val="00B6166F"/>
    <w:rsid w:val="00B61A27"/>
    <w:rsid w:val="00B629DF"/>
    <w:rsid w:val="00B637AD"/>
    <w:rsid w:val="00B6492E"/>
    <w:rsid w:val="00B66448"/>
    <w:rsid w:val="00B704FB"/>
    <w:rsid w:val="00B72758"/>
    <w:rsid w:val="00B76598"/>
    <w:rsid w:val="00B76965"/>
    <w:rsid w:val="00B80710"/>
    <w:rsid w:val="00B80FFF"/>
    <w:rsid w:val="00B81EAA"/>
    <w:rsid w:val="00B82384"/>
    <w:rsid w:val="00B82BA1"/>
    <w:rsid w:val="00B82C12"/>
    <w:rsid w:val="00B82FB6"/>
    <w:rsid w:val="00B83ABC"/>
    <w:rsid w:val="00B853BD"/>
    <w:rsid w:val="00B86569"/>
    <w:rsid w:val="00B94211"/>
    <w:rsid w:val="00B950B8"/>
    <w:rsid w:val="00B9619C"/>
    <w:rsid w:val="00B979D7"/>
    <w:rsid w:val="00BA5275"/>
    <w:rsid w:val="00BA5392"/>
    <w:rsid w:val="00BA591C"/>
    <w:rsid w:val="00BB0764"/>
    <w:rsid w:val="00BB6F69"/>
    <w:rsid w:val="00BC45B3"/>
    <w:rsid w:val="00BC4C54"/>
    <w:rsid w:val="00BC640C"/>
    <w:rsid w:val="00BD1839"/>
    <w:rsid w:val="00BD30BF"/>
    <w:rsid w:val="00BD3356"/>
    <w:rsid w:val="00BD72B6"/>
    <w:rsid w:val="00BE2BE3"/>
    <w:rsid w:val="00BE3A00"/>
    <w:rsid w:val="00BE4041"/>
    <w:rsid w:val="00BE7BFD"/>
    <w:rsid w:val="00BF1586"/>
    <w:rsid w:val="00BF5390"/>
    <w:rsid w:val="00C006B3"/>
    <w:rsid w:val="00C01C1B"/>
    <w:rsid w:val="00C02BE5"/>
    <w:rsid w:val="00C03BD5"/>
    <w:rsid w:val="00C04300"/>
    <w:rsid w:val="00C06B5E"/>
    <w:rsid w:val="00C10005"/>
    <w:rsid w:val="00C12954"/>
    <w:rsid w:val="00C23001"/>
    <w:rsid w:val="00C2342C"/>
    <w:rsid w:val="00C23D94"/>
    <w:rsid w:val="00C316F4"/>
    <w:rsid w:val="00C461EB"/>
    <w:rsid w:val="00C46E26"/>
    <w:rsid w:val="00C51BB2"/>
    <w:rsid w:val="00C51C50"/>
    <w:rsid w:val="00C5500F"/>
    <w:rsid w:val="00C56AE3"/>
    <w:rsid w:val="00C600A3"/>
    <w:rsid w:val="00C60214"/>
    <w:rsid w:val="00C6340E"/>
    <w:rsid w:val="00C637E9"/>
    <w:rsid w:val="00C6727D"/>
    <w:rsid w:val="00C67382"/>
    <w:rsid w:val="00C67BA2"/>
    <w:rsid w:val="00C67C27"/>
    <w:rsid w:val="00C70413"/>
    <w:rsid w:val="00C72C8F"/>
    <w:rsid w:val="00C7646F"/>
    <w:rsid w:val="00C773B3"/>
    <w:rsid w:val="00C80500"/>
    <w:rsid w:val="00C81AEF"/>
    <w:rsid w:val="00C82346"/>
    <w:rsid w:val="00C82FAF"/>
    <w:rsid w:val="00C8443B"/>
    <w:rsid w:val="00C861D6"/>
    <w:rsid w:val="00C86B4E"/>
    <w:rsid w:val="00C90A86"/>
    <w:rsid w:val="00C9364F"/>
    <w:rsid w:val="00CA0CAC"/>
    <w:rsid w:val="00CA3991"/>
    <w:rsid w:val="00CA5053"/>
    <w:rsid w:val="00CA78A9"/>
    <w:rsid w:val="00CB0603"/>
    <w:rsid w:val="00CB0B92"/>
    <w:rsid w:val="00CB3DE9"/>
    <w:rsid w:val="00CB57E7"/>
    <w:rsid w:val="00CB61BE"/>
    <w:rsid w:val="00CC5369"/>
    <w:rsid w:val="00CC69A2"/>
    <w:rsid w:val="00CC76F8"/>
    <w:rsid w:val="00CD088F"/>
    <w:rsid w:val="00CD0F92"/>
    <w:rsid w:val="00CD64B7"/>
    <w:rsid w:val="00CF171C"/>
    <w:rsid w:val="00CF3836"/>
    <w:rsid w:val="00D0081E"/>
    <w:rsid w:val="00D010D4"/>
    <w:rsid w:val="00D034A8"/>
    <w:rsid w:val="00D03583"/>
    <w:rsid w:val="00D04253"/>
    <w:rsid w:val="00D045A0"/>
    <w:rsid w:val="00D05C17"/>
    <w:rsid w:val="00D05F23"/>
    <w:rsid w:val="00D1018D"/>
    <w:rsid w:val="00D110E8"/>
    <w:rsid w:val="00D12AC0"/>
    <w:rsid w:val="00D20A4C"/>
    <w:rsid w:val="00D23E0F"/>
    <w:rsid w:val="00D25607"/>
    <w:rsid w:val="00D336B0"/>
    <w:rsid w:val="00D368BD"/>
    <w:rsid w:val="00D40075"/>
    <w:rsid w:val="00D410F8"/>
    <w:rsid w:val="00D418FE"/>
    <w:rsid w:val="00D42794"/>
    <w:rsid w:val="00D43DD9"/>
    <w:rsid w:val="00D47582"/>
    <w:rsid w:val="00D5378E"/>
    <w:rsid w:val="00D53974"/>
    <w:rsid w:val="00D56702"/>
    <w:rsid w:val="00D60CE7"/>
    <w:rsid w:val="00D61DD0"/>
    <w:rsid w:val="00D62B96"/>
    <w:rsid w:val="00D62CFE"/>
    <w:rsid w:val="00D65A94"/>
    <w:rsid w:val="00D65BF1"/>
    <w:rsid w:val="00D673B8"/>
    <w:rsid w:val="00D71DA8"/>
    <w:rsid w:val="00D7281A"/>
    <w:rsid w:val="00D7654F"/>
    <w:rsid w:val="00D80C52"/>
    <w:rsid w:val="00D816B4"/>
    <w:rsid w:val="00D82634"/>
    <w:rsid w:val="00D828A4"/>
    <w:rsid w:val="00D83B9C"/>
    <w:rsid w:val="00D9308F"/>
    <w:rsid w:val="00D97A92"/>
    <w:rsid w:val="00DA0913"/>
    <w:rsid w:val="00DA2B91"/>
    <w:rsid w:val="00DA30FD"/>
    <w:rsid w:val="00DB2B05"/>
    <w:rsid w:val="00DB5384"/>
    <w:rsid w:val="00DB653C"/>
    <w:rsid w:val="00DB6CFA"/>
    <w:rsid w:val="00DC1E3C"/>
    <w:rsid w:val="00DC2B15"/>
    <w:rsid w:val="00DC6AF8"/>
    <w:rsid w:val="00DD0D41"/>
    <w:rsid w:val="00DD0FC9"/>
    <w:rsid w:val="00DE0B34"/>
    <w:rsid w:val="00DE33EA"/>
    <w:rsid w:val="00DE7617"/>
    <w:rsid w:val="00DF08D3"/>
    <w:rsid w:val="00DF135D"/>
    <w:rsid w:val="00DF542F"/>
    <w:rsid w:val="00E01FCE"/>
    <w:rsid w:val="00E0722B"/>
    <w:rsid w:val="00E075F3"/>
    <w:rsid w:val="00E07F6F"/>
    <w:rsid w:val="00E135AD"/>
    <w:rsid w:val="00E136BD"/>
    <w:rsid w:val="00E178FB"/>
    <w:rsid w:val="00E218C3"/>
    <w:rsid w:val="00E21A6D"/>
    <w:rsid w:val="00E23308"/>
    <w:rsid w:val="00E23CFD"/>
    <w:rsid w:val="00E2504C"/>
    <w:rsid w:val="00E3464E"/>
    <w:rsid w:val="00E34E4C"/>
    <w:rsid w:val="00E4302B"/>
    <w:rsid w:val="00E434CE"/>
    <w:rsid w:val="00E5338B"/>
    <w:rsid w:val="00E53596"/>
    <w:rsid w:val="00E639DB"/>
    <w:rsid w:val="00E63A5E"/>
    <w:rsid w:val="00E660CD"/>
    <w:rsid w:val="00E83445"/>
    <w:rsid w:val="00E83AA5"/>
    <w:rsid w:val="00E85742"/>
    <w:rsid w:val="00E86B38"/>
    <w:rsid w:val="00E926BF"/>
    <w:rsid w:val="00E94369"/>
    <w:rsid w:val="00EA260E"/>
    <w:rsid w:val="00EA5D04"/>
    <w:rsid w:val="00EA73A1"/>
    <w:rsid w:val="00EA7415"/>
    <w:rsid w:val="00EB1D60"/>
    <w:rsid w:val="00EB678C"/>
    <w:rsid w:val="00EB7934"/>
    <w:rsid w:val="00EC1715"/>
    <w:rsid w:val="00EC485C"/>
    <w:rsid w:val="00EC66E8"/>
    <w:rsid w:val="00ED333C"/>
    <w:rsid w:val="00EE0A8E"/>
    <w:rsid w:val="00EE4766"/>
    <w:rsid w:val="00F02123"/>
    <w:rsid w:val="00F0653D"/>
    <w:rsid w:val="00F20644"/>
    <w:rsid w:val="00F20E13"/>
    <w:rsid w:val="00F21D1B"/>
    <w:rsid w:val="00F232A6"/>
    <w:rsid w:val="00F24593"/>
    <w:rsid w:val="00F24C0A"/>
    <w:rsid w:val="00F24FDF"/>
    <w:rsid w:val="00F27E44"/>
    <w:rsid w:val="00F30BBF"/>
    <w:rsid w:val="00F351DC"/>
    <w:rsid w:val="00F42A52"/>
    <w:rsid w:val="00F43BAF"/>
    <w:rsid w:val="00F44745"/>
    <w:rsid w:val="00F50F99"/>
    <w:rsid w:val="00F52331"/>
    <w:rsid w:val="00F6473D"/>
    <w:rsid w:val="00F658E4"/>
    <w:rsid w:val="00F66CD8"/>
    <w:rsid w:val="00F70295"/>
    <w:rsid w:val="00F74F0F"/>
    <w:rsid w:val="00F770BD"/>
    <w:rsid w:val="00F80243"/>
    <w:rsid w:val="00F80C88"/>
    <w:rsid w:val="00F83DD7"/>
    <w:rsid w:val="00F84DE6"/>
    <w:rsid w:val="00F85988"/>
    <w:rsid w:val="00F875C6"/>
    <w:rsid w:val="00F90601"/>
    <w:rsid w:val="00F94547"/>
    <w:rsid w:val="00F94E0E"/>
    <w:rsid w:val="00F95BB8"/>
    <w:rsid w:val="00FA3650"/>
    <w:rsid w:val="00FA4B0C"/>
    <w:rsid w:val="00FA5CE7"/>
    <w:rsid w:val="00FA6ACF"/>
    <w:rsid w:val="00FB0B23"/>
    <w:rsid w:val="00FB246B"/>
    <w:rsid w:val="00FB43B2"/>
    <w:rsid w:val="00FC1DE2"/>
    <w:rsid w:val="00FC48EE"/>
    <w:rsid w:val="00FE0887"/>
    <w:rsid w:val="00FE1E03"/>
    <w:rsid w:val="00FE1F59"/>
    <w:rsid w:val="00FE441C"/>
    <w:rsid w:val="00FE61C3"/>
    <w:rsid w:val="00FF1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2E54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8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90B"/>
    <w:pPr>
      <w:ind w:leftChars="400" w:left="840"/>
    </w:pPr>
  </w:style>
  <w:style w:type="character" w:styleId="a4">
    <w:name w:val="Hyperlink"/>
    <w:basedOn w:val="a0"/>
    <w:uiPriority w:val="99"/>
    <w:unhideWhenUsed/>
    <w:rsid w:val="000A2E47"/>
    <w:rPr>
      <w:color w:val="0563C1" w:themeColor="hyperlink"/>
      <w:u w:val="single"/>
    </w:rPr>
  </w:style>
  <w:style w:type="paragraph" w:styleId="a5">
    <w:name w:val="header"/>
    <w:basedOn w:val="a"/>
    <w:link w:val="a6"/>
    <w:uiPriority w:val="99"/>
    <w:unhideWhenUsed/>
    <w:rsid w:val="00B82FB6"/>
    <w:pPr>
      <w:tabs>
        <w:tab w:val="center" w:pos="4252"/>
        <w:tab w:val="right" w:pos="8504"/>
      </w:tabs>
      <w:snapToGrid w:val="0"/>
    </w:pPr>
  </w:style>
  <w:style w:type="character" w:customStyle="1" w:styleId="a6">
    <w:name w:val="ヘッダー (文字)"/>
    <w:basedOn w:val="a0"/>
    <w:link w:val="a5"/>
    <w:uiPriority w:val="99"/>
    <w:rsid w:val="00B82FB6"/>
  </w:style>
  <w:style w:type="paragraph" w:styleId="a7">
    <w:name w:val="footer"/>
    <w:basedOn w:val="a"/>
    <w:link w:val="a8"/>
    <w:uiPriority w:val="99"/>
    <w:unhideWhenUsed/>
    <w:rsid w:val="00B82FB6"/>
    <w:pPr>
      <w:tabs>
        <w:tab w:val="center" w:pos="4252"/>
        <w:tab w:val="right" w:pos="8504"/>
      </w:tabs>
      <w:snapToGrid w:val="0"/>
    </w:pPr>
  </w:style>
  <w:style w:type="character" w:customStyle="1" w:styleId="a8">
    <w:name w:val="フッター (文字)"/>
    <w:basedOn w:val="a0"/>
    <w:link w:val="a7"/>
    <w:uiPriority w:val="99"/>
    <w:rsid w:val="00B82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85</Pages>
  <Words>12908</Words>
  <Characters>73576</Characters>
  <Application>Microsoft Office Word</Application>
  <DocSecurity>0</DocSecurity>
  <Lines>613</Lines>
  <Paragraphs>172</Paragraphs>
  <ScaleCrop>false</ScaleCrop>
  <Company/>
  <LinksUpToDate>false</LinksUpToDate>
  <CharactersWithSpaces>86312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2026-01-08T02:25:00Z</dcterms:created>
  <dcterms:modified xsi:type="dcterms:W3CDTF">2026-01-08T02:25:00Z</dcterms:modified>
</cp:coreProperties>
</file>